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20A" w:rsidRPr="006B420A" w:rsidRDefault="006B420A" w:rsidP="006B420A">
      <w:pPr>
        <w:spacing w:after="0" w:line="240" w:lineRule="auto"/>
        <w:ind w:firstLine="709"/>
        <w:jc w:val="center"/>
        <w:rPr>
          <w:b/>
          <w:szCs w:val="28"/>
        </w:rPr>
      </w:pPr>
      <w:r w:rsidRPr="006B420A">
        <w:rPr>
          <w:b/>
          <w:szCs w:val="28"/>
        </w:rPr>
        <w:t>Доклад об осуществлении</w:t>
      </w:r>
    </w:p>
    <w:p w:rsidR="006B420A" w:rsidRPr="006B420A" w:rsidRDefault="006B420A" w:rsidP="006B420A">
      <w:pPr>
        <w:spacing w:after="0" w:line="240" w:lineRule="auto"/>
        <w:ind w:firstLine="709"/>
        <w:jc w:val="center"/>
        <w:rPr>
          <w:b/>
          <w:szCs w:val="28"/>
        </w:rPr>
      </w:pPr>
      <w:r w:rsidRPr="006B420A">
        <w:rPr>
          <w:b/>
          <w:szCs w:val="28"/>
        </w:rPr>
        <w:t>государственного контроля (надзора)</w:t>
      </w:r>
    </w:p>
    <w:p w:rsidR="006B420A" w:rsidRPr="006B420A" w:rsidRDefault="006B420A" w:rsidP="006B420A">
      <w:pPr>
        <w:spacing w:after="0" w:line="240" w:lineRule="auto"/>
        <w:ind w:firstLine="709"/>
        <w:jc w:val="center"/>
        <w:rPr>
          <w:b/>
          <w:szCs w:val="28"/>
        </w:rPr>
      </w:pPr>
      <w:r w:rsidRPr="006B420A">
        <w:rPr>
          <w:b/>
          <w:szCs w:val="28"/>
        </w:rPr>
        <w:t xml:space="preserve">в области образования </w:t>
      </w:r>
    </w:p>
    <w:p w:rsidR="006B420A" w:rsidRPr="006B420A" w:rsidRDefault="006B420A" w:rsidP="006B420A">
      <w:pPr>
        <w:spacing w:after="0" w:line="240" w:lineRule="auto"/>
        <w:ind w:firstLine="709"/>
        <w:jc w:val="center"/>
        <w:rPr>
          <w:b/>
          <w:szCs w:val="28"/>
        </w:rPr>
      </w:pPr>
      <w:r w:rsidRPr="006B420A">
        <w:rPr>
          <w:b/>
          <w:szCs w:val="28"/>
        </w:rPr>
        <w:t xml:space="preserve">и об эффективности такого контроля (надзора) в 2011 году </w:t>
      </w:r>
    </w:p>
    <w:p w:rsidR="006B420A" w:rsidRPr="006B420A" w:rsidRDefault="006B420A" w:rsidP="006B420A">
      <w:pPr>
        <w:spacing w:after="0" w:line="240" w:lineRule="auto"/>
        <w:ind w:firstLine="709"/>
        <w:jc w:val="center"/>
        <w:rPr>
          <w:b/>
          <w:szCs w:val="28"/>
        </w:rPr>
      </w:pPr>
    </w:p>
    <w:p w:rsidR="006B420A" w:rsidRPr="006B420A" w:rsidRDefault="006B420A" w:rsidP="006B420A">
      <w:pPr>
        <w:spacing w:after="0" w:line="240" w:lineRule="auto"/>
        <w:ind w:firstLine="709"/>
        <w:jc w:val="center"/>
        <w:rPr>
          <w:b/>
          <w:szCs w:val="28"/>
        </w:rPr>
      </w:pPr>
      <w:r w:rsidRPr="006B420A">
        <w:rPr>
          <w:b/>
          <w:szCs w:val="28"/>
        </w:rPr>
        <w:t xml:space="preserve">Служба по контролю в области образования </w:t>
      </w:r>
    </w:p>
    <w:p w:rsidR="005E7E59" w:rsidRDefault="006B420A" w:rsidP="006B420A">
      <w:pPr>
        <w:spacing w:after="0" w:line="240" w:lineRule="auto"/>
        <w:ind w:firstLine="709"/>
        <w:jc w:val="center"/>
        <w:rPr>
          <w:b/>
          <w:szCs w:val="28"/>
        </w:rPr>
      </w:pPr>
      <w:r w:rsidRPr="006B420A">
        <w:rPr>
          <w:b/>
          <w:szCs w:val="28"/>
        </w:rPr>
        <w:t>Красноярского края</w:t>
      </w:r>
    </w:p>
    <w:p w:rsidR="006B420A" w:rsidRDefault="006B420A" w:rsidP="006B420A">
      <w:pPr>
        <w:spacing w:after="0" w:line="240" w:lineRule="auto"/>
        <w:rPr>
          <w:b/>
          <w:szCs w:val="28"/>
        </w:rPr>
      </w:pPr>
    </w:p>
    <w:p w:rsidR="005E7E59" w:rsidRPr="005E2962" w:rsidRDefault="005E7E59" w:rsidP="005E2962">
      <w:pPr>
        <w:pStyle w:val="a3"/>
        <w:numPr>
          <w:ilvl w:val="0"/>
          <w:numId w:val="19"/>
        </w:numPr>
        <w:spacing w:after="0" w:line="240" w:lineRule="auto"/>
        <w:jc w:val="center"/>
        <w:rPr>
          <w:b/>
          <w:szCs w:val="28"/>
        </w:rPr>
      </w:pPr>
      <w:r w:rsidRPr="005E2962">
        <w:rPr>
          <w:b/>
          <w:szCs w:val="28"/>
        </w:rPr>
        <w:t>Состояние нормативно-правового регулирования в области образования</w:t>
      </w:r>
      <w:r w:rsidR="00914325" w:rsidRPr="005E2962">
        <w:rPr>
          <w:b/>
          <w:szCs w:val="28"/>
        </w:rPr>
        <w:t>, осуществления государственного контроля (надзора) в области образования</w:t>
      </w:r>
    </w:p>
    <w:p w:rsidR="005E7E59" w:rsidRDefault="005E7E59" w:rsidP="005E7E59">
      <w:pPr>
        <w:spacing w:after="0" w:line="240" w:lineRule="auto"/>
        <w:ind w:firstLine="709"/>
        <w:jc w:val="center"/>
        <w:rPr>
          <w:b/>
          <w:szCs w:val="28"/>
        </w:rPr>
      </w:pPr>
    </w:p>
    <w:p w:rsidR="000B71A2" w:rsidRDefault="00914325" w:rsidP="007D4C8B">
      <w:pPr>
        <w:spacing w:after="0" w:line="240" w:lineRule="auto"/>
        <w:ind w:firstLine="709"/>
        <w:jc w:val="both"/>
        <w:rPr>
          <w:szCs w:val="28"/>
        </w:rPr>
      </w:pPr>
      <w:proofErr w:type="gramStart"/>
      <w:r>
        <w:rPr>
          <w:szCs w:val="28"/>
        </w:rPr>
        <w:t xml:space="preserve">Нормативные </w:t>
      </w:r>
      <w:r w:rsidR="00B4417A">
        <w:rPr>
          <w:szCs w:val="28"/>
        </w:rPr>
        <w:t xml:space="preserve"> </w:t>
      </w:r>
      <w:r>
        <w:rPr>
          <w:szCs w:val="28"/>
        </w:rPr>
        <w:t>правовые акты, в соответствии с которыми  службой по контролю в области образования Красноярского края осуществляется государственный контроль (надзор) в области образования</w:t>
      </w:r>
      <w:r w:rsidR="00B4417A">
        <w:rPr>
          <w:szCs w:val="28"/>
        </w:rPr>
        <w:t xml:space="preserve"> (далее </w:t>
      </w:r>
      <w:r w:rsidR="00555400">
        <w:rPr>
          <w:szCs w:val="28"/>
        </w:rPr>
        <w:t xml:space="preserve"> </w:t>
      </w:r>
      <w:r w:rsidR="0038781B">
        <w:rPr>
          <w:szCs w:val="28"/>
        </w:rPr>
        <w:t>Служба)</w:t>
      </w:r>
      <w:r w:rsidR="00836531">
        <w:rPr>
          <w:szCs w:val="28"/>
        </w:rPr>
        <w:t>, а также нормативные правовые акты, устанавливающие обязательные требования, являющиеся предметом такого государственного контроля (надзора)</w:t>
      </w:r>
      <w:r w:rsidR="00F319BA">
        <w:rPr>
          <w:szCs w:val="28"/>
        </w:rPr>
        <w:t>,</w:t>
      </w:r>
      <w:r>
        <w:rPr>
          <w:szCs w:val="28"/>
        </w:rPr>
        <w:t xml:space="preserve"> в целом</w:t>
      </w:r>
      <w:r w:rsidR="007D4C8B">
        <w:rPr>
          <w:szCs w:val="28"/>
        </w:rPr>
        <w:t xml:space="preserve"> отвечают требованиям полноты и объективности, позволяя в своей совокупности на достаточном уровне регламентировать вопросы осуществления </w:t>
      </w:r>
      <w:r w:rsidR="000B71A2">
        <w:rPr>
          <w:szCs w:val="28"/>
        </w:rPr>
        <w:t>указанной деятельности</w:t>
      </w:r>
      <w:r w:rsidR="00FA422E">
        <w:rPr>
          <w:szCs w:val="28"/>
        </w:rPr>
        <w:t xml:space="preserve"> и обязательных требований</w:t>
      </w:r>
      <w:proofErr w:type="gramEnd"/>
      <w:r w:rsidR="00FA422E">
        <w:rPr>
          <w:szCs w:val="28"/>
        </w:rPr>
        <w:t xml:space="preserve"> к ней, за исключением отдельных проблемных вопросов, обозначенных в соответствующем разделе доклада</w:t>
      </w:r>
      <w:r w:rsidR="007D4C8B">
        <w:rPr>
          <w:szCs w:val="28"/>
        </w:rPr>
        <w:t xml:space="preserve">. </w:t>
      </w:r>
    </w:p>
    <w:p w:rsidR="000B71A2" w:rsidRDefault="000B71A2" w:rsidP="007D4C8B">
      <w:pPr>
        <w:spacing w:after="0" w:line="240" w:lineRule="auto"/>
        <w:ind w:firstLine="709"/>
        <w:jc w:val="both"/>
        <w:rPr>
          <w:szCs w:val="28"/>
        </w:rPr>
      </w:pPr>
      <w:r>
        <w:rPr>
          <w:szCs w:val="28"/>
        </w:rPr>
        <w:t>Система и структура нормативных правовых актов</w:t>
      </w:r>
      <w:r w:rsidR="007D4C8B">
        <w:rPr>
          <w:szCs w:val="28"/>
        </w:rPr>
        <w:t xml:space="preserve"> в полной мере отвечает установленным требованиям по разграничению полномочий по осуществлению правового регулирования в части вопросов осуществления государственного контроля (надзора) в области образования.</w:t>
      </w:r>
    </w:p>
    <w:p w:rsidR="000B71A2" w:rsidRDefault="000B71A2" w:rsidP="007D4C8B">
      <w:pPr>
        <w:spacing w:after="0" w:line="240" w:lineRule="auto"/>
        <w:ind w:firstLine="709"/>
        <w:jc w:val="both"/>
        <w:rPr>
          <w:szCs w:val="28"/>
        </w:rPr>
      </w:pPr>
      <w:r>
        <w:rPr>
          <w:szCs w:val="28"/>
        </w:rPr>
        <w:t>Информационная доступность правовых актов обеспечена п</w:t>
      </w:r>
      <w:r w:rsidR="007D4C8B">
        <w:rPr>
          <w:szCs w:val="28"/>
        </w:rPr>
        <w:t>осредством официального опубликования указанных нормативных правовых актов, их размещения в справочных информационных системах, ресурсах информационно-телекоммуникационной сети «Интернет».</w:t>
      </w:r>
    </w:p>
    <w:p w:rsidR="000B71A2" w:rsidRDefault="000B71A2" w:rsidP="007D4C8B">
      <w:pPr>
        <w:spacing w:after="0" w:line="240" w:lineRule="auto"/>
        <w:ind w:firstLine="709"/>
        <w:jc w:val="both"/>
        <w:rPr>
          <w:szCs w:val="28"/>
        </w:rPr>
      </w:pPr>
      <w:r>
        <w:rPr>
          <w:szCs w:val="28"/>
        </w:rPr>
        <w:t xml:space="preserve">Доступность исполнения таких нормативных правовых актов юридическими лицами и индивидуальными предпринимателями обеспечивается посредством соблюдения принципа минимизации накладываемых на хозяйствующие субъекты обязанностей и ограничений, связанных с осуществлением государственного контроля (надзора) в области образования.  </w:t>
      </w:r>
    </w:p>
    <w:p w:rsidR="007D4C8B" w:rsidRDefault="000B71A2" w:rsidP="007D4C8B">
      <w:pPr>
        <w:spacing w:after="0" w:line="240" w:lineRule="auto"/>
        <w:ind w:firstLine="709"/>
        <w:jc w:val="both"/>
        <w:rPr>
          <w:szCs w:val="28"/>
        </w:rPr>
      </w:pPr>
      <w:r>
        <w:rPr>
          <w:szCs w:val="28"/>
        </w:rPr>
        <w:t>Практическое применение нормативных правовых актов, регламентирующих вопросы осуществления государственного контроля (надзора) в области образования, их общий анализ позволяют сделать вывод об отсутствии в обозначенн</w:t>
      </w:r>
      <w:r w:rsidR="00836531">
        <w:rPr>
          <w:szCs w:val="28"/>
        </w:rPr>
        <w:t xml:space="preserve">ом нормативном правовом комплексе </w:t>
      </w:r>
      <w:r w:rsidR="00555400">
        <w:rPr>
          <w:szCs w:val="28"/>
        </w:rPr>
        <w:t xml:space="preserve"> </w:t>
      </w:r>
      <w:r w:rsidR="00836531">
        <w:rPr>
          <w:szCs w:val="28"/>
        </w:rPr>
        <w:t xml:space="preserve">признаков </w:t>
      </w:r>
      <w:proofErr w:type="spellStart"/>
      <w:r w:rsidR="00836531">
        <w:rPr>
          <w:szCs w:val="28"/>
        </w:rPr>
        <w:t>коррупциогенности</w:t>
      </w:r>
      <w:proofErr w:type="spellEnd"/>
      <w:r w:rsidR="00836531">
        <w:rPr>
          <w:szCs w:val="28"/>
        </w:rPr>
        <w:t xml:space="preserve">. </w:t>
      </w:r>
    </w:p>
    <w:p w:rsidR="007D4C8B" w:rsidRDefault="007D4C8B" w:rsidP="007D4C8B">
      <w:pPr>
        <w:spacing w:after="0" w:line="240" w:lineRule="auto"/>
        <w:ind w:firstLine="709"/>
        <w:jc w:val="both"/>
        <w:rPr>
          <w:szCs w:val="28"/>
        </w:rPr>
      </w:pPr>
      <w:r>
        <w:rPr>
          <w:szCs w:val="28"/>
        </w:rPr>
        <w:t xml:space="preserve">При осуществлении службой по контролю в области образования Красноярского края государственного контроля (надзора) в области образования и лицензионного контроля при осуществлении лицензирования </w:t>
      </w:r>
      <w:r>
        <w:rPr>
          <w:szCs w:val="28"/>
        </w:rPr>
        <w:lastRenderedPageBreak/>
        <w:t>образовательной деятельности проверяется соблюдение юридическими лицами обязательных требований следующих нормативных правовых актов:</w:t>
      </w:r>
    </w:p>
    <w:p w:rsidR="007D4C8B" w:rsidRDefault="007D4C8B" w:rsidP="007D4C8B">
      <w:pPr>
        <w:spacing w:after="0" w:line="240" w:lineRule="auto"/>
        <w:ind w:firstLine="709"/>
        <w:jc w:val="both"/>
        <w:rPr>
          <w:szCs w:val="28"/>
        </w:rPr>
      </w:pPr>
      <w:r w:rsidRPr="00DA233C">
        <w:rPr>
          <w:szCs w:val="28"/>
        </w:rPr>
        <w:t>Закон Российской Федерации от 10.07.1992 № 3266-1 «Об образовании»;</w:t>
      </w:r>
    </w:p>
    <w:p w:rsidR="007D4C8B" w:rsidRDefault="007D4C8B" w:rsidP="007D4C8B">
      <w:pPr>
        <w:spacing w:after="0" w:line="240" w:lineRule="auto"/>
        <w:ind w:firstLine="709"/>
        <w:jc w:val="both"/>
        <w:rPr>
          <w:szCs w:val="28"/>
        </w:rPr>
      </w:pPr>
      <w:r w:rsidRPr="00DA233C">
        <w:rPr>
          <w:szCs w:val="28"/>
        </w:rPr>
        <w:t>Федеральный закон от 04.05.2011 № 99-ФЗ «О лицензировании отдельных видов деятельности»;</w:t>
      </w:r>
    </w:p>
    <w:p w:rsidR="007D4C8B" w:rsidRPr="00DA233C" w:rsidRDefault="007D4C8B" w:rsidP="007D4C8B">
      <w:pPr>
        <w:spacing w:after="0" w:line="240" w:lineRule="auto"/>
        <w:ind w:firstLine="709"/>
        <w:jc w:val="both"/>
        <w:rPr>
          <w:szCs w:val="28"/>
        </w:rPr>
      </w:pPr>
      <w:r w:rsidRPr="00DA233C">
        <w:rPr>
          <w:szCs w:val="28"/>
        </w:rPr>
        <w:t>постановление Правительства РФ от 16.03.2011 № 174 «Об утверждении Положения о лицензировании образовательной деятельности»;</w:t>
      </w:r>
    </w:p>
    <w:p w:rsidR="007D4C8B" w:rsidRDefault="007D4C8B" w:rsidP="007D4C8B">
      <w:pPr>
        <w:spacing w:after="0" w:line="240" w:lineRule="auto"/>
        <w:ind w:firstLine="709"/>
        <w:jc w:val="both"/>
        <w:rPr>
          <w:szCs w:val="28"/>
        </w:rPr>
      </w:pPr>
      <w:r w:rsidRPr="00DA233C">
        <w:rPr>
          <w:szCs w:val="28"/>
        </w:rPr>
        <w:t>постановление Правительства РФ от 11.03.2011 № 164 «Об осуществлении государственного контроля (надзора) в сфере образования»</w:t>
      </w:r>
      <w:r>
        <w:rPr>
          <w:szCs w:val="28"/>
        </w:rPr>
        <w:t>;</w:t>
      </w:r>
    </w:p>
    <w:p w:rsidR="007D4C8B" w:rsidRDefault="007D4C8B" w:rsidP="007D4C8B">
      <w:pPr>
        <w:spacing w:after="0" w:line="240" w:lineRule="auto"/>
        <w:ind w:firstLine="709"/>
        <w:jc w:val="both"/>
        <w:rPr>
          <w:szCs w:val="28"/>
        </w:rPr>
      </w:pPr>
      <w:r>
        <w:rPr>
          <w:szCs w:val="28"/>
        </w:rPr>
        <w:t>п</w:t>
      </w:r>
      <w:r w:rsidRPr="00662CE0">
        <w:rPr>
          <w:szCs w:val="28"/>
        </w:rPr>
        <w:t xml:space="preserve">остановление Правительства РФ от 12.09.2008 </w:t>
      </w:r>
      <w:r>
        <w:rPr>
          <w:szCs w:val="28"/>
        </w:rPr>
        <w:t>№</w:t>
      </w:r>
      <w:r w:rsidRPr="00662CE0">
        <w:rPr>
          <w:szCs w:val="28"/>
        </w:rPr>
        <w:t xml:space="preserve"> 666</w:t>
      </w:r>
      <w:r>
        <w:rPr>
          <w:szCs w:val="28"/>
        </w:rPr>
        <w:t xml:space="preserve"> «</w:t>
      </w:r>
      <w:r w:rsidRPr="00662CE0">
        <w:rPr>
          <w:szCs w:val="28"/>
        </w:rPr>
        <w:t>Об утверждении Типового положения о дошкольном образовательном учреждении</w:t>
      </w:r>
      <w:r>
        <w:rPr>
          <w:szCs w:val="28"/>
        </w:rPr>
        <w:t>»;</w:t>
      </w:r>
    </w:p>
    <w:p w:rsidR="007D4C8B" w:rsidRDefault="007D4C8B" w:rsidP="007D4C8B">
      <w:pPr>
        <w:spacing w:after="0" w:line="240" w:lineRule="auto"/>
        <w:ind w:firstLine="709"/>
        <w:jc w:val="both"/>
        <w:rPr>
          <w:szCs w:val="28"/>
        </w:rPr>
      </w:pPr>
      <w:r>
        <w:rPr>
          <w:szCs w:val="28"/>
        </w:rPr>
        <w:t>п</w:t>
      </w:r>
      <w:r w:rsidRPr="00662CE0">
        <w:rPr>
          <w:szCs w:val="28"/>
        </w:rPr>
        <w:t xml:space="preserve">остановление Правительства РФ от 19.09.1997 </w:t>
      </w:r>
      <w:r>
        <w:rPr>
          <w:szCs w:val="28"/>
        </w:rPr>
        <w:t>№</w:t>
      </w:r>
      <w:r w:rsidRPr="00662CE0">
        <w:rPr>
          <w:szCs w:val="28"/>
        </w:rPr>
        <w:t xml:space="preserve"> 1204</w:t>
      </w:r>
      <w:r>
        <w:rPr>
          <w:szCs w:val="28"/>
        </w:rPr>
        <w:t xml:space="preserve"> «</w:t>
      </w:r>
      <w:r w:rsidRPr="00662CE0">
        <w:rPr>
          <w:szCs w:val="28"/>
        </w:rPr>
        <w:t>Об утверждении Типового положения об образовательном учреждении для детей дошкольного и младшего школьного возраста</w:t>
      </w:r>
      <w:r>
        <w:rPr>
          <w:szCs w:val="28"/>
        </w:rPr>
        <w:t>»;</w:t>
      </w:r>
    </w:p>
    <w:p w:rsidR="007D4C8B" w:rsidRDefault="007D4C8B" w:rsidP="007D4C8B">
      <w:pPr>
        <w:spacing w:after="0" w:line="240" w:lineRule="auto"/>
        <w:ind w:firstLine="709"/>
        <w:jc w:val="both"/>
        <w:rPr>
          <w:szCs w:val="28"/>
        </w:rPr>
      </w:pPr>
      <w:r>
        <w:rPr>
          <w:szCs w:val="28"/>
        </w:rPr>
        <w:t>п</w:t>
      </w:r>
      <w:r w:rsidRPr="00662CE0">
        <w:rPr>
          <w:szCs w:val="28"/>
        </w:rPr>
        <w:t xml:space="preserve">остановление Правительства РФ от 19.03.2001 </w:t>
      </w:r>
      <w:r>
        <w:rPr>
          <w:szCs w:val="28"/>
        </w:rPr>
        <w:t>№</w:t>
      </w:r>
      <w:r w:rsidRPr="00662CE0">
        <w:rPr>
          <w:szCs w:val="28"/>
        </w:rPr>
        <w:t xml:space="preserve"> 196</w:t>
      </w:r>
      <w:r>
        <w:rPr>
          <w:szCs w:val="28"/>
        </w:rPr>
        <w:t xml:space="preserve"> «</w:t>
      </w:r>
      <w:r w:rsidRPr="00662CE0">
        <w:rPr>
          <w:szCs w:val="28"/>
        </w:rPr>
        <w:t>Об утверждении Типового положения об общеобразовательном учреждении</w:t>
      </w:r>
      <w:r>
        <w:rPr>
          <w:szCs w:val="28"/>
        </w:rPr>
        <w:t>»;</w:t>
      </w:r>
    </w:p>
    <w:p w:rsidR="007D4C8B" w:rsidRDefault="007D4C8B" w:rsidP="007D4C8B">
      <w:pPr>
        <w:spacing w:after="0" w:line="240" w:lineRule="auto"/>
        <w:ind w:firstLine="709"/>
        <w:jc w:val="both"/>
        <w:rPr>
          <w:szCs w:val="28"/>
        </w:rPr>
      </w:pPr>
      <w:r>
        <w:rPr>
          <w:szCs w:val="28"/>
        </w:rPr>
        <w:t>п</w:t>
      </w:r>
      <w:r w:rsidRPr="00662CE0">
        <w:rPr>
          <w:szCs w:val="28"/>
        </w:rPr>
        <w:t xml:space="preserve">остановление Правительства РФ от 14.07.2008 </w:t>
      </w:r>
      <w:r>
        <w:rPr>
          <w:szCs w:val="28"/>
        </w:rPr>
        <w:t>№</w:t>
      </w:r>
      <w:r w:rsidRPr="00662CE0">
        <w:rPr>
          <w:szCs w:val="28"/>
        </w:rPr>
        <w:t xml:space="preserve"> 521</w:t>
      </w:r>
      <w:r>
        <w:rPr>
          <w:szCs w:val="28"/>
        </w:rPr>
        <w:t xml:space="preserve"> «</w:t>
      </w:r>
      <w:r w:rsidRPr="00662CE0">
        <w:rPr>
          <w:szCs w:val="28"/>
        </w:rPr>
        <w:t>Об утверждении Типового положения об образовательном учреждении начального профессионального образования</w:t>
      </w:r>
      <w:r>
        <w:rPr>
          <w:szCs w:val="28"/>
        </w:rPr>
        <w:t>»;</w:t>
      </w:r>
    </w:p>
    <w:p w:rsidR="007D4C8B" w:rsidRDefault="007D4C8B" w:rsidP="007D4C8B">
      <w:pPr>
        <w:spacing w:after="0" w:line="240" w:lineRule="auto"/>
        <w:ind w:firstLine="709"/>
        <w:jc w:val="both"/>
        <w:rPr>
          <w:szCs w:val="28"/>
        </w:rPr>
      </w:pPr>
      <w:r>
        <w:rPr>
          <w:szCs w:val="28"/>
        </w:rPr>
        <w:t>п</w:t>
      </w:r>
      <w:r w:rsidRPr="00662CE0">
        <w:rPr>
          <w:szCs w:val="28"/>
        </w:rPr>
        <w:t xml:space="preserve">остановление Правительства РФ от </w:t>
      </w:r>
      <w:r>
        <w:rPr>
          <w:szCs w:val="28"/>
        </w:rPr>
        <w:t>18.07.2008 №</w:t>
      </w:r>
      <w:r w:rsidRPr="00662CE0">
        <w:rPr>
          <w:szCs w:val="28"/>
        </w:rPr>
        <w:t xml:space="preserve"> 543</w:t>
      </w:r>
      <w:r>
        <w:rPr>
          <w:szCs w:val="28"/>
        </w:rPr>
        <w:t xml:space="preserve"> «</w:t>
      </w:r>
      <w:r w:rsidRPr="00662CE0">
        <w:rPr>
          <w:szCs w:val="28"/>
        </w:rPr>
        <w:t>Об утверждении Типового положения об образовательном учреждении среднего профессионального образования (среднем специальном учебном заведении)</w:t>
      </w:r>
      <w:r>
        <w:rPr>
          <w:szCs w:val="28"/>
        </w:rPr>
        <w:t>»;</w:t>
      </w:r>
    </w:p>
    <w:p w:rsidR="007D4C8B" w:rsidRDefault="007D4C8B" w:rsidP="007D4C8B">
      <w:pPr>
        <w:spacing w:after="0" w:line="240" w:lineRule="auto"/>
        <w:ind w:firstLine="709"/>
        <w:jc w:val="both"/>
        <w:rPr>
          <w:szCs w:val="28"/>
        </w:rPr>
      </w:pPr>
      <w:r>
        <w:rPr>
          <w:szCs w:val="28"/>
        </w:rPr>
        <w:t>п</w:t>
      </w:r>
      <w:r w:rsidRPr="00341844">
        <w:rPr>
          <w:szCs w:val="28"/>
        </w:rPr>
        <w:t xml:space="preserve">остановление </w:t>
      </w:r>
      <w:r>
        <w:rPr>
          <w:szCs w:val="28"/>
        </w:rPr>
        <w:t>Правительства РФ от 01.07.1995 №</w:t>
      </w:r>
      <w:r w:rsidRPr="00341844">
        <w:rPr>
          <w:szCs w:val="28"/>
        </w:rPr>
        <w:t xml:space="preserve"> 676</w:t>
      </w:r>
      <w:r>
        <w:rPr>
          <w:szCs w:val="28"/>
        </w:rPr>
        <w:t>«</w:t>
      </w:r>
      <w:r w:rsidRPr="00341844">
        <w:rPr>
          <w:szCs w:val="28"/>
        </w:rPr>
        <w:t>Об утверждении Типового положения об образовательном учреждении для детей-сирот и детей, оставшихся без попечения родителей</w:t>
      </w:r>
      <w:r>
        <w:rPr>
          <w:szCs w:val="28"/>
        </w:rPr>
        <w:t>»;</w:t>
      </w:r>
    </w:p>
    <w:p w:rsidR="007D4C8B" w:rsidRDefault="007D4C8B" w:rsidP="007D4C8B">
      <w:pPr>
        <w:spacing w:after="0" w:line="240" w:lineRule="auto"/>
        <w:ind w:firstLine="709"/>
        <w:jc w:val="both"/>
        <w:rPr>
          <w:szCs w:val="28"/>
        </w:rPr>
      </w:pPr>
      <w:r>
        <w:rPr>
          <w:szCs w:val="28"/>
        </w:rPr>
        <w:t>п</w:t>
      </w:r>
      <w:r w:rsidRPr="00341844">
        <w:rPr>
          <w:szCs w:val="28"/>
        </w:rPr>
        <w:t xml:space="preserve">остановление </w:t>
      </w:r>
      <w:r>
        <w:rPr>
          <w:szCs w:val="28"/>
        </w:rPr>
        <w:t>Правительства РФ от 07.03.1995 №</w:t>
      </w:r>
      <w:r w:rsidRPr="00341844">
        <w:rPr>
          <w:szCs w:val="28"/>
        </w:rPr>
        <w:t xml:space="preserve"> 233</w:t>
      </w:r>
      <w:r>
        <w:rPr>
          <w:szCs w:val="28"/>
        </w:rPr>
        <w:t>«</w:t>
      </w:r>
      <w:r w:rsidRPr="00341844">
        <w:rPr>
          <w:szCs w:val="28"/>
        </w:rPr>
        <w:t>Об утверждении Типового положения об образовательном учреждении дополнительного образования детей</w:t>
      </w:r>
      <w:r>
        <w:rPr>
          <w:szCs w:val="28"/>
        </w:rPr>
        <w:t xml:space="preserve">»;  </w:t>
      </w:r>
    </w:p>
    <w:p w:rsidR="007D4C8B" w:rsidRDefault="007D4C8B" w:rsidP="007D4C8B">
      <w:pPr>
        <w:spacing w:after="0" w:line="240" w:lineRule="auto"/>
        <w:ind w:firstLine="709"/>
        <w:jc w:val="both"/>
        <w:rPr>
          <w:szCs w:val="28"/>
        </w:rPr>
      </w:pPr>
      <w:r w:rsidRPr="00662CE0">
        <w:rPr>
          <w:szCs w:val="28"/>
        </w:rPr>
        <w:t xml:space="preserve">приказ </w:t>
      </w:r>
      <w:proofErr w:type="spellStart"/>
      <w:r w:rsidRPr="00662CE0">
        <w:rPr>
          <w:szCs w:val="28"/>
        </w:rPr>
        <w:t>Минобрнауки</w:t>
      </w:r>
      <w:proofErr w:type="spellEnd"/>
      <w:r w:rsidRPr="00662CE0">
        <w:rPr>
          <w:szCs w:val="28"/>
        </w:rPr>
        <w:t xml:space="preserve"> РФ от 15.02.2010 № 117 «Об утверждении Типового положения о кадетской школе и кадетской школе-интернате»;</w:t>
      </w:r>
    </w:p>
    <w:p w:rsidR="007D4C8B" w:rsidRDefault="007D4C8B" w:rsidP="007D4C8B">
      <w:pPr>
        <w:spacing w:after="0" w:line="240" w:lineRule="auto"/>
        <w:ind w:firstLine="709"/>
        <w:jc w:val="both"/>
        <w:rPr>
          <w:szCs w:val="28"/>
        </w:rPr>
      </w:pPr>
      <w:r>
        <w:rPr>
          <w:szCs w:val="28"/>
        </w:rPr>
        <w:t>п</w:t>
      </w:r>
      <w:r w:rsidRPr="00341844">
        <w:rPr>
          <w:szCs w:val="28"/>
        </w:rPr>
        <w:t xml:space="preserve">риказ </w:t>
      </w:r>
      <w:proofErr w:type="spellStart"/>
      <w:r w:rsidRPr="00341844">
        <w:rPr>
          <w:szCs w:val="28"/>
        </w:rPr>
        <w:t>Минобрнауки</w:t>
      </w:r>
      <w:proofErr w:type="spellEnd"/>
      <w:r w:rsidRPr="00341844">
        <w:rPr>
          <w:szCs w:val="28"/>
        </w:rPr>
        <w:t xml:space="preserve"> РФ от 15.01.2009</w:t>
      </w:r>
      <w:r>
        <w:rPr>
          <w:szCs w:val="28"/>
        </w:rPr>
        <w:t xml:space="preserve"> №</w:t>
      </w:r>
      <w:r w:rsidRPr="00341844">
        <w:rPr>
          <w:szCs w:val="28"/>
        </w:rPr>
        <w:t xml:space="preserve"> 3</w:t>
      </w:r>
      <w:r>
        <w:rPr>
          <w:szCs w:val="28"/>
        </w:rPr>
        <w:t xml:space="preserve"> «</w:t>
      </w:r>
      <w:r w:rsidRPr="00341844">
        <w:rPr>
          <w:szCs w:val="28"/>
        </w:rPr>
        <w:t>Об утверждении Порядка приема в имеющие государственную аккредитацию образовательные учреждения начального профессионального образования</w:t>
      </w:r>
      <w:r>
        <w:rPr>
          <w:szCs w:val="28"/>
        </w:rPr>
        <w:t>»;</w:t>
      </w:r>
    </w:p>
    <w:p w:rsidR="007D4C8B" w:rsidRDefault="007D4C8B" w:rsidP="007D4C8B">
      <w:pPr>
        <w:spacing w:after="0" w:line="240" w:lineRule="auto"/>
        <w:ind w:firstLine="709"/>
        <w:jc w:val="both"/>
        <w:rPr>
          <w:szCs w:val="28"/>
        </w:rPr>
      </w:pPr>
      <w:r>
        <w:rPr>
          <w:szCs w:val="28"/>
        </w:rPr>
        <w:t>п</w:t>
      </w:r>
      <w:r w:rsidRPr="00710158">
        <w:rPr>
          <w:szCs w:val="28"/>
        </w:rPr>
        <w:t xml:space="preserve">риказ </w:t>
      </w:r>
      <w:proofErr w:type="spellStart"/>
      <w:r w:rsidRPr="00710158">
        <w:rPr>
          <w:szCs w:val="28"/>
        </w:rPr>
        <w:t>Минобрнауки</w:t>
      </w:r>
      <w:proofErr w:type="spellEnd"/>
      <w:r w:rsidRPr="00710158">
        <w:rPr>
          <w:szCs w:val="28"/>
        </w:rPr>
        <w:t xml:space="preserve"> РФ от 15.01.2009 </w:t>
      </w:r>
      <w:r>
        <w:rPr>
          <w:szCs w:val="28"/>
        </w:rPr>
        <w:t>№</w:t>
      </w:r>
      <w:r w:rsidRPr="00710158">
        <w:rPr>
          <w:szCs w:val="28"/>
        </w:rPr>
        <w:t xml:space="preserve"> 4</w:t>
      </w:r>
      <w:r>
        <w:rPr>
          <w:szCs w:val="28"/>
        </w:rPr>
        <w:t>«</w:t>
      </w:r>
      <w:r w:rsidRPr="00710158">
        <w:rPr>
          <w:szCs w:val="28"/>
        </w:rPr>
        <w:t>Об утверждении Порядка приема в имеющие государственную аккредитацию образовательные учреждения среднего профессионального образования</w:t>
      </w:r>
      <w:r>
        <w:rPr>
          <w:szCs w:val="28"/>
        </w:rPr>
        <w:t>»;</w:t>
      </w:r>
    </w:p>
    <w:p w:rsidR="007D4C8B" w:rsidRDefault="007D4C8B" w:rsidP="007D4C8B">
      <w:pPr>
        <w:spacing w:after="0" w:line="240" w:lineRule="auto"/>
        <w:ind w:firstLine="709"/>
        <w:jc w:val="both"/>
        <w:rPr>
          <w:szCs w:val="28"/>
        </w:rPr>
      </w:pPr>
      <w:r>
        <w:rPr>
          <w:szCs w:val="28"/>
        </w:rPr>
        <w:t>п</w:t>
      </w:r>
      <w:r w:rsidRPr="00710158">
        <w:rPr>
          <w:szCs w:val="28"/>
        </w:rPr>
        <w:t xml:space="preserve">риказ Минобразования РФ от 08.09.1992 </w:t>
      </w:r>
      <w:r>
        <w:rPr>
          <w:szCs w:val="28"/>
        </w:rPr>
        <w:t>№</w:t>
      </w:r>
      <w:r w:rsidRPr="00710158">
        <w:rPr>
          <w:szCs w:val="28"/>
        </w:rPr>
        <w:t xml:space="preserve"> 333</w:t>
      </w:r>
      <w:r>
        <w:rPr>
          <w:szCs w:val="28"/>
        </w:rPr>
        <w:t xml:space="preserve"> «</w:t>
      </w:r>
      <w:r w:rsidRPr="00710158">
        <w:rPr>
          <w:szCs w:val="28"/>
        </w:rPr>
        <w:t>Об утверждении Примерного положения о классах компенсирующего обучения в общеобразовательных учреждениях</w:t>
      </w:r>
      <w:r>
        <w:rPr>
          <w:szCs w:val="28"/>
        </w:rPr>
        <w:t>»;</w:t>
      </w:r>
    </w:p>
    <w:p w:rsidR="007D4C8B" w:rsidRDefault="007D4C8B" w:rsidP="007D4C8B">
      <w:pPr>
        <w:spacing w:after="0" w:line="240" w:lineRule="auto"/>
        <w:ind w:firstLine="709"/>
        <w:jc w:val="both"/>
        <w:rPr>
          <w:szCs w:val="28"/>
        </w:rPr>
      </w:pPr>
      <w:r>
        <w:rPr>
          <w:szCs w:val="28"/>
        </w:rPr>
        <w:t>п</w:t>
      </w:r>
      <w:r w:rsidRPr="00710158">
        <w:rPr>
          <w:szCs w:val="28"/>
        </w:rPr>
        <w:t xml:space="preserve">риказ </w:t>
      </w:r>
      <w:proofErr w:type="spellStart"/>
      <w:r w:rsidRPr="00710158">
        <w:rPr>
          <w:szCs w:val="28"/>
        </w:rPr>
        <w:t>Минобрнауки</w:t>
      </w:r>
      <w:proofErr w:type="spellEnd"/>
      <w:r w:rsidRPr="00710158">
        <w:rPr>
          <w:szCs w:val="28"/>
        </w:rPr>
        <w:t xml:space="preserve"> РФ от 06.05.2005 </w:t>
      </w:r>
      <w:r>
        <w:rPr>
          <w:szCs w:val="28"/>
        </w:rPr>
        <w:t>№</w:t>
      </w:r>
      <w:r w:rsidRPr="00710158">
        <w:rPr>
          <w:szCs w:val="28"/>
        </w:rPr>
        <w:t xml:space="preserve"> 137</w:t>
      </w:r>
      <w:r>
        <w:rPr>
          <w:szCs w:val="28"/>
        </w:rPr>
        <w:t xml:space="preserve"> «</w:t>
      </w:r>
      <w:r w:rsidRPr="00710158">
        <w:rPr>
          <w:szCs w:val="28"/>
        </w:rPr>
        <w:t>Об использовании дистанционных образовательных технологий</w:t>
      </w:r>
      <w:r>
        <w:rPr>
          <w:szCs w:val="28"/>
        </w:rPr>
        <w:t>»;</w:t>
      </w:r>
    </w:p>
    <w:p w:rsidR="007D4C8B" w:rsidRDefault="007D4C8B" w:rsidP="007D4C8B">
      <w:pPr>
        <w:spacing w:after="0" w:line="240" w:lineRule="auto"/>
        <w:ind w:firstLine="709"/>
        <w:jc w:val="both"/>
        <w:rPr>
          <w:szCs w:val="28"/>
        </w:rPr>
      </w:pPr>
      <w:r w:rsidRPr="00710158">
        <w:rPr>
          <w:szCs w:val="28"/>
        </w:rPr>
        <w:lastRenderedPageBreak/>
        <w:t xml:space="preserve">Закон Красноярского края от 03.12.2004 </w:t>
      </w:r>
      <w:r>
        <w:rPr>
          <w:szCs w:val="28"/>
        </w:rPr>
        <w:t>№</w:t>
      </w:r>
      <w:r w:rsidRPr="00710158">
        <w:rPr>
          <w:szCs w:val="28"/>
        </w:rPr>
        <w:t xml:space="preserve"> 12-2674</w:t>
      </w:r>
      <w:r>
        <w:rPr>
          <w:szCs w:val="28"/>
        </w:rPr>
        <w:t xml:space="preserve"> «</w:t>
      </w:r>
      <w:r w:rsidRPr="00710158">
        <w:rPr>
          <w:szCs w:val="28"/>
        </w:rPr>
        <w:t>Об образовании</w:t>
      </w:r>
      <w:r>
        <w:rPr>
          <w:szCs w:val="28"/>
        </w:rPr>
        <w:t>» и другие.</w:t>
      </w:r>
    </w:p>
    <w:p w:rsidR="00E45D0E" w:rsidRDefault="00E45D0E" w:rsidP="007D4C8B">
      <w:pPr>
        <w:spacing w:after="0" w:line="240" w:lineRule="auto"/>
        <w:ind w:firstLine="709"/>
        <w:jc w:val="both"/>
        <w:rPr>
          <w:szCs w:val="28"/>
        </w:rPr>
      </w:pPr>
      <w:r>
        <w:rPr>
          <w:szCs w:val="28"/>
        </w:rPr>
        <w:t>Нормативные правовые акты, устанавливающие обязательные требования к осуществлению государственного контроля (надзора) в области образо</w:t>
      </w:r>
      <w:r w:rsidR="00D473C5">
        <w:rPr>
          <w:szCs w:val="28"/>
        </w:rPr>
        <w:t>вания</w:t>
      </w:r>
      <w:r w:rsidR="004611D0">
        <w:rPr>
          <w:szCs w:val="28"/>
        </w:rPr>
        <w:t>,</w:t>
      </w:r>
      <w:r w:rsidR="00D473C5">
        <w:rPr>
          <w:szCs w:val="28"/>
        </w:rPr>
        <w:t xml:space="preserve"> структурированы в единую, научно обоснованную систему правового регулирования данной сферы деятельности.</w:t>
      </w:r>
    </w:p>
    <w:p w:rsidR="00D473C5" w:rsidRDefault="00555400" w:rsidP="007D4C8B">
      <w:pPr>
        <w:spacing w:after="0" w:line="240" w:lineRule="auto"/>
        <w:ind w:firstLine="709"/>
        <w:jc w:val="both"/>
        <w:rPr>
          <w:szCs w:val="28"/>
        </w:rPr>
      </w:pPr>
      <w:r>
        <w:rPr>
          <w:szCs w:val="28"/>
        </w:rPr>
        <w:t>В то</w:t>
      </w:r>
      <w:r w:rsidR="004611D0">
        <w:rPr>
          <w:szCs w:val="28"/>
        </w:rPr>
        <w:t xml:space="preserve"> </w:t>
      </w:r>
      <w:r>
        <w:rPr>
          <w:szCs w:val="28"/>
        </w:rPr>
        <w:t>же время с</w:t>
      </w:r>
      <w:r w:rsidR="00D473C5">
        <w:rPr>
          <w:szCs w:val="28"/>
        </w:rPr>
        <w:t>ледует отметить низкий уровень научной обоснованности и несистемный характер нормативных правовых актов, устанавливающих обязательные требования</w:t>
      </w:r>
      <w:r w:rsidR="006865AC">
        <w:rPr>
          <w:szCs w:val="28"/>
        </w:rPr>
        <w:t>, являющиеся предметом государственного контроля (надзора) в области образования.</w:t>
      </w:r>
    </w:p>
    <w:p w:rsidR="007D4C8B" w:rsidRDefault="007D4C8B" w:rsidP="007D4C8B">
      <w:pPr>
        <w:spacing w:after="0" w:line="240" w:lineRule="auto"/>
        <w:ind w:firstLine="709"/>
        <w:jc w:val="both"/>
        <w:rPr>
          <w:szCs w:val="28"/>
        </w:rPr>
      </w:pPr>
    </w:p>
    <w:p w:rsidR="005E7E59" w:rsidRDefault="005E7E59" w:rsidP="005E7E59">
      <w:pPr>
        <w:spacing w:after="0" w:line="240" w:lineRule="auto"/>
        <w:ind w:firstLine="709"/>
        <w:jc w:val="center"/>
        <w:rPr>
          <w:b/>
          <w:szCs w:val="28"/>
        </w:rPr>
      </w:pPr>
    </w:p>
    <w:p w:rsidR="005E7E59" w:rsidRPr="00290A37" w:rsidRDefault="005E7E59" w:rsidP="005E7E59">
      <w:pPr>
        <w:spacing w:after="0" w:line="240" w:lineRule="auto"/>
        <w:ind w:firstLine="709"/>
        <w:jc w:val="center"/>
        <w:rPr>
          <w:b/>
          <w:szCs w:val="28"/>
        </w:rPr>
      </w:pPr>
      <w:r>
        <w:rPr>
          <w:b/>
          <w:szCs w:val="28"/>
        </w:rPr>
        <w:t>2</w:t>
      </w:r>
      <w:r w:rsidRPr="00290A37">
        <w:rPr>
          <w:b/>
          <w:szCs w:val="28"/>
        </w:rPr>
        <w:t xml:space="preserve">. </w:t>
      </w:r>
      <w:r>
        <w:rPr>
          <w:b/>
          <w:szCs w:val="28"/>
        </w:rPr>
        <w:t>Организация государственного контроля (надзора) в области образования</w:t>
      </w:r>
    </w:p>
    <w:p w:rsidR="005E7E59" w:rsidRDefault="005E7E59" w:rsidP="005E7E59">
      <w:pPr>
        <w:spacing w:after="0" w:line="240" w:lineRule="auto"/>
        <w:ind w:firstLine="709"/>
        <w:jc w:val="both"/>
        <w:rPr>
          <w:szCs w:val="28"/>
        </w:rPr>
      </w:pPr>
    </w:p>
    <w:p w:rsidR="005E7E59" w:rsidRPr="00BF01CF" w:rsidRDefault="005E7E59" w:rsidP="005E7E59">
      <w:pPr>
        <w:spacing w:after="0" w:line="240" w:lineRule="auto"/>
        <w:ind w:firstLine="709"/>
        <w:jc w:val="both"/>
        <w:rPr>
          <w:i/>
          <w:szCs w:val="28"/>
        </w:rPr>
      </w:pPr>
      <w:r w:rsidRPr="00BF01CF">
        <w:rPr>
          <w:i/>
          <w:szCs w:val="28"/>
        </w:rPr>
        <w:t xml:space="preserve">а) </w:t>
      </w:r>
      <w:r w:rsidR="00285997" w:rsidRPr="00BF01CF">
        <w:rPr>
          <w:i/>
          <w:szCs w:val="28"/>
        </w:rPr>
        <w:t>с</w:t>
      </w:r>
      <w:r w:rsidRPr="00BF01CF">
        <w:rPr>
          <w:i/>
          <w:szCs w:val="28"/>
        </w:rPr>
        <w:t>ведения об организационной структуре и системе управления службы по контролю в области образования Красноярского края.</w:t>
      </w:r>
    </w:p>
    <w:p w:rsidR="005E7E59" w:rsidRPr="00841F90" w:rsidRDefault="005E7E59" w:rsidP="005E7E59">
      <w:pPr>
        <w:autoSpaceDE w:val="0"/>
        <w:autoSpaceDN w:val="0"/>
        <w:adjustRightInd w:val="0"/>
        <w:spacing w:after="0" w:line="240" w:lineRule="auto"/>
        <w:ind w:firstLine="540"/>
        <w:jc w:val="both"/>
        <w:outlineLvl w:val="1"/>
        <w:rPr>
          <w:bCs/>
          <w:szCs w:val="28"/>
        </w:rPr>
      </w:pPr>
    </w:p>
    <w:p w:rsidR="005E7E59" w:rsidRPr="00841F90" w:rsidRDefault="005E7E59" w:rsidP="005E7E59">
      <w:pPr>
        <w:autoSpaceDE w:val="0"/>
        <w:autoSpaceDN w:val="0"/>
        <w:adjustRightInd w:val="0"/>
        <w:spacing w:after="0" w:line="240" w:lineRule="auto"/>
        <w:ind w:firstLine="540"/>
        <w:jc w:val="both"/>
        <w:outlineLvl w:val="1"/>
        <w:rPr>
          <w:szCs w:val="28"/>
        </w:rPr>
      </w:pPr>
      <w:proofErr w:type="gramStart"/>
      <w:r w:rsidRPr="00841F90">
        <w:rPr>
          <w:bCs/>
          <w:szCs w:val="28"/>
        </w:rPr>
        <w:t xml:space="preserve">В соответствии с </w:t>
      </w:r>
      <w:r w:rsidR="00C11775" w:rsidRPr="00C11775">
        <w:rPr>
          <w:bCs/>
          <w:szCs w:val="28"/>
        </w:rPr>
        <w:t>Положени</w:t>
      </w:r>
      <w:r w:rsidR="00C11775">
        <w:rPr>
          <w:bCs/>
          <w:szCs w:val="28"/>
        </w:rPr>
        <w:t>ем</w:t>
      </w:r>
      <w:r w:rsidR="00C11775" w:rsidRPr="00C11775">
        <w:rPr>
          <w:bCs/>
          <w:szCs w:val="28"/>
        </w:rPr>
        <w:t xml:space="preserve"> о службе по контролю в области образования Красноярского края</w:t>
      </w:r>
      <w:r w:rsidR="00C11775">
        <w:rPr>
          <w:bCs/>
          <w:szCs w:val="28"/>
        </w:rPr>
        <w:t>, утверждённым п</w:t>
      </w:r>
      <w:r w:rsidR="00C11775" w:rsidRPr="00C11775">
        <w:rPr>
          <w:bCs/>
          <w:szCs w:val="28"/>
        </w:rPr>
        <w:t>остановление</w:t>
      </w:r>
      <w:r w:rsidR="00C11775">
        <w:rPr>
          <w:bCs/>
          <w:szCs w:val="28"/>
        </w:rPr>
        <w:t>м</w:t>
      </w:r>
      <w:r w:rsidR="00C11775" w:rsidRPr="00C11775">
        <w:rPr>
          <w:bCs/>
          <w:szCs w:val="28"/>
        </w:rPr>
        <w:t xml:space="preserve"> Правительства Красноярского края от 15.09.2008 </w:t>
      </w:r>
      <w:r w:rsidR="0038781B">
        <w:rPr>
          <w:bCs/>
          <w:szCs w:val="28"/>
        </w:rPr>
        <w:t>№</w:t>
      </w:r>
      <w:r w:rsidR="00C11775" w:rsidRPr="00C11775">
        <w:rPr>
          <w:bCs/>
          <w:szCs w:val="28"/>
        </w:rPr>
        <w:t xml:space="preserve"> 86-п</w:t>
      </w:r>
      <w:r w:rsidR="0038781B">
        <w:rPr>
          <w:bCs/>
          <w:szCs w:val="28"/>
        </w:rPr>
        <w:t xml:space="preserve"> «</w:t>
      </w:r>
      <w:r w:rsidR="0038781B" w:rsidRPr="0038781B">
        <w:rPr>
          <w:bCs/>
          <w:szCs w:val="28"/>
        </w:rPr>
        <w:t>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r w:rsidR="0038781B">
        <w:rPr>
          <w:bCs/>
          <w:szCs w:val="28"/>
        </w:rPr>
        <w:t>»</w:t>
      </w:r>
      <w:r w:rsidR="004611D0">
        <w:rPr>
          <w:bCs/>
          <w:szCs w:val="28"/>
        </w:rPr>
        <w:t>,</w:t>
      </w:r>
      <w:r w:rsidR="0038781B">
        <w:rPr>
          <w:bCs/>
          <w:szCs w:val="28"/>
        </w:rPr>
        <w:t xml:space="preserve"> </w:t>
      </w:r>
      <w:r w:rsidRPr="00841F90">
        <w:rPr>
          <w:szCs w:val="28"/>
        </w:rPr>
        <w:t>служба по контролю в области образования Красноярского</w:t>
      </w:r>
      <w:r w:rsidR="004611D0">
        <w:rPr>
          <w:szCs w:val="28"/>
        </w:rPr>
        <w:t xml:space="preserve"> </w:t>
      </w:r>
      <w:r w:rsidR="00C53425">
        <w:rPr>
          <w:szCs w:val="28"/>
        </w:rPr>
        <w:t xml:space="preserve"> </w:t>
      </w:r>
      <w:r w:rsidRPr="00841F90">
        <w:rPr>
          <w:szCs w:val="28"/>
        </w:rPr>
        <w:t>края является</w:t>
      </w:r>
      <w:proofErr w:type="gramEnd"/>
      <w:r w:rsidRPr="00841F90">
        <w:rPr>
          <w:szCs w:val="28"/>
        </w:rPr>
        <w:t xml:space="preserve"> органом исполнительн</w:t>
      </w:r>
      <w:r>
        <w:rPr>
          <w:szCs w:val="28"/>
        </w:rPr>
        <w:t>ой власти Красноярского края</w:t>
      </w:r>
      <w:r w:rsidR="0038781B">
        <w:rPr>
          <w:szCs w:val="28"/>
        </w:rPr>
        <w:t>.</w:t>
      </w:r>
    </w:p>
    <w:p w:rsidR="0038781B" w:rsidRDefault="005E7E59" w:rsidP="005E7E59">
      <w:pPr>
        <w:spacing w:after="0" w:line="240" w:lineRule="auto"/>
        <w:ind w:firstLine="540"/>
        <w:jc w:val="both"/>
        <w:rPr>
          <w:szCs w:val="28"/>
        </w:rPr>
      </w:pPr>
      <w:r w:rsidRPr="00841F90">
        <w:rPr>
          <w:szCs w:val="28"/>
        </w:rPr>
        <w:t>Служба по контролю в области образования Красноярского края находится в ведении министерства образования и науки Красноярского края.</w:t>
      </w:r>
    </w:p>
    <w:p w:rsidR="00793689" w:rsidRDefault="0038781B" w:rsidP="00793689">
      <w:pPr>
        <w:spacing w:after="0" w:line="240" w:lineRule="auto"/>
        <w:ind w:firstLine="540"/>
        <w:jc w:val="both"/>
        <w:rPr>
          <w:szCs w:val="28"/>
        </w:rPr>
      </w:pPr>
      <w:r w:rsidRPr="0038781B">
        <w:rPr>
          <w:szCs w:val="28"/>
        </w:rPr>
        <w:t xml:space="preserve">Службу возглавляет руководитель Службы. Руководитель Службы назначается и освобождается </w:t>
      </w:r>
      <w:proofErr w:type="gramStart"/>
      <w:r w:rsidRPr="0038781B">
        <w:rPr>
          <w:szCs w:val="28"/>
        </w:rPr>
        <w:t xml:space="preserve">от должности Губернатором </w:t>
      </w:r>
      <w:r w:rsidR="00555400">
        <w:rPr>
          <w:szCs w:val="28"/>
        </w:rPr>
        <w:t xml:space="preserve">Красноярского </w:t>
      </w:r>
      <w:r w:rsidRPr="0038781B">
        <w:rPr>
          <w:szCs w:val="28"/>
        </w:rPr>
        <w:t xml:space="preserve">края по согласованию с </w:t>
      </w:r>
      <w:r w:rsidR="00555400">
        <w:rPr>
          <w:szCs w:val="28"/>
        </w:rPr>
        <w:t>Федеральной службой по надзору в сфере</w:t>
      </w:r>
      <w:proofErr w:type="gramEnd"/>
      <w:r w:rsidR="00555400">
        <w:rPr>
          <w:szCs w:val="28"/>
        </w:rPr>
        <w:t xml:space="preserve"> образования и науки.</w:t>
      </w:r>
    </w:p>
    <w:p w:rsidR="0038781B" w:rsidRDefault="0038781B" w:rsidP="005E7E59">
      <w:pPr>
        <w:spacing w:after="0" w:line="240" w:lineRule="auto"/>
        <w:ind w:firstLine="540"/>
        <w:jc w:val="both"/>
        <w:rPr>
          <w:szCs w:val="28"/>
        </w:rPr>
      </w:pPr>
      <w:r w:rsidRPr="0038781B">
        <w:rPr>
          <w:szCs w:val="28"/>
        </w:rPr>
        <w:t>Установ</w:t>
      </w:r>
      <w:r>
        <w:rPr>
          <w:szCs w:val="28"/>
        </w:rPr>
        <w:t>ленная предельная</w:t>
      </w:r>
      <w:r w:rsidRPr="0038781B">
        <w:rPr>
          <w:szCs w:val="28"/>
        </w:rPr>
        <w:t xml:space="preserve"> численность государственных гражданских служащих и иных работников службы по контролю в области образования Красноярского края </w:t>
      </w:r>
      <w:r>
        <w:rPr>
          <w:szCs w:val="28"/>
        </w:rPr>
        <w:t>составляет 49,5 единиц</w:t>
      </w:r>
      <w:r w:rsidRPr="0038781B">
        <w:rPr>
          <w:szCs w:val="28"/>
        </w:rPr>
        <w:t xml:space="preserve"> (из них 46 единиц за счет субвенций из федерального бюджета, выделяемых для реализации переданных государственных полномочий), в том числе государственных гражданских служащих - 46 единиц.</w:t>
      </w:r>
    </w:p>
    <w:p w:rsidR="0038781B" w:rsidRPr="00841F90" w:rsidRDefault="0038781B" w:rsidP="005E7E59">
      <w:pPr>
        <w:spacing w:after="0" w:line="240" w:lineRule="auto"/>
        <w:ind w:firstLine="540"/>
        <w:jc w:val="both"/>
        <w:rPr>
          <w:szCs w:val="28"/>
        </w:rPr>
      </w:pPr>
      <w:r>
        <w:rPr>
          <w:szCs w:val="28"/>
        </w:rPr>
        <w:t xml:space="preserve">В соответствии со штатным расписанием Службы, </w:t>
      </w:r>
      <w:r w:rsidRPr="0038781B">
        <w:rPr>
          <w:szCs w:val="28"/>
        </w:rPr>
        <w:t xml:space="preserve">нормативами </w:t>
      </w:r>
      <w:proofErr w:type="gramStart"/>
      <w:r w:rsidRPr="0038781B">
        <w:rPr>
          <w:szCs w:val="28"/>
        </w:rPr>
        <w:t>численности структурных подразделений органов исполнительной власти</w:t>
      </w:r>
      <w:r>
        <w:rPr>
          <w:szCs w:val="28"/>
        </w:rPr>
        <w:t xml:space="preserve"> Красноярского</w:t>
      </w:r>
      <w:r w:rsidRPr="0038781B">
        <w:rPr>
          <w:szCs w:val="28"/>
        </w:rPr>
        <w:t xml:space="preserve"> края</w:t>
      </w:r>
      <w:proofErr w:type="gramEnd"/>
      <w:r w:rsidRPr="0038781B">
        <w:rPr>
          <w:szCs w:val="28"/>
        </w:rPr>
        <w:t xml:space="preserve"> и критериями образования должностей государственной гражданской службы в органах исполнительной власти</w:t>
      </w:r>
      <w:r>
        <w:rPr>
          <w:szCs w:val="28"/>
        </w:rPr>
        <w:t xml:space="preserve"> Красноярского</w:t>
      </w:r>
      <w:r w:rsidRPr="0038781B">
        <w:rPr>
          <w:szCs w:val="28"/>
        </w:rPr>
        <w:t xml:space="preserve"> края</w:t>
      </w:r>
      <w:r>
        <w:rPr>
          <w:szCs w:val="28"/>
        </w:rPr>
        <w:t xml:space="preserve"> в структуру Службы входят:  </w:t>
      </w:r>
    </w:p>
    <w:p w:rsidR="005E7E59" w:rsidRPr="003A2876" w:rsidRDefault="005E7E59" w:rsidP="005E7E59">
      <w:pPr>
        <w:pStyle w:val="a3"/>
        <w:spacing w:after="0" w:line="240" w:lineRule="auto"/>
        <w:ind w:left="0" w:firstLine="540"/>
        <w:jc w:val="both"/>
        <w:rPr>
          <w:szCs w:val="28"/>
        </w:rPr>
      </w:pPr>
      <w:r w:rsidRPr="003A2876">
        <w:rPr>
          <w:szCs w:val="28"/>
        </w:rPr>
        <w:lastRenderedPageBreak/>
        <w:t xml:space="preserve">отдел по </w:t>
      </w:r>
      <w:r w:rsidR="0038781B">
        <w:rPr>
          <w:szCs w:val="28"/>
        </w:rPr>
        <w:t xml:space="preserve">надзору и </w:t>
      </w:r>
      <w:proofErr w:type="gramStart"/>
      <w:r w:rsidR="0038781B">
        <w:rPr>
          <w:szCs w:val="28"/>
        </w:rPr>
        <w:t>контролю</w:t>
      </w:r>
      <w:r w:rsidRPr="003A2876">
        <w:rPr>
          <w:szCs w:val="28"/>
        </w:rPr>
        <w:t xml:space="preserve"> за</w:t>
      </w:r>
      <w:proofErr w:type="gramEnd"/>
      <w:r w:rsidRPr="003A2876">
        <w:rPr>
          <w:szCs w:val="28"/>
        </w:rPr>
        <w:t xml:space="preserve"> соблюдением законодательства;</w:t>
      </w:r>
    </w:p>
    <w:p w:rsidR="005E7E59" w:rsidRPr="003A2876" w:rsidRDefault="005E7E59" w:rsidP="005E7E59">
      <w:pPr>
        <w:spacing w:after="0" w:line="240" w:lineRule="auto"/>
        <w:ind w:firstLine="540"/>
        <w:jc w:val="both"/>
        <w:rPr>
          <w:szCs w:val="28"/>
        </w:rPr>
      </w:pPr>
      <w:r w:rsidRPr="003A2876">
        <w:rPr>
          <w:szCs w:val="28"/>
        </w:rPr>
        <w:t xml:space="preserve">отдел лицензирования образовательной деятельности; </w:t>
      </w:r>
    </w:p>
    <w:p w:rsidR="005E7E59" w:rsidRDefault="005E7E59" w:rsidP="005E7E59">
      <w:pPr>
        <w:spacing w:after="0" w:line="240" w:lineRule="auto"/>
        <w:ind w:firstLine="540"/>
        <w:jc w:val="both"/>
        <w:rPr>
          <w:szCs w:val="28"/>
        </w:rPr>
      </w:pPr>
      <w:r w:rsidRPr="003A2876">
        <w:rPr>
          <w:szCs w:val="28"/>
        </w:rPr>
        <w:t>отд</w:t>
      </w:r>
      <w:r w:rsidR="00793689">
        <w:rPr>
          <w:szCs w:val="28"/>
        </w:rPr>
        <w:t>ел государственной аккредитации.</w:t>
      </w:r>
    </w:p>
    <w:p w:rsidR="00793689" w:rsidRPr="003A2876" w:rsidRDefault="00793689" w:rsidP="005E7E59">
      <w:pPr>
        <w:spacing w:after="0" w:line="240" w:lineRule="auto"/>
        <w:ind w:firstLine="540"/>
        <w:jc w:val="both"/>
        <w:rPr>
          <w:szCs w:val="28"/>
        </w:rPr>
      </w:pPr>
      <w:r w:rsidRPr="00793689">
        <w:rPr>
          <w:szCs w:val="28"/>
        </w:rPr>
        <w:t xml:space="preserve">В структуру Службы также входят 1 заместитель руководителя Службы, 1 консультант-юрист, 1 </w:t>
      </w:r>
      <w:r w:rsidR="00555400" w:rsidRPr="00555400">
        <w:rPr>
          <w:szCs w:val="28"/>
        </w:rPr>
        <w:t xml:space="preserve">секретарь </w:t>
      </w:r>
      <w:proofErr w:type="gramStart"/>
      <w:r w:rsidR="00555400" w:rsidRPr="00555400">
        <w:rPr>
          <w:szCs w:val="28"/>
        </w:rPr>
        <w:t>руководителя-делопроизводитель</w:t>
      </w:r>
      <w:proofErr w:type="gramEnd"/>
      <w:r w:rsidRPr="00793689">
        <w:rPr>
          <w:szCs w:val="28"/>
        </w:rPr>
        <w:t>.</w:t>
      </w:r>
    </w:p>
    <w:p w:rsidR="005E7E59" w:rsidRPr="00495F8A" w:rsidRDefault="005E7E59" w:rsidP="005E7E59">
      <w:pPr>
        <w:pStyle w:val="a3"/>
        <w:spacing w:after="0" w:line="240" w:lineRule="auto"/>
        <w:ind w:left="0" w:firstLine="709"/>
        <w:jc w:val="both"/>
        <w:rPr>
          <w:color w:val="FF0000"/>
          <w:szCs w:val="28"/>
        </w:rPr>
      </w:pPr>
    </w:p>
    <w:p w:rsidR="005E7E59" w:rsidRPr="00BF01CF" w:rsidRDefault="005E7E59" w:rsidP="005E7E59">
      <w:pPr>
        <w:pStyle w:val="ConsPlusNormal"/>
        <w:widowControl/>
        <w:ind w:firstLine="709"/>
        <w:jc w:val="both"/>
        <w:rPr>
          <w:rFonts w:ascii="Times New Roman" w:hAnsi="Times New Roman" w:cs="Times New Roman"/>
          <w:i/>
          <w:sz w:val="28"/>
          <w:szCs w:val="28"/>
        </w:rPr>
      </w:pPr>
      <w:r w:rsidRPr="00BF01CF">
        <w:rPr>
          <w:rFonts w:ascii="Times New Roman" w:hAnsi="Times New Roman" w:cs="Times New Roman"/>
          <w:i/>
          <w:sz w:val="28"/>
          <w:szCs w:val="28"/>
        </w:rPr>
        <w:t xml:space="preserve">б) </w:t>
      </w:r>
      <w:r w:rsidR="00285997" w:rsidRPr="00BF01CF">
        <w:rPr>
          <w:rFonts w:ascii="Times New Roman" w:hAnsi="Times New Roman" w:cs="Times New Roman"/>
          <w:i/>
          <w:sz w:val="28"/>
          <w:szCs w:val="28"/>
        </w:rPr>
        <w:t>п</w:t>
      </w:r>
      <w:r w:rsidRPr="00BF01CF">
        <w:rPr>
          <w:rFonts w:ascii="Times New Roman" w:hAnsi="Times New Roman" w:cs="Times New Roman"/>
          <w:i/>
          <w:sz w:val="28"/>
          <w:szCs w:val="28"/>
        </w:rPr>
        <w:t>еречень и описание основных и вспомогательных (обеспечительных) функций Службы.</w:t>
      </w:r>
    </w:p>
    <w:p w:rsidR="00AF625B" w:rsidRPr="00AF625B" w:rsidRDefault="00AF625B" w:rsidP="005E7E59">
      <w:pPr>
        <w:pStyle w:val="ConsPlusNormal"/>
        <w:widowControl/>
        <w:ind w:firstLine="709"/>
        <w:jc w:val="both"/>
        <w:rPr>
          <w:rFonts w:ascii="Times New Roman" w:hAnsi="Times New Roman" w:cs="Times New Roman"/>
          <w:b/>
          <w:sz w:val="28"/>
          <w:szCs w:val="28"/>
        </w:rPr>
      </w:pPr>
    </w:p>
    <w:p w:rsidR="005E7E59" w:rsidRPr="003A2876" w:rsidRDefault="005E7E59" w:rsidP="006F5C9F">
      <w:pPr>
        <w:pStyle w:val="ConsPlusNormal"/>
        <w:widowControl/>
        <w:ind w:firstLine="709"/>
        <w:jc w:val="both"/>
        <w:rPr>
          <w:rFonts w:ascii="Times New Roman" w:hAnsi="Times New Roman" w:cs="Times New Roman"/>
          <w:sz w:val="28"/>
          <w:szCs w:val="28"/>
        </w:rPr>
      </w:pPr>
      <w:r w:rsidRPr="003A2876">
        <w:rPr>
          <w:rFonts w:ascii="Times New Roman" w:hAnsi="Times New Roman" w:cs="Times New Roman"/>
          <w:sz w:val="28"/>
          <w:szCs w:val="28"/>
        </w:rPr>
        <w:t>Основные функции:</w:t>
      </w:r>
    </w:p>
    <w:p w:rsidR="005E7E59" w:rsidRPr="00404B76" w:rsidRDefault="009818B1" w:rsidP="006F5C9F">
      <w:pPr>
        <w:spacing w:after="0" w:line="240" w:lineRule="auto"/>
        <w:ind w:firstLine="709"/>
        <w:jc w:val="both"/>
        <w:rPr>
          <w:szCs w:val="28"/>
        </w:rPr>
      </w:pPr>
      <w:r>
        <w:rPr>
          <w:szCs w:val="28"/>
        </w:rPr>
        <w:t>г</w:t>
      </w:r>
      <w:r w:rsidRPr="009818B1">
        <w:rPr>
          <w:szCs w:val="28"/>
        </w:rPr>
        <w:t>осударственный контроль (надзор) в области образования в отношении образовательных учреждений, расположенных на территории Красноярского края (за исключением образовательных учреждений, установленных федеральным законодательством), иных осуществляющих образовательную деятельность организаций, а также органов местного самоуправления, осуществляющих управление в сфере образования</w:t>
      </w:r>
      <w:r>
        <w:rPr>
          <w:szCs w:val="28"/>
        </w:rPr>
        <w:t>;</w:t>
      </w:r>
    </w:p>
    <w:p w:rsidR="005E7E59" w:rsidRDefault="009818B1" w:rsidP="006F5C9F">
      <w:pPr>
        <w:autoSpaceDE w:val="0"/>
        <w:autoSpaceDN w:val="0"/>
        <w:adjustRightInd w:val="0"/>
        <w:spacing w:after="0" w:line="240" w:lineRule="auto"/>
        <w:ind w:firstLine="709"/>
        <w:jc w:val="both"/>
        <w:outlineLvl w:val="0"/>
        <w:rPr>
          <w:szCs w:val="28"/>
        </w:rPr>
      </w:pPr>
      <w:proofErr w:type="gramStart"/>
      <w:r>
        <w:rPr>
          <w:szCs w:val="28"/>
        </w:rPr>
        <w:t>л</w:t>
      </w:r>
      <w:r w:rsidRPr="009818B1">
        <w:rPr>
          <w:szCs w:val="28"/>
        </w:rPr>
        <w:t>ицензирование образовательной деятельности и государственная аккредитация образовательных учреждений, расположенных на территории края (за исключением случаев, установленных федеральным законодательством), лицензирование образовательной деятельности организаций, которые расположены на территории края и структурные подразделения которых осуществляют реализацию программ профессиональной подготовки, а также формирование, ведение и обеспечение использования региональных информационных систем государственной аккредитации, содержащих сведения о деятельности аккредитованных образовательных учреждений</w:t>
      </w:r>
      <w:r w:rsidR="005E7E59" w:rsidRPr="00404B76">
        <w:rPr>
          <w:szCs w:val="28"/>
        </w:rPr>
        <w:t xml:space="preserve">; </w:t>
      </w:r>
      <w:proofErr w:type="gramEnd"/>
    </w:p>
    <w:p w:rsidR="009818B1" w:rsidRDefault="009818B1" w:rsidP="006F5C9F">
      <w:pPr>
        <w:autoSpaceDE w:val="0"/>
        <w:autoSpaceDN w:val="0"/>
        <w:adjustRightInd w:val="0"/>
        <w:spacing w:after="0" w:line="240" w:lineRule="auto"/>
        <w:ind w:firstLine="709"/>
        <w:jc w:val="both"/>
        <w:outlineLvl w:val="0"/>
        <w:rPr>
          <w:szCs w:val="28"/>
        </w:rPr>
      </w:pPr>
      <w:r>
        <w:rPr>
          <w:szCs w:val="28"/>
        </w:rPr>
        <w:t>п</w:t>
      </w:r>
      <w:r w:rsidRPr="009818B1">
        <w:rPr>
          <w:szCs w:val="28"/>
        </w:rPr>
        <w:t>одтверждение документов государственного образца об образовании, об ученых степенях и ученых званиях</w:t>
      </w:r>
      <w:r w:rsidR="00906C1C">
        <w:rPr>
          <w:szCs w:val="28"/>
        </w:rPr>
        <w:t>.</w:t>
      </w:r>
    </w:p>
    <w:p w:rsidR="009818B1" w:rsidRPr="00404B76" w:rsidRDefault="009818B1" w:rsidP="006F5C9F">
      <w:pPr>
        <w:autoSpaceDE w:val="0"/>
        <w:autoSpaceDN w:val="0"/>
        <w:adjustRightInd w:val="0"/>
        <w:spacing w:after="0" w:line="240" w:lineRule="auto"/>
        <w:ind w:firstLine="709"/>
        <w:jc w:val="both"/>
        <w:outlineLvl w:val="0"/>
        <w:rPr>
          <w:szCs w:val="28"/>
        </w:rPr>
      </w:pPr>
      <w:r>
        <w:rPr>
          <w:szCs w:val="28"/>
        </w:rPr>
        <w:t>Описание основных функций:</w:t>
      </w:r>
    </w:p>
    <w:p w:rsidR="005E7E59" w:rsidRPr="00906C1C" w:rsidRDefault="00B92AA8" w:rsidP="006F5C9F">
      <w:pPr>
        <w:pStyle w:val="a3"/>
        <w:spacing w:after="0" w:line="240" w:lineRule="auto"/>
        <w:ind w:left="0" w:firstLine="709"/>
        <w:jc w:val="both"/>
      </w:pPr>
      <w:r w:rsidRPr="00316548">
        <w:rPr>
          <w:rFonts w:eastAsiaTheme="minorHAnsi"/>
          <w:szCs w:val="28"/>
          <w:lang w:eastAsia="en-US"/>
        </w:rPr>
        <w:t>Государственный контроль (надзор) в области образования включает в себя федеральный государственный надзор в области образования и федеральный государственный контроль качества образования</w:t>
      </w:r>
      <w:r>
        <w:rPr>
          <w:rFonts w:eastAsiaTheme="minorHAnsi"/>
          <w:szCs w:val="28"/>
          <w:lang w:eastAsia="en-US"/>
        </w:rPr>
        <w:t>.</w:t>
      </w:r>
      <w:r w:rsidRPr="0056766B">
        <w:t xml:space="preserve"> </w:t>
      </w:r>
      <w:r w:rsidR="005E7E59" w:rsidRPr="0056766B">
        <w:t>Государственный контроль (надзор) в области образования в отношении образовательных учреждений, расположенных на территории Красноярского края, иных осуществляющих образовательную деятельность организаций, а также органов местного самоуправления, осуществляющих управление в сфере образования</w:t>
      </w:r>
      <w:r w:rsidR="009818B1">
        <w:t>, осуществляется</w:t>
      </w:r>
      <w:r w:rsidR="005E7E59" w:rsidRPr="0056766B">
        <w:rPr>
          <w:szCs w:val="28"/>
        </w:rPr>
        <w:t xml:space="preserve"> посредством проведения плановых и внеплановых проверок.</w:t>
      </w:r>
      <w:r w:rsidR="00D03B23">
        <w:rPr>
          <w:szCs w:val="28"/>
        </w:rPr>
        <w:t xml:space="preserve"> </w:t>
      </w:r>
      <w:proofErr w:type="gramStart"/>
      <w:r w:rsidR="009818B1">
        <w:rPr>
          <w:szCs w:val="28"/>
        </w:rPr>
        <w:t>По результатам таких проверок должностными лицами Службы в соответствии с установленной компетенцией</w:t>
      </w:r>
      <w:r w:rsidR="00906C1C">
        <w:rPr>
          <w:szCs w:val="28"/>
        </w:rPr>
        <w:t xml:space="preserve"> осуществляется </w:t>
      </w:r>
      <w:r w:rsidR="005E7E59" w:rsidRPr="00B00508">
        <w:rPr>
          <w:szCs w:val="28"/>
        </w:rPr>
        <w:t xml:space="preserve">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образовательным учреждениям, организациям, их учредителям, органам местного самоуправления, осуществляющим управление в сфере </w:t>
      </w:r>
      <w:r w:rsidR="005E7E59" w:rsidRPr="00B00508">
        <w:rPr>
          <w:szCs w:val="28"/>
        </w:rPr>
        <w:lastRenderedPageBreak/>
        <w:t>образования</w:t>
      </w:r>
      <w:r w:rsidR="00906C1C">
        <w:rPr>
          <w:szCs w:val="28"/>
        </w:rPr>
        <w:t>, привлечения виновных лиц к установленной законодательством Российской Федерации ответственности</w:t>
      </w:r>
      <w:r w:rsidR="006F5C9F">
        <w:rPr>
          <w:szCs w:val="28"/>
        </w:rPr>
        <w:t>, приостановления действия свидетельства</w:t>
      </w:r>
      <w:proofErr w:type="gramEnd"/>
      <w:r w:rsidR="006F5C9F">
        <w:rPr>
          <w:szCs w:val="28"/>
        </w:rPr>
        <w:t xml:space="preserve"> о государственной аккредитации, лишение государственной аккредитации</w:t>
      </w:r>
      <w:r w:rsidR="00906C1C">
        <w:rPr>
          <w:szCs w:val="28"/>
        </w:rPr>
        <w:t>.</w:t>
      </w:r>
    </w:p>
    <w:p w:rsidR="006F5C9F" w:rsidRDefault="00906C1C" w:rsidP="006F5C9F">
      <w:pPr>
        <w:autoSpaceDE w:val="0"/>
        <w:autoSpaceDN w:val="0"/>
        <w:adjustRightInd w:val="0"/>
        <w:spacing w:after="0" w:line="240" w:lineRule="auto"/>
        <w:ind w:firstLine="709"/>
        <w:jc w:val="both"/>
        <w:outlineLvl w:val="0"/>
      </w:pPr>
      <w:r>
        <w:t xml:space="preserve">Лицензирование образовательной деятельности осуществляется по заявлению организаций посредством выдачи и переоформления лицензий на право осуществления образовательной деятельности. </w:t>
      </w:r>
      <w:r w:rsidR="00555400">
        <w:t xml:space="preserve"> </w:t>
      </w:r>
    </w:p>
    <w:p w:rsidR="005E7E59" w:rsidRDefault="00906C1C" w:rsidP="006F5C9F">
      <w:pPr>
        <w:autoSpaceDE w:val="0"/>
        <w:autoSpaceDN w:val="0"/>
        <w:adjustRightInd w:val="0"/>
        <w:spacing w:after="0" w:line="240" w:lineRule="auto"/>
        <w:ind w:firstLine="709"/>
        <w:jc w:val="both"/>
        <w:outlineLvl w:val="0"/>
      </w:pPr>
      <w:r>
        <w:t>Также осуществляется лицензионный контроль в отношении лицензиатов при осуществлении ими образовательной деятельности посредством проведения плановых и внеплановых проверок.</w:t>
      </w:r>
    </w:p>
    <w:p w:rsidR="006F5C9F" w:rsidRDefault="006F5C9F" w:rsidP="006F5C9F">
      <w:pPr>
        <w:autoSpaceDE w:val="0"/>
        <w:autoSpaceDN w:val="0"/>
        <w:adjustRightInd w:val="0"/>
        <w:spacing w:after="0" w:line="240" w:lineRule="auto"/>
        <w:ind w:firstLine="709"/>
        <w:jc w:val="both"/>
        <w:outlineLvl w:val="0"/>
        <w:rPr>
          <w:szCs w:val="28"/>
        </w:rPr>
      </w:pPr>
      <w:proofErr w:type="gramStart"/>
      <w:r w:rsidRPr="006F5C9F">
        <w:rPr>
          <w:szCs w:val="28"/>
        </w:rPr>
        <w:t xml:space="preserve">По результатам таких проверок должностными лицами Службы в соответствии с установленной компетенцией осуществляется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образовательным учреждениям, организациям, их учредителям, органам местного самоуправления, осуществляющим управление в сфере образования, привлечения виновных лиц к установленной законодательством Российской Федерации ответственности, </w:t>
      </w:r>
      <w:r>
        <w:rPr>
          <w:szCs w:val="28"/>
        </w:rPr>
        <w:t>приостановление действия лицензии</w:t>
      </w:r>
      <w:proofErr w:type="gramEnd"/>
      <w:r>
        <w:rPr>
          <w:szCs w:val="28"/>
        </w:rPr>
        <w:t xml:space="preserve"> на право осуществления образовательной деятельности, обращения в судебные органы с заявлением об аннулировании лицензии</w:t>
      </w:r>
      <w:r w:rsidRPr="006F5C9F">
        <w:rPr>
          <w:szCs w:val="28"/>
        </w:rPr>
        <w:t>.</w:t>
      </w:r>
    </w:p>
    <w:p w:rsidR="0012256C" w:rsidRPr="00555400" w:rsidRDefault="0012256C" w:rsidP="0012256C">
      <w:pPr>
        <w:autoSpaceDE w:val="0"/>
        <w:autoSpaceDN w:val="0"/>
        <w:adjustRightInd w:val="0"/>
        <w:spacing w:after="0" w:line="240" w:lineRule="auto"/>
        <w:ind w:firstLine="540"/>
        <w:jc w:val="both"/>
        <w:outlineLvl w:val="1"/>
        <w:rPr>
          <w:rFonts w:eastAsiaTheme="minorHAnsi"/>
          <w:szCs w:val="28"/>
          <w:lang w:eastAsia="en-US"/>
        </w:rPr>
      </w:pPr>
      <w:proofErr w:type="gramStart"/>
      <w:r w:rsidRPr="00555400">
        <w:rPr>
          <w:rFonts w:eastAsiaTheme="minorHAnsi"/>
          <w:szCs w:val="28"/>
          <w:lang w:eastAsia="en-US"/>
        </w:rPr>
        <w:t>Государственная аккредитация проводится в отношении образовательных учреждений всех типов и видов (за исключением дошкольных образовательных учреждений и образовательных учреждений дополнительного образования детей),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(за исключением основной общеобразовательной программы дошкольного образования), образовательные программы, которые разработаны в соответствии с образовательными стандартами и требованиям</w:t>
      </w:r>
      <w:r w:rsidR="00C53425">
        <w:rPr>
          <w:rFonts w:eastAsiaTheme="minorHAnsi"/>
          <w:szCs w:val="28"/>
          <w:lang w:eastAsia="en-US"/>
        </w:rPr>
        <w:t>и</w:t>
      </w:r>
      <w:r w:rsidR="00555400" w:rsidRPr="00555400">
        <w:rPr>
          <w:rFonts w:eastAsiaTheme="minorHAnsi"/>
          <w:szCs w:val="28"/>
          <w:lang w:eastAsia="en-US"/>
        </w:rPr>
        <w:t xml:space="preserve"> </w:t>
      </w:r>
      <w:r w:rsidRPr="00555400">
        <w:rPr>
          <w:rFonts w:eastAsiaTheme="minorHAnsi"/>
          <w:szCs w:val="28"/>
          <w:lang w:eastAsia="en-US"/>
        </w:rPr>
        <w:t>в отношении указанных образовательных программ.</w:t>
      </w:r>
      <w:proofErr w:type="gramEnd"/>
    </w:p>
    <w:p w:rsidR="0012256C" w:rsidRDefault="0012256C" w:rsidP="0012256C">
      <w:pPr>
        <w:autoSpaceDE w:val="0"/>
        <w:autoSpaceDN w:val="0"/>
        <w:adjustRightInd w:val="0"/>
        <w:spacing w:after="0" w:line="240" w:lineRule="auto"/>
        <w:ind w:firstLine="540"/>
        <w:jc w:val="both"/>
        <w:outlineLvl w:val="1"/>
        <w:rPr>
          <w:rFonts w:eastAsiaTheme="minorHAnsi"/>
          <w:szCs w:val="28"/>
          <w:lang w:eastAsia="en-US"/>
        </w:rPr>
      </w:pPr>
      <w:r w:rsidRPr="00555400">
        <w:rPr>
          <w:rFonts w:eastAsiaTheme="minorHAnsi"/>
          <w:szCs w:val="28"/>
          <w:lang w:eastAsia="en-US"/>
        </w:rPr>
        <w:t>Целями государственной аккредитации образовательного учреждения являются подтверждение соответствия качества образования по образовательным программам, реализуемым образовательным учреждением, федеральным государственным образовательным стандартам или федеральным государственным требованиям и, если иное не предусмотрено, установление его государственного статуса.</w:t>
      </w:r>
    </w:p>
    <w:p w:rsidR="006F5C9F" w:rsidRPr="00C24E60" w:rsidRDefault="006F5C9F" w:rsidP="006F5C9F">
      <w:pPr>
        <w:autoSpaceDE w:val="0"/>
        <w:autoSpaceDN w:val="0"/>
        <w:adjustRightInd w:val="0"/>
        <w:spacing w:after="0" w:line="240" w:lineRule="auto"/>
        <w:ind w:firstLine="709"/>
        <w:jc w:val="both"/>
        <w:outlineLvl w:val="0"/>
        <w:rPr>
          <w:szCs w:val="28"/>
        </w:rPr>
      </w:pPr>
      <w:r>
        <w:rPr>
          <w:szCs w:val="28"/>
        </w:rPr>
        <w:t>П</w:t>
      </w:r>
      <w:r w:rsidRPr="006F5C9F">
        <w:rPr>
          <w:szCs w:val="28"/>
        </w:rPr>
        <w:t>одтверждение документов государственного образца об образовании, об ученых степенях и ученых званиях</w:t>
      </w:r>
      <w:r>
        <w:rPr>
          <w:szCs w:val="28"/>
        </w:rPr>
        <w:t xml:space="preserve"> осуществляется в порядке, установленном Правительством Российской Федерации.</w:t>
      </w:r>
    </w:p>
    <w:p w:rsidR="005E7E59" w:rsidRPr="00286A96" w:rsidRDefault="005E7E59" w:rsidP="006F5C9F">
      <w:pPr>
        <w:autoSpaceDE w:val="0"/>
        <w:autoSpaceDN w:val="0"/>
        <w:adjustRightInd w:val="0"/>
        <w:spacing w:after="0" w:line="240" w:lineRule="auto"/>
        <w:ind w:firstLine="709"/>
        <w:jc w:val="both"/>
        <w:outlineLvl w:val="1"/>
        <w:rPr>
          <w:szCs w:val="28"/>
        </w:rPr>
      </w:pPr>
      <w:r w:rsidRPr="00286A96">
        <w:rPr>
          <w:szCs w:val="28"/>
        </w:rPr>
        <w:t>Вспомогательные функции:</w:t>
      </w:r>
    </w:p>
    <w:p w:rsidR="005E7E59" w:rsidRDefault="005E7E59" w:rsidP="006F5C9F">
      <w:pPr>
        <w:autoSpaceDE w:val="0"/>
        <w:autoSpaceDN w:val="0"/>
        <w:adjustRightInd w:val="0"/>
        <w:spacing w:after="0" w:line="240" w:lineRule="auto"/>
        <w:ind w:firstLine="709"/>
        <w:jc w:val="both"/>
        <w:outlineLvl w:val="1"/>
        <w:rPr>
          <w:szCs w:val="28"/>
        </w:rPr>
      </w:pPr>
      <w:r w:rsidRPr="00286A96">
        <w:rPr>
          <w:szCs w:val="28"/>
        </w:rPr>
        <w:t>рассмотрение обращений граждан;</w:t>
      </w:r>
    </w:p>
    <w:p w:rsidR="005E7E59" w:rsidRPr="00C80570" w:rsidRDefault="00C53425" w:rsidP="006F5C9F">
      <w:pPr>
        <w:autoSpaceDE w:val="0"/>
        <w:autoSpaceDN w:val="0"/>
        <w:adjustRightInd w:val="0"/>
        <w:spacing w:after="0" w:line="240" w:lineRule="auto"/>
        <w:ind w:firstLine="709"/>
        <w:jc w:val="both"/>
        <w:outlineLvl w:val="0"/>
        <w:rPr>
          <w:szCs w:val="28"/>
        </w:rPr>
      </w:pPr>
      <w:r>
        <w:rPr>
          <w:szCs w:val="28"/>
        </w:rPr>
        <w:t>аккредитация</w:t>
      </w:r>
      <w:r w:rsidR="005E7E59" w:rsidRPr="00C80570">
        <w:rPr>
          <w:szCs w:val="28"/>
        </w:rPr>
        <w:t xml:space="preserve"> гра</w:t>
      </w:r>
      <w:r w:rsidR="006F5C9F">
        <w:rPr>
          <w:szCs w:val="28"/>
        </w:rPr>
        <w:t>ждан и организаций в качестве экспертов, экспертных организаций</w:t>
      </w:r>
      <w:r w:rsidR="005E7E59" w:rsidRPr="00C80570">
        <w:rPr>
          <w:szCs w:val="28"/>
        </w:rPr>
        <w:t xml:space="preserve"> к проведению мероприятий по контролю.</w:t>
      </w:r>
    </w:p>
    <w:p w:rsidR="005E7E59" w:rsidRPr="00286A96" w:rsidRDefault="005E7E59" w:rsidP="006F5C9F">
      <w:pPr>
        <w:autoSpaceDE w:val="0"/>
        <w:autoSpaceDN w:val="0"/>
        <w:adjustRightInd w:val="0"/>
        <w:spacing w:after="0" w:line="240" w:lineRule="auto"/>
        <w:ind w:firstLine="709"/>
        <w:jc w:val="both"/>
        <w:outlineLvl w:val="1"/>
        <w:rPr>
          <w:szCs w:val="28"/>
        </w:rPr>
      </w:pPr>
      <w:r w:rsidRPr="00286A96">
        <w:rPr>
          <w:szCs w:val="28"/>
        </w:rPr>
        <w:lastRenderedPageBreak/>
        <w:t>Рассмотрение обращений граждан</w:t>
      </w:r>
      <w:r w:rsidR="00D03B23">
        <w:rPr>
          <w:szCs w:val="28"/>
        </w:rPr>
        <w:t xml:space="preserve"> </w:t>
      </w:r>
      <w:r w:rsidRPr="00286A96">
        <w:rPr>
          <w:szCs w:val="28"/>
        </w:rPr>
        <w:t xml:space="preserve">осуществляется </w:t>
      </w:r>
      <w:r w:rsidR="006F5C9F">
        <w:rPr>
          <w:szCs w:val="28"/>
        </w:rPr>
        <w:t>в порядке, установленном законодательством Российской Федерации</w:t>
      </w:r>
      <w:r w:rsidRPr="00286A96">
        <w:rPr>
          <w:szCs w:val="28"/>
        </w:rPr>
        <w:t xml:space="preserve">. </w:t>
      </w:r>
    </w:p>
    <w:p w:rsidR="005E7E59" w:rsidRPr="00C80570" w:rsidRDefault="005E7E59" w:rsidP="006F5C9F">
      <w:pPr>
        <w:autoSpaceDE w:val="0"/>
        <w:autoSpaceDN w:val="0"/>
        <w:adjustRightInd w:val="0"/>
        <w:spacing w:after="0" w:line="240" w:lineRule="auto"/>
        <w:ind w:firstLine="709"/>
        <w:jc w:val="both"/>
        <w:outlineLvl w:val="1"/>
        <w:rPr>
          <w:szCs w:val="28"/>
        </w:rPr>
      </w:pPr>
      <w:proofErr w:type="gramStart"/>
      <w:r w:rsidRPr="00C80570">
        <w:rPr>
          <w:szCs w:val="28"/>
        </w:rPr>
        <w:t>Аккредитация граждан и организаций</w:t>
      </w:r>
      <w:r w:rsidR="006F5C9F">
        <w:rPr>
          <w:szCs w:val="28"/>
        </w:rPr>
        <w:t xml:space="preserve"> в качестве экспертов, экспертных организаций</w:t>
      </w:r>
      <w:r w:rsidRPr="00C80570">
        <w:rPr>
          <w:szCs w:val="28"/>
        </w:rPr>
        <w:t>, привлекаемых к проведению мероприятий по контролю,</w:t>
      </w:r>
      <w:r w:rsidR="00D03B23">
        <w:rPr>
          <w:szCs w:val="28"/>
        </w:rPr>
        <w:t xml:space="preserve"> </w:t>
      </w:r>
      <w:r w:rsidRPr="00C80570">
        <w:rPr>
          <w:szCs w:val="28"/>
        </w:rPr>
        <w:t>осуществляется в порядке, установленном Правительством Российской Федерации, посредством оценки и признания компетентности граждан и организаций в соответствующей сфере для участия в проведении мероприятий по контролю в качестве экспертов, экспертных организаций, на основании заявлений граждан и организаций.</w:t>
      </w:r>
      <w:proofErr w:type="gramEnd"/>
    </w:p>
    <w:p w:rsidR="005E7E59" w:rsidRPr="00495F8A" w:rsidRDefault="005E7E59" w:rsidP="005E7E59">
      <w:pPr>
        <w:autoSpaceDE w:val="0"/>
        <w:autoSpaceDN w:val="0"/>
        <w:adjustRightInd w:val="0"/>
        <w:spacing w:after="0" w:line="240" w:lineRule="auto"/>
        <w:ind w:firstLine="539"/>
        <w:jc w:val="both"/>
        <w:outlineLvl w:val="1"/>
        <w:rPr>
          <w:color w:val="FF0000"/>
          <w:szCs w:val="28"/>
        </w:rPr>
      </w:pPr>
    </w:p>
    <w:p w:rsidR="005E7E59" w:rsidRPr="00BF01CF" w:rsidRDefault="005E7E59" w:rsidP="005E7E59">
      <w:pPr>
        <w:pStyle w:val="ConsPlusNormal"/>
        <w:widowControl/>
        <w:ind w:firstLine="709"/>
        <w:jc w:val="both"/>
        <w:rPr>
          <w:rFonts w:ascii="Times New Roman" w:hAnsi="Times New Roman" w:cs="Times New Roman"/>
          <w:i/>
          <w:sz w:val="28"/>
          <w:szCs w:val="28"/>
        </w:rPr>
      </w:pPr>
      <w:r w:rsidRPr="00BF01CF">
        <w:rPr>
          <w:rFonts w:ascii="Times New Roman" w:hAnsi="Times New Roman" w:cs="Times New Roman"/>
          <w:i/>
          <w:sz w:val="28"/>
          <w:szCs w:val="28"/>
        </w:rPr>
        <w:t xml:space="preserve">в) </w:t>
      </w:r>
      <w:r w:rsidR="00285997" w:rsidRPr="00BF01CF">
        <w:rPr>
          <w:rFonts w:ascii="Times New Roman" w:hAnsi="Times New Roman" w:cs="Times New Roman"/>
          <w:i/>
          <w:sz w:val="28"/>
          <w:szCs w:val="28"/>
        </w:rPr>
        <w:t>н</w:t>
      </w:r>
      <w:r w:rsidRPr="00BF01CF">
        <w:rPr>
          <w:rFonts w:ascii="Times New Roman" w:hAnsi="Times New Roman" w:cs="Times New Roman"/>
          <w:i/>
          <w:sz w:val="28"/>
          <w:szCs w:val="28"/>
        </w:rPr>
        <w:t>аименование и реквизиты нормативных правовых актов</w:t>
      </w:r>
      <w:r w:rsidR="00395B1F">
        <w:rPr>
          <w:rFonts w:ascii="Times New Roman" w:hAnsi="Times New Roman" w:cs="Times New Roman"/>
          <w:i/>
          <w:sz w:val="28"/>
          <w:szCs w:val="28"/>
        </w:rPr>
        <w:t>,</w:t>
      </w:r>
      <w:r w:rsidRPr="00BF01CF">
        <w:rPr>
          <w:rFonts w:ascii="Times New Roman" w:hAnsi="Times New Roman" w:cs="Times New Roman"/>
          <w:i/>
          <w:sz w:val="28"/>
          <w:szCs w:val="28"/>
        </w:rPr>
        <w:t xml:space="preserve"> регулирующ</w:t>
      </w:r>
      <w:r w:rsidR="00BF01CF" w:rsidRPr="00BF01CF">
        <w:rPr>
          <w:rFonts w:ascii="Times New Roman" w:hAnsi="Times New Roman" w:cs="Times New Roman"/>
          <w:i/>
          <w:sz w:val="28"/>
          <w:szCs w:val="28"/>
        </w:rPr>
        <w:t>их исполнение указанных функций.</w:t>
      </w:r>
    </w:p>
    <w:p w:rsidR="005E7E59" w:rsidRPr="00BF01CF" w:rsidRDefault="005E7E59" w:rsidP="005E7E59">
      <w:pPr>
        <w:pStyle w:val="ConsPlusNormal"/>
        <w:widowControl/>
        <w:ind w:firstLine="709"/>
        <w:jc w:val="both"/>
        <w:rPr>
          <w:rFonts w:ascii="Times New Roman" w:hAnsi="Times New Roman" w:cs="Times New Roman"/>
          <w:i/>
          <w:color w:val="FF0000"/>
          <w:sz w:val="28"/>
          <w:szCs w:val="28"/>
        </w:rPr>
      </w:pPr>
    </w:p>
    <w:p w:rsidR="002D1801" w:rsidRPr="002D1801" w:rsidRDefault="002D1801" w:rsidP="002D1801">
      <w:pPr>
        <w:spacing w:after="0" w:line="240" w:lineRule="auto"/>
        <w:ind w:firstLine="709"/>
        <w:jc w:val="both"/>
        <w:rPr>
          <w:szCs w:val="28"/>
        </w:rPr>
      </w:pPr>
      <w:r w:rsidRPr="002D1801">
        <w:rPr>
          <w:szCs w:val="28"/>
        </w:rPr>
        <w:t>Конституция Российской Федерации;</w:t>
      </w:r>
    </w:p>
    <w:p w:rsidR="002D1801" w:rsidRPr="002D1801" w:rsidRDefault="002D1801" w:rsidP="002D1801">
      <w:pPr>
        <w:spacing w:after="0" w:line="240" w:lineRule="auto"/>
        <w:ind w:firstLine="709"/>
        <w:jc w:val="both"/>
        <w:rPr>
          <w:szCs w:val="28"/>
        </w:rPr>
      </w:pPr>
      <w:r w:rsidRPr="002D1801">
        <w:rPr>
          <w:szCs w:val="28"/>
        </w:rPr>
        <w:t>Кодекс Российской Федерации об административных правонарушениях;</w:t>
      </w:r>
    </w:p>
    <w:p w:rsidR="002D1801" w:rsidRPr="002D1801" w:rsidRDefault="002D1801" w:rsidP="002D1801">
      <w:pPr>
        <w:spacing w:after="0" w:line="240" w:lineRule="auto"/>
        <w:ind w:firstLine="709"/>
        <w:jc w:val="both"/>
        <w:rPr>
          <w:szCs w:val="28"/>
        </w:rPr>
      </w:pPr>
      <w:r w:rsidRPr="002D1801">
        <w:rPr>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1801" w:rsidRPr="002D1801" w:rsidRDefault="002D1801" w:rsidP="002D1801">
      <w:pPr>
        <w:spacing w:after="0" w:line="240" w:lineRule="auto"/>
        <w:ind w:firstLine="709"/>
        <w:jc w:val="both"/>
        <w:rPr>
          <w:szCs w:val="28"/>
        </w:rPr>
      </w:pPr>
      <w:r w:rsidRPr="002D1801">
        <w:rPr>
          <w:szCs w:val="28"/>
        </w:rPr>
        <w:t>Федеральный закон от 04.05.2011 № 99-ФЗ «О лицензировании отдельных видов деятельности»;</w:t>
      </w:r>
    </w:p>
    <w:p w:rsidR="002D1801" w:rsidRPr="002D1801" w:rsidRDefault="002D1801" w:rsidP="002D1801">
      <w:pPr>
        <w:spacing w:after="0" w:line="240" w:lineRule="auto"/>
        <w:ind w:firstLine="709"/>
        <w:jc w:val="both"/>
        <w:rPr>
          <w:szCs w:val="28"/>
        </w:rPr>
      </w:pPr>
      <w:r w:rsidRPr="002D1801">
        <w:rPr>
          <w:szCs w:val="28"/>
        </w:rPr>
        <w:t>Закон Российской Федерации от 10.07.1992 № 3266-1 «Об образовании»;</w:t>
      </w:r>
    </w:p>
    <w:p w:rsidR="002D1801" w:rsidRPr="002D1801" w:rsidRDefault="002D1801" w:rsidP="002D1801">
      <w:pPr>
        <w:spacing w:after="0" w:line="240" w:lineRule="auto"/>
        <w:ind w:firstLine="709"/>
        <w:jc w:val="both"/>
        <w:rPr>
          <w:szCs w:val="28"/>
        </w:rPr>
      </w:pPr>
      <w:r w:rsidRPr="002D1801">
        <w:rPr>
          <w:szCs w:val="28"/>
        </w:rPr>
        <w:t>постановление Правительства РФ от 20.08.2009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2D1801" w:rsidRPr="002D1801" w:rsidRDefault="002D1801" w:rsidP="002D1801">
      <w:pPr>
        <w:spacing w:after="0" w:line="240" w:lineRule="auto"/>
        <w:ind w:firstLine="709"/>
        <w:jc w:val="both"/>
        <w:rPr>
          <w:szCs w:val="28"/>
        </w:rPr>
      </w:pPr>
      <w:r w:rsidRPr="002D1801">
        <w:rPr>
          <w:szCs w:val="28"/>
        </w:rPr>
        <w:t>постановление Правительства РФ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2D1801" w:rsidRPr="002D1801" w:rsidRDefault="002D1801" w:rsidP="002D1801">
      <w:pPr>
        <w:spacing w:after="0" w:line="240" w:lineRule="auto"/>
        <w:ind w:firstLine="709"/>
        <w:jc w:val="both"/>
        <w:rPr>
          <w:szCs w:val="28"/>
        </w:rPr>
      </w:pPr>
      <w:r w:rsidRPr="002D1801">
        <w:rPr>
          <w:szCs w:val="28"/>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2D1801">
        <w:rPr>
          <w:szCs w:val="28"/>
        </w:rPr>
        <w:t>контроля ежегодных планов проведения плановых проверок юридических лиц</w:t>
      </w:r>
      <w:proofErr w:type="gramEnd"/>
      <w:r w:rsidRPr="002D1801">
        <w:rPr>
          <w:szCs w:val="28"/>
        </w:rPr>
        <w:t xml:space="preserve"> и индивидуальных предпринимателей»;</w:t>
      </w:r>
    </w:p>
    <w:p w:rsidR="002D1801" w:rsidRPr="002D1801" w:rsidRDefault="002D1801" w:rsidP="002D1801">
      <w:pPr>
        <w:spacing w:after="0" w:line="240" w:lineRule="auto"/>
        <w:ind w:firstLine="709"/>
        <w:jc w:val="both"/>
        <w:rPr>
          <w:szCs w:val="28"/>
        </w:rPr>
      </w:pPr>
      <w:r w:rsidRPr="002D1801">
        <w:rPr>
          <w:szCs w:val="28"/>
        </w:rPr>
        <w:t>постановление Правительства РФ от 16.03.2011 № 174 «Об утверждении Положения о лицензировании образовательной деятельности»;</w:t>
      </w:r>
    </w:p>
    <w:p w:rsidR="002D1801" w:rsidRPr="002D1801" w:rsidRDefault="002D1801" w:rsidP="002D1801">
      <w:pPr>
        <w:spacing w:after="0" w:line="240" w:lineRule="auto"/>
        <w:ind w:firstLine="709"/>
        <w:jc w:val="both"/>
        <w:rPr>
          <w:szCs w:val="28"/>
        </w:rPr>
      </w:pPr>
      <w:r w:rsidRPr="002D1801">
        <w:rPr>
          <w:szCs w:val="28"/>
        </w:rPr>
        <w:t>постановление Правительства РФ от 11.03.2011 № 164 «Об осуществлении государственного контроля (надзора) в сфере образования»;</w:t>
      </w:r>
    </w:p>
    <w:p w:rsidR="002D1801" w:rsidRPr="002D1801" w:rsidRDefault="002D1801" w:rsidP="002D1801">
      <w:pPr>
        <w:spacing w:after="0" w:line="240" w:lineRule="auto"/>
        <w:ind w:firstLine="709"/>
        <w:jc w:val="both"/>
        <w:rPr>
          <w:szCs w:val="28"/>
        </w:rPr>
      </w:pPr>
      <w:r w:rsidRPr="002D1801">
        <w:rPr>
          <w:szCs w:val="28"/>
        </w:rPr>
        <w:t xml:space="preserve">приказ Минэкономразвития РФ от 30.04.2009 № 141 «О реализации положений Федерального закона «О защите прав юридических лиц и </w:t>
      </w:r>
      <w:r w:rsidRPr="002D1801">
        <w:rPr>
          <w:szCs w:val="28"/>
        </w:rPr>
        <w:lastRenderedPageBreak/>
        <w:t>индивидуальных предпринимателей при осуществлении государственного контроля (надзора) и муниципального контроля»;</w:t>
      </w:r>
    </w:p>
    <w:p w:rsidR="002D1801" w:rsidRPr="002D1801" w:rsidRDefault="002D1801" w:rsidP="002D1801">
      <w:pPr>
        <w:spacing w:after="0" w:line="240" w:lineRule="auto"/>
        <w:ind w:firstLine="709"/>
        <w:jc w:val="both"/>
        <w:rPr>
          <w:szCs w:val="28"/>
        </w:rPr>
      </w:pPr>
      <w:r w:rsidRPr="002D1801">
        <w:rPr>
          <w:szCs w:val="28"/>
        </w:rPr>
        <w:t>приказ Генпрокуратуры РФ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1801" w:rsidRPr="002D1801" w:rsidRDefault="002D1801" w:rsidP="002D1801">
      <w:pPr>
        <w:spacing w:after="0" w:line="240" w:lineRule="auto"/>
        <w:ind w:firstLine="709"/>
        <w:jc w:val="both"/>
        <w:rPr>
          <w:szCs w:val="28"/>
        </w:rPr>
      </w:pPr>
      <w:r w:rsidRPr="002D1801">
        <w:rPr>
          <w:szCs w:val="28"/>
        </w:rPr>
        <w:t>Устав Красноярского края от 05.06.2008 № 5-1777;</w:t>
      </w:r>
    </w:p>
    <w:p w:rsidR="002D1801" w:rsidRPr="002D1801" w:rsidRDefault="002D1801" w:rsidP="002D1801">
      <w:pPr>
        <w:spacing w:after="0" w:line="240" w:lineRule="auto"/>
        <w:ind w:firstLine="709"/>
        <w:jc w:val="both"/>
        <w:rPr>
          <w:szCs w:val="28"/>
        </w:rPr>
      </w:pPr>
      <w:r w:rsidRPr="002D1801">
        <w:rPr>
          <w:szCs w:val="28"/>
        </w:rPr>
        <w:t>постановление Правительства Красноярского края от 15.09.2008 № 86-п «Об утверждении Положения о службе по контролю в области образования Красноярского края и установлении предельной численности государственных гражданских служащих и иных работников службы по контролю в области образования Красноярского края»;</w:t>
      </w:r>
    </w:p>
    <w:p w:rsidR="002D1801" w:rsidRPr="002D1801" w:rsidRDefault="002D1801" w:rsidP="002D1801">
      <w:pPr>
        <w:spacing w:after="0" w:line="240" w:lineRule="auto"/>
        <w:ind w:firstLine="709"/>
        <w:jc w:val="both"/>
        <w:rPr>
          <w:szCs w:val="28"/>
        </w:rPr>
      </w:pPr>
      <w:r w:rsidRPr="002D1801">
        <w:rPr>
          <w:szCs w:val="28"/>
        </w:rPr>
        <w:t>Указ Губернатора Красноярского края от 20.09.2011 № 173-уг «Об утверждении административного регламента исполнения службой по контролю в области образования Красноярского края государственной функции по осуществлению федерального государственного надзора за соблюдением законодательства Российской Федерации в области образования в рамках переданных Российской Федерацией полномочий»;</w:t>
      </w:r>
    </w:p>
    <w:p w:rsidR="005E7E59" w:rsidRDefault="002D1801" w:rsidP="002D1801">
      <w:pPr>
        <w:spacing w:after="0" w:line="240" w:lineRule="auto"/>
        <w:ind w:firstLine="709"/>
        <w:jc w:val="both"/>
        <w:rPr>
          <w:szCs w:val="28"/>
        </w:rPr>
      </w:pPr>
      <w:r w:rsidRPr="002D1801">
        <w:rPr>
          <w:szCs w:val="28"/>
        </w:rPr>
        <w:t>Указ Губернатора Красноярского края от 27.07.2011 № 131-уг «Об утверждении административного регламента исполнения службой по контролю в области образования Красноярского края государственной функции по осуществлению федерального государственного контроля качества образования по переданным Российской Федерацией полномочиям в образовательных учреждениях, расположенных на территории Красноярского края».</w:t>
      </w:r>
    </w:p>
    <w:p w:rsidR="00BF01CF" w:rsidRPr="00495F8A" w:rsidRDefault="00BF01CF" w:rsidP="002D1801">
      <w:pPr>
        <w:spacing w:after="0" w:line="240" w:lineRule="auto"/>
        <w:ind w:firstLine="709"/>
        <w:jc w:val="both"/>
        <w:rPr>
          <w:color w:val="FF0000"/>
          <w:szCs w:val="28"/>
        </w:rPr>
      </w:pPr>
    </w:p>
    <w:p w:rsidR="005E7E59" w:rsidRPr="00BF01CF" w:rsidRDefault="005E7E59" w:rsidP="005E7E59">
      <w:pPr>
        <w:pStyle w:val="ConsPlusNormal"/>
        <w:widowControl/>
        <w:ind w:firstLine="709"/>
        <w:jc w:val="both"/>
        <w:rPr>
          <w:rFonts w:ascii="Times New Roman" w:hAnsi="Times New Roman" w:cs="Times New Roman"/>
          <w:i/>
          <w:sz w:val="28"/>
          <w:szCs w:val="28"/>
        </w:rPr>
      </w:pPr>
      <w:r w:rsidRPr="00BF01CF">
        <w:rPr>
          <w:rFonts w:ascii="Times New Roman" w:hAnsi="Times New Roman" w:cs="Times New Roman"/>
          <w:i/>
          <w:sz w:val="28"/>
          <w:szCs w:val="28"/>
        </w:rPr>
        <w:t xml:space="preserve">г) </w:t>
      </w:r>
      <w:r w:rsidR="00285997" w:rsidRPr="00BF01CF">
        <w:rPr>
          <w:rFonts w:ascii="Times New Roman" w:hAnsi="Times New Roman" w:cs="Times New Roman"/>
          <w:i/>
          <w:sz w:val="28"/>
          <w:szCs w:val="28"/>
        </w:rPr>
        <w:t>и</w:t>
      </w:r>
      <w:r w:rsidR="00BF01CF" w:rsidRPr="00BF01CF">
        <w:rPr>
          <w:rFonts w:ascii="Times New Roman" w:hAnsi="Times New Roman" w:cs="Times New Roman"/>
          <w:i/>
          <w:sz w:val="28"/>
          <w:szCs w:val="28"/>
        </w:rPr>
        <w:t>нформация о взаимодействии с</w:t>
      </w:r>
      <w:r w:rsidRPr="00BF01CF">
        <w:rPr>
          <w:rFonts w:ascii="Times New Roman" w:hAnsi="Times New Roman" w:cs="Times New Roman"/>
          <w:i/>
          <w:sz w:val="28"/>
          <w:szCs w:val="28"/>
        </w:rPr>
        <w:t>лужбы по контролю в области образования Красноярского края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5E7E59" w:rsidRPr="00495F8A" w:rsidRDefault="005E7E59" w:rsidP="005E7E59">
      <w:pPr>
        <w:pStyle w:val="ConsPlusNormal"/>
        <w:widowControl/>
        <w:ind w:firstLine="709"/>
        <w:jc w:val="both"/>
        <w:rPr>
          <w:rFonts w:ascii="Times New Roman" w:hAnsi="Times New Roman" w:cs="Times New Roman"/>
          <w:color w:val="FF0000"/>
          <w:sz w:val="28"/>
          <w:szCs w:val="28"/>
        </w:rPr>
      </w:pPr>
    </w:p>
    <w:p w:rsidR="005E7E59" w:rsidRPr="009E1FAF" w:rsidRDefault="005E7E59" w:rsidP="005E7E59">
      <w:pPr>
        <w:spacing w:after="0" w:line="240" w:lineRule="auto"/>
        <w:ind w:firstLine="540"/>
        <w:jc w:val="both"/>
        <w:rPr>
          <w:szCs w:val="28"/>
        </w:rPr>
      </w:pPr>
      <w:r w:rsidRPr="009E1FAF">
        <w:rPr>
          <w:szCs w:val="28"/>
        </w:rPr>
        <w:t xml:space="preserve">В соответствии </w:t>
      </w:r>
      <w:r w:rsidRPr="00B87118">
        <w:rPr>
          <w:szCs w:val="28"/>
        </w:rPr>
        <w:t>с</w:t>
      </w:r>
      <w:r w:rsidRPr="00B87118">
        <w:rPr>
          <w:rStyle w:val="a4"/>
          <w:sz w:val="28"/>
          <w:szCs w:val="28"/>
        </w:rPr>
        <w:t>о</w:t>
      </w:r>
      <w:r w:rsidRPr="009E1FAF">
        <w:rPr>
          <w:szCs w:val="28"/>
        </w:rPr>
        <w:t xml:space="preserve"> статьей 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Служба по контролю в области образования Красноярского края при организации и проведении проверок осуществляет взаимодействие по следующим вопросам:</w:t>
      </w:r>
    </w:p>
    <w:p w:rsidR="005E7E59" w:rsidRPr="009E1FAF" w:rsidRDefault="005E7E59" w:rsidP="005E7E59">
      <w:pPr>
        <w:pStyle w:val="ConsPlusNormal"/>
        <w:widowControl/>
        <w:ind w:firstLine="540"/>
        <w:jc w:val="both"/>
        <w:rPr>
          <w:rStyle w:val="a4"/>
          <w:rFonts w:ascii="Times New Roman" w:hAnsi="Times New Roman" w:cs="Times New Roman"/>
          <w:sz w:val="28"/>
          <w:szCs w:val="28"/>
        </w:rPr>
      </w:pPr>
      <w:r w:rsidRPr="009E1FAF">
        <w:rPr>
          <w:rFonts w:ascii="Times New Roman" w:hAnsi="Times New Roman" w:cs="Times New Roman"/>
          <w:sz w:val="28"/>
          <w:szCs w:val="28"/>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w:t>
      </w:r>
      <w:r w:rsidRPr="009E1FAF">
        <w:rPr>
          <w:rStyle w:val="a4"/>
          <w:rFonts w:ascii="Times New Roman" w:hAnsi="Times New Roman" w:cs="Times New Roman"/>
          <w:sz w:val="28"/>
          <w:szCs w:val="28"/>
        </w:rPr>
        <w:t>;</w:t>
      </w:r>
    </w:p>
    <w:p w:rsidR="005E7E59" w:rsidRPr="009E1FAF" w:rsidRDefault="005E7E59" w:rsidP="005E7E59">
      <w:pPr>
        <w:pStyle w:val="ConsPlusNormal"/>
        <w:widowControl/>
        <w:ind w:firstLine="540"/>
        <w:jc w:val="both"/>
        <w:rPr>
          <w:rFonts w:ascii="Times New Roman" w:hAnsi="Times New Roman" w:cs="Times New Roman"/>
          <w:sz w:val="28"/>
          <w:szCs w:val="28"/>
        </w:rPr>
      </w:pPr>
      <w:r w:rsidRPr="009E1FAF">
        <w:rPr>
          <w:rFonts w:ascii="Times New Roman" w:hAnsi="Times New Roman" w:cs="Times New Roman"/>
          <w:sz w:val="28"/>
          <w:szCs w:val="28"/>
        </w:rPr>
        <w:t>2) определение целей, объема, сроков проведения плановых проверок;</w:t>
      </w:r>
    </w:p>
    <w:p w:rsidR="005E7E59" w:rsidRPr="009E1FAF" w:rsidRDefault="005E7E59" w:rsidP="005E7E59">
      <w:pPr>
        <w:pStyle w:val="ConsPlusNormal"/>
        <w:widowControl/>
        <w:ind w:firstLine="540"/>
        <w:jc w:val="both"/>
        <w:rPr>
          <w:rFonts w:ascii="Times New Roman" w:hAnsi="Times New Roman" w:cs="Times New Roman"/>
          <w:sz w:val="28"/>
          <w:szCs w:val="28"/>
        </w:rPr>
      </w:pPr>
      <w:r w:rsidRPr="009E1FAF">
        <w:rPr>
          <w:rFonts w:ascii="Times New Roman" w:hAnsi="Times New Roman" w:cs="Times New Roman"/>
          <w:sz w:val="28"/>
          <w:szCs w:val="28"/>
        </w:rPr>
        <w:t xml:space="preserve">3) информирование о результатах проводимых проверок, состоянии соблюдения законодательства Российской Федерации в соответствующей </w:t>
      </w:r>
      <w:r w:rsidRPr="009E1FAF">
        <w:rPr>
          <w:rFonts w:ascii="Times New Roman" w:hAnsi="Times New Roman" w:cs="Times New Roman"/>
          <w:sz w:val="28"/>
          <w:szCs w:val="28"/>
        </w:rPr>
        <w:lastRenderedPageBreak/>
        <w:t>сфере деятельности и об эффективности государственного контроля (надзора);</w:t>
      </w:r>
    </w:p>
    <w:p w:rsidR="005E7E59" w:rsidRPr="009E1FAF" w:rsidRDefault="005E7E59" w:rsidP="005E7E59">
      <w:pPr>
        <w:pStyle w:val="ConsPlusNormal"/>
        <w:widowControl/>
        <w:ind w:firstLine="540"/>
        <w:jc w:val="both"/>
        <w:rPr>
          <w:rFonts w:ascii="Times New Roman" w:hAnsi="Times New Roman" w:cs="Times New Roman"/>
          <w:sz w:val="28"/>
          <w:szCs w:val="28"/>
        </w:rPr>
      </w:pPr>
      <w:r w:rsidRPr="009E1FAF">
        <w:rPr>
          <w:rFonts w:ascii="Times New Roman" w:hAnsi="Times New Roman" w:cs="Times New Roman"/>
          <w:sz w:val="28"/>
          <w:szCs w:val="28"/>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w:t>
      </w:r>
    </w:p>
    <w:p w:rsidR="005E7E59" w:rsidRDefault="005E7E59" w:rsidP="005E7E59">
      <w:pPr>
        <w:pStyle w:val="ConsPlusNormal"/>
        <w:widowControl/>
        <w:ind w:firstLine="540"/>
        <w:jc w:val="both"/>
        <w:rPr>
          <w:rFonts w:ascii="Times New Roman" w:hAnsi="Times New Roman" w:cs="Times New Roman"/>
          <w:sz w:val="28"/>
          <w:szCs w:val="28"/>
        </w:rPr>
      </w:pPr>
      <w:r w:rsidRPr="009E1FAF">
        <w:rPr>
          <w:rFonts w:ascii="Times New Roman" w:hAnsi="Times New Roman" w:cs="Times New Roman"/>
          <w:sz w:val="28"/>
          <w:szCs w:val="28"/>
        </w:rPr>
        <w:t>5) повышение квалификации специалистов, осуществляющих государственный контроль (надзор).</w:t>
      </w:r>
    </w:p>
    <w:p w:rsidR="00FE56B9" w:rsidRPr="009E1FAF" w:rsidRDefault="00FE56B9" w:rsidP="005E7E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указанным направлениям Службой за рассматриваемый период осуществлялось взаимодействие:</w:t>
      </w:r>
    </w:p>
    <w:p w:rsidR="005E7E59" w:rsidRPr="00B87118" w:rsidRDefault="005E7E59" w:rsidP="005E7E59">
      <w:pPr>
        <w:pStyle w:val="ConsPlusNormal"/>
        <w:widowControl/>
        <w:ind w:firstLine="540"/>
        <w:jc w:val="both"/>
        <w:rPr>
          <w:rFonts w:ascii="Times New Roman" w:hAnsi="Times New Roman" w:cs="Times New Roman"/>
          <w:sz w:val="28"/>
          <w:szCs w:val="28"/>
        </w:rPr>
      </w:pPr>
      <w:r w:rsidRPr="00B87118">
        <w:rPr>
          <w:rFonts w:ascii="Times New Roman" w:hAnsi="Times New Roman" w:cs="Times New Roman"/>
          <w:sz w:val="28"/>
          <w:szCs w:val="28"/>
        </w:rPr>
        <w:t>с прокуратурой Красноярского края</w:t>
      </w:r>
      <w:r w:rsidR="00FE56B9">
        <w:rPr>
          <w:rFonts w:ascii="Times New Roman" w:hAnsi="Times New Roman" w:cs="Times New Roman"/>
          <w:sz w:val="28"/>
          <w:szCs w:val="28"/>
        </w:rPr>
        <w:t>, иными подведомственными прокуратуре Красноярского края подразделениями органов прокуратуры по вопросам проведения совместных проверок, согласования проведения внеплановых проверок, осуществления планирования государственного контроля (надзора) на следующий установленный период, производства по делам об административных правонарушениях</w:t>
      </w:r>
      <w:r w:rsidRPr="00B87118">
        <w:rPr>
          <w:rFonts w:ascii="Times New Roman" w:hAnsi="Times New Roman" w:cs="Times New Roman"/>
          <w:sz w:val="28"/>
          <w:szCs w:val="28"/>
        </w:rPr>
        <w:t>;</w:t>
      </w:r>
    </w:p>
    <w:p w:rsidR="005E7E59" w:rsidRDefault="005E7E59" w:rsidP="005E7E59">
      <w:pPr>
        <w:pStyle w:val="ConsPlusNormal"/>
        <w:widowControl/>
        <w:ind w:firstLine="540"/>
        <w:jc w:val="both"/>
        <w:rPr>
          <w:rFonts w:ascii="Times New Roman" w:hAnsi="Times New Roman" w:cs="Times New Roman"/>
          <w:sz w:val="28"/>
          <w:szCs w:val="28"/>
        </w:rPr>
      </w:pPr>
      <w:r w:rsidRPr="00B87118">
        <w:rPr>
          <w:rFonts w:ascii="Times New Roman" w:hAnsi="Times New Roman" w:cs="Times New Roman"/>
          <w:sz w:val="28"/>
          <w:szCs w:val="28"/>
        </w:rPr>
        <w:t>органами исполнительной власти Красноярского края</w:t>
      </w:r>
      <w:r w:rsidR="00FE56B9">
        <w:rPr>
          <w:rFonts w:ascii="Times New Roman" w:hAnsi="Times New Roman" w:cs="Times New Roman"/>
          <w:sz w:val="28"/>
          <w:szCs w:val="28"/>
        </w:rPr>
        <w:t xml:space="preserve"> (органами местного самоуправления Красноярского края)</w:t>
      </w:r>
      <w:r w:rsidRPr="00B87118">
        <w:rPr>
          <w:rFonts w:ascii="Times New Roman" w:hAnsi="Times New Roman" w:cs="Times New Roman"/>
          <w:sz w:val="28"/>
          <w:szCs w:val="28"/>
        </w:rPr>
        <w:t xml:space="preserve">, </w:t>
      </w:r>
      <w:r w:rsidR="00FE56B9">
        <w:rPr>
          <w:rFonts w:ascii="Times New Roman" w:hAnsi="Times New Roman" w:cs="Times New Roman"/>
          <w:sz w:val="28"/>
          <w:szCs w:val="28"/>
        </w:rPr>
        <w:t>осуществляющими функции и полномочия учредителей</w:t>
      </w:r>
      <w:r w:rsidRPr="00B87118">
        <w:rPr>
          <w:rFonts w:ascii="Times New Roman" w:hAnsi="Times New Roman" w:cs="Times New Roman"/>
          <w:sz w:val="28"/>
          <w:szCs w:val="28"/>
        </w:rPr>
        <w:t xml:space="preserve"> образовательных учреждений</w:t>
      </w:r>
      <w:r w:rsidR="00FE56B9">
        <w:rPr>
          <w:rFonts w:ascii="Times New Roman" w:hAnsi="Times New Roman" w:cs="Times New Roman"/>
          <w:sz w:val="28"/>
          <w:szCs w:val="28"/>
        </w:rPr>
        <w:t xml:space="preserve"> по вопросам, возникшим в результате проверок соответствующих учреждений</w:t>
      </w:r>
      <w:r w:rsidRPr="00B87118">
        <w:rPr>
          <w:rFonts w:ascii="Times New Roman" w:hAnsi="Times New Roman" w:cs="Times New Roman"/>
          <w:sz w:val="28"/>
          <w:szCs w:val="28"/>
        </w:rPr>
        <w:t>;</w:t>
      </w:r>
    </w:p>
    <w:p w:rsidR="006826F5" w:rsidRDefault="006826F5" w:rsidP="005E7E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органами местного самоуправления Красноярского края по вопросам реализации такими органами полномочий по разрешению вопросов местного значения в области образования;</w:t>
      </w:r>
    </w:p>
    <w:p w:rsidR="005E7E59" w:rsidRPr="006826F5" w:rsidRDefault="006826F5" w:rsidP="006826F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иными органами государственной власти по вопросам организации и проведения проверок юридических лиц, использования результатов таких проверок для принятия процессуальных решений в соответствии с установленной компетенцией.</w:t>
      </w:r>
    </w:p>
    <w:p w:rsidR="005E7E59" w:rsidRPr="00B87118" w:rsidRDefault="005E7E59" w:rsidP="005E7E59">
      <w:pPr>
        <w:autoSpaceDE w:val="0"/>
        <w:autoSpaceDN w:val="0"/>
        <w:adjustRightInd w:val="0"/>
        <w:spacing w:after="0" w:line="240" w:lineRule="auto"/>
        <w:ind w:firstLine="539"/>
        <w:jc w:val="both"/>
        <w:outlineLvl w:val="1"/>
        <w:rPr>
          <w:szCs w:val="28"/>
        </w:rPr>
      </w:pPr>
      <w:r w:rsidRPr="00B87118">
        <w:rPr>
          <w:szCs w:val="28"/>
        </w:rPr>
        <w:t>В органы государственной власти,</w:t>
      </w:r>
      <w:r w:rsidR="006826F5">
        <w:rPr>
          <w:szCs w:val="28"/>
        </w:rPr>
        <w:t xml:space="preserve"> органы</w:t>
      </w:r>
      <w:r w:rsidRPr="00B87118">
        <w:rPr>
          <w:szCs w:val="28"/>
        </w:rPr>
        <w:t xml:space="preserve"> местного самоуправления, </w:t>
      </w:r>
      <w:r w:rsidR="006826F5">
        <w:rPr>
          <w:szCs w:val="28"/>
        </w:rPr>
        <w:t xml:space="preserve">иные </w:t>
      </w:r>
      <w:r w:rsidRPr="00B87118">
        <w:rPr>
          <w:szCs w:val="28"/>
        </w:rPr>
        <w:t>ор</w:t>
      </w:r>
      <w:r w:rsidR="00395B1F">
        <w:rPr>
          <w:szCs w:val="28"/>
        </w:rPr>
        <w:t>ганизации за 2011 год направлен</w:t>
      </w:r>
      <w:r w:rsidRPr="00B87118">
        <w:rPr>
          <w:szCs w:val="28"/>
        </w:rPr>
        <w:t xml:space="preserve">о </w:t>
      </w:r>
      <w:r w:rsidR="00555400" w:rsidRPr="00555400">
        <w:rPr>
          <w:szCs w:val="28"/>
        </w:rPr>
        <w:t>372</w:t>
      </w:r>
      <w:r w:rsidRPr="00555400">
        <w:rPr>
          <w:szCs w:val="28"/>
        </w:rPr>
        <w:t xml:space="preserve"> </w:t>
      </w:r>
      <w:r w:rsidRPr="00B87118">
        <w:rPr>
          <w:szCs w:val="28"/>
        </w:rPr>
        <w:t>сообщени</w:t>
      </w:r>
      <w:r w:rsidR="00555400">
        <w:rPr>
          <w:szCs w:val="28"/>
        </w:rPr>
        <w:t>я</w:t>
      </w:r>
      <w:r w:rsidRPr="00B87118">
        <w:rPr>
          <w:szCs w:val="28"/>
        </w:rPr>
        <w:t xml:space="preserve"> о выявленных нарушениях.</w:t>
      </w:r>
    </w:p>
    <w:p w:rsidR="005E7E59" w:rsidRPr="00C24E60" w:rsidRDefault="005E7E59" w:rsidP="005E7E59">
      <w:pPr>
        <w:pStyle w:val="a3"/>
        <w:spacing w:after="0" w:line="240" w:lineRule="auto"/>
        <w:ind w:left="0" w:firstLine="709"/>
        <w:jc w:val="both"/>
        <w:rPr>
          <w:szCs w:val="28"/>
        </w:rPr>
      </w:pPr>
      <w:r w:rsidRPr="00C24E60">
        <w:rPr>
          <w:szCs w:val="28"/>
        </w:rPr>
        <w:t>Информация о деятельности Службы и ее взаимодействи</w:t>
      </w:r>
      <w:r w:rsidR="006826F5">
        <w:rPr>
          <w:szCs w:val="28"/>
        </w:rPr>
        <w:t xml:space="preserve">й </w:t>
      </w:r>
      <w:r w:rsidRPr="00C24E60">
        <w:rPr>
          <w:szCs w:val="28"/>
        </w:rPr>
        <w:t>с другими органами, осуществляющими государственный контроль (надзор),</w:t>
      </w:r>
      <w:r w:rsidR="00395B1F">
        <w:rPr>
          <w:szCs w:val="28"/>
        </w:rPr>
        <w:t xml:space="preserve"> </w:t>
      </w:r>
      <w:r w:rsidRPr="00C24E60">
        <w:rPr>
          <w:szCs w:val="28"/>
        </w:rPr>
        <w:t>размещае</w:t>
      </w:r>
      <w:r w:rsidR="00395B1F">
        <w:rPr>
          <w:szCs w:val="28"/>
        </w:rPr>
        <w:t>тся на официальном сайте Службы;</w:t>
      </w:r>
      <w:r w:rsidRPr="00C24E60">
        <w:rPr>
          <w:szCs w:val="28"/>
        </w:rPr>
        <w:t xml:space="preserve"> адрес сайта в информационно – телекоммуникационной сети «Интернет» </w:t>
      </w:r>
      <w:hyperlink r:id="rId9" w:history="1">
        <w:r w:rsidRPr="00C24E60">
          <w:rPr>
            <w:rStyle w:val="a5"/>
            <w:color w:val="auto"/>
            <w:szCs w:val="28"/>
          </w:rPr>
          <w:t>www.krasobrndzor.ru</w:t>
        </w:r>
      </w:hyperlink>
      <w:r w:rsidRPr="00C24E60">
        <w:rPr>
          <w:szCs w:val="28"/>
        </w:rPr>
        <w:t xml:space="preserve">.  </w:t>
      </w:r>
    </w:p>
    <w:p w:rsidR="005E7E59" w:rsidRPr="00C24E60" w:rsidRDefault="00395B1F" w:rsidP="005E7E59">
      <w:pPr>
        <w:pStyle w:val="a3"/>
        <w:spacing w:after="0" w:line="240" w:lineRule="auto"/>
        <w:ind w:left="0" w:firstLine="709"/>
        <w:jc w:val="both"/>
        <w:rPr>
          <w:sz w:val="24"/>
          <w:szCs w:val="24"/>
        </w:rPr>
      </w:pPr>
      <w:r>
        <w:rPr>
          <w:szCs w:val="28"/>
        </w:rPr>
        <w:t xml:space="preserve">На сайте </w:t>
      </w:r>
      <w:proofErr w:type="gramStart"/>
      <w:r>
        <w:rPr>
          <w:szCs w:val="28"/>
        </w:rPr>
        <w:t>размещены</w:t>
      </w:r>
      <w:proofErr w:type="gramEnd"/>
      <w:r w:rsidR="005E7E59" w:rsidRPr="00C24E60">
        <w:rPr>
          <w:szCs w:val="28"/>
        </w:rPr>
        <w:t xml:space="preserve">: </w:t>
      </w:r>
    </w:p>
    <w:p w:rsidR="005E7E59" w:rsidRPr="00C24E60" w:rsidRDefault="005E7E59" w:rsidP="005E7E59">
      <w:pPr>
        <w:pStyle w:val="a3"/>
        <w:spacing w:after="0" w:line="240" w:lineRule="auto"/>
        <w:ind w:left="0" w:firstLine="709"/>
        <w:jc w:val="both"/>
      </w:pPr>
      <w:r w:rsidRPr="00C24E60">
        <w:t xml:space="preserve">1) Информация по исполнению государственной функции. При изменении информации по исполнению государственной функции осуществляется ее периодическое обновление. </w:t>
      </w:r>
    </w:p>
    <w:p w:rsidR="005E7E59" w:rsidRPr="00C24E60" w:rsidRDefault="005E7E59" w:rsidP="005E7E59">
      <w:pPr>
        <w:pStyle w:val="a3"/>
        <w:spacing w:after="0" w:line="240" w:lineRule="auto"/>
        <w:ind w:left="0" w:firstLine="709"/>
        <w:jc w:val="both"/>
        <w:rPr>
          <w:szCs w:val="28"/>
        </w:rPr>
      </w:pPr>
      <w:r w:rsidRPr="00C24E60">
        <w:t>2) Перечень предоставляемой информации по вопросам исполнения государственной функции:</w:t>
      </w:r>
    </w:p>
    <w:p w:rsidR="005E7E59" w:rsidRPr="00C24E60" w:rsidRDefault="005E7E59" w:rsidP="005E7E59">
      <w:pPr>
        <w:pStyle w:val="ConsPlusNormal"/>
        <w:widowControl/>
        <w:ind w:firstLine="709"/>
        <w:jc w:val="both"/>
        <w:rPr>
          <w:rFonts w:ascii="Times New Roman" w:hAnsi="Times New Roman" w:cs="Times New Roman"/>
          <w:sz w:val="28"/>
          <w:szCs w:val="28"/>
        </w:rPr>
      </w:pPr>
      <w:r w:rsidRPr="00C24E60">
        <w:rPr>
          <w:rFonts w:ascii="Times New Roman" w:hAnsi="Times New Roman" w:cs="Times New Roman"/>
          <w:sz w:val="28"/>
          <w:szCs w:val="28"/>
        </w:rPr>
        <w:t>нормативные правовые акты по вопросам исполнения государственной функции (наименование, номер, дата принятия нормативного правового акта);</w:t>
      </w:r>
    </w:p>
    <w:p w:rsidR="005E7E59" w:rsidRPr="00C24E60" w:rsidRDefault="005E7E59" w:rsidP="005E7E59">
      <w:pPr>
        <w:pStyle w:val="ConsPlusNormal"/>
        <w:widowControl/>
        <w:ind w:firstLine="709"/>
        <w:jc w:val="both"/>
        <w:rPr>
          <w:rFonts w:ascii="Times New Roman" w:hAnsi="Times New Roman" w:cs="Times New Roman"/>
          <w:sz w:val="28"/>
          <w:szCs w:val="28"/>
        </w:rPr>
      </w:pPr>
      <w:r w:rsidRPr="00C24E60">
        <w:rPr>
          <w:rFonts w:ascii="Times New Roman" w:hAnsi="Times New Roman" w:cs="Times New Roman"/>
          <w:sz w:val="28"/>
          <w:szCs w:val="28"/>
        </w:rPr>
        <w:t xml:space="preserve">информация о местонахождении, графике работы, об административных процедурах, о порядке исполнения государственной </w:t>
      </w:r>
      <w:r w:rsidRPr="00C24E60">
        <w:rPr>
          <w:rFonts w:ascii="Times New Roman" w:hAnsi="Times New Roman" w:cs="Times New Roman"/>
          <w:sz w:val="28"/>
          <w:szCs w:val="28"/>
        </w:rPr>
        <w:lastRenderedPageBreak/>
        <w:t>функции, о порядке обжалования действий (бездействия) должностных лиц, а также о порядке принимаемого решения при исполнении государственной функции.</w:t>
      </w:r>
    </w:p>
    <w:p w:rsidR="005E7E59" w:rsidRPr="00C24E60" w:rsidRDefault="005E7E59" w:rsidP="005E7E59">
      <w:pPr>
        <w:pStyle w:val="a3"/>
        <w:numPr>
          <w:ilvl w:val="0"/>
          <w:numId w:val="2"/>
        </w:numPr>
        <w:spacing w:after="0" w:line="240" w:lineRule="auto"/>
        <w:ind w:firstLine="709"/>
        <w:jc w:val="both"/>
        <w:rPr>
          <w:szCs w:val="28"/>
        </w:rPr>
      </w:pPr>
      <w:r w:rsidRPr="00C24E60">
        <w:rPr>
          <w:szCs w:val="28"/>
        </w:rPr>
        <w:t>Ежегодный план проведения плановых проверок на год, утвержденный руководителем Службы и согласованный с органами прокуратуры.</w:t>
      </w:r>
    </w:p>
    <w:p w:rsidR="005E7E59" w:rsidRPr="00C24E60" w:rsidRDefault="005E7E59" w:rsidP="005E7E59">
      <w:pPr>
        <w:pStyle w:val="ConsPlusNormal"/>
        <w:widowControl/>
        <w:numPr>
          <w:ilvl w:val="0"/>
          <w:numId w:val="2"/>
        </w:numPr>
        <w:ind w:firstLine="709"/>
        <w:jc w:val="both"/>
        <w:rPr>
          <w:rFonts w:ascii="Times New Roman" w:hAnsi="Times New Roman" w:cs="Times New Roman"/>
          <w:sz w:val="28"/>
          <w:szCs w:val="28"/>
        </w:rPr>
      </w:pPr>
      <w:r w:rsidRPr="00C24E60">
        <w:rPr>
          <w:rFonts w:ascii="Times New Roman" w:hAnsi="Times New Roman" w:cs="Times New Roman"/>
          <w:sz w:val="28"/>
          <w:szCs w:val="28"/>
        </w:rPr>
        <w:t xml:space="preserve">Информация о результатах проводимых проверок по соблюдению требований законодательства образовательными учреждениями, ведущими образовательную деятельность. </w:t>
      </w:r>
    </w:p>
    <w:p w:rsidR="005E7E59" w:rsidRPr="00C24E60" w:rsidRDefault="005E7E59" w:rsidP="005E7E59">
      <w:pPr>
        <w:pStyle w:val="ConsPlusNormal"/>
        <w:widowControl/>
        <w:numPr>
          <w:ilvl w:val="0"/>
          <w:numId w:val="2"/>
        </w:numPr>
        <w:ind w:firstLine="709"/>
        <w:jc w:val="both"/>
        <w:rPr>
          <w:rFonts w:ascii="Times New Roman" w:hAnsi="Times New Roman" w:cs="Times New Roman"/>
          <w:sz w:val="28"/>
          <w:szCs w:val="28"/>
        </w:rPr>
      </w:pPr>
      <w:r w:rsidRPr="00C24E60">
        <w:rPr>
          <w:rFonts w:ascii="Times New Roman" w:hAnsi="Times New Roman" w:cs="Times New Roman"/>
          <w:sz w:val="28"/>
          <w:szCs w:val="28"/>
        </w:rPr>
        <w:t>Информация о состоянии соблюдения законодательства РФ в соответствующей сфере деятельности и об эффективности государственного контроля (надзора), муниципального контроля. Типичные нарушения при проведении проверок при осуществлении образовательной деятельности.</w:t>
      </w:r>
    </w:p>
    <w:p w:rsidR="005E7E59" w:rsidRPr="00C24E60" w:rsidRDefault="005E7E59" w:rsidP="005E7E59">
      <w:pPr>
        <w:pStyle w:val="ConsPlusNormal"/>
        <w:widowControl/>
        <w:numPr>
          <w:ilvl w:val="0"/>
          <w:numId w:val="2"/>
        </w:numPr>
        <w:ind w:firstLine="709"/>
        <w:jc w:val="both"/>
        <w:rPr>
          <w:rFonts w:ascii="Times New Roman" w:hAnsi="Times New Roman" w:cs="Times New Roman"/>
          <w:sz w:val="28"/>
          <w:szCs w:val="28"/>
        </w:rPr>
      </w:pPr>
      <w:r w:rsidRPr="00C24E60">
        <w:rPr>
          <w:rFonts w:ascii="Times New Roman" w:hAnsi="Times New Roman" w:cs="Times New Roman"/>
          <w:sz w:val="28"/>
          <w:szCs w:val="28"/>
        </w:rPr>
        <w:t>Реестр аккредитованных экспертов.</w:t>
      </w:r>
    </w:p>
    <w:p w:rsidR="00AF625B" w:rsidRDefault="00AF625B" w:rsidP="007D4C8B">
      <w:pPr>
        <w:pStyle w:val="a3"/>
        <w:spacing w:after="0" w:line="240" w:lineRule="auto"/>
        <w:ind w:left="0"/>
        <w:jc w:val="both"/>
        <w:rPr>
          <w:b/>
          <w:szCs w:val="28"/>
        </w:rPr>
      </w:pPr>
    </w:p>
    <w:p w:rsidR="00AF625B" w:rsidRPr="00BF01CF" w:rsidRDefault="00AF625B" w:rsidP="005D37E5">
      <w:pPr>
        <w:pStyle w:val="a3"/>
        <w:spacing w:after="0" w:line="240" w:lineRule="auto"/>
        <w:ind w:left="0" w:firstLine="709"/>
        <w:jc w:val="both"/>
        <w:rPr>
          <w:i/>
        </w:rPr>
      </w:pPr>
      <w:r w:rsidRPr="00BF01CF">
        <w:rPr>
          <w:i/>
          <w:szCs w:val="28"/>
        </w:rPr>
        <w:t xml:space="preserve">д) </w:t>
      </w:r>
      <w:r w:rsidRPr="00BF01CF">
        <w:rPr>
          <w:i/>
        </w:rPr>
        <w:t>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AF625B" w:rsidRDefault="00AF625B" w:rsidP="005D37E5">
      <w:pPr>
        <w:pStyle w:val="a3"/>
        <w:spacing w:after="0" w:line="240" w:lineRule="auto"/>
        <w:ind w:left="0" w:firstLine="709"/>
        <w:jc w:val="both"/>
        <w:rPr>
          <w:szCs w:val="28"/>
        </w:rPr>
      </w:pPr>
    </w:p>
    <w:p w:rsidR="007D4C8B" w:rsidRPr="00AF625B" w:rsidRDefault="007D4C8B" w:rsidP="005D37E5">
      <w:pPr>
        <w:pStyle w:val="a3"/>
        <w:spacing w:after="0" w:line="240" w:lineRule="auto"/>
        <w:ind w:left="0" w:firstLine="709"/>
        <w:jc w:val="both"/>
        <w:rPr>
          <w:b/>
          <w:szCs w:val="28"/>
        </w:rPr>
      </w:pPr>
      <w:r w:rsidRPr="007D4C8B">
        <w:rPr>
          <w:szCs w:val="28"/>
        </w:rPr>
        <w:t>Служба по контролю в области образования Красноярского края не имеет подведомственных организаций, выполняющих функции по осуществлению государственного контроля (надзора) в области образования и лицензионного контроля при осуществлении лицензирования образовательной деятельности.</w:t>
      </w:r>
    </w:p>
    <w:p w:rsidR="007D4C8B" w:rsidRDefault="007D4C8B" w:rsidP="005D37E5">
      <w:pPr>
        <w:pStyle w:val="a3"/>
        <w:spacing w:after="0" w:line="240" w:lineRule="auto"/>
        <w:ind w:left="0" w:firstLine="709"/>
        <w:jc w:val="both"/>
        <w:rPr>
          <w:b/>
          <w:szCs w:val="28"/>
        </w:rPr>
      </w:pPr>
    </w:p>
    <w:p w:rsidR="007D4C8B" w:rsidRPr="00BF01CF" w:rsidRDefault="00AF625B" w:rsidP="005D37E5">
      <w:pPr>
        <w:pStyle w:val="a3"/>
        <w:spacing w:after="0" w:line="240" w:lineRule="auto"/>
        <w:ind w:left="0" w:firstLine="709"/>
        <w:jc w:val="both"/>
        <w:rPr>
          <w:i/>
        </w:rPr>
      </w:pPr>
      <w:r w:rsidRPr="00BF01CF">
        <w:rPr>
          <w:i/>
          <w:szCs w:val="28"/>
        </w:rPr>
        <w:t xml:space="preserve">е) </w:t>
      </w:r>
      <w:r w:rsidRPr="00BF01CF">
        <w:rPr>
          <w:i/>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AF625B" w:rsidRPr="007D4C8B" w:rsidRDefault="00AF625B" w:rsidP="007D4C8B">
      <w:pPr>
        <w:pStyle w:val="a3"/>
        <w:spacing w:after="0" w:line="240" w:lineRule="auto"/>
        <w:ind w:left="0"/>
        <w:jc w:val="both"/>
        <w:rPr>
          <w:b/>
          <w:szCs w:val="28"/>
        </w:rPr>
      </w:pPr>
    </w:p>
    <w:p w:rsidR="007D4C8B" w:rsidRPr="007D4C8B" w:rsidRDefault="007D4C8B" w:rsidP="00721CAA">
      <w:pPr>
        <w:pStyle w:val="a3"/>
        <w:spacing w:after="0" w:line="240" w:lineRule="auto"/>
        <w:ind w:left="0" w:firstLine="709"/>
        <w:jc w:val="both"/>
        <w:rPr>
          <w:szCs w:val="28"/>
        </w:rPr>
      </w:pPr>
      <w:proofErr w:type="gramStart"/>
      <w:r w:rsidRPr="007D4C8B">
        <w:rPr>
          <w:szCs w:val="28"/>
        </w:rPr>
        <w:t>Службой по контролю в области образования Красноярского края в соответствии с требованиями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 утверждёнными постановлением Правительства РФ от 20.08.2009 № 689, в течение 2011 года в качестве экспертов, привлекаемых к проведению мероприятий по контролю</w:t>
      </w:r>
      <w:r w:rsidR="004747DF">
        <w:rPr>
          <w:szCs w:val="28"/>
        </w:rPr>
        <w:t>,</w:t>
      </w:r>
      <w:r w:rsidRPr="007D4C8B">
        <w:rPr>
          <w:szCs w:val="28"/>
        </w:rPr>
        <w:t xml:space="preserve"> аккредитован 61 </w:t>
      </w:r>
      <w:r w:rsidR="00555400" w:rsidRPr="007D4C8B">
        <w:rPr>
          <w:szCs w:val="28"/>
        </w:rPr>
        <w:t>гражданин</w:t>
      </w:r>
      <w:r w:rsidRPr="007D4C8B">
        <w:rPr>
          <w:szCs w:val="28"/>
        </w:rPr>
        <w:t>.</w:t>
      </w:r>
      <w:proofErr w:type="gramEnd"/>
      <w:r w:rsidR="00555400">
        <w:rPr>
          <w:szCs w:val="28"/>
        </w:rPr>
        <w:t xml:space="preserve"> </w:t>
      </w:r>
      <w:r w:rsidR="00721CAA">
        <w:rPr>
          <w:szCs w:val="28"/>
        </w:rPr>
        <w:t>Заявления</w:t>
      </w:r>
      <w:r w:rsidRPr="007D4C8B">
        <w:rPr>
          <w:szCs w:val="28"/>
        </w:rPr>
        <w:t xml:space="preserve"> организаций</w:t>
      </w:r>
      <w:r w:rsidR="00721CAA">
        <w:rPr>
          <w:szCs w:val="28"/>
        </w:rPr>
        <w:t xml:space="preserve"> об аккредитации</w:t>
      </w:r>
      <w:r w:rsidRPr="007D4C8B">
        <w:rPr>
          <w:szCs w:val="28"/>
        </w:rPr>
        <w:t xml:space="preserve"> в качестве экспертных организаций, привлекаемых к проведению мероприятий по контролю, за указанный период</w:t>
      </w:r>
      <w:r w:rsidR="00721CAA">
        <w:rPr>
          <w:szCs w:val="28"/>
        </w:rPr>
        <w:t xml:space="preserve"> в Службу</w:t>
      </w:r>
      <w:r w:rsidR="00555400">
        <w:rPr>
          <w:szCs w:val="28"/>
        </w:rPr>
        <w:t xml:space="preserve"> </w:t>
      </w:r>
      <w:r w:rsidR="00721CAA">
        <w:rPr>
          <w:szCs w:val="28"/>
        </w:rPr>
        <w:t>не поступали</w:t>
      </w:r>
      <w:r w:rsidRPr="007D4C8B">
        <w:rPr>
          <w:szCs w:val="28"/>
        </w:rPr>
        <w:t xml:space="preserve">. </w:t>
      </w:r>
    </w:p>
    <w:p w:rsidR="00373A43" w:rsidRDefault="00373A43"/>
    <w:p w:rsidR="005E7E59" w:rsidRDefault="005E7E59" w:rsidP="005E7E59">
      <w:pPr>
        <w:pStyle w:val="ConsPlusNormal"/>
        <w:widowControl/>
        <w:ind w:firstLine="709"/>
        <w:jc w:val="center"/>
        <w:rPr>
          <w:rFonts w:ascii="Times New Roman" w:hAnsi="Times New Roman" w:cs="Times New Roman"/>
          <w:b/>
          <w:sz w:val="28"/>
          <w:szCs w:val="28"/>
        </w:rPr>
      </w:pPr>
      <w:r w:rsidRPr="00AB0F87">
        <w:rPr>
          <w:rFonts w:ascii="Times New Roman" w:hAnsi="Times New Roman" w:cs="Times New Roman"/>
          <w:b/>
          <w:sz w:val="28"/>
          <w:szCs w:val="28"/>
        </w:rPr>
        <w:lastRenderedPageBreak/>
        <w:t xml:space="preserve">3. Финансовое и кадровое обеспечение </w:t>
      </w:r>
      <w:r w:rsidR="00BF01CF">
        <w:rPr>
          <w:rFonts w:ascii="Times New Roman" w:hAnsi="Times New Roman" w:cs="Times New Roman"/>
          <w:b/>
          <w:sz w:val="28"/>
          <w:szCs w:val="28"/>
        </w:rPr>
        <w:t>государственного контроля (надзора) в области образования</w:t>
      </w:r>
    </w:p>
    <w:p w:rsidR="005E7E59" w:rsidRDefault="005E7E59" w:rsidP="005E7E59">
      <w:pPr>
        <w:pStyle w:val="ConsPlusNormal"/>
        <w:widowControl/>
        <w:ind w:firstLine="709"/>
        <w:jc w:val="center"/>
        <w:rPr>
          <w:rFonts w:ascii="Times New Roman" w:hAnsi="Times New Roman" w:cs="Times New Roman"/>
          <w:b/>
          <w:sz w:val="28"/>
          <w:szCs w:val="28"/>
        </w:rPr>
      </w:pPr>
    </w:p>
    <w:p w:rsidR="005E7E59" w:rsidRPr="00FD2045" w:rsidRDefault="005E7E59" w:rsidP="005E7E59">
      <w:pPr>
        <w:pStyle w:val="ConsPlusNormal"/>
        <w:widowControl/>
        <w:jc w:val="both"/>
        <w:rPr>
          <w:rFonts w:ascii="Times New Roman" w:hAnsi="Times New Roman" w:cs="Times New Roman"/>
          <w:i/>
          <w:sz w:val="28"/>
          <w:szCs w:val="28"/>
        </w:rPr>
      </w:pPr>
      <w:r w:rsidRPr="00FD2045">
        <w:rPr>
          <w:rFonts w:ascii="Times New Roman" w:hAnsi="Times New Roman" w:cs="Times New Roman"/>
          <w:i/>
          <w:sz w:val="28"/>
          <w:szCs w:val="28"/>
        </w:rPr>
        <w:t>а) Сведения, характеризующие обеспечение исполнения функций по осуществлению государственного контроля (надзора)</w:t>
      </w:r>
      <w:r w:rsidR="00FD2045" w:rsidRPr="00FD2045">
        <w:rPr>
          <w:rFonts w:ascii="Times New Roman" w:hAnsi="Times New Roman" w:cs="Times New Roman"/>
          <w:i/>
          <w:sz w:val="28"/>
          <w:szCs w:val="28"/>
        </w:rPr>
        <w:t xml:space="preserve"> в области образования</w:t>
      </w:r>
      <w:r w:rsidRPr="00FD2045">
        <w:rPr>
          <w:rFonts w:ascii="Times New Roman" w:hAnsi="Times New Roman" w:cs="Times New Roman"/>
          <w:i/>
          <w:sz w:val="28"/>
          <w:szCs w:val="28"/>
        </w:rPr>
        <w:t xml:space="preserve"> (планируемое и фактическое выделение бюджетных средств), расходование бюджетных средств, в том числе в расчете на объём исполненных  в отчетный период функций.</w:t>
      </w:r>
    </w:p>
    <w:p w:rsidR="005D37E5" w:rsidRPr="005D37E5" w:rsidRDefault="005D37E5" w:rsidP="005E7E59">
      <w:pPr>
        <w:pStyle w:val="ConsPlusNormal"/>
        <w:widowControl/>
        <w:jc w:val="both"/>
        <w:rPr>
          <w:rFonts w:ascii="Times New Roman" w:hAnsi="Times New Roman" w:cs="Times New Roman"/>
          <w:b/>
          <w:sz w:val="28"/>
          <w:szCs w:val="28"/>
        </w:rPr>
      </w:pPr>
    </w:p>
    <w:p w:rsidR="005E7E59" w:rsidRDefault="005E7E59" w:rsidP="005E7E59">
      <w:pPr>
        <w:spacing w:after="0" w:line="240" w:lineRule="auto"/>
        <w:jc w:val="both"/>
        <w:rPr>
          <w:szCs w:val="28"/>
        </w:rPr>
      </w:pPr>
      <w:r>
        <w:rPr>
          <w:szCs w:val="28"/>
        </w:rPr>
        <w:t xml:space="preserve">          Финансирование исполнения переданных полномочий в области образования Российской Федерации в соответствии со статьей 28.1 Закона</w:t>
      </w:r>
      <w:r w:rsidR="00D03B23">
        <w:rPr>
          <w:szCs w:val="28"/>
        </w:rPr>
        <w:t xml:space="preserve"> </w:t>
      </w:r>
      <w:r>
        <w:rPr>
          <w:szCs w:val="28"/>
        </w:rPr>
        <w:t>Российской Федерации от 10.07.1992 года № 3266-1 «Об образовании» осуществляется путем выделения субвенций из федерального бюджета.</w:t>
      </w:r>
    </w:p>
    <w:p w:rsidR="005E7E59" w:rsidRDefault="00B4640C" w:rsidP="005E7E59">
      <w:pPr>
        <w:spacing w:after="0" w:line="240" w:lineRule="auto"/>
        <w:ind w:firstLine="709"/>
        <w:jc w:val="both"/>
        <w:rPr>
          <w:szCs w:val="28"/>
        </w:rPr>
      </w:pPr>
      <w:r>
        <w:rPr>
          <w:szCs w:val="28"/>
        </w:rPr>
        <w:t xml:space="preserve"> Объем финансовых средств, выделенных  в отчетном периоде на осуществление проведенных проверок</w:t>
      </w:r>
      <w:r w:rsidR="00AA0475">
        <w:rPr>
          <w:szCs w:val="28"/>
        </w:rPr>
        <w:t>,</w:t>
      </w:r>
      <w:r>
        <w:rPr>
          <w:szCs w:val="28"/>
        </w:rPr>
        <w:t xml:space="preserve"> составил - </w:t>
      </w:r>
      <w:r w:rsidR="006B5E63" w:rsidRPr="006B5E63">
        <w:rPr>
          <w:szCs w:val="28"/>
        </w:rPr>
        <w:t>11</w:t>
      </w:r>
      <w:r w:rsidR="006B5E63">
        <w:rPr>
          <w:szCs w:val="28"/>
        </w:rPr>
        <w:t> </w:t>
      </w:r>
      <w:r w:rsidR="006B5E63" w:rsidRPr="006B5E63">
        <w:rPr>
          <w:szCs w:val="28"/>
        </w:rPr>
        <w:t>419</w:t>
      </w:r>
      <w:r w:rsidR="006B5E63">
        <w:rPr>
          <w:szCs w:val="28"/>
        </w:rPr>
        <w:t xml:space="preserve"> 000 </w:t>
      </w:r>
      <w:r w:rsidR="005E7E59">
        <w:rPr>
          <w:szCs w:val="28"/>
        </w:rPr>
        <w:t>руб.</w:t>
      </w:r>
    </w:p>
    <w:p w:rsidR="005E7E59" w:rsidRDefault="005E7E59" w:rsidP="005E7E59">
      <w:pPr>
        <w:spacing w:after="0" w:line="240" w:lineRule="auto"/>
        <w:ind w:firstLine="709"/>
        <w:jc w:val="both"/>
        <w:rPr>
          <w:szCs w:val="28"/>
        </w:rPr>
      </w:pPr>
      <w:r>
        <w:rPr>
          <w:szCs w:val="28"/>
        </w:rPr>
        <w:t xml:space="preserve">Анализ направлений расходования субвенций за отчетный период показал, что нарушений в части нецелевого расходования выделенных по субвенциям средств на обеспечение исполнения функций по осуществлению государственного контроля (надзора), муниципального контроля не допускалось. </w:t>
      </w:r>
    </w:p>
    <w:p w:rsidR="005D37E5" w:rsidRDefault="005D37E5" w:rsidP="00AA0475">
      <w:pPr>
        <w:pStyle w:val="ConsPlusNormal"/>
        <w:widowControl/>
        <w:ind w:firstLine="0"/>
        <w:jc w:val="both"/>
        <w:rPr>
          <w:rFonts w:ascii="Times New Roman" w:hAnsi="Times New Roman" w:cs="Times New Roman"/>
          <w:b/>
          <w:sz w:val="28"/>
          <w:szCs w:val="28"/>
        </w:rPr>
      </w:pPr>
    </w:p>
    <w:p w:rsidR="005E7E59" w:rsidRPr="00FD2045" w:rsidRDefault="005E7E59" w:rsidP="005E7E59">
      <w:pPr>
        <w:pStyle w:val="ConsPlusNormal"/>
        <w:widowControl/>
        <w:ind w:firstLine="709"/>
        <w:jc w:val="both"/>
        <w:rPr>
          <w:rFonts w:ascii="Times New Roman" w:hAnsi="Times New Roman"/>
          <w:i/>
          <w:sz w:val="28"/>
          <w:szCs w:val="28"/>
        </w:rPr>
      </w:pPr>
      <w:r w:rsidRPr="00FD2045">
        <w:rPr>
          <w:rFonts w:ascii="Times New Roman" w:hAnsi="Times New Roman" w:cs="Times New Roman"/>
          <w:i/>
          <w:sz w:val="28"/>
          <w:szCs w:val="28"/>
        </w:rPr>
        <w:t xml:space="preserve">б) </w:t>
      </w:r>
      <w:r w:rsidR="00B96A7B" w:rsidRPr="00FD2045">
        <w:rPr>
          <w:rFonts w:ascii="Times New Roman" w:hAnsi="Times New Roman" w:cs="Times New Roman"/>
          <w:i/>
          <w:sz w:val="28"/>
          <w:szCs w:val="28"/>
        </w:rPr>
        <w:t>д</w:t>
      </w:r>
      <w:r w:rsidRPr="00FD2045">
        <w:rPr>
          <w:rFonts w:ascii="Times New Roman" w:hAnsi="Times New Roman" w:cs="Times New Roman"/>
          <w:i/>
          <w:sz w:val="28"/>
          <w:szCs w:val="28"/>
        </w:rPr>
        <w:t xml:space="preserve">анные о штатной численности работников </w:t>
      </w:r>
      <w:r w:rsidRPr="00FD2045">
        <w:rPr>
          <w:rFonts w:ascii="Times New Roman" w:hAnsi="Times New Roman"/>
          <w:i/>
          <w:sz w:val="28"/>
          <w:szCs w:val="28"/>
        </w:rPr>
        <w:t>службы по контролю в области образования Красноярского края, выполняющих функции по контролю, и об укомплектованности штатной численности.</w:t>
      </w:r>
    </w:p>
    <w:p w:rsidR="005D37E5" w:rsidRDefault="005D37E5" w:rsidP="005E7E59">
      <w:pPr>
        <w:spacing w:after="0" w:line="240" w:lineRule="auto"/>
        <w:ind w:firstLine="709"/>
        <w:jc w:val="both"/>
        <w:rPr>
          <w:szCs w:val="28"/>
        </w:rPr>
      </w:pPr>
    </w:p>
    <w:p w:rsidR="005E7E59" w:rsidRPr="00A14515" w:rsidRDefault="005E7E59" w:rsidP="005E7E59">
      <w:pPr>
        <w:spacing w:after="0" w:line="240" w:lineRule="auto"/>
        <w:ind w:firstLine="709"/>
        <w:jc w:val="both"/>
        <w:rPr>
          <w:szCs w:val="28"/>
        </w:rPr>
      </w:pPr>
      <w:r w:rsidRPr="00A14515">
        <w:rPr>
          <w:szCs w:val="28"/>
        </w:rPr>
        <w:t>Количество штатных единиц по должностям, предусматривающим выполнение функций по контролю</w:t>
      </w:r>
      <w:r w:rsidR="004747DF">
        <w:rPr>
          <w:szCs w:val="28"/>
        </w:rPr>
        <w:t>,</w:t>
      </w:r>
      <w:r w:rsidRPr="00A14515">
        <w:rPr>
          <w:szCs w:val="28"/>
        </w:rPr>
        <w:t xml:space="preserve"> составляет 1</w:t>
      </w:r>
      <w:r w:rsidR="00515971">
        <w:rPr>
          <w:szCs w:val="28"/>
        </w:rPr>
        <w:t>6</w:t>
      </w:r>
      <w:r w:rsidRPr="00A14515">
        <w:rPr>
          <w:szCs w:val="28"/>
        </w:rPr>
        <w:t xml:space="preserve"> единиц</w:t>
      </w:r>
      <w:r w:rsidR="00EF5B08">
        <w:rPr>
          <w:szCs w:val="28"/>
        </w:rPr>
        <w:t xml:space="preserve">, в том                          </w:t>
      </w:r>
      <w:r w:rsidR="00555400">
        <w:rPr>
          <w:szCs w:val="28"/>
        </w:rPr>
        <w:t xml:space="preserve">числе: </w:t>
      </w:r>
      <w:r w:rsidRPr="00A14515">
        <w:rPr>
          <w:szCs w:val="28"/>
        </w:rPr>
        <w:t xml:space="preserve">начальник отдела по надзору и </w:t>
      </w:r>
      <w:proofErr w:type="gramStart"/>
      <w:r w:rsidRPr="00A14515">
        <w:rPr>
          <w:szCs w:val="28"/>
        </w:rPr>
        <w:t>контролю за</w:t>
      </w:r>
      <w:proofErr w:type="gramEnd"/>
      <w:r w:rsidRPr="00A14515">
        <w:rPr>
          <w:szCs w:val="28"/>
        </w:rPr>
        <w:t xml:space="preserve"> соблюдением законодательства – 1 ед., гос</w:t>
      </w:r>
      <w:r w:rsidR="00EF5B08">
        <w:rPr>
          <w:szCs w:val="28"/>
        </w:rPr>
        <w:t xml:space="preserve">ударственный инспектор – </w:t>
      </w:r>
      <w:r w:rsidR="00515971">
        <w:rPr>
          <w:szCs w:val="28"/>
        </w:rPr>
        <w:t>15</w:t>
      </w:r>
      <w:r w:rsidR="00EF5B08">
        <w:rPr>
          <w:szCs w:val="28"/>
        </w:rPr>
        <w:t xml:space="preserve"> ед.</w:t>
      </w:r>
      <w:r w:rsidRPr="00A14515">
        <w:rPr>
          <w:szCs w:val="28"/>
        </w:rPr>
        <w:t xml:space="preserve">, из них в 2011 году: занятых </w:t>
      </w:r>
      <w:r w:rsidR="00515971">
        <w:rPr>
          <w:szCs w:val="28"/>
        </w:rPr>
        <w:t>–</w:t>
      </w:r>
      <w:r w:rsidRPr="00A14515">
        <w:rPr>
          <w:szCs w:val="28"/>
        </w:rPr>
        <w:t xml:space="preserve"> 16</w:t>
      </w:r>
      <w:r w:rsidR="00515971">
        <w:rPr>
          <w:szCs w:val="28"/>
        </w:rPr>
        <w:t>.</w:t>
      </w:r>
      <w:r w:rsidRPr="00A14515">
        <w:rPr>
          <w:szCs w:val="28"/>
        </w:rPr>
        <w:t xml:space="preserve"> </w:t>
      </w:r>
    </w:p>
    <w:p w:rsidR="00EF5B08" w:rsidRDefault="00EF5B08" w:rsidP="005E7E59">
      <w:pPr>
        <w:spacing w:after="0" w:line="240" w:lineRule="auto"/>
        <w:ind w:firstLine="709"/>
        <w:jc w:val="both"/>
        <w:rPr>
          <w:szCs w:val="28"/>
        </w:rPr>
      </w:pPr>
    </w:p>
    <w:p w:rsidR="005E7E59" w:rsidRPr="00FD2045" w:rsidRDefault="005E7E59" w:rsidP="005E7E59">
      <w:pPr>
        <w:spacing w:after="0" w:line="240" w:lineRule="auto"/>
        <w:ind w:firstLine="709"/>
        <w:jc w:val="both"/>
        <w:rPr>
          <w:i/>
          <w:szCs w:val="28"/>
        </w:rPr>
      </w:pPr>
      <w:r w:rsidRPr="00FD2045">
        <w:rPr>
          <w:i/>
          <w:szCs w:val="28"/>
        </w:rPr>
        <w:t xml:space="preserve">в) </w:t>
      </w:r>
      <w:r w:rsidR="00B96A7B" w:rsidRPr="00FD2045">
        <w:rPr>
          <w:i/>
          <w:szCs w:val="28"/>
        </w:rPr>
        <w:t>с</w:t>
      </w:r>
      <w:r w:rsidRPr="00FD2045">
        <w:rPr>
          <w:i/>
          <w:szCs w:val="28"/>
        </w:rPr>
        <w:t>ведения о квалификации работников, о мероприятиях по повышению квалификации.</w:t>
      </w:r>
    </w:p>
    <w:p w:rsidR="005D37E5" w:rsidRDefault="005D37E5" w:rsidP="005E7E59">
      <w:pPr>
        <w:spacing w:after="0" w:line="240" w:lineRule="auto"/>
        <w:ind w:firstLine="709"/>
        <w:jc w:val="both"/>
        <w:rPr>
          <w:szCs w:val="28"/>
        </w:rPr>
      </w:pPr>
    </w:p>
    <w:p w:rsidR="005E7E59" w:rsidRDefault="00985CDA" w:rsidP="005E7E59">
      <w:pPr>
        <w:spacing w:after="0" w:line="240" w:lineRule="auto"/>
        <w:ind w:firstLine="709"/>
        <w:jc w:val="both"/>
        <w:rPr>
          <w:szCs w:val="28"/>
        </w:rPr>
      </w:pPr>
      <w:r>
        <w:rPr>
          <w:szCs w:val="28"/>
        </w:rPr>
        <w:t>Все государственные гражданские служащие, должностные обязанности которых связаны с осуществлением государственного контроля (надзора)</w:t>
      </w:r>
      <w:r w:rsidR="004747DF">
        <w:rPr>
          <w:szCs w:val="28"/>
        </w:rPr>
        <w:t>,</w:t>
      </w:r>
      <w:r>
        <w:rPr>
          <w:szCs w:val="28"/>
        </w:rPr>
        <w:t xml:space="preserve"> имеют </w:t>
      </w:r>
      <w:r w:rsidR="009431C8">
        <w:rPr>
          <w:szCs w:val="28"/>
        </w:rPr>
        <w:t>высшее профессиональное образование, соответствующее зани</w:t>
      </w:r>
      <w:r w:rsidR="004747DF">
        <w:rPr>
          <w:szCs w:val="28"/>
        </w:rPr>
        <w:t>маемым должностям, из них двое</w:t>
      </w:r>
      <w:r w:rsidR="009431C8">
        <w:rPr>
          <w:szCs w:val="28"/>
        </w:rPr>
        <w:t xml:space="preserve"> имеют </w:t>
      </w:r>
      <w:r w:rsidR="00555400">
        <w:rPr>
          <w:szCs w:val="28"/>
        </w:rPr>
        <w:t>ученую степень</w:t>
      </w:r>
      <w:r w:rsidR="009431C8">
        <w:rPr>
          <w:szCs w:val="28"/>
        </w:rPr>
        <w:t xml:space="preserve"> кандидатов наук</w:t>
      </w:r>
      <w:r w:rsidR="005E7E59" w:rsidRPr="00462E2C">
        <w:rPr>
          <w:szCs w:val="28"/>
        </w:rPr>
        <w:t>.</w:t>
      </w:r>
    </w:p>
    <w:p w:rsidR="009431C8" w:rsidRDefault="009431C8" w:rsidP="005E7E59">
      <w:pPr>
        <w:spacing w:after="0" w:line="240" w:lineRule="auto"/>
        <w:ind w:firstLine="709"/>
        <w:jc w:val="both"/>
        <w:rPr>
          <w:szCs w:val="28"/>
        </w:rPr>
      </w:pPr>
      <w:r>
        <w:rPr>
          <w:szCs w:val="28"/>
        </w:rPr>
        <w:t xml:space="preserve">Из государственных гражданских служащих, </w:t>
      </w:r>
      <w:r w:rsidRPr="009431C8">
        <w:rPr>
          <w:szCs w:val="28"/>
        </w:rPr>
        <w:t>должностные обязанности которых связаны с осуществлением государственного контроля (надзора)</w:t>
      </w:r>
      <w:r w:rsidR="004747DF">
        <w:rPr>
          <w:szCs w:val="28"/>
        </w:rPr>
        <w:t>,</w:t>
      </w:r>
      <w:r>
        <w:rPr>
          <w:szCs w:val="28"/>
        </w:rPr>
        <w:t xml:space="preserve"> один служащий имеет чин государственной гражданской службы Красноярского края – государственный советник Красноярского края 2-го класса. Девять служащих имеют чин государственной гражданской службы </w:t>
      </w:r>
      <w:r>
        <w:rPr>
          <w:szCs w:val="28"/>
        </w:rPr>
        <w:lastRenderedPageBreak/>
        <w:t xml:space="preserve">Красноярского края – референт государственной гражданской службы Красноярского края 3-го класса. Шесть служащих имею чин государственной гражданской службы Красноярского края – референт государственной гражданской службы Красноярского края 2-го класса. </w:t>
      </w:r>
    </w:p>
    <w:p w:rsidR="009431C8" w:rsidRPr="00462E2C" w:rsidRDefault="009431C8" w:rsidP="005E7E59">
      <w:pPr>
        <w:spacing w:after="0" w:line="240" w:lineRule="auto"/>
        <w:ind w:firstLine="709"/>
        <w:jc w:val="both"/>
        <w:rPr>
          <w:szCs w:val="28"/>
        </w:rPr>
      </w:pPr>
      <w:r w:rsidRPr="009431C8">
        <w:rPr>
          <w:szCs w:val="28"/>
        </w:rPr>
        <w:t>Из государственных гражданских служащих, должностные обязанности которых связаны с осуществлением государственного контроля (надзора)</w:t>
      </w:r>
      <w:r w:rsidR="004747DF">
        <w:rPr>
          <w:szCs w:val="28"/>
        </w:rPr>
        <w:t>,</w:t>
      </w:r>
      <w:r>
        <w:rPr>
          <w:szCs w:val="28"/>
        </w:rPr>
        <w:t xml:space="preserve"> </w:t>
      </w:r>
      <w:r w:rsidR="00555400">
        <w:rPr>
          <w:szCs w:val="28"/>
        </w:rPr>
        <w:t xml:space="preserve">в 2011 году </w:t>
      </w:r>
      <w:r>
        <w:rPr>
          <w:szCs w:val="28"/>
        </w:rPr>
        <w:t>прошли курс повышения квалификации 13 служащих.</w:t>
      </w:r>
    </w:p>
    <w:p w:rsidR="005E7E59" w:rsidRPr="004573BD" w:rsidRDefault="0040384C" w:rsidP="005E7E59">
      <w:pPr>
        <w:spacing w:after="0" w:line="240" w:lineRule="auto"/>
        <w:ind w:firstLine="709"/>
        <w:jc w:val="both"/>
        <w:rPr>
          <w:szCs w:val="28"/>
        </w:rPr>
      </w:pPr>
      <w:r>
        <w:rPr>
          <w:szCs w:val="28"/>
        </w:rPr>
        <w:t>Кроме того, п</w:t>
      </w:r>
      <w:r w:rsidR="005E7E59" w:rsidRPr="004573BD">
        <w:rPr>
          <w:szCs w:val="28"/>
        </w:rPr>
        <w:t xml:space="preserve">роведены методические семинары по следующим темам: </w:t>
      </w:r>
    </w:p>
    <w:p w:rsidR="005E7E59" w:rsidRPr="004573BD" w:rsidRDefault="005E7E59" w:rsidP="005E7E59">
      <w:pPr>
        <w:spacing w:after="0" w:line="240" w:lineRule="auto"/>
        <w:ind w:firstLine="709"/>
        <w:jc w:val="both"/>
        <w:rPr>
          <w:szCs w:val="28"/>
        </w:rPr>
      </w:pPr>
      <w:r w:rsidRPr="004573BD">
        <w:rPr>
          <w:szCs w:val="28"/>
        </w:rPr>
        <w:t>1. «</w:t>
      </w:r>
      <w:r w:rsidRPr="004573BD">
        <w:rPr>
          <w:bCs/>
          <w:szCs w:val="28"/>
        </w:rPr>
        <w:t>Соблюдение требований законодательства РФ в области образования в части обеспечения доступности образования</w:t>
      </w:r>
      <w:r w:rsidRPr="004573BD">
        <w:rPr>
          <w:szCs w:val="28"/>
        </w:rPr>
        <w:t xml:space="preserve">»; </w:t>
      </w:r>
    </w:p>
    <w:p w:rsidR="005E7E59" w:rsidRPr="004573BD" w:rsidRDefault="005E7E59" w:rsidP="005E7E59">
      <w:pPr>
        <w:spacing w:after="0" w:line="240" w:lineRule="auto"/>
        <w:ind w:firstLine="709"/>
        <w:jc w:val="both"/>
        <w:rPr>
          <w:szCs w:val="28"/>
        </w:rPr>
      </w:pPr>
      <w:r w:rsidRPr="004573BD">
        <w:rPr>
          <w:szCs w:val="28"/>
        </w:rPr>
        <w:t xml:space="preserve">2. «Учет, хранение, заполнение и выдача документов государственного образца об уровне образования и (или) квалификации»; </w:t>
      </w:r>
    </w:p>
    <w:p w:rsidR="005E7E59" w:rsidRPr="004573BD" w:rsidRDefault="005E7E59" w:rsidP="005E7E59">
      <w:pPr>
        <w:spacing w:after="0" w:line="240" w:lineRule="auto"/>
        <w:ind w:firstLine="709"/>
        <w:jc w:val="both"/>
        <w:rPr>
          <w:szCs w:val="28"/>
        </w:rPr>
      </w:pPr>
      <w:r w:rsidRPr="004573BD">
        <w:rPr>
          <w:szCs w:val="28"/>
        </w:rPr>
        <w:t>3. «Устав школы»;</w:t>
      </w:r>
    </w:p>
    <w:p w:rsidR="005E7E59" w:rsidRPr="004573BD" w:rsidRDefault="005E7E59" w:rsidP="005E7E59">
      <w:pPr>
        <w:spacing w:after="0" w:line="240" w:lineRule="auto"/>
        <w:ind w:firstLine="709"/>
        <w:jc w:val="both"/>
        <w:rPr>
          <w:szCs w:val="28"/>
        </w:rPr>
      </w:pPr>
      <w:r w:rsidRPr="004573BD">
        <w:rPr>
          <w:szCs w:val="28"/>
        </w:rPr>
        <w:t>4. «Соблюдение лицензионных требований и условий»;</w:t>
      </w:r>
    </w:p>
    <w:p w:rsidR="005E7E59" w:rsidRPr="004573BD" w:rsidRDefault="004747DF" w:rsidP="004747DF">
      <w:pPr>
        <w:tabs>
          <w:tab w:val="left" w:pos="993"/>
        </w:tabs>
        <w:spacing w:after="0" w:line="240" w:lineRule="auto"/>
        <w:ind w:firstLine="709"/>
        <w:jc w:val="both"/>
        <w:rPr>
          <w:szCs w:val="28"/>
        </w:rPr>
      </w:pPr>
      <w:r>
        <w:rPr>
          <w:szCs w:val="28"/>
        </w:rPr>
        <w:t xml:space="preserve">5. </w:t>
      </w:r>
      <w:r w:rsidR="005E7E59" w:rsidRPr="004573BD">
        <w:rPr>
          <w:szCs w:val="28"/>
        </w:rPr>
        <w:t>«Содержание контрольно-надзорной деятельности в области соблюдения законодательства в части обеспечения прав участников образовательного процесса»;</w:t>
      </w:r>
    </w:p>
    <w:p w:rsidR="005E7E59" w:rsidRPr="004573BD" w:rsidRDefault="005E7E59" w:rsidP="005E7E59">
      <w:pPr>
        <w:spacing w:after="0" w:line="240" w:lineRule="auto"/>
        <w:ind w:firstLine="709"/>
        <w:jc w:val="both"/>
        <w:rPr>
          <w:szCs w:val="28"/>
        </w:rPr>
      </w:pPr>
      <w:r w:rsidRPr="004573BD">
        <w:rPr>
          <w:szCs w:val="28"/>
        </w:rPr>
        <w:t>6. «Лицензионные требования и условия при осуществлении образовательной деятельности образовательными учреждениями  и негосударственными образовательными организациями».</w:t>
      </w:r>
    </w:p>
    <w:p w:rsidR="005E7E59" w:rsidRPr="004573BD" w:rsidRDefault="005E7E59" w:rsidP="005E7E59">
      <w:pPr>
        <w:spacing w:after="0" w:line="240" w:lineRule="auto"/>
        <w:ind w:firstLine="709"/>
        <w:jc w:val="both"/>
        <w:rPr>
          <w:szCs w:val="28"/>
        </w:rPr>
      </w:pPr>
      <w:r w:rsidRPr="004573BD">
        <w:rPr>
          <w:szCs w:val="28"/>
        </w:rPr>
        <w:t>7. «Особенности контрольно-надзорной деятельности учреждений для детей-сирот и детей, оставшихся без попечения родителей».</w:t>
      </w:r>
    </w:p>
    <w:p w:rsidR="002A4432" w:rsidRDefault="002A4432" w:rsidP="002A4432">
      <w:pPr>
        <w:spacing w:after="0" w:line="240" w:lineRule="auto"/>
        <w:ind w:firstLine="709"/>
        <w:jc w:val="both"/>
        <w:rPr>
          <w:b/>
          <w:szCs w:val="28"/>
        </w:rPr>
      </w:pPr>
    </w:p>
    <w:p w:rsidR="002A4432" w:rsidRPr="00FD2045" w:rsidRDefault="005E7E59" w:rsidP="002A4432">
      <w:pPr>
        <w:spacing w:after="0" w:line="240" w:lineRule="auto"/>
        <w:ind w:firstLine="709"/>
        <w:jc w:val="both"/>
        <w:rPr>
          <w:i/>
          <w:szCs w:val="28"/>
        </w:rPr>
      </w:pPr>
      <w:r w:rsidRPr="00FD2045">
        <w:rPr>
          <w:i/>
          <w:szCs w:val="28"/>
        </w:rPr>
        <w:t xml:space="preserve">г) </w:t>
      </w:r>
      <w:r w:rsidR="002A4432" w:rsidRPr="00FD2045">
        <w:rPr>
          <w:i/>
          <w:szCs w:val="28"/>
        </w:rPr>
        <w:t xml:space="preserve">данные о средней нагрузке на 1 </w:t>
      </w:r>
      <w:r w:rsidR="00852C9E" w:rsidRPr="00FD2045">
        <w:rPr>
          <w:i/>
          <w:szCs w:val="28"/>
        </w:rPr>
        <w:t>служащего</w:t>
      </w:r>
      <w:r w:rsidR="002A4432" w:rsidRPr="00FD2045">
        <w:rPr>
          <w:i/>
          <w:szCs w:val="28"/>
        </w:rPr>
        <w:t xml:space="preserve"> по фактически выполненному в отчетный период объему функций по контролю.</w:t>
      </w:r>
    </w:p>
    <w:p w:rsidR="002A4432" w:rsidRDefault="002A4432" w:rsidP="005E7E59">
      <w:pPr>
        <w:spacing w:after="0" w:line="240" w:lineRule="auto"/>
        <w:jc w:val="both"/>
        <w:rPr>
          <w:szCs w:val="28"/>
        </w:rPr>
      </w:pPr>
    </w:p>
    <w:p w:rsidR="00852C9E" w:rsidRDefault="005E7E59" w:rsidP="00852C9E">
      <w:pPr>
        <w:pStyle w:val="a3"/>
        <w:spacing w:after="0" w:line="240" w:lineRule="auto"/>
        <w:ind w:left="0" w:firstLine="709"/>
        <w:jc w:val="both"/>
        <w:rPr>
          <w:szCs w:val="28"/>
        </w:rPr>
      </w:pPr>
      <w:r w:rsidRPr="00A14515">
        <w:rPr>
          <w:szCs w:val="28"/>
        </w:rPr>
        <w:t>Средняя нагрузка по фактически проведенным проверкам составила 3</w:t>
      </w:r>
      <w:r w:rsidR="00852C9E">
        <w:rPr>
          <w:szCs w:val="28"/>
        </w:rPr>
        <w:t>6</w:t>
      </w:r>
      <w:r w:rsidRPr="00A14515">
        <w:rPr>
          <w:szCs w:val="28"/>
        </w:rPr>
        <w:t xml:space="preserve"> проверок на одного </w:t>
      </w:r>
      <w:r w:rsidR="00852C9E">
        <w:rPr>
          <w:szCs w:val="28"/>
        </w:rPr>
        <w:t>служащего</w:t>
      </w:r>
      <w:r w:rsidR="00943662">
        <w:rPr>
          <w:szCs w:val="28"/>
        </w:rPr>
        <w:t>, из них плановых проверок - 28,                внеплановых – 8</w:t>
      </w:r>
      <w:bookmarkStart w:id="0" w:name="_GoBack"/>
      <w:bookmarkEnd w:id="0"/>
      <w:r w:rsidR="00852C9E">
        <w:rPr>
          <w:szCs w:val="28"/>
        </w:rPr>
        <w:t>.</w:t>
      </w:r>
    </w:p>
    <w:p w:rsidR="005E7E59" w:rsidRPr="00A14515" w:rsidRDefault="00852C9E" w:rsidP="00852C9E">
      <w:pPr>
        <w:pStyle w:val="a3"/>
        <w:spacing w:after="0" w:line="240" w:lineRule="auto"/>
        <w:ind w:left="0" w:firstLine="709"/>
        <w:jc w:val="both"/>
        <w:rPr>
          <w:szCs w:val="28"/>
        </w:rPr>
      </w:pPr>
      <w:r>
        <w:rPr>
          <w:szCs w:val="28"/>
        </w:rPr>
        <w:t xml:space="preserve">Средняя нагрузка по </w:t>
      </w:r>
      <w:proofErr w:type="gramStart"/>
      <w:r>
        <w:rPr>
          <w:szCs w:val="28"/>
        </w:rPr>
        <w:t>контролю за</w:t>
      </w:r>
      <w:proofErr w:type="gramEnd"/>
      <w:r>
        <w:rPr>
          <w:szCs w:val="28"/>
        </w:rPr>
        <w:t xml:space="preserve"> исполнением выданных предписаний об устранении нарушений обязательных требований составила </w:t>
      </w:r>
      <w:r w:rsidR="005E7E59" w:rsidRPr="00A14515">
        <w:rPr>
          <w:szCs w:val="28"/>
        </w:rPr>
        <w:t>26</w:t>
      </w:r>
      <w:r>
        <w:rPr>
          <w:szCs w:val="28"/>
        </w:rPr>
        <w:t xml:space="preserve"> предписаний</w:t>
      </w:r>
      <w:r w:rsidR="005E7E59" w:rsidRPr="00A14515">
        <w:rPr>
          <w:szCs w:val="28"/>
        </w:rPr>
        <w:t xml:space="preserve"> на одного </w:t>
      </w:r>
      <w:r>
        <w:rPr>
          <w:szCs w:val="28"/>
        </w:rPr>
        <w:t>служащего</w:t>
      </w:r>
      <w:r w:rsidR="005E7E59" w:rsidRPr="00A14515">
        <w:rPr>
          <w:szCs w:val="28"/>
        </w:rPr>
        <w:t>.</w:t>
      </w:r>
    </w:p>
    <w:p w:rsidR="005E7E59" w:rsidRDefault="005E7E59" w:rsidP="00852C9E">
      <w:pPr>
        <w:pStyle w:val="a3"/>
        <w:spacing w:after="0" w:line="240" w:lineRule="auto"/>
        <w:ind w:left="0" w:firstLine="709"/>
        <w:jc w:val="both"/>
        <w:rPr>
          <w:szCs w:val="28"/>
        </w:rPr>
      </w:pPr>
      <w:r w:rsidRPr="00A14515">
        <w:rPr>
          <w:szCs w:val="28"/>
        </w:rPr>
        <w:t>Средняя нагрузка по рассмотрению обращений граждан</w:t>
      </w:r>
      <w:r w:rsidR="00852C9E">
        <w:rPr>
          <w:szCs w:val="28"/>
        </w:rPr>
        <w:t xml:space="preserve"> Российской Федерации</w:t>
      </w:r>
      <w:r w:rsidRPr="00A14515">
        <w:rPr>
          <w:szCs w:val="28"/>
        </w:rPr>
        <w:t xml:space="preserve"> составила 3 обращени</w:t>
      </w:r>
      <w:r w:rsidR="00852C9E">
        <w:rPr>
          <w:szCs w:val="28"/>
        </w:rPr>
        <w:t>я</w:t>
      </w:r>
      <w:r w:rsidRPr="00A14515">
        <w:rPr>
          <w:szCs w:val="28"/>
        </w:rPr>
        <w:t xml:space="preserve"> на одного </w:t>
      </w:r>
      <w:r w:rsidR="00852C9E">
        <w:rPr>
          <w:szCs w:val="28"/>
        </w:rPr>
        <w:t>служащего</w:t>
      </w:r>
      <w:r w:rsidR="00793689">
        <w:rPr>
          <w:szCs w:val="28"/>
        </w:rPr>
        <w:t>;</w:t>
      </w:r>
    </w:p>
    <w:p w:rsidR="00793689" w:rsidRDefault="00793689" w:rsidP="00852C9E">
      <w:pPr>
        <w:pStyle w:val="a3"/>
        <w:spacing w:after="0" w:line="240" w:lineRule="auto"/>
        <w:ind w:left="0" w:firstLine="709"/>
        <w:jc w:val="both"/>
        <w:rPr>
          <w:szCs w:val="28"/>
        </w:rPr>
      </w:pPr>
      <w:r>
        <w:rPr>
          <w:szCs w:val="28"/>
        </w:rPr>
        <w:t xml:space="preserve">Средняя нагрузка по делам об административных правонарушениях составила 8 дел на одного служащего. </w:t>
      </w:r>
    </w:p>
    <w:p w:rsidR="002A4432" w:rsidRDefault="002A4432" w:rsidP="005E7E59">
      <w:pPr>
        <w:pStyle w:val="a3"/>
        <w:spacing w:after="0" w:line="240" w:lineRule="auto"/>
        <w:ind w:left="0" w:firstLine="709"/>
        <w:jc w:val="both"/>
        <w:rPr>
          <w:szCs w:val="28"/>
        </w:rPr>
      </w:pPr>
    </w:p>
    <w:p w:rsidR="007D4C8B" w:rsidRPr="00FD2045" w:rsidRDefault="001D1ACF" w:rsidP="007D4C8B">
      <w:pPr>
        <w:spacing w:after="0" w:line="240" w:lineRule="auto"/>
        <w:ind w:firstLine="709"/>
        <w:jc w:val="both"/>
        <w:rPr>
          <w:i/>
          <w:szCs w:val="28"/>
        </w:rPr>
      </w:pPr>
      <w:r w:rsidRPr="00FD2045">
        <w:rPr>
          <w:i/>
          <w:szCs w:val="28"/>
        </w:rPr>
        <w:t>д</w:t>
      </w:r>
      <w:r w:rsidR="002A4432" w:rsidRPr="00FD2045">
        <w:rPr>
          <w:i/>
          <w:szCs w:val="28"/>
        </w:rPr>
        <w:t>)</w:t>
      </w:r>
      <w:r w:rsidRPr="00FD2045">
        <w:rPr>
          <w:i/>
          <w:szCs w:val="28"/>
        </w:rPr>
        <w:t xml:space="preserve"> численность экспертов и представителей экспертных организаций, привлекаемых к проведению мероприят</w:t>
      </w:r>
      <w:r w:rsidR="00B96A7B" w:rsidRPr="00FD2045">
        <w:rPr>
          <w:i/>
          <w:szCs w:val="28"/>
        </w:rPr>
        <w:t>и</w:t>
      </w:r>
      <w:r w:rsidRPr="00FD2045">
        <w:rPr>
          <w:i/>
          <w:szCs w:val="28"/>
        </w:rPr>
        <w:t>й по контролю.</w:t>
      </w:r>
    </w:p>
    <w:p w:rsidR="002A4432" w:rsidRPr="002F6BC9" w:rsidRDefault="002A4432" w:rsidP="007D4C8B">
      <w:pPr>
        <w:spacing w:after="0" w:line="240" w:lineRule="auto"/>
        <w:ind w:firstLine="709"/>
        <w:jc w:val="both"/>
        <w:rPr>
          <w:b/>
          <w:szCs w:val="28"/>
        </w:rPr>
      </w:pPr>
    </w:p>
    <w:p w:rsidR="007D4C8B" w:rsidRDefault="007D4C8B" w:rsidP="007D4C8B">
      <w:pPr>
        <w:spacing w:after="0" w:line="240" w:lineRule="auto"/>
        <w:ind w:firstLine="709"/>
        <w:jc w:val="both"/>
        <w:rPr>
          <w:szCs w:val="28"/>
        </w:rPr>
      </w:pPr>
      <w:proofErr w:type="gramStart"/>
      <w:r>
        <w:rPr>
          <w:szCs w:val="28"/>
        </w:rPr>
        <w:t xml:space="preserve">Эксперты, экспертные организации в течение 2011 года не привлекались службой по контролю в области образования Красноярского края к проведению мероприятий по контролю вследствие отсутствия федеральных нормативных правовых актов, устанавливающих примерную </w:t>
      </w:r>
      <w:r>
        <w:rPr>
          <w:szCs w:val="28"/>
        </w:rPr>
        <w:lastRenderedPageBreak/>
        <w:t>форму договора с экспертом, экспертной организацией, привлекаемыми органами государственной власти к проведению мероприятий по контролю при осуществлении государственного контроля (надзора) в области образования, а также стоимость услуг таких экспертов, экспертных</w:t>
      </w:r>
      <w:proofErr w:type="gramEnd"/>
      <w:r>
        <w:rPr>
          <w:szCs w:val="28"/>
        </w:rPr>
        <w:t xml:space="preserve"> организаций.</w:t>
      </w:r>
    </w:p>
    <w:p w:rsidR="007D4C8B" w:rsidRDefault="007D4C8B"/>
    <w:p w:rsidR="00936FF0" w:rsidRDefault="00936FF0" w:rsidP="00936FF0">
      <w:pPr>
        <w:spacing w:after="0" w:line="240" w:lineRule="auto"/>
        <w:ind w:firstLine="709"/>
        <w:jc w:val="center"/>
        <w:rPr>
          <w:b/>
          <w:szCs w:val="28"/>
        </w:rPr>
      </w:pPr>
      <w:r>
        <w:rPr>
          <w:b/>
          <w:szCs w:val="28"/>
        </w:rPr>
        <w:t>4</w:t>
      </w:r>
      <w:r w:rsidRPr="00290A37">
        <w:rPr>
          <w:b/>
          <w:szCs w:val="28"/>
        </w:rPr>
        <w:t xml:space="preserve">. </w:t>
      </w:r>
      <w:r>
        <w:rPr>
          <w:b/>
          <w:szCs w:val="28"/>
        </w:rPr>
        <w:t>Проведение</w:t>
      </w:r>
      <w:r w:rsidRPr="00290A37">
        <w:rPr>
          <w:b/>
          <w:szCs w:val="28"/>
        </w:rPr>
        <w:t xml:space="preserve"> государственного контроля (надзора) в области образования</w:t>
      </w:r>
    </w:p>
    <w:p w:rsidR="00936FF0" w:rsidRPr="00290A37" w:rsidRDefault="00936FF0" w:rsidP="00936FF0">
      <w:pPr>
        <w:spacing w:after="0" w:line="240" w:lineRule="auto"/>
        <w:ind w:firstLine="709"/>
        <w:jc w:val="center"/>
        <w:rPr>
          <w:b/>
          <w:szCs w:val="28"/>
        </w:rPr>
      </w:pPr>
    </w:p>
    <w:p w:rsidR="00AD0B39" w:rsidRPr="00FD2045" w:rsidRDefault="00936FF0" w:rsidP="00AD0B39">
      <w:pPr>
        <w:spacing w:after="0" w:line="240" w:lineRule="auto"/>
        <w:ind w:firstLine="709"/>
        <w:rPr>
          <w:i/>
        </w:rPr>
      </w:pPr>
      <w:r w:rsidRPr="00FD2045">
        <w:rPr>
          <w:i/>
        </w:rPr>
        <w:t>а) сведения, характеризующие выполненную в отчетный период работу по осуществлению государственного контроля (на</w:t>
      </w:r>
      <w:r w:rsidR="00AD0B39" w:rsidRPr="00FD2045">
        <w:rPr>
          <w:i/>
        </w:rPr>
        <w:t>дзора) в области образования.</w:t>
      </w:r>
    </w:p>
    <w:p w:rsidR="00AD0B39" w:rsidRPr="00AD0B39" w:rsidRDefault="00936FF0" w:rsidP="00AD0B39">
      <w:pPr>
        <w:spacing w:after="0" w:line="240" w:lineRule="auto"/>
        <w:ind w:firstLine="709"/>
        <w:jc w:val="both"/>
        <w:rPr>
          <w:b/>
        </w:rPr>
      </w:pPr>
      <w:r w:rsidRPr="00936FF0">
        <w:rPr>
          <w:rStyle w:val="aa"/>
          <w:b w:val="0"/>
          <w:szCs w:val="28"/>
        </w:rPr>
        <w:t>В рамках исполнения переданных полномочий Российской Федерации по госу</w:t>
      </w:r>
      <w:r w:rsidR="00032356">
        <w:rPr>
          <w:rStyle w:val="aa"/>
          <w:b w:val="0"/>
          <w:szCs w:val="28"/>
        </w:rPr>
        <w:t>дарственному контролю (надзору)</w:t>
      </w:r>
      <w:r w:rsidRPr="00936FF0">
        <w:rPr>
          <w:rStyle w:val="aa"/>
          <w:b w:val="0"/>
          <w:szCs w:val="28"/>
        </w:rPr>
        <w:t xml:space="preserve"> </w:t>
      </w:r>
      <w:r w:rsidRPr="00936FF0">
        <w:rPr>
          <w:rStyle w:val="aa"/>
          <w:b w:val="0"/>
          <w:color w:val="000000" w:themeColor="text1"/>
          <w:szCs w:val="28"/>
        </w:rPr>
        <w:t xml:space="preserve">в области образования службой по контролю в области образования Красноярского края </w:t>
      </w:r>
      <w:r w:rsidRPr="00936FF0">
        <w:rPr>
          <w:color w:val="000000" w:themeColor="text1"/>
          <w:szCs w:val="28"/>
        </w:rPr>
        <w:t>в  2011 году проведен</w:t>
      </w:r>
      <w:r w:rsidR="00032356">
        <w:rPr>
          <w:color w:val="000000" w:themeColor="text1"/>
          <w:szCs w:val="28"/>
        </w:rPr>
        <w:t>о</w:t>
      </w:r>
      <w:r w:rsidRPr="00936FF0">
        <w:rPr>
          <w:color w:val="000000" w:themeColor="text1"/>
          <w:szCs w:val="28"/>
        </w:rPr>
        <w:t xml:space="preserve"> 5</w:t>
      </w:r>
      <w:r w:rsidR="00F306D0">
        <w:rPr>
          <w:color w:val="000000" w:themeColor="text1"/>
          <w:szCs w:val="28"/>
        </w:rPr>
        <w:t>20</w:t>
      </w:r>
      <w:r w:rsidRPr="00936FF0">
        <w:rPr>
          <w:color w:val="000000" w:themeColor="text1"/>
          <w:szCs w:val="28"/>
        </w:rPr>
        <w:t xml:space="preserve"> провер</w:t>
      </w:r>
      <w:r w:rsidR="00F306D0">
        <w:rPr>
          <w:color w:val="000000" w:themeColor="text1"/>
          <w:szCs w:val="28"/>
        </w:rPr>
        <w:t xml:space="preserve">ок в отношении юридических лиц и </w:t>
      </w:r>
      <w:r w:rsidRPr="00936FF0">
        <w:rPr>
          <w:color w:val="000000" w:themeColor="text1"/>
          <w:szCs w:val="28"/>
        </w:rPr>
        <w:t>21</w:t>
      </w:r>
      <w:r w:rsidR="00AD0B39">
        <w:rPr>
          <w:color w:val="000000" w:themeColor="text1"/>
          <w:szCs w:val="28"/>
        </w:rPr>
        <w:t xml:space="preserve"> проверка в отношении</w:t>
      </w:r>
      <w:r w:rsidRPr="00936FF0">
        <w:rPr>
          <w:color w:val="000000" w:themeColor="text1"/>
          <w:szCs w:val="28"/>
        </w:rPr>
        <w:t xml:space="preserve"> органов местного самоуправления</w:t>
      </w:r>
      <w:r w:rsidR="0009578A">
        <w:rPr>
          <w:color w:val="000000" w:themeColor="text1"/>
          <w:szCs w:val="28"/>
        </w:rPr>
        <w:t>.</w:t>
      </w:r>
    </w:p>
    <w:p w:rsidR="00936FF0" w:rsidRPr="00936FF0" w:rsidRDefault="004A0475" w:rsidP="00AD0B39">
      <w:pPr>
        <w:pStyle w:val="ab"/>
        <w:spacing w:before="0" w:after="0" w:line="240" w:lineRule="auto"/>
        <w:ind w:firstLine="709"/>
        <w:jc w:val="both"/>
        <w:rPr>
          <w:sz w:val="28"/>
          <w:szCs w:val="28"/>
        </w:rPr>
      </w:pPr>
      <w:r>
        <w:rPr>
          <w:sz w:val="28"/>
          <w:szCs w:val="28"/>
        </w:rPr>
        <w:t xml:space="preserve">В отношении юридических лиц проведено </w:t>
      </w:r>
      <w:r w:rsidR="00936FF0" w:rsidRPr="00936FF0">
        <w:rPr>
          <w:sz w:val="28"/>
          <w:szCs w:val="28"/>
        </w:rPr>
        <w:t>4</w:t>
      </w:r>
      <w:r>
        <w:rPr>
          <w:sz w:val="28"/>
          <w:szCs w:val="28"/>
        </w:rPr>
        <w:t>09</w:t>
      </w:r>
      <w:r w:rsidR="00577F9C">
        <w:rPr>
          <w:sz w:val="28"/>
          <w:szCs w:val="28"/>
        </w:rPr>
        <w:t xml:space="preserve"> (из них 322 плановые и 87 внеплановых)</w:t>
      </w:r>
      <w:r>
        <w:rPr>
          <w:sz w:val="28"/>
          <w:szCs w:val="28"/>
        </w:rPr>
        <w:t xml:space="preserve"> проверок </w:t>
      </w:r>
      <w:r w:rsidR="00AD0B39">
        <w:rPr>
          <w:sz w:val="28"/>
          <w:szCs w:val="28"/>
        </w:rPr>
        <w:t>в</w:t>
      </w:r>
      <w:r w:rsidR="00936FF0" w:rsidRPr="00936FF0">
        <w:rPr>
          <w:sz w:val="28"/>
          <w:szCs w:val="28"/>
        </w:rPr>
        <w:t xml:space="preserve"> выездн</w:t>
      </w:r>
      <w:r w:rsidR="00AD0B39">
        <w:rPr>
          <w:sz w:val="28"/>
          <w:szCs w:val="28"/>
        </w:rPr>
        <w:t>ой форме</w:t>
      </w:r>
      <w:r w:rsidR="00555400">
        <w:rPr>
          <w:color w:val="000000" w:themeColor="text1"/>
          <w:sz w:val="28"/>
          <w:szCs w:val="28"/>
        </w:rPr>
        <w:t xml:space="preserve"> </w:t>
      </w:r>
      <w:r w:rsidR="00936FF0" w:rsidRPr="00936FF0">
        <w:rPr>
          <w:color w:val="000000" w:themeColor="text1"/>
          <w:sz w:val="28"/>
          <w:szCs w:val="28"/>
        </w:rPr>
        <w:t xml:space="preserve"> </w:t>
      </w:r>
      <w:r>
        <w:rPr>
          <w:color w:val="000000" w:themeColor="text1"/>
          <w:sz w:val="28"/>
          <w:szCs w:val="28"/>
        </w:rPr>
        <w:t xml:space="preserve">и </w:t>
      </w:r>
      <w:r>
        <w:rPr>
          <w:sz w:val="28"/>
          <w:szCs w:val="28"/>
        </w:rPr>
        <w:t>111</w:t>
      </w:r>
      <w:r w:rsidR="00577F9C">
        <w:rPr>
          <w:sz w:val="28"/>
          <w:szCs w:val="28"/>
        </w:rPr>
        <w:t xml:space="preserve"> (из них в 81 </w:t>
      </w:r>
      <w:proofErr w:type="gramStart"/>
      <w:r w:rsidR="00577F9C">
        <w:rPr>
          <w:sz w:val="28"/>
          <w:szCs w:val="28"/>
        </w:rPr>
        <w:t>плановая</w:t>
      </w:r>
      <w:proofErr w:type="gramEnd"/>
      <w:r w:rsidR="00577F9C">
        <w:rPr>
          <w:sz w:val="28"/>
          <w:szCs w:val="28"/>
        </w:rPr>
        <w:t xml:space="preserve"> и 30 внеплановых)</w:t>
      </w:r>
      <w:r w:rsidR="00AD0B39">
        <w:rPr>
          <w:sz w:val="28"/>
          <w:szCs w:val="28"/>
        </w:rPr>
        <w:t xml:space="preserve"> в документарной форме</w:t>
      </w:r>
      <w:r w:rsidR="0009578A">
        <w:rPr>
          <w:sz w:val="28"/>
          <w:szCs w:val="28"/>
        </w:rPr>
        <w:t>.</w:t>
      </w:r>
    </w:p>
    <w:p w:rsidR="00936FF0" w:rsidRPr="00936FF0" w:rsidRDefault="00936FF0" w:rsidP="00AD0B39">
      <w:pPr>
        <w:pStyle w:val="ab"/>
        <w:spacing w:before="0" w:after="0" w:line="240" w:lineRule="auto"/>
        <w:ind w:firstLine="709"/>
        <w:jc w:val="both"/>
        <w:rPr>
          <w:rStyle w:val="aa"/>
          <w:b w:val="0"/>
          <w:color w:val="000000" w:themeColor="text1"/>
          <w:sz w:val="28"/>
          <w:szCs w:val="28"/>
        </w:rPr>
      </w:pPr>
      <w:r w:rsidRPr="00936FF0">
        <w:rPr>
          <w:sz w:val="28"/>
          <w:szCs w:val="28"/>
        </w:rPr>
        <w:t xml:space="preserve">В 2011 году по вопросам </w:t>
      </w:r>
      <w:r w:rsidR="004722C2">
        <w:rPr>
          <w:sz w:val="28"/>
          <w:szCs w:val="28"/>
        </w:rPr>
        <w:t xml:space="preserve">федерального государственного </w:t>
      </w:r>
      <w:r w:rsidRPr="00936FF0">
        <w:rPr>
          <w:sz w:val="28"/>
          <w:szCs w:val="28"/>
        </w:rPr>
        <w:t xml:space="preserve">надзора за соблюдением законодательства </w:t>
      </w:r>
      <w:r w:rsidRPr="00936FF0">
        <w:rPr>
          <w:rStyle w:val="aa"/>
          <w:b w:val="0"/>
          <w:sz w:val="28"/>
          <w:szCs w:val="28"/>
        </w:rPr>
        <w:t xml:space="preserve">Российской Федерации в области образования проведено </w:t>
      </w:r>
      <w:r w:rsidRPr="00936FF0">
        <w:rPr>
          <w:rStyle w:val="aa"/>
          <w:b w:val="0"/>
          <w:color w:val="000000" w:themeColor="text1"/>
          <w:sz w:val="28"/>
          <w:szCs w:val="28"/>
        </w:rPr>
        <w:t>2</w:t>
      </w:r>
      <w:r w:rsidR="00577F9C">
        <w:rPr>
          <w:rStyle w:val="aa"/>
          <w:b w:val="0"/>
          <w:color w:val="000000" w:themeColor="text1"/>
          <w:sz w:val="28"/>
          <w:szCs w:val="28"/>
        </w:rPr>
        <w:t>68</w:t>
      </w:r>
      <w:r w:rsidRPr="00936FF0">
        <w:rPr>
          <w:rStyle w:val="aa"/>
          <w:b w:val="0"/>
          <w:color w:val="000000" w:themeColor="text1"/>
          <w:sz w:val="28"/>
          <w:szCs w:val="28"/>
        </w:rPr>
        <w:t xml:space="preserve"> провер</w:t>
      </w:r>
      <w:r w:rsidR="004722C2">
        <w:rPr>
          <w:rStyle w:val="aa"/>
          <w:b w:val="0"/>
          <w:color w:val="000000" w:themeColor="text1"/>
          <w:sz w:val="28"/>
          <w:szCs w:val="28"/>
        </w:rPr>
        <w:t>ок</w:t>
      </w:r>
      <w:r w:rsidR="00577F9C">
        <w:rPr>
          <w:rStyle w:val="aa"/>
          <w:b w:val="0"/>
          <w:color w:val="000000" w:themeColor="text1"/>
          <w:sz w:val="28"/>
          <w:szCs w:val="28"/>
        </w:rPr>
        <w:t xml:space="preserve">. </w:t>
      </w:r>
      <w:r w:rsidRPr="00936FF0">
        <w:rPr>
          <w:rStyle w:val="aa"/>
          <w:b w:val="0"/>
          <w:color w:val="000000" w:themeColor="text1"/>
          <w:sz w:val="28"/>
          <w:szCs w:val="28"/>
        </w:rPr>
        <w:t xml:space="preserve">Также </w:t>
      </w:r>
      <w:r w:rsidRPr="00936FF0">
        <w:rPr>
          <w:sz w:val="28"/>
          <w:szCs w:val="28"/>
        </w:rPr>
        <w:t xml:space="preserve">в 2011 году </w:t>
      </w:r>
      <w:r w:rsidR="0009578A">
        <w:rPr>
          <w:bCs/>
          <w:sz w:val="28"/>
          <w:szCs w:val="28"/>
        </w:rPr>
        <w:t xml:space="preserve">проведено 67 </w:t>
      </w:r>
      <w:r w:rsidRPr="00936FF0">
        <w:rPr>
          <w:bCs/>
          <w:sz w:val="28"/>
          <w:szCs w:val="28"/>
        </w:rPr>
        <w:t xml:space="preserve">проверок </w:t>
      </w:r>
      <w:r w:rsidR="004722C2">
        <w:rPr>
          <w:bCs/>
          <w:sz w:val="28"/>
          <w:szCs w:val="28"/>
        </w:rPr>
        <w:t xml:space="preserve">на предмет </w:t>
      </w:r>
      <w:r w:rsidRPr="00936FF0">
        <w:rPr>
          <w:bCs/>
          <w:sz w:val="28"/>
          <w:szCs w:val="28"/>
        </w:rPr>
        <w:t xml:space="preserve">соблюдения организациями, осуществляющими образовательную деятельность, лицензионных условий и требований и 68 проверок по </w:t>
      </w:r>
      <w:r w:rsidR="004722C2">
        <w:rPr>
          <w:bCs/>
          <w:sz w:val="28"/>
          <w:szCs w:val="28"/>
        </w:rPr>
        <w:t>вопросам федерального государственного контроля</w:t>
      </w:r>
      <w:r w:rsidRPr="00936FF0">
        <w:rPr>
          <w:bCs/>
          <w:sz w:val="28"/>
          <w:szCs w:val="28"/>
        </w:rPr>
        <w:t xml:space="preserve"> качества образования.  </w:t>
      </w:r>
    </w:p>
    <w:p w:rsidR="00936FF0" w:rsidRDefault="004722C2" w:rsidP="00AD0B39">
      <w:pPr>
        <w:spacing w:after="0" w:line="240" w:lineRule="auto"/>
        <w:ind w:firstLine="709"/>
        <w:jc w:val="both"/>
        <w:rPr>
          <w:color w:val="000000" w:themeColor="text1"/>
          <w:szCs w:val="28"/>
        </w:rPr>
      </w:pPr>
      <w:r>
        <w:rPr>
          <w:rStyle w:val="aa"/>
          <w:b w:val="0"/>
          <w:szCs w:val="28"/>
        </w:rPr>
        <w:t>Проведено</w:t>
      </w:r>
      <w:r w:rsidR="009E2BC2">
        <w:rPr>
          <w:rStyle w:val="aa"/>
          <w:b w:val="0"/>
          <w:szCs w:val="28"/>
        </w:rPr>
        <w:t xml:space="preserve"> </w:t>
      </w:r>
      <w:r w:rsidR="00936FF0" w:rsidRPr="00936FF0">
        <w:rPr>
          <w:color w:val="000000" w:themeColor="text1"/>
          <w:szCs w:val="28"/>
        </w:rPr>
        <w:t>11</w:t>
      </w:r>
      <w:r w:rsidR="009E2BC2">
        <w:rPr>
          <w:color w:val="000000" w:themeColor="text1"/>
          <w:szCs w:val="28"/>
        </w:rPr>
        <w:t>0</w:t>
      </w:r>
      <w:r w:rsidR="00936FF0" w:rsidRPr="00936FF0">
        <w:rPr>
          <w:color w:val="000000" w:themeColor="text1"/>
          <w:szCs w:val="28"/>
        </w:rPr>
        <w:t xml:space="preserve"> внеплановых </w:t>
      </w:r>
      <w:r w:rsidR="00936FF0" w:rsidRPr="00936FF0">
        <w:rPr>
          <w:szCs w:val="28"/>
        </w:rPr>
        <w:t xml:space="preserve">проверок по </w:t>
      </w:r>
      <w:proofErr w:type="gramStart"/>
      <w:r w:rsidR="00936FF0" w:rsidRPr="00936FF0">
        <w:rPr>
          <w:szCs w:val="28"/>
        </w:rPr>
        <w:t>контролю за</w:t>
      </w:r>
      <w:proofErr w:type="gramEnd"/>
      <w:r w:rsidR="00936FF0" w:rsidRPr="00936FF0">
        <w:rPr>
          <w:szCs w:val="28"/>
        </w:rPr>
        <w:t xml:space="preserve"> исполнением ранее выданн</w:t>
      </w:r>
      <w:r>
        <w:rPr>
          <w:szCs w:val="28"/>
        </w:rPr>
        <w:t>ых предписаний об устранении выявленных нарушений</w:t>
      </w:r>
      <w:r w:rsidR="009E2BC2">
        <w:rPr>
          <w:szCs w:val="28"/>
        </w:rPr>
        <w:t xml:space="preserve"> в отношении юридических лиц</w:t>
      </w:r>
      <w:r w:rsidR="00936FF0" w:rsidRPr="00936FF0">
        <w:rPr>
          <w:szCs w:val="28"/>
        </w:rPr>
        <w:t>,</w:t>
      </w:r>
      <w:r w:rsidR="009E2BC2">
        <w:rPr>
          <w:szCs w:val="28"/>
        </w:rPr>
        <w:t xml:space="preserve"> 7 внеплановых проверок в отношении юридических лиц по иным основаниям и</w:t>
      </w:r>
      <w:r w:rsidR="009E2BC2">
        <w:rPr>
          <w:color w:val="000000" w:themeColor="text1"/>
          <w:szCs w:val="28"/>
        </w:rPr>
        <w:t xml:space="preserve"> </w:t>
      </w:r>
      <w:r w:rsidR="00936FF0" w:rsidRPr="00936FF0">
        <w:rPr>
          <w:color w:val="000000" w:themeColor="text1"/>
          <w:szCs w:val="28"/>
        </w:rPr>
        <w:t>3 проверки</w:t>
      </w:r>
      <w:r>
        <w:rPr>
          <w:color w:val="000000" w:themeColor="text1"/>
          <w:szCs w:val="28"/>
        </w:rPr>
        <w:t xml:space="preserve"> в отношении</w:t>
      </w:r>
      <w:r w:rsidR="00936FF0" w:rsidRPr="00936FF0">
        <w:rPr>
          <w:color w:val="000000" w:themeColor="text1"/>
          <w:szCs w:val="28"/>
        </w:rPr>
        <w:t xml:space="preserve"> органов местного самоуправления</w:t>
      </w:r>
      <w:r>
        <w:rPr>
          <w:color w:val="000000" w:themeColor="text1"/>
          <w:szCs w:val="28"/>
        </w:rPr>
        <w:t xml:space="preserve">. </w:t>
      </w:r>
    </w:p>
    <w:p w:rsidR="004A0475" w:rsidRPr="00936FF0" w:rsidRDefault="004A0475" w:rsidP="00AD0B39">
      <w:pPr>
        <w:spacing w:after="0" w:line="240" w:lineRule="auto"/>
        <w:ind w:firstLine="709"/>
        <w:jc w:val="both"/>
        <w:rPr>
          <w:rStyle w:val="aa"/>
          <w:b w:val="0"/>
          <w:bCs w:val="0"/>
          <w:szCs w:val="28"/>
        </w:rPr>
      </w:pPr>
      <w:r>
        <w:rPr>
          <w:color w:val="000000" w:themeColor="text1"/>
          <w:szCs w:val="28"/>
        </w:rPr>
        <w:t>Таким образом, всего в отношении юридических лиц проведено 403 плановые проверки и 117 внеплановых проверок.</w:t>
      </w:r>
    </w:p>
    <w:p w:rsidR="008F2260" w:rsidRDefault="00936FF0" w:rsidP="008F2260">
      <w:pPr>
        <w:spacing w:after="0" w:line="240" w:lineRule="auto"/>
        <w:ind w:firstLine="709"/>
        <w:jc w:val="both"/>
        <w:rPr>
          <w:color w:val="000000" w:themeColor="text1"/>
          <w:szCs w:val="28"/>
        </w:rPr>
      </w:pPr>
      <w:r w:rsidRPr="00936FF0">
        <w:rPr>
          <w:szCs w:val="28"/>
        </w:rPr>
        <w:t xml:space="preserve">По результатам проведенных проверок службой по контролю в области образования Красноярского края в 2011 году </w:t>
      </w:r>
      <w:r w:rsidR="004722C2">
        <w:rPr>
          <w:szCs w:val="28"/>
        </w:rPr>
        <w:t>представляется возможным</w:t>
      </w:r>
      <w:r w:rsidR="00555400">
        <w:rPr>
          <w:szCs w:val="28"/>
        </w:rPr>
        <w:t xml:space="preserve"> </w:t>
      </w:r>
      <w:r w:rsidR="0009578A">
        <w:rPr>
          <w:szCs w:val="28"/>
        </w:rPr>
        <w:t>указать выявляемые нарушения обязательных требований</w:t>
      </w:r>
      <w:r w:rsidRPr="00936FF0">
        <w:rPr>
          <w:szCs w:val="28"/>
        </w:rPr>
        <w:t xml:space="preserve"> законодательства Российской Федерации в области образования.</w:t>
      </w:r>
    </w:p>
    <w:p w:rsidR="008F2260" w:rsidRDefault="00936FF0" w:rsidP="008F2260">
      <w:pPr>
        <w:spacing w:after="0" w:line="240" w:lineRule="auto"/>
        <w:ind w:firstLine="709"/>
        <w:jc w:val="both"/>
        <w:rPr>
          <w:szCs w:val="28"/>
        </w:rPr>
      </w:pPr>
      <w:r w:rsidRPr="00936FF0">
        <w:rPr>
          <w:color w:val="000000" w:themeColor="text1"/>
          <w:szCs w:val="28"/>
        </w:rPr>
        <w:t xml:space="preserve">В нарушение ст. 50, 52, 55 </w:t>
      </w:r>
      <w:r w:rsidRPr="00936FF0">
        <w:rPr>
          <w:szCs w:val="28"/>
        </w:rPr>
        <w:t xml:space="preserve">Закона Российской Федерации от 10.07.1992 № 3266-1 «Об образовании» (далее - </w:t>
      </w:r>
      <w:r w:rsidRPr="00936FF0">
        <w:rPr>
          <w:color w:val="000000" w:themeColor="text1"/>
          <w:szCs w:val="28"/>
        </w:rPr>
        <w:t xml:space="preserve">Закон Российской Федерации «Об образовании») незаконно ограничиваются установленные </w:t>
      </w:r>
      <w:r w:rsidRPr="00936FF0">
        <w:rPr>
          <w:rFonts w:eastAsia="Calibri"/>
          <w:color w:val="000000" w:themeColor="text1"/>
          <w:szCs w:val="28"/>
        </w:rPr>
        <w:t>законодательством</w:t>
      </w:r>
      <w:r w:rsidRPr="00936FF0">
        <w:rPr>
          <w:color w:val="000000" w:themeColor="text1"/>
          <w:szCs w:val="28"/>
        </w:rPr>
        <w:t xml:space="preserve"> Российской Федерации </w:t>
      </w:r>
      <w:r w:rsidRPr="00936FF0">
        <w:rPr>
          <w:rFonts w:eastAsia="Calibri"/>
          <w:color w:val="000000" w:themeColor="text1"/>
          <w:szCs w:val="28"/>
        </w:rPr>
        <w:t xml:space="preserve"> в области образования права и свободы </w:t>
      </w:r>
      <w:r w:rsidRPr="00936FF0">
        <w:rPr>
          <w:rFonts w:eastAsia="Calibri"/>
          <w:color w:val="000000" w:themeColor="text1"/>
          <w:szCs w:val="28"/>
        </w:rPr>
        <w:lastRenderedPageBreak/>
        <w:t>обучающихся, воспитанников, родителей (законных представителей) и работников образовательных учреждений</w:t>
      </w:r>
      <w:r w:rsidR="008F2260">
        <w:rPr>
          <w:szCs w:val="28"/>
        </w:rPr>
        <w:t>.</w:t>
      </w:r>
    </w:p>
    <w:p w:rsidR="008F2260" w:rsidRDefault="00936FF0" w:rsidP="008F2260">
      <w:pPr>
        <w:spacing w:after="0" w:line="240" w:lineRule="auto"/>
        <w:ind w:firstLine="709"/>
        <w:jc w:val="both"/>
        <w:rPr>
          <w:color w:val="000000" w:themeColor="text1"/>
          <w:szCs w:val="28"/>
        </w:rPr>
      </w:pPr>
      <w:r w:rsidRPr="00936FF0">
        <w:rPr>
          <w:szCs w:val="28"/>
        </w:rPr>
        <w:t>К выявленным нарушениям или незаконным ограничениям прав на образование</w:t>
      </w:r>
      <w:r w:rsidRPr="00936FF0">
        <w:rPr>
          <w:rFonts w:eastAsia="Calibri"/>
          <w:color w:val="000000" w:themeColor="text1"/>
          <w:szCs w:val="28"/>
        </w:rPr>
        <w:t xml:space="preserve"> обучающихся, воспитанников необходимо отнести</w:t>
      </w:r>
      <w:r w:rsidRPr="00936FF0">
        <w:rPr>
          <w:szCs w:val="28"/>
        </w:rPr>
        <w:t xml:space="preserve"> незаконное отчисление, привлечени</w:t>
      </w:r>
      <w:r w:rsidR="008F2260">
        <w:rPr>
          <w:szCs w:val="28"/>
        </w:rPr>
        <w:t>е</w:t>
      </w:r>
      <w:r w:rsidRPr="00936FF0">
        <w:rPr>
          <w:szCs w:val="28"/>
        </w:rPr>
        <w:t xml:space="preserve"> обучающихся к труду, не предусмотренному образовательной программой</w:t>
      </w:r>
      <w:r w:rsidR="00032356">
        <w:rPr>
          <w:szCs w:val="28"/>
        </w:rPr>
        <w:t>,</w:t>
      </w:r>
      <w:r w:rsidRPr="00936FF0">
        <w:rPr>
          <w:szCs w:val="28"/>
        </w:rPr>
        <w:t xml:space="preserve"> без их согласия, а также согласия родителей (законных представителей). В отдельных общеобразовательных учреждениях неправомочно  установлен конкурсный прием на обучение, что противоречит ст. 5 Закона Российской Федерации «Об образовании» и п. 3 Типового положения об общеобразовательном учреждении, утвержденного Постановлением Правительства РФ от 19 марта 2001 г. №196 (далее - Типовое положение об общеобразовательном учреждении), в которых определен принцип общедоступности общего образования. </w:t>
      </w:r>
    </w:p>
    <w:p w:rsidR="008F2260" w:rsidRDefault="00936FF0" w:rsidP="008F2260">
      <w:pPr>
        <w:spacing w:after="0" w:line="240" w:lineRule="auto"/>
        <w:ind w:firstLine="709"/>
        <w:jc w:val="both"/>
        <w:rPr>
          <w:szCs w:val="28"/>
        </w:rPr>
      </w:pPr>
      <w:r w:rsidRPr="00936FF0">
        <w:rPr>
          <w:szCs w:val="28"/>
        </w:rPr>
        <w:t>Также следует отметить нарушения предусмотренных законодательством РФ в области образования прав родителей (законных представителей)</w:t>
      </w:r>
      <w:r w:rsidR="00032356">
        <w:rPr>
          <w:szCs w:val="28"/>
        </w:rPr>
        <w:t>,</w:t>
      </w:r>
      <w:r w:rsidRPr="00936FF0">
        <w:rPr>
          <w:szCs w:val="28"/>
        </w:rPr>
        <w:t xml:space="preserve"> выразившиеся в ограничении права на выбор формы получения образования в образовательном учреждении, в частности экстерната, получения образования в семье, самообразовании, что нарушает ст. 10 Закона Российской Федерации «Об образовании».</w:t>
      </w:r>
      <w:r w:rsidR="00032356">
        <w:rPr>
          <w:szCs w:val="28"/>
        </w:rPr>
        <w:t xml:space="preserve"> </w:t>
      </w:r>
      <w:r w:rsidRPr="00936FF0">
        <w:rPr>
          <w:szCs w:val="28"/>
        </w:rPr>
        <w:t xml:space="preserve"> Прием обучающихся для получения среднего (полного) общего образования производится по заявлениям поступающих, что противоречит ст.50,52 Закона Российской Федерации «Об образовании», устанавливающего право родителей (законных представителей) несовершеннолетних детей на выбор формы получения образования. </w:t>
      </w:r>
    </w:p>
    <w:p w:rsidR="008F2260" w:rsidRDefault="00032356" w:rsidP="008F2260">
      <w:pPr>
        <w:spacing w:after="0" w:line="240" w:lineRule="auto"/>
        <w:ind w:firstLine="709"/>
        <w:jc w:val="both"/>
        <w:rPr>
          <w:szCs w:val="28"/>
        </w:rPr>
      </w:pPr>
      <w:r>
        <w:rPr>
          <w:szCs w:val="28"/>
        </w:rPr>
        <w:t>В то же время нарушаю</w:t>
      </w:r>
      <w:r w:rsidR="00936FF0" w:rsidRPr="00936FF0">
        <w:rPr>
          <w:szCs w:val="28"/>
        </w:rPr>
        <w:t>тся права педагогических работников на длительный отпуск сроком до одного года, порядок и условия, предоставления которого не определены учредителем и (или) уставом образовательного учреждения.</w:t>
      </w:r>
    </w:p>
    <w:p w:rsidR="008F2260" w:rsidRDefault="00936FF0" w:rsidP="008F2260">
      <w:pPr>
        <w:spacing w:after="0" w:line="240" w:lineRule="auto"/>
        <w:ind w:firstLine="709"/>
        <w:jc w:val="both"/>
        <w:rPr>
          <w:color w:val="000000" w:themeColor="text1"/>
          <w:szCs w:val="28"/>
        </w:rPr>
      </w:pPr>
      <w:proofErr w:type="gramStart"/>
      <w:r w:rsidRPr="00936FF0">
        <w:rPr>
          <w:rFonts w:eastAsia="Calibri"/>
          <w:szCs w:val="28"/>
        </w:rPr>
        <w:t>В нарушение</w:t>
      </w:r>
      <w:r w:rsidR="008F2260">
        <w:rPr>
          <w:rFonts w:eastAsia="Calibri"/>
          <w:szCs w:val="28"/>
        </w:rPr>
        <w:t xml:space="preserve"> положений</w:t>
      </w:r>
      <w:r w:rsidRPr="00936FF0">
        <w:rPr>
          <w:rFonts w:eastAsia="Calibri"/>
          <w:szCs w:val="28"/>
        </w:rPr>
        <w:t xml:space="preserve"> ст.</w:t>
      </w:r>
      <w:r w:rsidR="008F2260">
        <w:rPr>
          <w:rFonts w:eastAsia="Calibri"/>
          <w:szCs w:val="28"/>
        </w:rPr>
        <w:t xml:space="preserve"> 9</w:t>
      </w:r>
      <w:r w:rsidRPr="00936FF0">
        <w:rPr>
          <w:rFonts w:eastAsia="Calibri"/>
          <w:szCs w:val="28"/>
        </w:rPr>
        <w:t xml:space="preserve"> Федерального закона от 24.07.1998 № 124-ФЗ «Об основных гарантиях прав ребенка в РФ»</w:t>
      </w:r>
      <w:r w:rsidR="008F2260">
        <w:rPr>
          <w:rFonts w:eastAsia="Calibri"/>
          <w:szCs w:val="28"/>
        </w:rPr>
        <w:t xml:space="preserve"> в организациях</w:t>
      </w:r>
      <w:r w:rsidRPr="00936FF0">
        <w:rPr>
          <w:rFonts w:eastAsia="Calibri"/>
          <w:szCs w:val="28"/>
        </w:rPr>
        <w:t xml:space="preserve"> отсутствуют в доступных местах тексты уставов, правил внутреннего распорядка, списки органов государственной власти, органов местного самоуправления и их должностных лиц (с указанием способов связи с ними) по месту нахождения образовательных учреждений, осуществляющих контроль и надзор за соблюдением, обеспечением и защитой прав</w:t>
      </w:r>
      <w:proofErr w:type="gramEnd"/>
      <w:r w:rsidRPr="00936FF0">
        <w:rPr>
          <w:rFonts w:eastAsia="Calibri"/>
          <w:szCs w:val="28"/>
        </w:rPr>
        <w:t xml:space="preserve"> ребенка.</w:t>
      </w:r>
    </w:p>
    <w:p w:rsidR="008F2260" w:rsidRDefault="00936FF0" w:rsidP="008F2260">
      <w:pPr>
        <w:spacing w:after="0" w:line="240" w:lineRule="auto"/>
        <w:ind w:firstLine="709"/>
        <w:jc w:val="both"/>
        <w:rPr>
          <w:color w:val="000000" w:themeColor="text1"/>
          <w:szCs w:val="28"/>
        </w:rPr>
      </w:pPr>
      <w:r w:rsidRPr="00936FF0">
        <w:rPr>
          <w:szCs w:val="28"/>
        </w:rPr>
        <w:t xml:space="preserve">К </w:t>
      </w:r>
      <w:r w:rsidR="0009578A">
        <w:rPr>
          <w:szCs w:val="28"/>
        </w:rPr>
        <w:t xml:space="preserve">таким нарушениям, содержащимся </w:t>
      </w:r>
      <w:r w:rsidRPr="00936FF0">
        <w:rPr>
          <w:szCs w:val="28"/>
        </w:rPr>
        <w:t>в</w:t>
      </w:r>
      <w:r w:rsidR="0009578A">
        <w:rPr>
          <w:szCs w:val="28"/>
        </w:rPr>
        <w:t xml:space="preserve"> локальных актах</w:t>
      </w:r>
      <w:r w:rsidRPr="00936FF0">
        <w:rPr>
          <w:szCs w:val="28"/>
        </w:rPr>
        <w:t xml:space="preserve"> образовательных учреждени</w:t>
      </w:r>
      <w:r w:rsidR="008F2260">
        <w:rPr>
          <w:szCs w:val="28"/>
        </w:rPr>
        <w:t>ях</w:t>
      </w:r>
      <w:r w:rsidRPr="00936FF0">
        <w:rPr>
          <w:szCs w:val="28"/>
        </w:rPr>
        <w:t xml:space="preserve"> всех типов и видов</w:t>
      </w:r>
      <w:r w:rsidR="0009578A">
        <w:rPr>
          <w:szCs w:val="28"/>
        </w:rPr>
        <w:t>,</w:t>
      </w:r>
      <w:r w:rsidR="00032356">
        <w:rPr>
          <w:szCs w:val="28"/>
        </w:rPr>
        <w:t xml:space="preserve"> относи</w:t>
      </w:r>
      <w:r w:rsidRPr="00936FF0">
        <w:rPr>
          <w:szCs w:val="28"/>
        </w:rPr>
        <w:t>тся порядок разработки и утверждени</w:t>
      </w:r>
      <w:r w:rsidR="008F2260">
        <w:rPr>
          <w:szCs w:val="28"/>
        </w:rPr>
        <w:t>я</w:t>
      </w:r>
      <w:r w:rsidRPr="00936FF0">
        <w:rPr>
          <w:szCs w:val="28"/>
        </w:rPr>
        <w:t xml:space="preserve"> Устава, правил внутреннего трудового распорядка,</w:t>
      </w:r>
      <w:r w:rsidR="00D03B23">
        <w:rPr>
          <w:szCs w:val="28"/>
        </w:rPr>
        <w:t xml:space="preserve"> </w:t>
      </w:r>
      <w:r w:rsidRPr="00936FF0">
        <w:rPr>
          <w:szCs w:val="28"/>
        </w:rPr>
        <w:t xml:space="preserve">образовательных программ и учебных планов, годовых календарных учебных графиков, иных локальных актов образовательного учреждения, что нарушает ст.32 </w:t>
      </w:r>
      <w:r w:rsidRPr="00936FF0">
        <w:rPr>
          <w:color w:val="000000" w:themeColor="text1"/>
          <w:szCs w:val="28"/>
        </w:rPr>
        <w:t>Закона Российской Федерации «Об образовании».</w:t>
      </w:r>
    </w:p>
    <w:p w:rsidR="00936FF0" w:rsidRPr="00936FF0" w:rsidRDefault="0009578A" w:rsidP="008F2260">
      <w:pPr>
        <w:spacing w:after="0" w:line="240" w:lineRule="auto"/>
        <w:ind w:firstLine="709"/>
        <w:jc w:val="both"/>
        <w:rPr>
          <w:color w:val="000000" w:themeColor="text1"/>
          <w:szCs w:val="28"/>
        </w:rPr>
      </w:pPr>
      <w:r>
        <w:rPr>
          <w:color w:val="000000" w:themeColor="text1"/>
          <w:szCs w:val="28"/>
        </w:rPr>
        <w:t>Н</w:t>
      </w:r>
      <w:r w:rsidR="00936FF0" w:rsidRPr="00936FF0">
        <w:rPr>
          <w:color w:val="000000" w:themeColor="text1"/>
          <w:szCs w:val="28"/>
        </w:rPr>
        <w:t xml:space="preserve">е выполняются требования ст.13 Закона Российской Федерации «Об образовании», определяющей требования к содержанию уставов. </w:t>
      </w:r>
    </w:p>
    <w:p w:rsidR="00EB1FA7" w:rsidRDefault="00936FF0" w:rsidP="00EB1FA7">
      <w:pPr>
        <w:autoSpaceDE w:val="0"/>
        <w:autoSpaceDN w:val="0"/>
        <w:adjustRightInd w:val="0"/>
        <w:spacing w:after="0" w:line="240" w:lineRule="auto"/>
        <w:ind w:firstLine="709"/>
        <w:jc w:val="both"/>
        <w:rPr>
          <w:szCs w:val="28"/>
        </w:rPr>
      </w:pPr>
      <w:r w:rsidRPr="00936FF0">
        <w:rPr>
          <w:szCs w:val="28"/>
        </w:rPr>
        <w:lastRenderedPageBreak/>
        <w:t xml:space="preserve">  </w:t>
      </w:r>
      <w:proofErr w:type="gramStart"/>
      <w:r w:rsidRPr="00936FF0">
        <w:rPr>
          <w:szCs w:val="28"/>
        </w:rPr>
        <w:t>В дошкольных образовательных учреждени</w:t>
      </w:r>
      <w:r w:rsidR="00EB1FA7">
        <w:rPr>
          <w:szCs w:val="28"/>
        </w:rPr>
        <w:t>ях</w:t>
      </w:r>
      <w:r w:rsidR="00D03B23">
        <w:rPr>
          <w:szCs w:val="28"/>
        </w:rPr>
        <w:t xml:space="preserve"> </w:t>
      </w:r>
      <w:r w:rsidR="0009578A">
        <w:rPr>
          <w:szCs w:val="28"/>
        </w:rPr>
        <w:t>выявлялись нарушения,</w:t>
      </w:r>
      <w:r w:rsidR="001A2D20">
        <w:rPr>
          <w:szCs w:val="28"/>
        </w:rPr>
        <w:t xml:space="preserve"> выразившие</w:t>
      </w:r>
      <w:r w:rsidRPr="00936FF0">
        <w:rPr>
          <w:szCs w:val="28"/>
        </w:rPr>
        <w:t xml:space="preserve">ся в </w:t>
      </w:r>
      <w:r w:rsidR="00EB1FA7">
        <w:rPr>
          <w:szCs w:val="28"/>
        </w:rPr>
        <w:t>отсутствии или нес</w:t>
      </w:r>
      <w:r w:rsidR="001A2D20">
        <w:rPr>
          <w:szCs w:val="28"/>
        </w:rPr>
        <w:t>оответствии</w:t>
      </w:r>
      <w:r w:rsidRPr="00936FF0">
        <w:rPr>
          <w:szCs w:val="28"/>
        </w:rPr>
        <w:t xml:space="preserve"> законодательству Российской Федерации </w:t>
      </w:r>
      <w:r w:rsidR="00EB1FA7">
        <w:rPr>
          <w:szCs w:val="28"/>
        </w:rPr>
        <w:t xml:space="preserve">в области образования </w:t>
      </w:r>
      <w:r w:rsidRPr="00936FF0">
        <w:rPr>
          <w:szCs w:val="28"/>
        </w:rPr>
        <w:t>порядка комплектования</w:t>
      </w:r>
      <w:r w:rsidR="00EB1FA7">
        <w:rPr>
          <w:szCs w:val="28"/>
        </w:rPr>
        <w:t>, отражённого</w:t>
      </w:r>
      <w:r w:rsidRPr="00936FF0">
        <w:rPr>
          <w:szCs w:val="28"/>
        </w:rPr>
        <w:t xml:space="preserve"> в уставах учреждений, что нарушает п. 27, п.28 Типового положения о дошкольном образовательном учреждении, утвержденного Постановлением Правительства Росс</w:t>
      </w:r>
      <w:r w:rsidR="00EB1FA7">
        <w:rPr>
          <w:szCs w:val="28"/>
        </w:rPr>
        <w:t xml:space="preserve">ийской Федерации от 12.09.2008 </w:t>
      </w:r>
      <w:r w:rsidRPr="00936FF0">
        <w:rPr>
          <w:szCs w:val="28"/>
        </w:rPr>
        <w:t>№ 666 (далее - Типовое положение о дошкольн</w:t>
      </w:r>
      <w:r w:rsidR="00EB1FA7">
        <w:rPr>
          <w:szCs w:val="28"/>
        </w:rPr>
        <w:t>ом образовательном учреждении).</w:t>
      </w:r>
      <w:proofErr w:type="gramEnd"/>
    </w:p>
    <w:p w:rsidR="0009578A" w:rsidRDefault="00936FF0" w:rsidP="00EB1FA7">
      <w:pPr>
        <w:autoSpaceDE w:val="0"/>
        <w:autoSpaceDN w:val="0"/>
        <w:adjustRightInd w:val="0"/>
        <w:spacing w:after="0" w:line="240" w:lineRule="auto"/>
        <w:ind w:firstLine="709"/>
        <w:jc w:val="both"/>
        <w:rPr>
          <w:szCs w:val="28"/>
        </w:rPr>
      </w:pPr>
      <w:r w:rsidRPr="00936FF0">
        <w:rPr>
          <w:szCs w:val="28"/>
        </w:rPr>
        <w:t>При приеме гражданина в образовательное учреждение выявлялись случаи отсутствия заявления родителей (законных представителей), а также отсутствия разрешения учредителя о приёме детей в образовательные учреждения для обучения в более раннем возрасте (до достижения возраста шести лет шести месяцев), что нарушает</w:t>
      </w:r>
      <w:r w:rsidR="00EB1FA7">
        <w:rPr>
          <w:szCs w:val="28"/>
        </w:rPr>
        <w:t xml:space="preserve"> требования</w:t>
      </w:r>
      <w:r w:rsidRPr="00936FF0">
        <w:rPr>
          <w:szCs w:val="28"/>
        </w:rPr>
        <w:t xml:space="preserve"> ст.19 Закона Российской Федерации «Об образовании». </w:t>
      </w:r>
    </w:p>
    <w:p w:rsidR="00EB1FA7" w:rsidRDefault="0009578A" w:rsidP="00EB1FA7">
      <w:pPr>
        <w:autoSpaceDE w:val="0"/>
        <w:autoSpaceDN w:val="0"/>
        <w:adjustRightInd w:val="0"/>
        <w:spacing w:after="0" w:line="240" w:lineRule="auto"/>
        <w:ind w:firstLine="709"/>
        <w:jc w:val="both"/>
        <w:rPr>
          <w:szCs w:val="28"/>
        </w:rPr>
      </w:pPr>
      <w:proofErr w:type="gramStart"/>
      <w:r>
        <w:rPr>
          <w:szCs w:val="28"/>
        </w:rPr>
        <w:t>Выявлялись</w:t>
      </w:r>
      <w:r w:rsidR="00EB1FA7">
        <w:rPr>
          <w:szCs w:val="28"/>
        </w:rPr>
        <w:t xml:space="preserve"> факты неосуществления учреждениями</w:t>
      </w:r>
      <w:r w:rsidR="00936FF0" w:rsidRPr="00936FF0">
        <w:rPr>
          <w:rFonts w:eastAsia="Calibri"/>
          <w:szCs w:val="28"/>
        </w:rPr>
        <w:t xml:space="preserve"> ознакомлени</w:t>
      </w:r>
      <w:r w:rsidR="00EB1FA7">
        <w:rPr>
          <w:rFonts w:eastAsia="Calibri"/>
          <w:szCs w:val="28"/>
        </w:rPr>
        <w:t>я</w:t>
      </w:r>
      <w:r w:rsidR="00555400">
        <w:rPr>
          <w:rFonts w:eastAsia="Calibri"/>
          <w:szCs w:val="28"/>
        </w:rPr>
        <w:t xml:space="preserve"> </w:t>
      </w:r>
      <w:r w:rsidR="00EB1FA7">
        <w:rPr>
          <w:rFonts w:eastAsia="Calibri"/>
          <w:szCs w:val="28"/>
        </w:rPr>
        <w:t xml:space="preserve">принимаемого гражданина, </w:t>
      </w:r>
      <w:r w:rsidR="00936FF0" w:rsidRPr="00936FF0">
        <w:rPr>
          <w:rFonts w:eastAsia="Calibri"/>
          <w:szCs w:val="28"/>
        </w:rPr>
        <w:t>его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r w:rsidR="00936FF0" w:rsidRPr="00936FF0">
        <w:rPr>
          <w:szCs w:val="28"/>
        </w:rPr>
        <w:t xml:space="preserve">, что нарушает </w:t>
      </w:r>
      <w:r w:rsidR="00EB1FA7">
        <w:rPr>
          <w:szCs w:val="28"/>
        </w:rPr>
        <w:t xml:space="preserve">требования </w:t>
      </w:r>
      <w:r w:rsidR="00936FF0" w:rsidRPr="00936FF0">
        <w:rPr>
          <w:szCs w:val="28"/>
        </w:rPr>
        <w:t>ст. 16 Закона Российской Федерации «Об образовании».</w:t>
      </w:r>
      <w:proofErr w:type="gramEnd"/>
    </w:p>
    <w:p w:rsidR="00EB1FA7" w:rsidRDefault="00936FF0" w:rsidP="00EB1FA7">
      <w:pPr>
        <w:autoSpaceDE w:val="0"/>
        <w:autoSpaceDN w:val="0"/>
        <w:adjustRightInd w:val="0"/>
        <w:spacing w:after="0" w:line="240" w:lineRule="auto"/>
        <w:ind w:firstLine="709"/>
        <w:jc w:val="both"/>
        <w:rPr>
          <w:szCs w:val="28"/>
        </w:rPr>
      </w:pPr>
      <w:r w:rsidRPr="00936FF0">
        <w:rPr>
          <w:szCs w:val="28"/>
        </w:rPr>
        <w:t>При перевод</w:t>
      </w:r>
      <w:r w:rsidR="00EB1FA7">
        <w:rPr>
          <w:szCs w:val="28"/>
        </w:rPr>
        <w:t>е</w:t>
      </w:r>
      <w:r w:rsidRPr="00936FF0">
        <w:rPr>
          <w:szCs w:val="28"/>
        </w:rPr>
        <w:t>, отчислени</w:t>
      </w:r>
      <w:r w:rsidR="00EB1FA7">
        <w:rPr>
          <w:szCs w:val="28"/>
        </w:rPr>
        <w:t>и учащихся из</w:t>
      </w:r>
      <w:r w:rsidRPr="00936FF0">
        <w:rPr>
          <w:szCs w:val="28"/>
        </w:rPr>
        <w:t xml:space="preserve"> общеобразовательных учреждени</w:t>
      </w:r>
      <w:r w:rsidR="00EB1FA7">
        <w:rPr>
          <w:szCs w:val="28"/>
        </w:rPr>
        <w:t>й,</w:t>
      </w:r>
      <w:r w:rsidRPr="00936FF0">
        <w:rPr>
          <w:szCs w:val="28"/>
        </w:rPr>
        <w:t xml:space="preserve"> при переводе обучающихся в следующий класс</w:t>
      </w:r>
      <w:r w:rsidR="00EB1FA7">
        <w:rPr>
          <w:szCs w:val="28"/>
        </w:rPr>
        <w:t xml:space="preserve"> выявлялись такие нарушения, как отсутствие фиксации</w:t>
      </w:r>
      <w:r w:rsidRPr="00936FF0">
        <w:rPr>
          <w:szCs w:val="28"/>
        </w:rPr>
        <w:t xml:space="preserve"> в протоколах педагогических советов и приказах учреждений </w:t>
      </w:r>
      <w:r w:rsidR="00EB1FA7">
        <w:rPr>
          <w:szCs w:val="28"/>
        </w:rPr>
        <w:t>фамилии, имени, отчества таких учащихся,</w:t>
      </w:r>
      <w:r w:rsidRPr="00936FF0">
        <w:rPr>
          <w:szCs w:val="28"/>
        </w:rPr>
        <w:t xml:space="preserve"> что нарушает  </w:t>
      </w:r>
      <w:r w:rsidR="00EB1FA7">
        <w:rPr>
          <w:szCs w:val="28"/>
        </w:rPr>
        <w:t xml:space="preserve"> требования </w:t>
      </w:r>
      <w:r w:rsidRPr="00936FF0">
        <w:rPr>
          <w:szCs w:val="28"/>
        </w:rPr>
        <w:t>ст. 15 Закона Российской Федерации «Об образовании». В приказах учреждения о переводе учащихся в следующий класс не указывается основание перевода, отсутствуют заявления родителей (законных представителей) на перевод учащихся в другие образовательные учреждения.</w:t>
      </w:r>
    </w:p>
    <w:p w:rsidR="00F30700" w:rsidRDefault="001A2D20" w:rsidP="00F307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Нарушение</w:t>
      </w:r>
      <w:r w:rsidR="00936FF0" w:rsidRPr="00936FF0">
        <w:rPr>
          <w:rFonts w:ascii="Times New Roman" w:hAnsi="Times New Roman" w:cs="Times New Roman"/>
          <w:sz w:val="28"/>
          <w:szCs w:val="28"/>
        </w:rPr>
        <w:t xml:space="preserve"> права на получение обязательного общего образования</w:t>
      </w:r>
      <w:r>
        <w:rPr>
          <w:rFonts w:ascii="Times New Roman" w:hAnsi="Times New Roman" w:cs="Times New Roman"/>
          <w:sz w:val="28"/>
          <w:szCs w:val="28"/>
        </w:rPr>
        <w:t xml:space="preserve"> несовершеннолетних обучающихся выражается</w:t>
      </w:r>
      <w:r w:rsidR="00936FF0" w:rsidRPr="00936FF0">
        <w:rPr>
          <w:rFonts w:ascii="Times New Roman" w:hAnsi="Times New Roman" w:cs="Times New Roman"/>
          <w:sz w:val="28"/>
          <w:szCs w:val="28"/>
        </w:rPr>
        <w:t xml:space="preserve"> в незаконном отчислении (исключении)</w:t>
      </w:r>
      <w:r w:rsidR="00936FF0" w:rsidRPr="00936FF0">
        <w:rPr>
          <w:sz w:val="28"/>
          <w:szCs w:val="28"/>
        </w:rPr>
        <w:t>.</w:t>
      </w:r>
      <w:r w:rsidR="00936FF0" w:rsidRPr="00936FF0">
        <w:rPr>
          <w:rFonts w:ascii="Times New Roman" w:hAnsi="Times New Roman"/>
          <w:sz w:val="28"/>
        </w:rPr>
        <w:t xml:space="preserve"> В нарушение ст. 19. Закона Российской Федерации «Об образовании</w:t>
      </w:r>
      <w:r w:rsidR="00545FA0">
        <w:rPr>
          <w:rFonts w:ascii="Times New Roman" w:hAnsi="Times New Roman"/>
          <w:sz w:val="28"/>
        </w:rPr>
        <w:t>»</w:t>
      </w:r>
      <w:r w:rsidR="00936FF0" w:rsidRPr="00936FF0">
        <w:rPr>
          <w:rFonts w:ascii="Times New Roman" w:hAnsi="Times New Roman"/>
          <w:sz w:val="28"/>
        </w:rPr>
        <w:t xml:space="preserve"> </w:t>
      </w:r>
      <w:r w:rsidR="00545FA0">
        <w:rPr>
          <w:rFonts w:ascii="Times New Roman" w:hAnsi="Times New Roman" w:cs="Times New Roman"/>
          <w:sz w:val="28"/>
          <w:szCs w:val="28"/>
        </w:rPr>
        <w:t>решение</w:t>
      </w:r>
      <w:r w:rsidR="00936FF0" w:rsidRPr="00936FF0">
        <w:rPr>
          <w:rFonts w:ascii="Times New Roman" w:hAnsi="Times New Roman" w:cs="Times New Roman"/>
          <w:sz w:val="28"/>
          <w:szCs w:val="28"/>
        </w:rPr>
        <w:t xml:space="preserve"> об исключении обучающегося, не получившего общего образования, принимается без учета мнения его родителей (законных представителей) и без согласия комиссии по делам несовершеннолетних и защите их прав</w:t>
      </w:r>
      <w:r w:rsidR="00F30700">
        <w:rPr>
          <w:rFonts w:ascii="Times New Roman" w:hAnsi="Times New Roman" w:cs="Times New Roman"/>
          <w:sz w:val="28"/>
          <w:szCs w:val="28"/>
        </w:rPr>
        <w:t>, без согласия учредителя</w:t>
      </w:r>
      <w:r w:rsidR="00936FF0" w:rsidRPr="00936FF0">
        <w:rPr>
          <w:rFonts w:ascii="Times New Roman" w:hAnsi="Times New Roman" w:cs="Times New Roman"/>
          <w:sz w:val="28"/>
          <w:szCs w:val="28"/>
        </w:rPr>
        <w:t xml:space="preserve">. </w:t>
      </w:r>
    </w:p>
    <w:p w:rsidR="00F30700" w:rsidRDefault="00936FF0" w:rsidP="00F30700">
      <w:pPr>
        <w:pStyle w:val="ConsPlusNormal"/>
        <w:widowControl/>
        <w:ind w:firstLine="709"/>
        <w:jc w:val="both"/>
        <w:rPr>
          <w:rFonts w:ascii="Times New Roman" w:hAnsi="Times New Roman" w:cs="Times New Roman"/>
          <w:sz w:val="28"/>
          <w:szCs w:val="28"/>
        </w:rPr>
      </w:pPr>
      <w:r w:rsidRPr="00F30700">
        <w:rPr>
          <w:rFonts w:ascii="Times New Roman" w:hAnsi="Times New Roman" w:cs="Times New Roman"/>
          <w:sz w:val="28"/>
          <w:szCs w:val="28"/>
        </w:rPr>
        <w:t xml:space="preserve">В договоре, заключаемом между дошкольным образовательным учреждением и родителями (законными представителями) детей, часто не указывается ответственность сторон, расчет размера платы, взимаемой с родителей (законных представителей) за содержание ребенка, длительность пребывания в дошкольном учреждении,  что нарушает требования п. 39 Типового положения о дошкольном образовательном учреждении. Также </w:t>
      </w:r>
      <w:r w:rsidRPr="00F30700">
        <w:rPr>
          <w:rFonts w:ascii="Times New Roman" w:hAnsi="Times New Roman" w:cs="Times New Roman"/>
          <w:sz w:val="28"/>
          <w:szCs w:val="28"/>
        </w:rPr>
        <w:lastRenderedPageBreak/>
        <w:t xml:space="preserve">указывается  обязанность родителей оказывать учреждению посильную помощь в реализации его уставных задач, что  нарушает ст.1 Федерального закона от 11.08.1995 № 135-ФЗ </w:t>
      </w:r>
      <w:r w:rsidR="00B76079">
        <w:rPr>
          <w:rFonts w:ascii="Times New Roman" w:hAnsi="Times New Roman" w:cs="Times New Roman"/>
          <w:sz w:val="28"/>
          <w:szCs w:val="28"/>
        </w:rPr>
        <w:t>«</w:t>
      </w:r>
      <w:r w:rsidRPr="00F30700">
        <w:rPr>
          <w:rFonts w:ascii="Times New Roman" w:hAnsi="Times New Roman" w:cs="Times New Roman"/>
          <w:sz w:val="28"/>
          <w:szCs w:val="28"/>
        </w:rPr>
        <w:t>О благотворительной деятельности и благотворительных организациях</w:t>
      </w:r>
      <w:r w:rsidR="00B76079">
        <w:rPr>
          <w:rFonts w:ascii="Times New Roman" w:hAnsi="Times New Roman" w:cs="Times New Roman"/>
          <w:sz w:val="28"/>
          <w:szCs w:val="28"/>
        </w:rPr>
        <w:t>»</w:t>
      </w:r>
      <w:r w:rsidRPr="00F30700">
        <w:rPr>
          <w:rFonts w:ascii="Times New Roman" w:hAnsi="Times New Roman" w:cs="Times New Roman"/>
          <w:sz w:val="28"/>
          <w:szCs w:val="28"/>
        </w:rPr>
        <w:t>, закрепляющего принцип добровольности оказания благотворительной помощи. В нарушение п.39 Типового положения о дошкольном образов</w:t>
      </w:r>
      <w:r w:rsidR="00545FA0">
        <w:rPr>
          <w:rFonts w:ascii="Times New Roman" w:hAnsi="Times New Roman" w:cs="Times New Roman"/>
          <w:sz w:val="28"/>
          <w:szCs w:val="28"/>
        </w:rPr>
        <w:t>ательном учреждении</w:t>
      </w:r>
      <w:r w:rsidRPr="00F30700">
        <w:rPr>
          <w:rFonts w:ascii="Times New Roman" w:hAnsi="Times New Roman" w:cs="Times New Roman"/>
          <w:sz w:val="28"/>
          <w:szCs w:val="28"/>
        </w:rPr>
        <w:t xml:space="preserve"> выявлялись случаи </w:t>
      </w:r>
      <w:r w:rsidRPr="00F30700">
        <w:rPr>
          <w:rFonts w:ascii="Times New Roman" w:eastAsia="Calibri" w:hAnsi="Times New Roman" w:cs="Times New Roman"/>
          <w:sz w:val="28"/>
          <w:szCs w:val="28"/>
        </w:rPr>
        <w:t>о</w:t>
      </w:r>
      <w:r w:rsidRPr="00F30700">
        <w:rPr>
          <w:rFonts w:ascii="Times New Roman" w:hAnsi="Times New Roman" w:cs="Times New Roman"/>
          <w:sz w:val="28"/>
          <w:szCs w:val="28"/>
        </w:rPr>
        <w:t>тсутствия</w:t>
      </w:r>
      <w:r w:rsidRPr="00F30700">
        <w:rPr>
          <w:rFonts w:ascii="Times New Roman" w:eastAsia="Calibri" w:hAnsi="Times New Roman" w:cs="Times New Roman"/>
          <w:sz w:val="28"/>
          <w:szCs w:val="28"/>
        </w:rPr>
        <w:t xml:space="preserve"> договор</w:t>
      </w:r>
      <w:r w:rsidRPr="00F30700">
        <w:rPr>
          <w:rFonts w:ascii="Times New Roman" w:hAnsi="Times New Roman" w:cs="Times New Roman"/>
          <w:sz w:val="28"/>
          <w:szCs w:val="28"/>
        </w:rPr>
        <w:t>ов</w:t>
      </w:r>
      <w:r w:rsidRPr="00F30700">
        <w:rPr>
          <w:rFonts w:ascii="Times New Roman" w:eastAsia="Calibri" w:hAnsi="Times New Roman" w:cs="Times New Roman"/>
          <w:sz w:val="28"/>
          <w:szCs w:val="28"/>
        </w:rPr>
        <w:t xml:space="preserve"> между дошкольным образовательным учреждением и родителями (законными представителями).</w:t>
      </w:r>
      <w:r w:rsidRPr="00F30700">
        <w:rPr>
          <w:rFonts w:ascii="Times New Roman" w:hAnsi="Times New Roman" w:cs="Times New Roman"/>
          <w:sz w:val="28"/>
          <w:szCs w:val="28"/>
        </w:rPr>
        <w:t xml:space="preserve"> Не издаются приказы о комплектовании групп на начало учебного года.</w:t>
      </w:r>
    </w:p>
    <w:p w:rsidR="00F30700" w:rsidRDefault="00936FF0" w:rsidP="00F30700">
      <w:pPr>
        <w:pStyle w:val="ConsPlusNormal"/>
        <w:widowControl/>
        <w:ind w:firstLine="709"/>
        <w:jc w:val="both"/>
        <w:rPr>
          <w:rFonts w:ascii="Times New Roman" w:hAnsi="Times New Roman" w:cs="Times New Roman"/>
          <w:sz w:val="28"/>
          <w:szCs w:val="28"/>
        </w:rPr>
      </w:pPr>
      <w:r w:rsidRPr="00F30700">
        <w:rPr>
          <w:rFonts w:ascii="Times New Roman" w:hAnsi="Times New Roman" w:cs="Times New Roman"/>
          <w:sz w:val="28"/>
          <w:szCs w:val="28"/>
        </w:rPr>
        <w:t>В большинстве дошкольных учреждений предельная наполняемость групп дошкольных образовательных учреждений превышает установленную п.32, п.33, п.34 Типового положения о дошкол</w:t>
      </w:r>
      <w:r w:rsidR="00545FA0">
        <w:rPr>
          <w:rFonts w:ascii="Times New Roman" w:hAnsi="Times New Roman" w:cs="Times New Roman"/>
          <w:sz w:val="28"/>
          <w:szCs w:val="28"/>
        </w:rPr>
        <w:t>ьном образовательном учреждении</w:t>
      </w:r>
      <w:r w:rsidRPr="00F30700">
        <w:rPr>
          <w:rFonts w:ascii="Times New Roman" w:hAnsi="Times New Roman" w:cs="Times New Roman"/>
          <w:sz w:val="28"/>
          <w:szCs w:val="28"/>
        </w:rPr>
        <w:t xml:space="preserve"> численность воспитанников.</w:t>
      </w:r>
    </w:p>
    <w:p w:rsidR="00F30700" w:rsidRDefault="00936FF0" w:rsidP="00F30700">
      <w:pPr>
        <w:pStyle w:val="ConsPlusNormal"/>
        <w:widowControl/>
        <w:ind w:firstLine="709"/>
        <w:jc w:val="both"/>
        <w:rPr>
          <w:rFonts w:ascii="Times New Roman" w:hAnsi="Times New Roman" w:cs="Times New Roman"/>
          <w:sz w:val="28"/>
          <w:szCs w:val="28"/>
        </w:rPr>
      </w:pPr>
      <w:r w:rsidRPr="00F30700">
        <w:rPr>
          <w:rFonts w:ascii="Times New Roman" w:hAnsi="Times New Roman" w:cs="Times New Roman"/>
          <w:sz w:val="28"/>
          <w:szCs w:val="28"/>
        </w:rPr>
        <w:t>В соответствии со ст.45 Закона Российской Федерации «Об образовании» платные образовательные услуги не могут быть оказаны вместо образовательной деятельности, финансируемой за счет сре</w:t>
      </w:r>
      <w:r w:rsidR="0051447C">
        <w:rPr>
          <w:rFonts w:ascii="Times New Roman" w:hAnsi="Times New Roman" w:cs="Times New Roman"/>
          <w:sz w:val="28"/>
          <w:szCs w:val="28"/>
        </w:rPr>
        <w:t>дств бюджета, однако в нарушение</w:t>
      </w:r>
      <w:r w:rsidRPr="00F30700">
        <w:rPr>
          <w:rFonts w:ascii="Times New Roman" w:hAnsi="Times New Roman" w:cs="Times New Roman"/>
          <w:sz w:val="28"/>
          <w:szCs w:val="28"/>
        </w:rPr>
        <w:t xml:space="preserve"> указанной нормы многократно фиксировались случаи взимания денежных средств с обучающихся, их родителей (законных представителей) за образовательную деятельность, расходы на которую предусмотрены  бюджетом. </w:t>
      </w:r>
    </w:p>
    <w:p w:rsidR="00F30700" w:rsidRDefault="00936FF0" w:rsidP="00F30700">
      <w:pPr>
        <w:pStyle w:val="ConsPlusNormal"/>
        <w:widowControl/>
        <w:ind w:firstLine="709"/>
        <w:jc w:val="both"/>
        <w:rPr>
          <w:rFonts w:ascii="Times New Roman" w:hAnsi="Times New Roman" w:cs="Times New Roman"/>
          <w:sz w:val="28"/>
          <w:szCs w:val="28"/>
        </w:rPr>
      </w:pPr>
      <w:r w:rsidRPr="00F30700">
        <w:rPr>
          <w:rFonts w:ascii="Times New Roman" w:hAnsi="Times New Roman" w:cs="Times New Roman"/>
          <w:sz w:val="28"/>
          <w:szCs w:val="28"/>
        </w:rPr>
        <w:t>В нарушение ст.13 Закона Российской Федерации «Об образовании» не должным образом в локальных актах образовательных учреждений указываются вопросы организационно - правового обеспечения предоставления платных образовательных услуг. Выявлялись случаи оказания платных образовательных без заключения договоров между у</w:t>
      </w:r>
      <w:r w:rsidR="0051447C">
        <w:rPr>
          <w:rFonts w:ascii="Times New Roman" w:hAnsi="Times New Roman" w:cs="Times New Roman"/>
          <w:sz w:val="28"/>
          <w:szCs w:val="28"/>
        </w:rPr>
        <w:t>чреждением и потребителем услуг</w:t>
      </w:r>
      <w:r w:rsidRPr="00F30700">
        <w:rPr>
          <w:rFonts w:ascii="Times New Roman" w:hAnsi="Times New Roman" w:cs="Times New Roman"/>
          <w:sz w:val="28"/>
          <w:szCs w:val="28"/>
        </w:rPr>
        <w:t xml:space="preserve"> либо несоответствие требованиям или  игнорирования Правил оказания платных образовательных услуг, утверждённых Постановлением Правительства РФ от 05.07.2001 № 505 в части порядка предоставления услуг и доведения до потребителя соответствующей информации.</w:t>
      </w:r>
    </w:p>
    <w:p w:rsidR="00F30700" w:rsidRDefault="00936FF0" w:rsidP="00F30700">
      <w:pPr>
        <w:pStyle w:val="ConsPlusNormal"/>
        <w:widowControl/>
        <w:ind w:firstLine="709"/>
        <w:jc w:val="both"/>
        <w:rPr>
          <w:rFonts w:ascii="Times New Roman" w:hAnsi="Times New Roman" w:cs="Times New Roman"/>
          <w:sz w:val="28"/>
          <w:szCs w:val="28"/>
        </w:rPr>
      </w:pPr>
      <w:r w:rsidRPr="00F30700">
        <w:rPr>
          <w:rFonts w:ascii="Times New Roman" w:hAnsi="Times New Roman" w:cs="Times New Roman"/>
          <w:sz w:val="28"/>
          <w:szCs w:val="28"/>
        </w:rPr>
        <w:t>В целях обеспечен</w:t>
      </w:r>
      <w:r w:rsidR="0051447C">
        <w:rPr>
          <w:rFonts w:ascii="Times New Roman" w:hAnsi="Times New Roman" w:cs="Times New Roman"/>
          <w:sz w:val="28"/>
          <w:szCs w:val="28"/>
        </w:rPr>
        <w:t>ия образовательной деятельности</w:t>
      </w:r>
      <w:r w:rsidRPr="00F30700">
        <w:rPr>
          <w:rFonts w:ascii="Times New Roman" w:hAnsi="Times New Roman" w:cs="Times New Roman"/>
          <w:sz w:val="28"/>
          <w:szCs w:val="28"/>
        </w:rPr>
        <w:t xml:space="preserve"> за учреждениями не закреплены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земельные участки, что является нарушением ст.39 </w:t>
      </w:r>
      <w:r w:rsidRPr="00F30700">
        <w:rPr>
          <w:rFonts w:ascii="Times New Roman" w:hAnsi="Times New Roman" w:cs="Times New Roman"/>
          <w:color w:val="000000" w:themeColor="text1"/>
          <w:sz w:val="28"/>
          <w:szCs w:val="28"/>
        </w:rPr>
        <w:t xml:space="preserve">Закона Российской Федерации «Об образовании». </w:t>
      </w:r>
      <w:r w:rsidRPr="00F30700">
        <w:rPr>
          <w:rFonts w:ascii="Times New Roman" w:hAnsi="Times New Roman" w:cs="Times New Roman"/>
          <w:sz w:val="28"/>
          <w:szCs w:val="28"/>
        </w:rPr>
        <w:t xml:space="preserve">В нарушение ст.131 Гражданского кодекса РФ, ст.4 Федерального Закона от 21.07.1997 № 122-ФЗ «О государственной регистрации прав на недвижимое имущество и сделок с ним» за образовательными учреждениями не зарегистрировано право оперативного управления имуществом, право постоянного (бессрочного) пользования земельными участками. </w:t>
      </w:r>
    </w:p>
    <w:p w:rsidR="00936FF0" w:rsidRPr="00F30700" w:rsidRDefault="00B76079" w:rsidP="00F3070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Выявлялись факты отсутствия </w:t>
      </w:r>
      <w:r w:rsidR="00936FF0" w:rsidRPr="00F30700">
        <w:rPr>
          <w:rFonts w:ascii="Times New Roman" w:hAnsi="Times New Roman" w:cs="Times New Roman"/>
          <w:sz w:val="28"/>
          <w:szCs w:val="28"/>
        </w:rPr>
        <w:t>экспертной оценки</w:t>
      </w:r>
      <w:r w:rsidR="0051447C">
        <w:rPr>
          <w:rFonts w:ascii="Times New Roman" w:hAnsi="Times New Roman" w:cs="Times New Roman"/>
          <w:sz w:val="28"/>
          <w:szCs w:val="28"/>
        </w:rPr>
        <w:t>,</w:t>
      </w:r>
      <w:r w:rsidR="00936FF0" w:rsidRPr="00F30700">
        <w:rPr>
          <w:rFonts w:ascii="Times New Roman" w:hAnsi="Times New Roman" w:cs="Times New Roman"/>
          <w:sz w:val="28"/>
          <w:szCs w:val="28"/>
        </w:rPr>
        <w:t xml:space="preserve"> проводимой уполномоченны</w:t>
      </w:r>
      <w:r w:rsidR="0051447C">
        <w:rPr>
          <w:rFonts w:ascii="Times New Roman" w:hAnsi="Times New Roman" w:cs="Times New Roman"/>
          <w:sz w:val="28"/>
          <w:szCs w:val="28"/>
        </w:rPr>
        <w:t>м органом исполнительной власти</w:t>
      </w:r>
      <w:r w:rsidR="00936FF0" w:rsidRPr="00F30700">
        <w:rPr>
          <w:rFonts w:ascii="Times New Roman" w:hAnsi="Times New Roman" w:cs="Times New Roman"/>
          <w:sz w:val="28"/>
          <w:szCs w:val="28"/>
        </w:rPr>
        <w:t xml:space="preserve"> либо органом местного самоуправления</w:t>
      </w:r>
      <w:r w:rsidR="0051447C">
        <w:rPr>
          <w:rFonts w:ascii="Times New Roman" w:hAnsi="Times New Roman" w:cs="Times New Roman"/>
          <w:sz w:val="28"/>
          <w:szCs w:val="28"/>
        </w:rPr>
        <w:t>,</w:t>
      </w:r>
      <w:r w:rsidR="00936FF0" w:rsidRPr="00F30700">
        <w:rPr>
          <w:rFonts w:ascii="Times New Roman" w:hAnsi="Times New Roman" w:cs="Times New Roman"/>
          <w:sz w:val="28"/>
          <w:szCs w:val="28"/>
        </w:rPr>
        <w:t xml:space="preserve"> перед принятием решения о реконструкции, модернизации, </w:t>
      </w:r>
      <w:r w:rsidR="00936FF0" w:rsidRPr="00F30700">
        <w:rPr>
          <w:rFonts w:ascii="Times New Roman" w:hAnsi="Times New Roman" w:cs="Times New Roman"/>
          <w:sz w:val="28"/>
          <w:szCs w:val="28"/>
        </w:rPr>
        <w:lastRenderedPageBreak/>
        <w:t>об изменении назначения или о ликвидации объекта социальной инфраструктуры для детей, являющегося государственной и (или) муниципальной собственностью, а также в случае сдачи в аренду закрепленных за образовательным учреждением объектов собственности.</w:t>
      </w:r>
    </w:p>
    <w:p w:rsidR="00B76079" w:rsidRDefault="00936FF0" w:rsidP="00F30700">
      <w:pPr>
        <w:pStyle w:val="ConsPlusNonformat"/>
        <w:widowControl/>
        <w:ind w:firstLine="709"/>
        <w:jc w:val="both"/>
        <w:rPr>
          <w:rFonts w:ascii="Times New Roman" w:hAnsi="Times New Roman" w:cs="Times New Roman"/>
          <w:sz w:val="28"/>
          <w:szCs w:val="28"/>
        </w:rPr>
      </w:pPr>
      <w:r w:rsidRPr="00936FF0">
        <w:rPr>
          <w:rFonts w:ascii="Times New Roman" w:hAnsi="Times New Roman" w:cs="Times New Roman"/>
          <w:sz w:val="28"/>
          <w:szCs w:val="28"/>
        </w:rPr>
        <w:t>Допуск обучающихся к государственной (итоговой) аттестации в протоколах педагогических советов и в приказах учреждений осуществляется по количеству учащихся в классе, не индивидуально, что нарушает ст. 15 Закона Российской Федерации «Об образовании</w:t>
      </w:r>
      <w:r w:rsidR="00B76079">
        <w:rPr>
          <w:rFonts w:ascii="Times New Roman" w:hAnsi="Times New Roman" w:cs="Times New Roman"/>
          <w:sz w:val="28"/>
          <w:szCs w:val="28"/>
        </w:rPr>
        <w:t>»</w:t>
      </w:r>
      <w:r w:rsidRPr="00936FF0">
        <w:rPr>
          <w:rFonts w:ascii="Times New Roman" w:hAnsi="Times New Roman" w:cs="Times New Roman"/>
          <w:sz w:val="28"/>
          <w:szCs w:val="28"/>
        </w:rPr>
        <w:t xml:space="preserve">. </w:t>
      </w:r>
    </w:p>
    <w:p w:rsidR="00B76079" w:rsidRDefault="00936FF0" w:rsidP="00B76079">
      <w:pPr>
        <w:pStyle w:val="ConsPlusNonformat"/>
        <w:widowControl/>
        <w:ind w:firstLine="709"/>
        <w:jc w:val="both"/>
        <w:rPr>
          <w:rFonts w:ascii="Times New Roman" w:hAnsi="Times New Roman" w:cs="Times New Roman"/>
          <w:sz w:val="28"/>
          <w:szCs w:val="28"/>
        </w:rPr>
      </w:pPr>
      <w:r w:rsidRPr="00936FF0">
        <w:rPr>
          <w:rFonts w:ascii="Times New Roman" w:hAnsi="Times New Roman" w:cs="Times New Roman"/>
          <w:sz w:val="28"/>
          <w:szCs w:val="28"/>
        </w:rPr>
        <w:t>В протоколах педагогических советов и приказах учреждений о допуске к государственной (итоговой) аттестации отсутствует информация об освоении обучающимися</w:t>
      </w:r>
      <w:r w:rsidR="00B76079">
        <w:rPr>
          <w:rFonts w:ascii="Times New Roman" w:hAnsi="Times New Roman" w:cs="Times New Roman"/>
          <w:sz w:val="28"/>
          <w:szCs w:val="28"/>
        </w:rPr>
        <w:t xml:space="preserve"> гражданами</w:t>
      </w:r>
      <w:r w:rsidRPr="00936FF0">
        <w:rPr>
          <w:rFonts w:ascii="Times New Roman" w:hAnsi="Times New Roman" w:cs="Times New Roman"/>
          <w:sz w:val="28"/>
          <w:szCs w:val="28"/>
        </w:rPr>
        <w:t xml:space="preserve"> образовательных программ. Допускаются исправления отметок в журналах, которые не заверяется должным образом.</w:t>
      </w:r>
    </w:p>
    <w:p w:rsidR="00F30700" w:rsidRPr="00B76079" w:rsidRDefault="00B76079" w:rsidP="00B76079">
      <w:pPr>
        <w:pStyle w:val="ConsPlusNonformat"/>
        <w:widowControl/>
        <w:ind w:firstLine="709"/>
        <w:jc w:val="both"/>
        <w:rPr>
          <w:rFonts w:ascii="Times New Roman" w:hAnsi="Times New Roman" w:cs="Times New Roman"/>
          <w:sz w:val="28"/>
          <w:szCs w:val="28"/>
        </w:rPr>
      </w:pPr>
      <w:r>
        <w:rPr>
          <w:rFonts w:ascii="Times New Roman" w:hAnsi="Times New Roman"/>
          <w:color w:val="000000"/>
          <w:sz w:val="28"/>
          <w:szCs w:val="28"/>
        </w:rPr>
        <w:t>В</w:t>
      </w:r>
      <w:r w:rsidR="00936FF0" w:rsidRPr="00936FF0">
        <w:rPr>
          <w:rFonts w:ascii="Times New Roman" w:hAnsi="Times New Roman"/>
          <w:color w:val="000000"/>
          <w:sz w:val="28"/>
          <w:szCs w:val="28"/>
        </w:rPr>
        <w:t xml:space="preserve"> нарушение п.15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w:t>
      </w:r>
      <w:proofErr w:type="spellStart"/>
      <w:r w:rsidR="00936FF0" w:rsidRPr="00936FF0">
        <w:rPr>
          <w:rFonts w:ascii="Times New Roman" w:hAnsi="Times New Roman"/>
          <w:color w:val="000000"/>
          <w:sz w:val="28"/>
          <w:szCs w:val="28"/>
        </w:rPr>
        <w:t>Минобрнауки</w:t>
      </w:r>
      <w:proofErr w:type="spellEnd"/>
      <w:r w:rsidR="00936FF0" w:rsidRPr="00936FF0">
        <w:rPr>
          <w:rFonts w:ascii="Times New Roman" w:hAnsi="Times New Roman"/>
          <w:color w:val="000000"/>
          <w:sz w:val="28"/>
          <w:szCs w:val="28"/>
        </w:rPr>
        <w:t xml:space="preserve"> РФ от 28.11.2008 № 362,  приказы о  допуске к итоговой </w:t>
      </w:r>
      <w:proofErr w:type="gramStart"/>
      <w:r w:rsidR="00936FF0" w:rsidRPr="00936FF0">
        <w:rPr>
          <w:rFonts w:ascii="Times New Roman" w:hAnsi="Times New Roman"/>
          <w:color w:val="000000"/>
          <w:sz w:val="28"/>
          <w:szCs w:val="28"/>
        </w:rPr>
        <w:t>аттестации</w:t>
      </w:r>
      <w:proofErr w:type="gramEnd"/>
      <w:r w:rsidR="00936FF0" w:rsidRPr="00936FF0">
        <w:rPr>
          <w:rFonts w:ascii="Times New Roman" w:hAnsi="Times New Roman"/>
          <w:color w:val="000000"/>
          <w:sz w:val="28"/>
          <w:szCs w:val="28"/>
        </w:rPr>
        <w:t xml:space="preserve"> обучающиеся 9, 11 классов</w:t>
      </w:r>
      <w:r w:rsidR="0051447C">
        <w:rPr>
          <w:rFonts w:ascii="Times New Roman" w:hAnsi="Times New Roman"/>
          <w:color w:val="000000"/>
          <w:sz w:val="28"/>
          <w:szCs w:val="28"/>
        </w:rPr>
        <w:t>,</w:t>
      </w:r>
      <w:r w:rsidR="00936FF0" w:rsidRPr="00936FF0">
        <w:rPr>
          <w:rFonts w:ascii="Times New Roman" w:hAnsi="Times New Roman"/>
          <w:color w:val="000000"/>
          <w:sz w:val="28"/>
          <w:szCs w:val="28"/>
        </w:rPr>
        <w:t xml:space="preserve"> не издаются.</w:t>
      </w:r>
    </w:p>
    <w:p w:rsidR="00B76079" w:rsidRDefault="00936FF0" w:rsidP="00B76079">
      <w:pPr>
        <w:pStyle w:val="ConsPlusNonformat"/>
        <w:widowControl/>
        <w:ind w:firstLine="709"/>
        <w:jc w:val="both"/>
        <w:rPr>
          <w:rFonts w:ascii="Times New Roman" w:hAnsi="Times New Roman" w:cs="Times New Roman"/>
          <w:sz w:val="28"/>
          <w:szCs w:val="28"/>
        </w:rPr>
      </w:pPr>
      <w:r w:rsidRPr="00F30700">
        <w:rPr>
          <w:rFonts w:ascii="Times New Roman" w:hAnsi="Times New Roman" w:cs="Times New Roman"/>
          <w:sz w:val="28"/>
          <w:szCs w:val="28"/>
        </w:rPr>
        <w:t>Награждение похвальной грамотой «За особые успехи в изучении отдельных предметов» обучающихся осуществляется в нарушение Положения о золотой и серебряной медалях «За особые успехи в учении», о похвальной грамоте «За особые успехи в изучении отдельных предметов и похвальном листе</w:t>
      </w:r>
      <w:r w:rsidR="00B76079">
        <w:rPr>
          <w:rFonts w:ascii="Times New Roman" w:hAnsi="Times New Roman" w:cs="Times New Roman"/>
          <w:sz w:val="28"/>
          <w:szCs w:val="28"/>
        </w:rPr>
        <w:t xml:space="preserve"> «За отличные успехи в учении».</w:t>
      </w:r>
    </w:p>
    <w:p w:rsidR="00AD0B39" w:rsidRPr="00B76079" w:rsidRDefault="00936FF0" w:rsidP="00B76079">
      <w:pPr>
        <w:pStyle w:val="ConsPlusNonformat"/>
        <w:widowControl/>
        <w:ind w:firstLine="709"/>
        <w:jc w:val="both"/>
        <w:rPr>
          <w:rFonts w:ascii="Times New Roman" w:hAnsi="Times New Roman" w:cs="Times New Roman"/>
          <w:sz w:val="28"/>
          <w:szCs w:val="28"/>
        </w:rPr>
      </w:pPr>
      <w:r w:rsidRPr="00B76079">
        <w:rPr>
          <w:rFonts w:ascii="Times New Roman" w:hAnsi="Times New Roman" w:cs="Times New Roman"/>
          <w:sz w:val="28"/>
          <w:szCs w:val="28"/>
        </w:rPr>
        <w:t xml:space="preserve">Выявлялись </w:t>
      </w:r>
      <w:r w:rsidR="00B76079">
        <w:rPr>
          <w:rFonts w:ascii="Times New Roman" w:hAnsi="Times New Roman" w:cs="Times New Roman"/>
          <w:sz w:val="28"/>
          <w:szCs w:val="28"/>
        </w:rPr>
        <w:t xml:space="preserve">факты </w:t>
      </w:r>
      <w:r w:rsidRPr="00B76079">
        <w:rPr>
          <w:rFonts w:ascii="Times New Roman" w:hAnsi="Times New Roman" w:cs="Times New Roman"/>
          <w:sz w:val="28"/>
          <w:szCs w:val="28"/>
        </w:rPr>
        <w:t xml:space="preserve">отсутствия в образовательных учреждениях приказов по подготовке и проведению государственной (итоговой) аттестации выпускников 9 классов,  об утверждении составов экзаменационных комиссий, о расписании проведения государственных экзаменов, о проведении экспертизы, о порядке и сроках хранения аттестационных материалов. Также </w:t>
      </w:r>
      <w:r w:rsidR="00B76079">
        <w:rPr>
          <w:rFonts w:ascii="Times New Roman" w:hAnsi="Times New Roman" w:cs="Times New Roman"/>
          <w:sz w:val="28"/>
          <w:szCs w:val="28"/>
        </w:rPr>
        <w:t>фиксировалось</w:t>
      </w:r>
      <w:r w:rsidRPr="00B76079">
        <w:rPr>
          <w:rFonts w:ascii="Times New Roman" w:hAnsi="Times New Roman" w:cs="Times New Roman"/>
          <w:sz w:val="28"/>
          <w:szCs w:val="28"/>
        </w:rPr>
        <w:t xml:space="preserve"> отсутствие протоколов проведения собраний с выпускниками 9 и 11 классов и их родителями по ознакомлению с нормативными правовыми документами, регламентирующими подготовку и проведение государственной (ит</w:t>
      </w:r>
      <w:r w:rsidR="00AD0B39" w:rsidRPr="00B76079">
        <w:rPr>
          <w:rFonts w:ascii="Times New Roman" w:hAnsi="Times New Roman" w:cs="Times New Roman"/>
          <w:sz w:val="28"/>
          <w:szCs w:val="28"/>
        </w:rPr>
        <w:t>оговой) аттестации выпускников.</w:t>
      </w:r>
    </w:p>
    <w:p w:rsidR="00F30700" w:rsidRDefault="00936FF0" w:rsidP="00F30700">
      <w:pPr>
        <w:spacing w:after="0" w:line="240" w:lineRule="auto"/>
        <w:ind w:firstLine="709"/>
        <w:jc w:val="both"/>
        <w:rPr>
          <w:szCs w:val="28"/>
        </w:rPr>
      </w:pPr>
      <w:proofErr w:type="gramStart"/>
      <w:r w:rsidRPr="00936FF0">
        <w:rPr>
          <w:szCs w:val="28"/>
        </w:rPr>
        <w:t>В нарушение п.12</w:t>
      </w:r>
      <w:r w:rsidRPr="00936FF0">
        <w:rPr>
          <w:color w:val="000000"/>
          <w:szCs w:val="28"/>
        </w:rPr>
        <w:t xml:space="preserve">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утвержденного приказом Министерства образования и науки РФ от 28.02.2011 № 224,</w:t>
      </w:r>
      <w:r w:rsidRPr="00936FF0">
        <w:rPr>
          <w:szCs w:val="28"/>
        </w:rPr>
        <w:t xml:space="preserve"> в письменных заявлениях о выдаче дубликатов аттестатов не </w:t>
      </w:r>
      <w:r w:rsidR="00B76079">
        <w:rPr>
          <w:szCs w:val="28"/>
        </w:rPr>
        <w:t>излагаются</w:t>
      </w:r>
      <w:r w:rsidRPr="00936FF0">
        <w:rPr>
          <w:szCs w:val="28"/>
        </w:rPr>
        <w:t xml:space="preserve"> обстоятельства утраты документа об образовании, не соблюдаются сроки выдачи дубликатов аттестатов.</w:t>
      </w:r>
      <w:proofErr w:type="gramEnd"/>
    </w:p>
    <w:p w:rsidR="00936FF0" w:rsidRPr="00936FF0" w:rsidRDefault="00936FF0" w:rsidP="00F30700">
      <w:pPr>
        <w:spacing w:after="0" w:line="240" w:lineRule="auto"/>
        <w:ind w:firstLine="709"/>
        <w:jc w:val="both"/>
        <w:rPr>
          <w:szCs w:val="28"/>
        </w:rPr>
      </w:pPr>
      <w:r w:rsidRPr="00936FF0">
        <w:rPr>
          <w:szCs w:val="28"/>
        </w:rPr>
        <w:t xml:space="preserve">Фиксировались случаи несоответствия номеров бланков аттестатов об образовании, полученных в управлении образования, записям в книге учета бланков аттестатов об основном общем образовании, похвальных листов, </w:t>
      </w:r>
      <w:r w:rsidRPr="00936FF0">
        <w:rPr>
          <w:szCs w:val="28"/>
        </w:rPr>
        <w:lastRenderedPageBreak/>
        <w:t>книге учета бланков аттестатов о среднем (полном) общем образовании, золотых и серебряных медалей.</w:t>
      </w:r>
    </w:p>
    <w:p w:rsidR="00193385" w:rsidRDefault="00936FF0" w:rsidP="00B76079">
      <w:pPr>
        <w:pStyle w:val="ab"/>
        <w:spacing w:before="0" w:after="0" w:line="240" w:lineRule="auto"/>
        <w:ind w:firstLine="709"/>
        <w:jc w:val="both"/>
        <w:rPr>
          <w:sz w:val="28"/>
          <w:szCs w:val="28"/>
        </w:rPr>
      </w:pPr>
      <w:r w:rsidRPr="00936FF0">
        <w:rPr>
          <w:sz w:val="28"/>
          <w:szCs w:val="28"/>
        </w:rPr>
        <w:t xml:space="preserve">В процессе </w:t>
      </w:r>
      <w:r w:rsidR="00F30700">
        <w:rPr>
          <w:sz w:val="28"/>
          <w:szCs w:val="28"/>
        </w:rPr>
        <w:t>мероприятий по контролю</w:t>
      </w:r>
      <w:r w:rsidRPr="00936FF0">
        <w:rPr>
          <w:sz w:val="28"/>
          <w:szCs w:val="28"/>
        </w:rPr>
        <w:t xml:space="preserve"> осуществлялось консультирование руководителей образовательных учреждений различных типов и видов, а также руководителей и  специалистов </w:t>
      </w:r>
      <w:r w:rsidR="0051447C">
        <w:rPr>
          <w:sz w:val="28"/>
          <w:szCs w:val="28"/>
        </w:rPr>
        <w:t>органов местного самоуправления</w:t>
      </w:r>
      <w:r w:rsidRPr="00936FF0">
        <w:rPr>
          <w:sz w:val="28"/>
          <w:szCs w:val="28"/>
        </w:rPr>
        <w:t xml:space="preserve">  по вопросам соблюдения законодательства Российской Федерации в области образования. </w:t>
      </w:r>
    </w:p>
    <w:p w:rsidR="00B76079" w:rsidRPr="00B76079" w:rsidRDefault="00B76079" w:rsidP="00B76079">
      <w:pPr>
        <w:pStyle w:val="ab"/>
        <w:spacing w:before="0" w:after="0" w:line="240" w:lineRule="auto"/>
        <w:ind w:firstLine="709"/>
        <w:jc w:val="both"/>
        <w:rPr>
          <w:rFonts w:eastAsiaTheme="minorEastAsia" w:cstheme="minorBidi"/>
          <w:color w:val="auto"/>
          <w:sz w:val="28"/>
          <w:szCs w:val="28"/>
        </w:rPr>
      </w:pPr>
    </w:p>
    <w:p w:rsidR="00936FF0" w:rsidRDefault="00936FF0" w:rsidP="00555400">
      <w:pPr>
        <w:shd w:val="clear" w:color="auto" w:fill="FFFFFF"/>
        <w:spacing w:after="0" w:line="240" w:lineRule="auto"/>
        <w:ind w:firstLine="708"/>
        <w:jc w:val="both"/>
        <w:rPr>
          <w:szCs w:val="28"/>
        </w:rPr>
      </w:pPr>
      <w:r>
        <w:rPr>
          <w:szCs w:val="28"/>
        </w:rPr>
        <w:t>Сведения, характеризующие проведение в 2011 год</w:t>
      </w:r>
      <w:r w:rsidR="0051447C">
        <w:rPr>
          <w:szCs w:val="28"/>
        </w:rPr>
        <w:t>у</w:t>
      </w:r>
      <w:r>
        <w:rPr>
          <w:szCs w:val="28"/>
        </w:rPr>
        <w:t xml:space="preserve"> проверок по соблюдению лицензионных требований и условий при осуществлении образовательной деятельности в отношении образовательных учреждений</w:t>
      </w:r>
      <w:r w:rsidR="00B76079">
        <w:rPr>
          <w:szCs w:val="28"/>
        </w:rPr>
        <w:t xml:space="preserve"> и иных организаций</w:t>
      </w:r>
      <w:r w:rsidR="0051447C">
        <w:rPr>
          <w:szCs w:val="28"/>
        </w:rPr>
        <w:t>.</w:t>
      </w:r>
    </w:p>
    <w:p w:rsidR="00936FF0" w:rsidRPr="00CA75D4" w:rsidRDefault="00936FF0" w:rsidP="00936FF0">
      <w:pPr>
        <w:shd w:val="clear" w:color="auto" w:fill="FFFFFF"/>
        <w:spacing w:after="0" w:line="240" w:lineRule="auto"/>
        <w:ind w:firstLine="708"/>
        <w:jc w:val="center"/>
        <w:rPr>
          <w:szCs w:val="28"/>
        </w:rPr>
      </w:pPr>
    </w:p>
    <w:p w:rsidR="00936FF0" w:rsidRDefault="00936FF0" w:rsidP="00936FF0">
      <w:pPr>
        <w:shd w:val="clear" w:color="auto" w:fill="FFFFFF"/>
        <w:spacing w:after="0" w:line="240" w:lineRule="auto"/>
        <w:ind w:firstLine="708"/>
        <w:jc w:val="both"/>
        <w:rPr>
          <w:szCs w:val="28"/>
        </w:rPr>
      </w:pPr>
      <w:r>
        <w:rPr>
          <w:szCs w:val="28"/>
        </w:rPr>
        <w:t xml:space="preserve">В 2011 году службой по контролю в области образования Красноярского края проведено 67 проверок по соблюдению лицензионных требований и условий при осуществлении образовательной деятельности в отношении образовательных учреждений (организаций). </w:t>
      </w:r>
    </w:p>
    <w:p w:rsidR="00936FF0" w:rsidRDefault="00936FF0" w:rsidP="00936FF0">
      <w:pPr>
        <w:shd w:val="clear" w:color="auto" w:fill="FFFFFF"/>
        <w:spacing w:after="0" w:line="240" w:lineRule="auto"/>
        <w:ind w:firstLine="708"/>
        <w:jc w:val="both"/>
        <w:rPr>
          <w:szCs w:val="28"/>
        </w:rPr>
      </w:pPr>
      <w:r>
        <w:rPr>
          <w:szCs w:val="28"/>
        </w:rPr>
        <w:t>За отчетный период были проверены следующие типы образовательных учреждений (организаций</w:t>
      </w:r>
      <w:r w:rsidRPr="003A42F3">
        <w:rPr>
          <w:szCs w:val="28"/>
        </w:rPr>
        <w:t>)</w:t>
      </w:r>
      <w:r>
        <w:rPr>
          <w:szCs w:val="28"/>
        </w:rPr>
        <w:t>:</w:t>
      </w:r>
    </w:p>
    <w:p w:rsidR="00936FF0" w:rsidRPr="002919C3" w:rsidRDefault="00936FF0" w:rsidP="00936FF0">
      <w:pPr>
        <w:shd w:val="clear" w:color="auto" w:fill="FFFFFF"/>
        <w:spacing w:after="0" w:line="240" w:lineRule="auto"/>
        <w:ind w:firstLine="708"/>
        <w:jc w:val="both"/>
        <w:rPr>
          <w:szCs w:val="28"/>
        </w:rPr>
      </w:pPr>
      <w:r w:rsidRPr="002919C3">
        <w:rPr>
          <w:szCs w:val="28"/>
        </w:rPr>
        <w:t>17 дошкольных образовательных учреждений (из них негосударственных - 6);</w:t>
      </w:r>
    </w:p>
    <w:p w:rsidR="00936FF0" w:rsidRPr="002919C3" w:rsidRDefault="00936FF0" w:rsidP="00936FF0">
      <w:pPr>
        <w:shd w:val="clear" w:color="auto" w:fill="FFFFFF"/>
        <w:spacing w:after="0" w:line="240" w:lineRule="auto"/>
        <w:ind w:firstLine="708"/>
        <w:jc w:val="both"/>
        <w:rPr>
          <w:szCs w:val="28"/>
        </w:rPr>
      </w:pPr>
      <w:r w:rsidRPr="002919C3">
        <w:rPr>
          <w:szCs w:val="28"/>
        </w:rPr>
        <w:t>10 общеобразовательных учреждений (из них негосударственных - 1);</w:t>
      </w:r>
    </w:p>
    <w:p w:rsidR="00936FF0" w:rsidRPr="002919C3" w:rsidRDefault="00936FF0" w:rsidP="00936FF0">
      <w:pPr>
        <w:shd w:val="clear" w:color="auto" w:fill="FFFFFF"/>
        <w:spacing w:after="0" w:line="240" w:lineRule="auto"/>
        <w:ind w:firstLine="708"/>
        <w:jc w:val="both"/>
        <w:rPr>
          <w:szCs w:val="28"/>
        </w:rPr>
      </w:pPr>
      <w:r w:rsidRPr="002919C3">
        <w:rPr>
          <w:szCs w:val="28"/>
        </w:rPr>
        <w:t>1 учреждение для детей - сирот и детей, оставшихся без попечения роди</w:t>
      </w:r>
      <w:r w:rsidR="00C131FC">
        <w:rPr>
          <w:szCs w:val="28"/>
        </w:rPr>
        <w:t>телей (законных представителей);</w:t>
      </w:r>
    </w:p>
    <w:p w:rsidR="00936FF0" w:rsidRPr="002919C3" w:rsidRDefault="00936FF0" w:rsidP="00936FF0">
      <w:pPr>
        <w:shd w:val="clear" w:color="auto" w:fill="FFFFFF"/>
        <w:spacing w:after="0" w:line="240" w:lineRule="auto"/>
        <w:ind w:firstLine="708"/>
        <w:jc w:val="both"/>
        <w:rPr>
          <w:szCs w:val="28"/>
        </w:rPr>
      </w:pPr>
      <w:r w:rsidRPr="002919C3">
        <w:rPr>
          <w:szCs w:val="28"/>
        </w:rPr>
        <w:t xml:space="preserve">6 учреждений дополнительного образования детей; </w:t>
      </w:r>
    </w:p>
    <w:p w:rsidR="00936FF0" w:rsidRPr="002919C3" w:rsidRDefault="0051447C" w:rsidP="00936FF0">
      <w:pPr>
        <w:shd w:val="clear" w:color="auto" w:fill="FFFFFF"/>
        <w:spacing w:after="0" w:line="240" w:lineRule="auto"/>
        <w:ind w:firstLine="708"/>
        <w:jc w:val="both"/>
        <w:rPr>
          <w:szCs w:val="28"/>
        </w:rPr>
      </w:pPr>
      <w:r>
        <w:rPr>
          <w:szCs w:val="28"/>
        </w:rPr>
        <w:t>2 учреждения</w:t>
      </w:r>
      <w:r w:rsidR="00936FF0" w:rsidRPr="002919C3">
        <w:rPr>
          <w:szCs w:val="28"/>
        </w:rPr>
        <w:t xml:space="preserve"> среднего профессионального образования (из них негосударственных - 1);</w:t>
      </w:r>
    </w:p>
    <w:p w:rsidR="00936FF0" w:rsidRPr="002919C3" w:rsidRDefault="00936FF0" w:rsidP="00936FF0">
      <w:pPr>
        <w:shd w:val="clear" w:color="auto" w:fill="FFFFFF"/>
        <w:spacing w:after="0" w:line="240" w:lineRule="auto"/>
        <w:ind w:firstLine="708"/>
        <w:jc w:val="both"/>
        <w:rPr>
          <w:szCs w:val="28"/>
        </w:rPr>
      </w:pPr>
      <w:r w:rsidRPr="002919C3">
        <w:rPr>
          <w:szCs w:val="28"/>
        </w:rPr>
        <w:t>1 учреждение дополнительного образования взрослых;</w:t>
      </w:r>
    </w:p>
    <w:p w:rsidR="00936FF0" w:rsidRDefault="00936FF0" w:rsidP="00936FF0">
      <w:pPr>
        <w:shd w:val="clear" w:color="auto" w:fill="FFFFFF"/>
        <w:spacing w:after="0" w:line="240" w:lineRule="auto"/>
        <w:ind w:firstLine="708"/>
        <w:jc w:val="both"/>
        <w:rPr>
          <w:szCs w:val="28"/>
        </w:rPr>
      </w:pPr>
      <w:r w:rsidRPr="002919C3">
        <w:rPr>
          <w:szCs w:val="28"/>
        </w:rPr>
        <w:t xml:space="preserve">30 </w:t>
      </w:r>
      <w:r w:rsidR="00555400">
        <w:rPr>
          <w:szCs w:val="28"/>
        </w:rPr>
        <w:t>–</w:t>
      </w:r>
      <w:r>
        <w:rPr>
          <w:szCs w:val="28"/>
        </w:rPr>
        <w:t xml:space="preserve"> иные</w:t>
      </w:r>
      <w:r w:rsidR="00555400">
        <w:rPr>
          <w:szCs w:val="28"/>
        </w:rPr>
        <w:t xml:space="preserve"> </w:t>
      </w:r>
      <w:r>
        <w:rPr>
          <w:szCs w:val="28"/>
        </w:rPr>
        <w:t>(из них – 12 негосударственных образовательных учреждений, 18 автошкол).</w:t>
      </w:r>
    </w:p>
    <w:p w:rsidR="00936FF0" w:rsidRPr="00A628BD" w:rsidRDefault="00936FF0" w:rsidP="00936FF0">
      <w:pPr>
        <w:spacing w:after="0" w:line="240" w:lineRule="auto"/>
        <w:ind w:firstLine="709"/>
        <w:jc w:val="both"/>
        <w:rPr>
          <w:szCs w:val="28"/>
        </w:rPr>
      </w:pPr>
      <w:r w:rsidRPr="00A628BD">
        <w:rPr>
          <w:szCs w:val="28"/>
        </w:rPr>
        <w:t xml:space="preserve">Нарушения </w:t>
      </w:r>
      <w:r w:rsidR="00AF1BC7">
        <w:rPr>
          <w:szCs w:val="28"/>
        </w:rPr>
        <w:t>лицензионных условий и требований</w:t>
      </w:r>
      <w:r w:rsidRPr="00A628BD">
        <w:rPr>
          <w:szCs w:val="28"/>
        </w:rPr>
        <w:t xml:space="preserve">, выявленные в ходе проверок дошкольных образовательных учреждений, можно объединить по </w:t>
      </w:r>
      <w:r>
        <w:rPr>
          <w:szCs w:val="28"/>
        </w:rPr>
        <w:t>5</w:t>
      </w:r>
      <w:r w:rsidRPr="00A628BD">
        <w:rPr>
          <w:szCs w:val="28"/>
        </w:rPr>
        <w:t xml:space="preserve"> направлениям: </w:t>
      </w:r>
    </w:p>
    <w:p w:rsidR="00936FF0" w:rsidRPr="00A628BD" w:rsidRDefault="00936FF0" w:rsidP="00936FF0">
      <w:pPr>
        <w:spacing w:after="0" w:line="240" w:lineRule="auto"/>
        <w:ind w:firstLine="709"/>
        <w:jc w:val="both"/>
        <w:rPr>
          <w:szCs w:val="28"/>
        </w:rPr>
      </w:pPr>
      <w:r w:rsidRPr="00A628BD">
        <w:rPr>
          <w:szCs w:val="28"/>
        </w:rPr>
        <w:t>1) Несоблюдение требований к оснащенности образовательного процесса:</w:t>
      </w:r>
    </w:p>
    <w:p w:rsidR="00555400" w:rsidRDefault="00936FF0" w:rsidP="00936FF0">
      <w:pPr>
        <w:widowControl w:val="0"/>
        <w:autoSpaceDE w:val="0"/>
        <w:autoSpaceDN w:val="0"/>
        <w:adjustRightInd w:val="0"/>
        <w:spacing w:after="0" w:line="240" w:lineRule="auto"/>
        <w:ind w:firstLine="709"/>
        <w:jc w:val="both"/>
        <w:rPr>
          <w:szCs w:val="28"/>
        </w:rPr>
      </w:pPr>
      <w:r w:rsidRPr="00A628BD">
        <w:rPr>
          <w:szCs w:val="28"/>
        </w:rPr>
        <w:t>- не соблюдаются требования примерной программы в части оснащения образовательного процесса необходимой учебной, учебно-методической литературой, библиотечно-информационными ресурсами и средствами обеспечения</w:t>
      </w:r>
      <w:r w:rsidR="00555400">
        <w:rPr>
          <w:szCs w:val="28"/>
        </w:rPr>
        <w:t>;</w:t>
      </w:r>
    </w:p>
    <w:p w:rsidR="00AF1BC7"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не соблюдаются требования примерной программы в части оснащения образовательного процесса объектами физической культуры и спорта для осуществления образовательной деятельности.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2) Несоблюдение требований к зданиям, строениям, сооружениям, помещениям и территориям, необходимым для осуществления </w:t>
      </w:r>
      <w:r w:rsidRPr="00A628BD">
        <w:rPr>
          <w:szCs w:val="28"/>
        </w:rPr>
        <w:lastRenderedPageBreak/>
        <w:t>образовательной деятельности: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не зарегистрировано в соответствии с нормами действующего законодательства право оперативного управления имуществом;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отсутствуют положительные заключения о соответствии состояния и содержания территории, здания и помещений, а также их оборудования требованиям санитарных правил, требованиям пожарной безопасности;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отсутствуют залы для </w:t>
      </w:r>
      <w:r w:rsidR="0066002E">
        <w:rPr>
          <w:szCs w:val="28"/>
        </w:rPr>
        <w:t>занятий музыкой и физической культурой.</w:t>
      </w:r>
      <w:r w:rsidRPr="00A628BD">
        <w:rPr>
          <w:szCs w:val="28"/>
        </w:rPr>
        <w:t xml:space="preserve">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3) Несоблюдение требований к организации образовательного процесса: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не соблюдаются требования к расписанию занятий в части максимально допустимого объема недельной образовательной нагрузки, продолжительности непосредственной образовательной деятельности, перерыва между непосредствен</w:t>
      </w:r>
      <w:r w:rsidR="0066002E">
        <w:rPr>
          <w:szCs w:val="28"/>
        </w:rPr>
        <w:t>ной образовательной деятельностью</w:t>
      </w:r>
      <w:r w:rsidRPr="00A628BD">
        <w:rPr>
          <w:szCs w:val="28"/>
        </w:rPr>
        <w:t>, организации непосредственной образовательной деятельности по физическому развитию;</w:t>
      </w:r>
    </w:p>
    <w:p w:rsidR="00936FF0" w:rsidRDefault="00936FF0" w:rsidP="00936FF0">
      <w:pPr>
        <w:widowControl w:val="0"/>
        <w:autoSpaceDE w:val="0"/>
        <w:autoSpaceDN w:val="0"/>
        <w:adjustRightInd w:val="0"/>
        <w:spacing w:after="0" w:line="240" w:lineRule="auto"/>
        <w:ind w:firstLine="709"/>
        <w:jc w:val="both"/>
        <w:rPr>
          <w:szCs w:val="28"/>
        </w:rPr>
      </w:pPr>
      <w:r w:rsidRPr="00A628BD">
        <w:rPr>
          <w:szCs w:val="28"/>
        </w:rPr>
        <w:t>- не соблюдается структура основной общеобразовательной программы дошкольного образования федеральн</w:t>
      </w:r>
      <w:r>
        <w:rPr>
          <w:szCs w:val="28"/>
        </w:rPr>
        <w:t>ым государственным требованиям;</w:t>
      </w:r>
    </w:p>
    <w:p w:rsidR="00936FF0" w:rsidRPr="00A628BD" w:rsidRDefault="00936FF0" w:rsidP="00936FF0">
      <w:pPr>
        <w:widowControl w:val="0"/>
        <w:autoSpaceDE w:val="0"/>
        <w:autoSpaceDN w:val="0"/>
        <w:adjustRightInd w:val="0"/>
        <w:spacing w:after="0" w:line="240" w:lineRule="auto"/>
        <w:ind w:firstLine="709"/>
        <w:jc w:val="both"/>
        <w:rPr>
          <w:szCs w:val="28"/>
        </w:rPr>
      </w:pPr>
      <w:r>
        <w:rPr>
          <w:szCs w:val="28"/>
        </w:rPr>
        <w:t>- н</w:t>
      </w:r>
      <w:r w:rsidRPr="00A628BD">
        <w:rPr>
          <w:szCs w:val="28"/>
        </w:rPr>
        <w:t>е</w:t>
      </w:r>
      <w:r>
        <w:rPr>
          <w:szCs w:val="28"/>
        </w:rPr>
        <w:t xml:space="preserve"> соблюдается требования, установленные</w:t>
      </w:r>
      <w:r w:rsidRPr="00A628BD">
        <w:rPr>
          <w:szCs w:val="28"/>
        </w:rPr>
        <w:t xml:space="preserve"> законодательством Российской Федерации в области образования</w:t>
      </w:r>
      <w:r>
        <w:rPr>
          <w:szCs w:val="28"/>
        </w:rPr>
        <w:t>,</w:t>
      </w:r>
      <w:r w:rsidRPr="00A628BD">
        <w:rPr>
          <w:szCs w:val="28"/>
        </w:rPr>
        <w:t xml:space="preserve"> к предельной численности </w:t>
      </w:r>
      <w:r>
        <w:rPr>
          <w:szCs w:val="28"/>
        </w:rPr>
        <w:t xml:space="preserve">воспитанников </w:t>
      </w:r>
      <w:r w:rsidRPr="00A628BD">
        <w:rPr>
          <w:szCs w:val="28"/>
        </w:rPr>
        <w:t xml:space="preserve">в группах общеразвивающей </w:t>
      </w:r>
      <w:r>
        <w:rPr>
          <w:szCs w:val="28"/>
        </w:rPr>
        <w:t>и компенсирующей направленности.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4) Несоблюдение требований к учебно-методической документации: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 отсутствует образовательная программа дошкольного образования.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5) Несоблюдение требований к численности и образовательному цензу педагогических работников, обеспечивающих осуществление образовательной деятельности. </w:t>
      </w:r>
    </w:p>
    <w:p w:rsidR="00936FF0" w:rsidRPr="00A628BD" w:rsidRDefault="00936FF0" w:rsidP="00936FF0">
      <w:pPr>
        <w:shd w:val="clear" w:color="auto" w:fill="FFFFFF"/>
        <w:spacing w:after="0" w:line="240" w:lineRule="auto"/>
        <w:ind w:firstLine="708"/>
        <w:jc w:val="both"/>
        <w:rPr>
          <w:szCs w:val="28"/>
        </w:rPr>
      </w:pPr>
      <w:r w:rsidRPr="00A628BD">
        <w:rPr>
          <w:szCs w:val="28"/>
        </w:rPr>
        <w:t>Анализ выявленных нарушений</w:t>
      </w:r>
      <w:r w:rsidR="00AF1BC7">
        <w:rPr>
          <w:szCs w:val="28"/>
        </w:rPr>
        <w:t xml:space="preserve"> лицензионных условий и требований</w:t>
      </w:r>
      <w:r w:rsidRPr="00A628BD">
        <w:rPr>
          <w:szCs w:val="28"/>
        </w:rPr>
        <w:t xml:space="preserve"> в общеобразовательных учреждениях показывает, что наиболее типичными нарушениями являются:</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1) Несоблюдение требований к зданиям, строениям, сооружениям, помещениям и территориям, необходимым для осуществления образовательной деятельности: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не зарегистрировано в соответствии с нормами действующего законодательства право оперативного управления имуществом, право постоянного (бессрочного) пользования земельными участками, закрепленными за учреждением;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отсутствуют положительные заключения о соответствии состояния и содержания территории, здания и помещений, а также их оборудования требованиям санитарных правил, требованиям пожарной безопасности; </w:t>
      </w:r>
    </w:p>
    <w:p w:rsidR="00936FF0" w:rsidRPr="00A628BD" w:rsidRDefault="0066002E" w:rsidP="00936FF0">
      <w:pPr>
        <w:spacing w:after="0" w:line="240" w:lineRule="auto"/>
        <w:ind w:firstLine="709"/>
        <w:jc w:val="both"/>
        <w:rPr>
          <w:szCs w:val="28"/>
        </w:rPr>
      </w:pPr>
      <w:r>
        <w:rPr>
          <w:szCs w:val="28"/>
        </w:rPr>
        <w:t>- отсутствуют собственные</w:t>
      </w:r>
      <w:r w:rsidR="00936FF0" w:rsidRPr="00A628BD">
        <w:rPr>
          <w:szCs w:val="28"/>
        </w:rPr>
        <w:t xml:space="preserve"> оборудованные учебные кабинеты для проведения практических занятий.</w:t>
      </w:r>
    </w:p>
    <w:p w:rsidR="00936FF0" w:rsidRPr="00A628BD" w:rsidRDefault="00936FF0" w:rsidP="00936FF0">
      <w:pPr>
        <w:spacing w:after="0" w:line="240" w:lineRule="auto"/>
        <w:ind w:firstLine="709"/>
        <w:jc w:val="both"/>
        <w:rPr>
          <w:szCs w:val="28"/>
        </w:rPr>
      </w:pPr>
      <w:r w:rsidRPr="00A628BD">
        <w:rPr>
          <w:szCs w:val="28"/>
        </w:rPr>
        <w:t>2) Несоблюдение требований к оснащенности образовательного процесса: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не соблюдаются требования</w:t>
      </w:r>
      <w:r w:rsidR="0066002E">
        <w:rPr>
          <w:szCs w:val="28"/>
        </w:rPr>
        <w:t>,</w:t>
      </w:r>
      <w:r w:rsidRPr="00A628BD">
        <w:rPr>
          <w:szCs w:val="28"/>
        </w:rPr>
        <w:t xml:space="preserve"> установленные законодательством </w:t>
      </w:r>
      <w:r w:rsidRPr="00A628BD">
        <w:rPr>
          <w:szCs w:val="28"/>
        </w:rPr>
        <w:lastRenderedPageBreak/>
        <w:t>Российской Федерации в области образования</w:t>
      </w:r>
      <w:r w:rsidR="0066002E">
        <w:rPr>
          <w:szCs w:val="28"/>
        </w:rPr>
        <w:t>,</w:t>
      </w:r>
      <w:r w:rsidRPr="00A628BD">
        <w:rPr>
          <w:szCs w:val="28"/>
        </w:rPr>
        <w:t xml:space="preserve"> в части оснащения образовательного процесса необходимой учебной, учебно-методической литературой, библиотечно-информационными ресурсами и средствами обеспечения. Так, отсутствуют учебники по учебным предметам; </w:t>
      </w:r>
    </w:p>
    <w:p w:rsidR="00555400" w:rsidRDefault="00936FF0" w:rsidP="00936FF0">
      <w:pPr>
        <w:widowControl w:val="0"/>
        <w:autoSpaceDE w:val="0"/>
        <w:autoSpaceDN w:val="0"/>
        <w:adjustRightInd w:val="0"/>
        <w:spacing w:after="0" w:line="240" w:lineRule="auto"/>
        <w:ind w:firstLine="709"/>
        <w:jc w:val="both"/>
        <w:rPr>
          <w:szCs w:val="28"/>
        </w:rPr>
      </w:pPr>
      <w:r w:rsidRPr="00A628BD">
        <w:rPr>
          <w:szCs w:val="28"/>
        </w:rPr>
        <w:t>- не соблюдаются требования</w:t>
      </w:r>
      <w:r w:rsidR="0066002E">
        <w:rPr>
          <w:szCs w:val="28"/>
        </w:rPr>
        <w:t>,</w:t>
      </w:r>
      <w:r w:rsidRPr="00A628BD">
        <w:rPr>
          <w:szCs w:val="28"/>
        </w:rPr>
        <w:t xml:space="preserve"> установленные законодательством Российской Федерации в области образования</w:t>
      </w:r>
      <w:r w:rsidR="0066002E">
        <w:rPr>
          <w:szCs w:val="28"/>
        </w:rPr>
        <w:t>,</w:t>
      </w:r>
      <w:r w:rsidRPr="00A628BD">
        <w:rPr>
          <w:szCs w:val="28"/>
        </w:rPr>
        <w:t xml:space="preserve"> в части оснащения образовательного процесса объектами для проведения практических занятий. </w:t>
      </w:r>
    </w:p>
    <w:p w:rsidR="00936FF0" w:rsidRPr="00A628BD" w:rsidRDefault="00555400" w:rsidP="00936FF0">
      <w:pPr>
        <w:widowControl w:val="0"/>
        <w:autoSpaceDE w:val="0"/>
        <w:autoSpaceDN w:val="0"/>
        <w:adjustRightInd w:val="0"/>
        <w:spacing w:after="0" w:line="240" w:lineRule="auto"/>
        <w:ind w:firstLine="709"/>
        <w:jc w:val="both"/>
        <w:rPr>
          <w:szCs w:val="28"/>
        </w:rPr>
      </w:pPr>
      <w:r>
        <w:rPr>
          <w:szCs w:val="28"/>
        </w:rPr>
        <w:t xml:space="preserve">        </w:t>
      </w:r>
      <w:r w:rsidR="00936FF0" w:rsidRPr="00A628BD">
        <w:rPr>
          <w:szCs w:val="28"/>
        </w:rPr>
        <w:t>3) Несоблюдение требований к организации образовательного процесса: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не соблюдаются требования к расписанию занятий в части продолжительности перемен между уроками.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4) Несоблюдение требований к учебно-методической документации:</w:t>
      </w:r>
    </w:p>
    <w:p w:rsidR="00936FF0" w:rsidRPr="00A628BD" w:rsidRDefault="0066002E" w:rsidP="00936FF0">
      <w:pPr>
        <w:widowControl w:val="0"/>
        <w:autoSpaceDE w:val="0"/>
        <w:autoSpaceDN w:val="0"/>
        <w:adjustRightInd w:val="0"/>
        <w:spacing w:after="0" w:line="240" w:lineRule="auto"/>
        <w:ind w:firstLine="709"/>
        <w:jc w:val="both"/>
        <w:rPr>
          <w:szCs w:val="28"/>
        </w:rPr>
      </w:pPr>
      <w:r>
        <w:rPr>
          <w:szCs w:val="28"/>
        </w:rPr>
        <w:t xml:space="preserve"> - отсутствую</w:t>
      </w:r>
      <w:r w:rsidR="00936FF0" w:rsidRPr="00A628BD">
        <w:rPr>
          <w:szCs w:val="28"/>
        </w:rPr>
        <w:t xml:space="preserve">т рабочие программы по учебным предметам.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5) Несоблюдение требований к численности и образовательному цензу педагогических работников, обеспечивающих осуществление образовательной деятельности. </w:t>
      </w:r>
    </w:p>
    <w:p w:rsidR="00936FF0" w:rsidRPr="00A628BD" w:rsidRDefault="00936FF0" w:rsidP="00936FF0">
      <w:pPr>
        <w:shd w:val="clear" w:color="auto" w:fill="FFFFFF"/>
        <w:spacing w:after="0" w:line="240" w:lineRule="auto"/>
        <w:ind w:firstLine="708"/>
        <w:jc w:val="both"/>
        <w:rPr>
          <w:szCs w:val="28"/>
        </w:rPr>
      </w:pPr>
      <w:r w:rsidRPr="00A628BD">
        <w:rPr>
          <w:szCs w:val="28"/>
        </w:rPr>
        <w:t>Анализ выявленных нарушений</w:t>
      </w:r>
      <w:r w:rsidR="00AF1BC7">
        <w:rPr>
          <w:szCs w:val="28"/>
        </w:rPr>
        <w:t xml:space="preserve"> лицензионных условий и требований</w:t>
      </w:r>
      <w:r w:rsidRPr="00A628BD">
        <w:rPr>
          <w:szCs w:val="28"/>
        </w:rPr>
        <w:t xml:space="preserve"> в учреждениях дополнительного образования детей показывает, что наиболее типичными нарушениями являются:</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1) Несоблюдение требований к зданиям, строениям, сооружениям, помещениям и территориям, необходимым для осуществления образовательной деятельности: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отсутствуют документы, подтверждающие наличие в собственности или на ином законном основании территории, а также помещений, используемых для осуществления образовательной деятельности;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не зарегистрировано в соответствии с нормами действующего законодательства право оперативного управления имуществом, право постоянного (бессрочного) пользования земельными участками, закрепленными за учреждением;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отсутствуют положительные заключения о соответствии состояния и содержания территории, здания и помещений, а также их оборудования требованиям санитарных правил, требованиям пожарной безопасности.</w:t>
      </w:r>
    </w:p>
    <w:p w:rsidR="00936FF0" w:rsidRPr="00A628BD" w:rsidRDefault="00936FF0" w:rsidP="00936FF0">
      <w:pPr>
        <w:spacing w:after="0" w:line="240" w:lineRule="auto"/>
        <w:ind w:firstLine="709"/>
        <w:jc w:val="both"/>
        <w:rPr>
          <w:szCs w:val="28"/>
        </w:rPr>
      </w:pPr>
      <w:r w:rsidRPr="00A628BD">
        <w:rPr>
          <w:szCs w:val="28"/>
        </w:rPr>
        <w:t>2) Несоблюдение требований к оснащенности образовательного процесса:</w:t>
      </w:r>
    </w:p>
    <w:p w:rsidR="00936FF0" w:rsidRPr="00A628BD" w:rsidRDefault="00936FF0" w:rsidP="00936FF0">
      <w:pPr>
        <w:spacing w:after="0" w:line="240" w:lineRule="auto"/>
        <w:ind w:firstLine="709"/>
        <w:jc w:val="both"/>
        <w:rPr>
          <w:szCs w:val="28"/>
        </w:rPr>
      </w:pPr>
      <w:r w:rsidRPr="00A628BD">
        <w:rPr>
          <w:szCs w:val="28"/>
        </w:rPr>
        <w:t>- отсутствуют условия обеспечения обучающихся, воспитанников и работников питанием и медицинским обслуживанием.</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3) Несоблюдение требований к организации образовательного процесса: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не соблюдаются требования к расписанию занятий в части перерыва между занятиями, количества проводимых занятий в неделю, а также не имеет</w:t>
      </w:r>
      <w:r w:rsidR="0066002E">
        <w:rPr>
          <w:szCs w:val="28"/>
        </w:rPr>
        <w:t>ся санитарно-эпидемиологическое</w:t>
      </w:r>
      <w:r w:rsidRPr="00A628BD">
        <w:rPr>
          <w:szCs w:val="28"/>
        </w:rPr>
        <w:t xml:space="preserve"> заключен</w:t>
      </w:r>
      <w:r w:rsidR="0066002E">
        <w:rPr>
          <w:szCs w:val="28"/>
        </w:rPr>
        <w:t>ие</w:t>
      </w:r>
      <w:r w:rsidRPr="00A628BD">
        <w:rPr>
          <w:szCs w:val="28"/>
        </w:rPr>
        <w:t>;</w:t>
      </w:r>
    </w:p>
    <w:p w:rsidR="00936FF0"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не соблюдается структура и содержание дополнительной </w:t>
      </w:r>
      <w:r>
        <w:rPr>
          <w:szCs w:val="28"/>
        </w:rPr>
        <w:t>образовательной программы;</w:t>
      </w:r>
    </w:p>
    <w:p w:rsidR="00936FF0" w:rsidRPr="0000630E" w:rsidRDefault="00936FF0" w:rsidP="00936FF0">
      <w:pPr>
        <w:widowControl w:val="0"/>
        <w:autoSpaceDE w:val="0"/>
        <w:autoSpaceDN w:val="0"/>
        <w:adjustRightInd w:val="0"/>
        <w:spacing w:after="0" w:line="240" w:lineRule="auto"/>
        <w:ind w:firstLine="709"/>
        <w:jc w:val="both"/>
        <w:rPr>
          <w:szCs w:val="28"/>
        </w:rPr>
      </w:pPr>
      <w:r>
        <w:rPr>
          <w:szCs w:val="28"/>
        </w:rPr>
        <w:t>- н</w:t>
      </w:r>
      <w:r w:rsidRPr="00A628BD">
        <w:rPr>
          <w:szCs w:val="28"/>
        </w:rPr>
        <w:t>е</w:t>
      </w:r>
      <w:r>
        <w:rPr>
          <w:szCs w:val="28"/>
        </w:rPr>
        <w:t xml:space="preserve"> соблюдается требование</w:t>
      </w:r>
      <w:r w:rsidRPr="00A628BD">
        <w:rPr>
          <w:szCs w:val="28"/>
        </w:rPr>
        <w:t xml:space="preserve"> к предельной наполняемости групп </w:t>
      </w:r>
      <w:r>
        <w:rPr>
          <w:szCs w:val="28"/>
        </w:rPr>
        <w:lastRenderedPageBreak/>
        <w:t xml:space="preserve">воспитанников.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4) Несоблюдение требований к учебно-методической документации: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 отсутствует дополнительная образовательная программа.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5) Несоблюдение требований к численности и образовательному цензу педагогических работников, обеспечивающих осуществление образовательной деятельности. </w:t>
      </w:r>
    </w:p>
    <w:p w:rsidR="00936FF0" w:rsidRPr="00A628BD" w:rsidRDefault="00936FF0" w:rsidP="00936FF0">
      <w:pPr>
        <w:shd w:val="clear" w:color="auto" w:fill="FFFFFF"/>
        <w:spacing w:after="0" w:line="240" w:lineRule="auto"/>
        <w:ind w:firstLine="708"/>
        <w:jc w:val="both"/>
        <w:rPr>
          <w:szCs w:val="28"/>
        </w:rPr>
      </w:pPr>
      <w:r w:rsidRPr="00A628BD">
        <w:rPr>
          <w:szCs w:val="28"/>
        </w:rPr>
        <w:t>В учреждениях среднего профессионального образования были выявлены следующие нарушения:</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1) Несоблюдение требований к зданиям, строениям, сооружениям, помещениям и территориям, необходимым для осуществления образовательной деятельности: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отсутствуют оборудованные учебные кабинеты. </w:t>
      </w:r>
    </w:p>
    <w:p w:rsidR="00936FF0" w:rsidRPr="00A628BD" w:rsidRDefault="00936FF0" w:rsidP="00936FF0">
      <w:pPr>
        <w:spacing w:after="0" w:line="240" w:lineRule="auto"/>
        <w:ind w:firstLine="709"/>
        <w:jc w:val="both"/>
        <w:rPr>
          <w:szCs w:val="28"/>
        </w:rPr>
      </w:pPr>
      <w:r w:rsidRPr="00A628BD">
        <w:rPr>
          <w:szCs w:val="28"/>
        </w:rPr>
        <w:t>2) Несоблюдение требований к оснащенности образовательного процесса: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не соблюдаются требования в части оснащения образовательного процесса необходимой учебной, учебно-методической литературой, библиотечно-информационными ресурсами и средствами обеспечения. Так, отсутствуют учебники по предметам;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3) Несоблюдение требований к учебно-методической документации:</w:t>
      </w:r>
    </w:p>
    <w:p w:rsidR="00936FF0" w:rsidRPr="00807F0C"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 отсутствуют рабочие программы.</w:t>
      </w:r>
    </w:p>
    <w:p w:rsidR="00936FF0" w:rsidRPr="00A628BD" w:rsidRDefault="00936FF0" w:rsidP="006C2D1F">
      <w:pPr>
        <w:shd w:val="clear" w:color="auto" w:fill="FFFFFF"/>
        <w:spacing w:after="0" w:line="240" w:lineRule="auto"/>
        <w:ind w:firstLine="708"/>
        <w:jc w:val="both"/>
        <w:rPr>
          <w:szCs w:val="28"/>
        </w:rPr>
      </w:pPr>
      <w:r w:rsidRPr="00A628BD">
        <w:rPr>
          <w:szCs w:val="28"/>
        </w:rPr>
        <w:t xml:space="preserve">В учреждении дополнительного образования взрослых </w:t>
      </w:r>
      <w:r w:rsidR="006C2D1F">
        <w:rPr>
          <w:szCs w:val="28"/>
        </w:rPr>
        <w:t>были выявлены следующие нарушения лицензионных условий и требований:</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1) Несоблюдение требований к организации образовательного процесса: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не осуществляется индивидуальный учет освоения слушателями образовательных программ. Так, не велись учебные журналы, отражающие учет выдачи часов образовательной программы в отношении каждого конкретного слушателя, не осуществлялся текущий учет посещаемости занятий.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2) Несоблюдение требований к численности и образовательному цензу педагогических работников, обеспечивающих осуществление образовательной деятельности.</w:t>
      </w:r>
    </w:p>
    <w:p w:rsidR="00936FF0" w:rsidRPr="00A628BD" w:rsidRDefault="006C2D1F" w:rsidP="00936FF0">
      <w:pPr>
        <w:spacing w:after="0" w:line="240" w:lineRule="auto"/>
        <w:ind w:firstLine="709"/>
        <w:jc w:val="both"/>
        <w:rPr>
          <w:szCs w:val="28"/>
        </w:rPr>
      </w:pPr>
      <w:r>
        <w:rPr>
          <w:szCs w:val="28"/>
        </w:rPr>
        <w:t>Наиболее типичными нарушениями лицензионных условий и требований, выявленными</w:t>
      </w:r>
      <w:r w:rsidR="00936FF0" w:rsidRPr="00A628BD">
        <w:rPr>
          <w:szCs w:val="28"/>
        </w:rPr>
        <w:t xml:space="preserve"> в ходе проверок негосударственных образовательных учреждений</w:t>
      </w:r>
      <w:r w:rsidR="00733A86">
        <w:rPr>
          <w:szCs w:val="28"/>
        </w:rPr>
        <w:t>,</w:t>
      </w:r>
      <w:r>
        <w:rPr>
          <w:szCs w:val="28"/>
        </w:rPr>
        <w:t xml:space="preserve"> являются</w:t>
      </w:r>
      <w:r w:rsidR="00936FF0" w:rsidRPr="00A628BD">
        <w:rPr>
          <w:szCs w:val="28"/>
        </w:rPr>
        <w:t xml:space="preserve">: </w:t>
      </w:r>
    </w:p>
    <w:p w:rsidR="00936FF0" w:rsidRPr="00A628BD" w:rsidRDefault="00936FF0" w:rsidP="00936FF0">
      <w:pPr>
        <w:widowControl w:val="0"/>
        <w:autoSpaceDE w:val="0"/>
        <w:autoSpaceDN w:val="0"/>
        <w:adjustRightInd w:val="0"/>
        <w:spacing w:after="0" w:line="240" w:lineRule="auto"/>
        <w:ind w:firstLine="709"/>
        <w:jc w:val="both"/>
        <w:rPr>
          <w:szCs w:val="28"/>
        </w:rPr>
      </w:pPr>
      <w:r>
        <w:rPr>
          <w:szCs w:val="28"/>
        </w:rPr>
        <w:t>1</w:t>
      </w:r>
      <w:r w:rsidRPr="00A628BD">
        <w:rPr>
          <w:szCs w:val="28"/>
        </w:rPr>
        <w:t>) Несоблюдение требований к организации образовательного процесса: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не осуществляется индивидуальный учет освоения </w:t>
      </w:r>
      <w:proofErr w:type="gramStart"/>
      <w:r w:rsidRPr="00A628BD">
        <w:rPr>
          <w:szCs w:val="28"/>
        </w:rPr>
        <w:t>обучающимися</w:t>
      </w:r>
      <w:proofErr w:type="gramEnd"/>
      <w:r w:rsidRPr="00A628BD">
        <w:rPr>
          <w:szCs w:val="28"/>
        </w:rPr>
        <w:t xml:space="preserve"> образовательных программ;</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не в полном объеме реализуются образовательные программы дополнительного профессионального образования в соответствии с учебным планом;</w:t>
      </w:r>
    </w:p>
    <w:p w:rsidR="00936FF0" w:rsidRPr="00A628BD" w:rsidRDefault="00733A86" w:rsidP="00936FF0">
      <w:pPr>
        <w:widowControl w:val="0"/>
        <w:autoSpaceDE w:val="0"/>
        <w:autoSpaceDN w:val="0"/>
        <w:adjustRightInd w:val="0"/>
        <w:spacing w:after="0" w:line="240" w:lineRule="auto"/>
        <w:ind w:firstLine="709"/>
        <w:jc w:val="both"/>
        <w:rPr>
          <w:szCs w:val="28"/>
        </w:rPr>
      </w:pPr>
      <w:r>
        <w:rPr>
          <w:szCs w:val="28"/>
        </w:rPr>
        <w:t>- не соблюдаю</w:t>
      </w:r>
      <w:r w:rsidR="00936FF0">
        <w:rPr>
          <w:szCs w:val="28"/>
        </w:rPr>
        <w:t>тся требования, установленные законодательством Российской Федерации в области образования</w:t>
      </w:r>
      <w:r>
        <w:rPr>
          <w:szCs w:val="28"/>
        </w:rPr>
        <w:t>,</w:t>
      </w:r>
      <w:r w:rsidR="00936FF0">
        <w:rPr>
          <w:szCs w:val="28"/>
        </w:rPr>
        <w:t xml:space="preserve"> </w:t>
      </w:r>
      <w:r w:rsidR="00936FF0" w:rsidRPr="00A628BD">
        <w:rPr>
          <w:szCs w:val="28"/>
        </w:rPr>
        <w:t>к предельно</w:t>
      </w:r>
      <w:r w:rsidR="00936FF0">
        <w:rPr>
          <w:szCs w:val="28"/>
        </w:rPr>
        <w:t xml:space="preserve">й численности в </w:t>
      </w:r>
      <w:r w:rsidR="00936FF0">
        <w:rPr>
          <w:szCs w:val="28"/>
        </w:rPr>
        <w:lastRenderedPageBreak/>
        <w:t>учебных группах.</w:t>
      </w:r>
    </w:p>
    <w:p w:rsidR="00936FF0" w:rsidRPr="00A628BD" w:rsidRDefault="00936FF0" w:rsidP="00936FF0">
      <w:pPr>
        <w:widowControl w:val="0"/>
        <w:autoSpaceDE w:val="0"/>
        <w:autoSpaceDN w:val="0"/>
        <w:adjustRightInd w:val="0"/>
        <w:spacing w:after="0" w:line="240" w:lineRule="auto"/>
        <w:ind w:firstLine="709"/>
        <w:jc w:val="both"/>
        <w:rPr>
          <w:szCs w:val="28"/>
        </w:rPr>
      </w:pPr>
      <w:r>
        <w:rPr>
          <w:szCs w:val="28"/>
        </w:rPr>
        <w:t>2</w:t>
      </w:r>
      <w:r w:rsidRPr="00A628BD">
        <w:rPr>
          <w:szCs w:val="28"/>
        </w:rPr>
        <w:t>) Несоблюдение требований к учебно-методической документации:</w:t>
      </w:r>
    </w:p>
    <w:p w:rsidR="00936FF0" w:rsidRPr="003A2B74"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 отсутствует расписание занятий.</w:t>
      </w:r>
    </w:p>
    <w:p w:rsidR="00936FF0" w:rsidRPr="00A628BD" w:rsidRDefault="006C2D1F" w:rsidP="00936FF0">
      <w:pPr>
        <w:spacing w:after="0" w:line="240" w:lineRule="auto"/>
        <w:ind w:firstLine="709"/>
        <w:jc w:val="both"/>
        <w:rPr>
          <w:szCs w:val="28"/>
        </w:rPr>
      </w:pPr>
      <w:r>
        <w:rPr>
          <w:szCs w:val="28"/>
        </w:rPr>
        <w:t>Наиболее типичными нарушениями лицензионных условий и требований</w:t>
      </w:r>
      <w:r w:rsidR="00936FF0" w:rsidRPr="00A628BD">
        <w:rPr>
          <w:szCs w:val="28"/>
        </w:rPr>
        <w:t>, в</w:t>
      </w:r>
      <w:r>
        <w:rPr>
          <w:szCs w:val="28"/>
        </w:rPr>
        <w:t>ыявленными</w:t>
      </w:r>
      <w:r w:rsidR="00936FF0" w:rsidRPr="00A628BD">
        <w:rPr>
          <w:szCs w:val="28"/>
        </w:rPr>
        <w:t xml:space="preserve"> в ходе проверок автошкол, </w:t>
      </w:r>
      <w:r>
        <w:rPr>
          <w:szCs w:val="28"/>
        </w:rPr>
        <w:t>являются</w:t>
      </w:r>
      <w:r w:rsidR="00936FF0" w:rsidRPr="00A628BD">
        <w:rPr>
          <w:szCs w:val="28"/>
        </w:rPr>
        <w:t xml:space="preserve">: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1) Несоблюдение требований к зданиям, строениям, сооружениям, помещениям и территориям, необходимым для осуществления образовательной деятельности: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истек срок действия договора аренды нежилых помещений, используемых для осуществления образовательной деятельности;</w:t>
      </w:r>
    </w:p>
    <w:p w:rsidR="00936FF0" w:rsidRPr="00A628BD" w:rsidRDefault="00936FF0" w:rsidP="00936FF0">
      <w:pPr>
        <w:spacing w:after="0" w:line="240" w:lineRule="auto"/>
        <w:ind w:firstLine="709"/>
        <w:jc w:val="both"/>
        <w:rPr>
          <w:szCs w:val="28"/>
        </w:rPr>
      </w:pPr>
      <w:r w:rsidRPr="00A628BD">
        <w:rPr>
          <w:szCs w:val="28"/>
        </w:rPr>
        <w:t>2) Несоблюдение требований к оснащенности образовательного процесса: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не соблюдаются требования примерных программ в части оснащения образовательного процесса необходимыми учебными материалами, библиотечно-информационными ресурсами и средствами обеспечения. Так, в учреждениях (организациях), осуществляющих подготовку водителей различных категорий отсутствуют учебные материалы для подготовки водителей транспортных средств по предмету «Первая помощь»:</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тренажер – манекен взрослого пострадавшего (голова, торс, конечности) с выносным электрическим контролером для отработки приемов сердечно-легочной реанимации;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тренажер – манекен взрослого пострадавшего (голова, торс) без контролера для отработки приемов сердечно-легочной реанимации;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тренажер – манекен взрослого для отработки приемов удаления инородного тела из верхних дыхательных путей;</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мотоциклетный шлем;</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табельные средства для оказания первой помощи: устройства для проведения </w:t>
      </w:r>
      <w:r w:rsidR="00733A86">
        <w:rPr>
          <w:szCs w:val="28"/>
        </w:rPr>
        <w:t>искусственной вентиляции легких</w:t>
      </w:r>
      <w:r w:rsidRPr="00A628BD">
        <w:rPr>
          <w:szCs w:val="28"/>
        </w:rPr>
        <w:t xml:space="preserve"> </w:t>
      </w:r>
      <w:r w:rsidR="00733A86">
        <w:rPr>
          <w:szCs w:val="28"/>
        </w:rPr>
        <w:t>(</w:t>
      </w:r>
      <w:r w:rsidRPr="00A628BD">
        <w:rPr>
          <w:szCs w:val="28"/>
        </w:rPr>
        <w:t>лицевые маски с клапаном различных моделей</w:t>
      </w:r>
      <w:r w:rsidR="00733A86">
        <w:rPr>
          <w:szCs w:val="28"/>
        </w:rPr>
        <w:t>)</w:t>
      </w:r>
      <w:r w:rsidRPr="00A628BD">
        <w:rPr>
          <w:szCs w:val="28"/>
        </w:rPr>
        <w:t>; средства для вр</w:t>
      </w:r>
      <w:r w:rsidR="00733A86">
        <w:rPr>
          <w:szCs w:val="28"/>
        </w:rPr>
        <w:t xml:space="preserve">еменной остановки кровотечения </w:t>
      </w:r>
      <w:r w:rsidRPr="00A628BD">
        <w:rPr>
          <w:szCs w:val="28"/>
        </w:rPr>
        <w:t xml:space="preserve"> </w:t>
      </w:r>
      <w:r w:rsidR="00733A86">
        <w:rPr>
          <w:szCs w:val="28"/>
        </w:rPr>
        <w:t>(</w:t>
      </w:r>
      <w:r w:rsidRPr="00A628BD">
        <w:rPr>
          <w:szCs w:val="28"/>
        </w:rPr>
        <w:t>жгуты</w:t>
      </w:r>
      <w:r w:rsidR="00733A86">
        <w:rPr>
          <w:szCs w:val="28"/>
        </w:rPr>
        <w:t>)</w:t>
      </w:r>
      <w:r w:rsidRPr="00A628BD">
        <w:rPr>
          <w:szCs w:val="28"/>
        </w:rPr>
        <w:t>; средства иммобилизации для верхних, нижних конечностей, шейного отдела позвоночника (шины); перевязочные средства (бинты, салфетки, лейкопластырь);</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подручные материалы, имитирующие носилочные средства, средства для остановки кровотечения, перевязочные средства, </w:t>
      </w:r>
      <w:r w:rsidR="00733A86" w:rsidRPr="00A628BD">
        <w:rPr>
          <w:szCs w:val="28"/>
        </w:rPr>
        <w:t>иммобилизующие</w:t>
      </w:r>
      <w:r w:rsidRPr="00A628BD">
        <w:rPr>
          <w:szCs w:val="28"/>
        </w:rPr>
        <w:t xml:space="preserve"> средства. </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отсутствуют действующие страховые поли</w:t>
      </w:r>
      <w:r w:rsidR="00733A86">
        <w:rPr>
          <w:szCs w:val="28"/>
        </w:rPr>
        <w:t>сы</w:t>
      </w:r>
      <w:r w:rsidRPr="00A628BD">
        <w:rPr>
          <w:szCs w:val="28"/>
        </w:rPr>
        <w:t xml:space="preserve"> на учебные автомобили, мотоциклы,</w:t>
      </w:r>
      <w:r w:rsidR="00D03B23">
        <w:rPr>
          <w:szCs w:val="28"/>
        </w:rPr>
        <w:t xml:space="preserve"> </w:t>
      </w:r>
      <w:r w:rsidRPr="00A628BD">
        <w:rPr>
          <w:szCs w:val="28"/>
        </w:rPr>
        <w:t>талоны технического осмотра;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истекли сроки аренды учебных автомобилей, мотоциклов;</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не переоборудованы транспортные средства дополнительными педалями тормоза;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3) Несоблюдение требований к учебно-методической документации:</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lastRenderedPageBreak/>
        <w:t xml:space="preserve"> - отсутствуют утвержденные методические рекомендации по организации образовательного процесса;</w:t>
      </w:r>
    </w:p>
    <w:p w:rsidR="00936FF0" w:rsidRPr="00A628BD" w:rsidRDefault="00936FF0" w:rsidP="00936FF0">
      <w:pPr>
        <w:shd w:val="clear" w:color="auto" w:fill="FFFFFF"/>
        <w:spacing w:after="0" w:line="240" w:lineRule="auto"/>
        <w:ind w:firstLine="708"/>
        <w:jc w:val="both"/>
        <w:rPr>
          <w:szCs w:val="28"/>
        </w:rPr>
      </w:pPr>
      <w:r w:rsidRPr="00A628BD">
        <w:rPr>
          <w:szCs w:val="28"/>
        </w:rPr>
        <w:t>- отсутствуют утвержденные материалы для промежуточной и итоговой аттестации по предметам образовательной программы;</w:t>
      </w:r>
    </w:p>
    <w:p w:rsidR="00936FF0" w:rsidRPr="00A628BD" w:rsidRDefault="00936FF0" w:rsidP="00936FF0">
      <w:pPr>
        <w:shd w:val="clear" w:color="auto" w:fill="FFFFFF"/>
        <w:spacing w:after="0" w:line="240" w:lineRule="auto"/>
        <w:ind w:firstLine="708"/>
        <w:jc w:val="both"/>
        <w:rPr>
          <w:szCs w:val="28"/>
        </w:rPr>
      </w:pPr>
      <w:r w:rsidRPr="00A628BD">
        <w:rPr>
          <w:szCs w:val="28"/>
        </w:rPr>
        <w:t>- отсутствуют рабочие программы по подготовке водителей транспортных средств различных категорий.</w:t>
      </w:r>
    </w:p>
    <w:p w:rsidR="00936FF0" w:rsidRPr="00A628BD" w:rsidRDefault="00936FF0" w:rsidP="00936FF0">
      <w:pPr>
        <w:shd w:val="clear" w:color="auto" w:fill="FFFFFF"/>
        <w:spacing w:after="0" w:line="240" w:lineRule="auto"/>
        <w:ind w:firstLine="708"/>
        <w:jc w:val="both"/>
        <w:rPr>
          <w:szCs w:val="28"/>
        </w:rPr>
      </w:pPr>
      <w:r w:rsidRPr="00A628BD">
        <w:rPr>
          <w:szCs w:val="28"/>
        </w:rPr>
        <w:t>- отсутствуют тематические планы по предметам программы.</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4) Несоблюдение требований к организации образовательного процесса:</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не в полном объеме реализуются образовательные программы подготовки водителей в соответствии с учебным планом:</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фактическое количество часов теоретического обучения меньше установленного примерной программой</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установлены факты, когда обучающиеся отчисляются из образовательного учреждения как успешно сдавшие квалификационные экзамены после полного курса обучения, но при этом отсутствуют какие</w:t>
      </w:r>
      <w:r w:rsidR="0089311B">
        <w:rPr>
          <w:szCs w:val="28"/>
        </w:rPr>
        <w:t>-</w:t>
      </w:r>
      <w:r w:rsidRPr="00A628BD">
        <w:rPr>
          <w:szCs w:val="28"/>
        </w:rPr>
        <w:t xml:space="preserve"> либо документы, подтверждающие прохождение ими </w:t>
      </w:r>
      <w:proofErr w:type="gramStart"/>
      <w:r w:rsidRPr="00A628BD">
        <w:rPr>
          <w:szCs w:val="28"/>
        </w:rPr>
        <w:t>обучения по программе</w:t>
      </w:r>
      <w:proofErr w:type="gramEnd"/>
      <w:r w:rsidRPr="00A628BD">
        <w:rPr>
          <w:szCs w:val="28"/>
        </w:rPr>
        <w:t xml:space="preserve"> подготовки водителей;</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установлены случаи, когда курсанты в одно и то же время присутствовали на практических и теоретических занятиях;</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при обучении практическому вождению установлены случаи, когда в одно и то же время для разных курсантов занятия по вождению автомобиля ведет один и тот же мастер производственного обучения;</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xml:space="preserve">- не осуществляется индивидуальный учет освоения </w:t>
      </w:r>
      <w:proofErr w:type="gramStart"/>
      <w:r w:rsidRPr="00A628BD">
        <w:rPr>
          <w:szCs w:val="28"/>
        </w:rPr>
        <w:t>обучающимися</w:t>
      </w:r>
      <w:proofErr w:type="gramEnd"/>
      <w:r w:rsidRPr="00A628BD">
        <w:rPr>
          <w:szCs w:val="28"/>
        </w:rPr>
        <w:t xml:space="preserve"> образовательных программ. Так, не представлены индивидуальные книжки учета обучения</w:t>
      </w:r>
      <w:r w:rsidR="0043054A">
        <w:rPr>
          <w:szCs w:val="28"/>
        </w:rPr>
        <w:t xml:space="preserve"> </w:t>
      </w:r>
      <w:r w:rsidRPr="00A628BD">
        <w:rPr>
          <w:szCs w:val="28"/>
        </w:rPr>
        <w:t>вождению, которые в соответствии с установленными требованиями должны храниться в учреждении в течение трех лет после окончания обучения;</w:t>
      </w:r>
    </w:p>
    <w:p w:rsidR="00936FF0" w:rsidRPr="00A628BD" w:rsidRDefault="00936FF0" w:rsidP="00936FF0">
      <w:pPr>
        <w:shd w:val="clear" w:color="auto" w:fill="FFFFFF"/>
        <w:spacing w:after="0" w:line="240" w:lineRule="auto"/>
        <w:ind w:firstLine="708"/>
        <w:jc w:val="both"/>
        <w:rPr>
          <w:szCs w:val="28"/>
        </w:rPr>
      </w:pPr>
      <w:r w:rsidRPr="00A628BD">
        <w:rPr>
          <w:szCs w:val="28"/>
        </w:rPr>
        <w:t>-</w:t>
      </w:r>
      <w:r w:rsidR="0089311B">
        <w:rPr>
          <w:szCs w:val="28"/>
        </w:rPr>
        <w:t xml:space="preserve"> </w:t>
      </w:r>
      <w:r w:rsidRPr="00A628BD">
        <w:rPr>
          <w:szCs w:val="28"/>
        </w:rPr>
        <w:t>продолжительность академического часа в расписании учебных занятий теоретического обучения устанавливается 40 минут вместо положенных 45 минут;</w:t>
      </w:r>
    </w:p>
    <w:p w:rsidR="00936FF0" w:rsidRPr="00A628BD" w:rsidRDefault="00936FF0" w:rsidP="00936FF0">
      <w:pPr>
        <w:shd w:val="clear" w:color="auto" w:fill="FFFFFF"/>
        <w:spacing w:after="0" w:line="240" w:lineRule="auto"/>
        <w:ind w:firstLine="708"/>
        <w:jc w:val="both"/>
        <w:rPr>
          <w:szCs w:val="28"/>
        </w:rPr>
      </w:pPr>
      <w:r w:rsidRPr="00A628BD">
        <w:rPr>
          <w:szCs w:val="28"/>
        </w:rPr>
        <w:t>- фактический состав аттестационных комиссий для проведения итоговой аттестации не соответствует составу, утвержденному приказом по учреждению;</w:t>
      </w:r>
    </w:p>
    <w:p w:rsidR="00936FF0" w:rsidRPr="00A628BD" w:rsidRDefault="00936FF0" w:rsidP="00936FF0">
      <w:pPr>
        <w:shd w:val="clear" w:color="auto" w:fill="FFFFFF"/>
        <w:spacing w:after="0" w:line="240" w:lineRule="auto"/>
        <w:ind w:firstLine="708"/>
        <w:jc w:val="both"/>
        <w:rPr>
          <w:szCs w:val="28"/>
        </w:rPr>
      </w:pPr>
      <w:r w:rsidRPr="00A628BD">
        <w:rPr>
          <w:szCs w:val="28"/>
        </w:rPr>
        <w:t xml:space="preserve">- учебные предметы, по которым проводится комплексный экзамен при итоговой аттестации, зафиксированные в протоколах аттестационных испытаний, не соответствуют учебным предметам примерных </w:t>
      </w:r>
      <w:proofErr w:type="gramStart"/>
      <w:r w:rsidRPr="00A628BD">
        <w:rPr>
          <w:szCs w:val="28"/>
        </w:rPr>
        <w:t>программ подготовки водителей автотранспортных средств различных категорий</w:t>
      </w:r>
      <w:proofErr w:type="gramEnd"/>
      <w:r w:rsidRPr="00A628BD">
        <w:rPr>
          <w:szCs w:val="28"/>
        </w:rPr>
        <w:t>;</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отсутствуют на информационном стенде рабочий учебный план и тематические материалы по предметам программы, схемы учебных маршрутов, согласованных с Госавтоинспекцией, книга жалоб и предложений, расписание занятий;</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t>- не соблюдаются установленные требования к содержанию договоров об оказании платных образовательных услуг.</w:t>
      </w:r>
    </w:p>
    <w:p w:rsidR="00936FF0" w:rsidRPr="00A628BD" w:rsidRDefault="00936FF0" w:rsidP="00936FF0">
      <w:pPr>
        <w:widowControl w:val="0"/>
        <w:autoSpaceDE w:val="0"/>
        <w:autoSpaceDN w:val="0"/>
        <w:adjustRightInd w:val="0"/>
        <w:spacing w:after="0" w:line="240" w:lineRule="auto"/>
        <w:ind w:firstLine="709"/>
        <w:jc w:val="both"/>
        <w:rPr>
          <w:szCs w:val="28"/>
        </w:rPr>
      </w:pPr>
      <w:r w:rsidRPr="00A628BD">
        <w:rPr>
          <w:szCs w:val="28"/>
        </w:rPr>
        <w:lastRenderedPageBreak/>
        <w:t xml:space="preserve">5) Несоблюдение требований к образовательному цензу педагогических работников, обеспечивающих осуществление образовательной деятельности. </w:t>
      </w:r>
    </w:p>
    <w:p w:rsidR="00936FF0" w:rsidRPr="00F737DA" w:rsidRDefault="00936FF0" w:rsidP="00936FF0">
      <w:pPr>
        <w:autoSpaceDE w:val="0"/>
        <w:autoSpaceDN w:val="0"/>
        <w:adjustRightInd w:val="0"/>
        <w:spacing w:after="0" w:line="240" w:lineRule="auto"/>
        <w:ind w:firstLine="709"/>
        <w:jc w:val="both"/>
        <w:outlineLvl w:val="2"/>
        <w:rPr>
          <w:szCs w:val="28"/>
        </w:rPr>
      </w:pPr>
      <w:r>
        <w:t xml:space="preserve">На основании актов проверок 55 образовательным учреждениям (организациям) были выданы предписания об устранении выявленных нарушений. </w:t>
      </w:r>
      <w:r w:rsidR="002B6C87" w:rsidRPr="002B6C87">
        <w:t>Из них - 16 исполнили предписания службы в полном объеме в установленный срок. Не исполнили предписание службы в установленный срок 5 учреждений (организаций). Не истек срок исполнения предписания у 34 образовательных учреждений (организаций), проверенных в 2011 году.</w:t>
      </w:r>
      <w:r w:rsidR="00D03B23">
        <w:t xml:space="preserve"> </w:t>
      </w:r>
      <w:r>
        <w:t xml:space="preserve">Общее количество выявленных </w:t>
      </w:r>
      <w:r w:rsidRPr="00813143">
        <w:t>нарушений составило 124</w:t>
      </w:r>
      <w:r w:rsidRPr="00BA2BB7">
        <w:t xml:space="preserve">. </w:t>
      </w:r>
    </w:p>
    <w:p w:rsidR="00936FF0" w:rsidRDefault="00936FF0" w:rsidP="00936FF0">
      <w:pPr>
        <w:widowControl w:val="0"/>
        <w:autoSpaceDE w:val="0"/>
        <w:autoSpaceDN w:val="0"/>
        <w:adjustRightInd w:val="0"/>
        <w:spacing w:after="0" w:line="240" w:lineRule="auto"/>
        <w:ind w:firstLine="709"/>
        <w:jc w:val="both"/>
        <w:rPr>
          <w:szCs w:val="28"/>
        </w:rPr>
      </w:pPr>
      <w:r>
        <w:rPr>
          <w:szCs w:val="28"/>
        </w:rPr>
        <w:t>В 2011 году возбужден</w:t>
      </w:r>
      <w:r w:rsidR="002B6C87">
        <w:rPr>
          <w:szCs w:val="28"/>
        </w:rPr>
        <w:t>о</w:t>
      </w:r>
      <w:r>
        <w:rPr>
          <w:szCs w:val="28"/>
        </w:rPr>
        <w:t xml:space="preserve"> 59</w:t>
      </w:r>
      <w:r w:rsidR="0089311B">
        <w:rPr>
          <w:szCs w:val="28"/>
        </w:rPr>
        <w:t xml:space="preserve"> </w:t>
      </w:r>
      <w:r>
        <w:rPr>
          <w:szCs w:val="28"/>
        </w:rPr>
        <w:t>дел об административных правонарушениях по ст.19.20 част</w:t>
      </w:r>
      <w:r w:rsidR="002B6C87">
        <w:rPr>
          <w:szCs w:val="28"/>
        </w:rPr>
        <w:t>и</w:t>
      </w:r>
      <w:r>
        <w:rPr>
          <w:szCs w:val="28"/>
        </w:rPr>
        <w:t xml:space="preserve"> 1 КоАП</w:t>
      </w:r>
      <w:r w:rsidR="002B6C87">
        <w:rPr>
          <w:szCs w:val="28"/>
        </w:rPr>
        <w:t xml:space="preserve"> РФ</w:t>
      </w:r>
      <w:r>
        <w:rPr>
          <w:szCs w:val="28"/>
        </w:rPr>
        <w:t xml:space="preserve"> в отношении юридических лиц, осуществляющих образовательную деятельность без лицензии</w:t>
      </w:r>
      <w:r w:rsidRPr="00D0514B">
        <w:rPr>
          <w:szCs w:val="28"/>
        </w:rPr>
        <w:t xml:space="preserve">. </w:t>
      </w:r>
    </w:p>
    <w:p w:rsidR="00936FF0" w:rsidRDefault="00936FF0" w:rsidP="004A2AAD">
      <w:pPr>
        <w:widowControl w:val="0"/>
        <w:autoSpaceDE w:val="0"/>
        <w:autoSpaceDN w:val="0"/>
        <w:adjustRightInd w:val="0"/>
        <w:spacing w:after="0" w:line="240" w:lineRule="auto"/>
        <w:ind w:firstLine="709"/>
        <w:jc w:val="both"/>
        <w:rPr>
          <w:szCs w:val="28"/>
        </w:rPr>
      </w:pPr>
      <w:r w:rsidRPr="00D0514B">
        <w:rPr>
          <w:szCs w:val="28"/>
        </w:rPr>
        <w:t>По фактам нарушений действующего законодательства</w:t>
      </w:r>
      <w:r>
        <w:rPr>
          <w:szCs w:val="28"/>
        </w:rPr>
        <w:t xml:space="preserve"> РФ об образовании в части требований к лицензионным условиям и требованиям государственными инспекторами службы были возбуждены дела</w:t>
      </w:r>
      <w:r w:rsidRPr="00B739B7">
        <w:rPr>
          <w:szCs w:val="28"/>
        </w:rPr>
        <w:t xml:space="preserve"> об администрати</w:t>
      </w:r>
      <w:r>
        <w:rPr>
          <w:szCs w:val="28"/>
        </w:rPr>
        <w:t xml:space="preserve">вных правонарушениях в отношении юридических лиц, а также должностных лиц данных образовательных учреждений (организаций), в том числе по фактам неисполнения предписаний службы. </w:t>
      </w:r>
    </w:p>
    <w:p w:rsidR="004A2AAD" w:rsidRDefault="004A2AAD" w:rsidP="004A2AAD">
      <w:pPr>
        <w:widowControl w:val="0"/>
        <w:autoSpaceDE w:val="0"/>
        <w:autoSpaceDN w:val="0"/>
        <w:adjustRightInd w:val="0"/>
        <w:spacing w:after="0" w:line="240" w:lineRule="auto"/>
        <w:ind w:firstLine="709"/>
        <w:jc w:val="both"/>
      </w:pPr>
    </w:p>
    <w:p w:rsidR="00936FF0" w:rsidRPr="0043054A" w:rsidRDefault="0043054A" w:rsidP="0043054A">
      <w:pPr>
        <w:shd w:val="clear" w:color="auto" w:fill="FFFFFF"/>
        <w:spacing w:after="0" w:line="240" w:lineRule="auto"/>
        <w:jc w:val="both"/>
        <w:rPr>
          <w:szCs w:val="28"/>
        </w:rPr>
      </w:pPr>
      <w:r>
        <w:rPr>
          <w:szCs w:val="28"/>
        </w:rPr>
        <w:t xml:space="preserve">       </w:t>
      </w:r>
      <w:r w:rsidRPr="0043054A">
        <w:rPr>
          <w:szCs w:val="28"/>
        </w:rPr>
        <w:t>Сведения</w:t>
      </w:r>
      <w:r w:rsidR="00936FF0" w:rsidRPr="0043054A">
        <w:rPr>
          <w:szCs w:val="28"/>
        </w:rPr>
        <w:t xml:space="preserve">, </w:t>
      </w:r>
      <w:r w:rsidRPr="0043054A">
        <w:rPr>
          <w:szCs w:val="28"/>
        </w:rPr>
        <w:t>характеризующие проведение в 2011 году проверок в части</w:t>
      </w:r>
      <w:r w:rsidR="00936FF0" w:rsidRPr="0043054A">
        <w:rPr>
          <w:szCs w:val="28"/>
        </w:rPr>
        <w:t xml:space="preserve"> </w:t>
      </w:r>
    </w:p>
    <w:p w:rsidR="00936FF0" w:rsidRPr="0043054A" w:rsidRDefault="00936FF0" w:rsidP="0043054A">
      <w:pPr>
        <w:shd w:val="clear" w:color="auto" w:fill="FFFFFF"/>
        <w:spacing w:after="0" w:line="240" w:lineRule="auto"/>
        <w:jc w:val="both"/>
        <w:rPr>
          <w:szCs w:val="28"/>
        </w:rPr>
      </w:pPr>
      <w:r w:rsidRPr="0043054A">
        <w:rPr>
          <w:szCs w:val="28"/>
        </w:rPr>
        <w:t xml:space="preserve">федерального государственного контроля качества образования </w:t>
      </w:r>
      <w:r w:rsidR="004C1C40" w:rsidRPr="0043054A">
        <w:rPr>
          <w:szCs w:val="28"/>
        </w:rPr>
        <w:t xml:space="preserve">в образовательных учреждениях </w:t>
      </w:r>
      <w:r w:rsidRPr="0043054A">
        <w:rPr>
          <w:szCs w:val="28"/>
        </w:rPr>
        <w:t>Красноярского края в 2011 году</w:t>
      </w:r>
    </w:p>
    <w:p w:rsidR="00936FF0" w:rsidRDefault="00936FF0" w:rsidP="00936FF0">
      <w:pPr>
        <w:shd w:val="clear" w:color="auto" w:fill="FFFFFF"/>
        <w:spacing w:after="0" w:line="240" w:lineRule="auto"/>
        <w:jc w:val="center"/>
        <w:rPr>
          <w:szCs w:val="28"/>
        </w:rPr>
      </w:pPr>
    </w:p>
    <w:p w:rsidR="00936FF0" w:rsidRPr="00FD2045" w:rsidRDefault="00936FF0" w:rsidP="00936FF0">
      <w:pPr>
        <w:shd w:val="clear" w:color="auto" w:fill="FFFFFF"/>
        <w:spacing w:after="0" w:line="240" w:lineRule="auto"/>
        <w:ind w:firstLine="708"/>
        <w:jc w:val="both"/>
        <w:rPr>
          <w:szCs w:val="28"/>
        </w:rPr>
      </w:pPr>
      <w:r w:rsidRPr="005235B3">
        <w:rPr>
          <w:szCs w:val="28"/>
        </w:rPr>
        <w:t>В рамках</w:t>
      </w:r>
      <w:r w:rsidRPr="00FD2045">
        <w:rPr>
          <w:szCs w:val="28"/>
        </w:rPr>
        <w:t xml:space="preserve"> </w:t>
      </w:r>
      <w:r w:rsidR="004C1C40" w:rsidRPr="00FD2045">
        <w:rPr>
          <w:szCs w:val="28"/>
        </w:rPr>
        <w:t xml:space="preserve">осуществления </w:t>
      </w:r>
      <w:r w:rsidRPr="00FD2045">
        <w:rPr>
          <w:szCs w:val="28"/>
        </w:rPr>
        <w:t xml:space="preserve">федерального государственного контроля </w:t>
      </w:r>
      <w:r w:rsidR="004C1C40" w:rsidRPr="00FD2045">
        <w:rPr>
          <w:szCs w:val="28"/>
        </w:rPr>
        <w:t>качества образования</w:t>
      </w:r>
      <w:r w:rsidRPr="00FD2045">
        <w:rPr>
          <w:szCs w:val="28"/>
        </w:rPr>
        <w:t xml:space="preserve"> в отношении образовательных учреждений</w:t>
      </w:r>
      <w:r w:rsidR="0089311B">
        <w:rPr>
          <w:szCs w:val="28"/>
        </w:rPr>
        <w:t>,</w:t>
      </w:r>
      <w:r w:rsidRPr="00FD2045">
        <w:rPr>
          <w:szCs w:val="28"/>
        </w:rPr>
        <w:t xml:space="preserve"> расположенных на территории Красноярского края, службой по контролю в области образования Красноярского края в 2011 году проведено 68 выездных проверок. Проверены общеобразовательные учреждения в 13 городах, 6 районных центрах и 34 территориальных поселениях районов. Из общего количества общеобразовательных учреждений проверено учреждений начального общего образования - 1, основного общего образования - 3 и среднего (полного) общего образования - 64.</w:t>
      </w:r>
    </w:p>
    <w:p w:rsidR="001240C1" w:rsidRPr="00454C44" w:rsidRDefault="00FD2045" w:rsidP="001240C1">
      <w:pPr>
        <w:spacing w:after="0" w:line="240" w:lineRule="auto"/>
        <w:ind w:firstLine="720"/>
        <w:jc w:val="both"/>
        <w:rPr>
          <w:szCs w:val="28"/>
        </w:rPr>
      </w:pPr>
      <w:r w:rsidRPr="00FD2045">
        <w:rPr>
          <w:szCs w:val="28"/>
        </w:rPr>
        <w:t xml:space="preserve">Нарушения </w:t>
      </w:r>
      <w:r>
        <w:rPr>
          <w:szCs w:val="28"/>
        </w:rPr>
        <w:t xml:space="preserve">обязательных требований </w:t>
      </w:r>
      <w:r w:rsidRPr="00FD2045">
        <w:rPr>
          <w:szCs w:val="28"/>
        </w:rPr>
        <w:t>законодательства Российской Федерации</w:t>
      </w:r>
      <w:r>
        <w:rPr>
          <w:szCs w:val="28"/>
        </w:rPr>
        <w:t xml:space="preserve"> в области образования</w:t>
      </w:r>
      <w:r w:rsidRPr="00FD2045">
        <w:rPr>
          <w:szCs w:val="28"/>
        </w:rPr>
        <w:t xml:space="preserve"> в части соответствия содержания </w:t>
      </w:r>
      <w:r w:rsidR="001240C1">
        <w:rPr>
          <w:szCs w:val="28"/>
        </w:rPr>
        <w:t xml:space="preserve">и </w:t>
      </w:r>
      <w:r w:rsidR="001240C1" w:rsidRPr="001240C1">
        <w:rPr>
          <w:szCs w:val="28"/>
        </w:rPr>
        <w:t>качества подготовки обучающихся образовательных учреждений требованиям федеральных государстве</w:t>
      </w:r>
      <w:r w:rsidR="0089311B">
        <w:rPr>
          <w:szCs w:val="28"/>
        </w:rPr>
        <w:t>нных образовательных стандартов выявлены</w:t>
      </w:r>
      <w:r w:rsidR="001240C1" w:rsidRPr="001240C1">
        <w:rPr>
          <w:szCs w:val="28"/>
        </w:rPr>
        <w:t xml:space="preserve"> в 68 образовательных учре</w:t>
      </w:r>
      <w:r w:rsidR="0089311B">
        <w:rPr>
          <w:szCs w:val="28"/>
        </w:rPr>
        <w:t>ждениях (</w:t>
      </w:r>
      <w:r w:rsidR="001240C1" w:rsidRPr="001240C1">
        <w:rPr>
          <w:szCs w:val="28"/>
        </w:rPr>
        <w:t>100%).</w:t>
      </w:r>
    </w:p>
    <w:p w:rsidR="001240C1" w:rsidRDefault="005235B3" w:rsidP="001240C1">
      <w:pPr>
        <w:spacing w:after="0" w:line="240" w:lineRule="auto"/>
        <w:ind w:firstLine="708"/>
        <w:jc w:val="both"/>
        <w:rPr>
          <w:szCs w:val="28"/>
        </w:rPr>
      </w:pPr>
      <w:r>
        <w:rPr>
          <w:szCs w:val="28"/>
        </w:rPr>
        <w:t xml:space="preserve"> </w:t>
      </w:r>
    </w:p>
    <w:p w:rsidR="0001235D" w:rsidRDefault="00936FF0" w:rsidP="00D03B23">
      <w:pPr>
        <w:shd w:val="clear" w:color="auto" w:fill="FFFFFF"/>
        <w:spacing w:after="0" w:line="240" w:lineRule="auto"/>
        <w:ind w:firstLine="708"/>
        <w:jc w:val="both"/>
        <w:rPr>
          <w:szCs w:val="28"/>
        </w:rPr>
      </w:pPr>
      <w:r w:rsidRPr="001240C1">
        <w:rPr>
          <w:szCs w:val="28"/>
        </w:rPr>
        <w:t>Нарушения в части несоответствия уставов, локальных актов образовательных учреждений законодательству Российской Федерации в области образования</w:t>
      </w:r>
      <w:r w:rsidR="001240C1">
        <w:rPr>
          <w:szCs w:val="28"/>
        </w:rPr>
        <w:t>.</w:t>
      </w:r>
    </w:p>
    <w:p w:rsidR="00936FF0" w:rsidRDefault="004C1C40" w:rsidP="004C1C40">
      <w:pPr>
        <w:shd w:val="clear" w:color="auto" w:fill="FFFFFF"/>
        <w:spacing w:after="0" w:line="240" w:lineRule="auto"/>
        <w:ind w:firstLine="708"/>
        <w:jc w:val="both"/>
        <w:rPr>
          <w:szCs w:val="28"/>
        </w:rPr>
      </w:pPr>
      <w:r>
        <w:rPr>
          <w:szCs w:val="28"/>
        </w:rPr>
        <w:lastRenderedPageBreak/>
        <w:t xml:space="preserve">Указанные нарушения обязательных требований выявлены </w:t>
      </w:r>
      <w:r w:rsidR="00936FF0" w:rsidRPr="004C1C40">
        <w:rPr>
          <w:szCs w:val="28"/>
        </w:rPr>
        <w:t xml:space="preserve">в 50 </w:t>
      </w:r>
      <w:r>
        <w:rPr>
          <w:szCs w:val="28"/>
        </w:rPr>
        <w:t xml:space="preserve">образовательных учреждениях, что составляет </w:t>
      </w:r>
      <w:r w:rsidR="0089311B">
        <w:rPr>
          <w:szCs w:val="28"/>
        </w:rPr>
        <w:t>73</w:t>
      </w:r>
      <w:r w:rsidR="00936FF0" w:rsidRPr="004C1C40">
        <w:rPr>
          <w:szCs w:val="28"/>
        </w:rPr>
        <w:t xml:space="preserve">% от </w:t>
      </w:r>
      <w:r>
        <w:rPr>
          <w:szCs w:val="28"/>
        </w:rPr>
        <w:t>общего числа проверенных организаций.</w:t>
      </w:r>
    </w:p>
    <w:p w:rsidR="004C1C40" w:rsidRPr="004C1C40" w:rsidRDefault="004C1C40" w:rsidP="004C1C40">
      <w:pPr>
        <w:shd w:val="clear" w:color="auto" w:fill="FFFFFF"/>
        <w:spacing w:after="0" w:line="240" w:lineRule="auto"/>
        <w:ind w:firstLine="708"/>
        <w:jc w:val="both"/>
        <w:rPr>
          <w:szCs w:val="28"/>
        </w:rPr>
      </w:pPr>
      <w:r>
        <w:rPr>
          <w:szCs w:val="28"/>
        </w:rPr>
        <w:t xml:space="preserve">К </w:t>
      </w:r>
      <w:r w:rsidR="001240C1">
        <w:rPr>
          <w:szCs w:val="28"/>
        </w:rPr>
        <w:t>часто встречающимся</w:t>
      </w:r>
      <w:r>
        <w:rPr>
          <w:szCs w:val="28"/>
        </w:rPr>
        <w:t xml:space="preserve"> нарушениям можно отнести</w:t>
      </w:r>
      <w:r w:rsidR="001240C1">
        <w:rPr>
          <w:szCs w:val="28"/>
        </w:rPr>
        <w:t xml:space="preserve"> </w:t>
      </w:r>
      <w:proofErr w:type="gramStart"/>
      <w:r w:rsidR="001240C1">
        <w:rPr>
          <w:szCs w:val="28"/>
        </w:rPr>
        <w:t>следующие</w:t>
      </w:r>
      <w:proofErr w:type="gramEnd"/>
      <w:r>
        <w:rPr>
          <w:szCs w:val="28"/>
        </w:rPr>
        <w:t>:</w:t>
      </w:r>
    </w:p>
    <w:p w:rsidR="00936FF0" w:rsidRDefault="00936FF0" w:rsidP="00936FF0">
      <w:pPr>
        <w:widowControl w:val="0"/>
        <w:autoSpaceDE w:val="0"/>
        <w:autoSpaceDN w:val="0"/>
        <w:adjustRightInd w:val="0"/>
        <w:spacing w:after="0" w:line="240" w:lineRule="auto"/>
        <w:ind w:firstLine="709"/>
        <w:jc w:val="both"/>
        <w:rPr>
          <w:szCs w:val="28"/>
        </w:rPr>
      </w:pPr>
      <w:r>
        <w:rPr>
          <w:szCs w:val="28"/>
        </w:rPr>
        <w:t xml:space="preserve">в нарушение </w:t>
      </w:r>
      <w:proofErr w:type="spellStart"/>
      <w:r>
        <w:rPr>
          <w:szCs w:val="28"/>
        </w:rPr>
        <w:t>пп</w:t>
      </w:r>
      <w:proofErr w:type="spellEnd"/>
      <w:r>
        <w:rPr>
          <w:szCs w:val="28"/>
        </w:rPr>
        <w:t xml:space="preserve">. «д» пп.5 п.1 ст.13 Закона РФ от 10.07.1992 № 3266-1 «Об образовании» (далее - Закон РФ «Об образовании») в уставах образовательных учреждений не определены формы и порядок проведения промежуточной аттестации обучающихся; </w:t>
      </w:r>
    </w:p>
    <w:p w:rsidR="001240C1" w:rsidRDefault="001240C1" w:rsidP="001240C1">
      <w:pPr>
        <w:widowControl w:val="0"/>
        <w:autoSpaceDE w:val="0"/>
        <w:autoSpaceDN w:val="0"/>
        <w:adjustRightInd w:val="0"/>
        <w:spacing w:after="0" w:line="240" w:lineRule="auto"/>
        <w:ind w:firstLine="709"/>
        <w:jc w:val="both"/>
        <w:rPr>
          <w:szCs w:val="28"/>
        </w:rPr>
      </w:pPr>
      <w:proofErr w:type="gramStart"/>
      <w:r w:rsidRPr="001240C1">
        <w:rPr>
          <w:szCs w:val="28"/>
        </w:rPr>
        <w:t>в нарушение пп.8 п.1 ст.13, п.4 ст.55 Закона РФ «Об образовании» в уставах образовательных учреждений не указано право педагогических работников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w:t>
      </w:r>
      <w:r>
        <w:rPr>
          <w:szCs w:val="28"/>
        </w:rPr>
        <w:t xml:space="preserve"> </w:t>
      </w:r>
      <w:proofErr w:type="gramEnd"/>
    </w:p>
    <w:p w:rsidR="00936FF0" w:rsidRDefault="00936FF0" w:rsidP="00936FF0">
      <w:pPr>
        <w:widowControl w:val="0"/>
        <w:autoSpaceDE w:val="0"/>
        <w:autoSpaceDN w:val="0"/>
        <w:adjustRightInd w:val="0"/>
        <w:spacing w:after="0" w:line="240" w:lineRule="auto"/>
        <w:ind w:firstLine="709"/>
        <w:jc w:val="both"/>
        <w:rPr>
          <w:szCs w:val="28"/>
        </w:rPr>
      </w:pPr>
      <w:r>
        <w:rPr>
          <w:szCs w:val="28"/>
        </w:rPr>
        <w:t>продолжительность уроков в учреждении, указанная в уставах образовательных учреждений, не соответствует федеральному базисному учебному плану, утвержденному приказом Министерства образования РФ от 09.03.2004 № 1312;</w:t>
      </w:r>
    </w:p>
    <w:p w:rsidR="00936FF0" w:rsidRDefault="00936FF0" w:rsidP="00936FF0">
      <w:pPr>
        <w:widowControl w:val="0"/>
        <w:autoSpaceDE w:val="0"/>
        <w:autoSpaceDN w:val="0"/>
        <w:adjustRightInd w:val="0"/>
        <w:spacing w:after="0" w:line="240" w:lineRule="auto"/>
        <w:ind w:firstLine="709"/>
        <w:jc w:val="both"/>
        <w:rPr>
          <w:szCs w:val="28"/>
        </w:rPr>
      </w:pPr>
      <w:r>
        <w:rPr>
          <w:szCs w:val="28"/>
        </w:rPr>
        <w:t>в нарушение пп.8 п.2 ст.32 Закона РФ «Об образовании» годовые календарные учебные графики не согласуются с органами местного самоуправления;</w:t>
      </w:r>
    </w:p>
    <w:p w:rsidR="00936FF0" w:rsidRDefault="00936FF0" w:rsidP="00936FF0">
      <w:pPr>
        <w:tabs>
          <w:tab w:val="left" w:pos="0"/>
        </w:tabs>
        <w:spacing w:after="0" w:line="240" w:lineRule="auto"/>
        <w:jc w:val="both"/>
        <w:rPr>
          <w:szCs w:val="28"/>
        </w:rPr>
      </w:pPr>
      <w:r>
        <w:rPr>
          <w:szCs w:val="28"/>
        </w:rPr>
        <w:tab/>
        <w:t>в нарушение пп.6 п.2 ст.32 Закона РФ «Об образовании» учебные планы образовательных учреждений соглас</w:t>
      </w:r>
      <w:r w:rsidR="0043054A">
        <w:rPr>
          <w:szCs w:val="28"/>
        </w:rPr>
        <w:t xml:space="preserve">уются </w:t>
      </w:r>
      <w:r>
        <w:rPr>
          <w:szCs w:val="28"/>
        </w:rPr>
        <w:t xml:space="preserve">с </w:t>
      </w:r>
      <w:r w:rsidR="0043054A">
        <w:rPr>
          <w:szCs w:val="28"/>
        </w:rPr>
        <w:t>органами местного самоуправления</w:t>
      </w:r>
      <w:r>
        <w:rPr>
          <w:szCs w:val="28"/>
        </w:rPr>
        <w:t>;</w:t>
      </w:r>
    </w:p>
    <w:p w:rsidR="00936FF0" w:rsidRDefault="00936FF0" w:rsidP="00936FF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нарушение пп.6 п.2 ст.32 Закона РФ «Об образовании» изменения к учебному плану в связи с введением третьего часа физической культуры не утверждены приказом учреждения; </w:t>
      </w:r>
    </w:p>
    <w:p w:rsidR="00936FF0" w:rsidRDefault="00936FF0" w:rsidP="00936FF0">
      <w:pPr>
        <w:tabs>
          <w:tab w:val="left" w:pos="0"/>
        </w:tabs>
        <w:spacing w:after="0" w:line="240" w:lineRule="auto"/>
        <w:jc w:val="both"/>
        <w:rPr>
          <w:szCs w:val="28"/>
        </w:rPr>
      </w:pPr>
      <w:r>
        <w:rPr>
          <w:szCs w:val="28"/>
        </w:rPr>
        <w:tab/>
        <w:t>структура учебных планов образовательных учреждений не соответствует структуре федерального базисного учебного плана,</w:t>
      </w:r>
      <w:r w:rsidR="00D03B23">
        <w:rPr>
          <w:szCs w:val="28"/>
        </w:rPr>
        <w:t xml:space="preserve"> </w:t>
      </w:r>
      <w:r>
        <w:rPr>
          <w:szCs w:val="28"/>
        </w:rPr>
        <w:t>утвержденного</w:t>
      </w:r>
      <w:r w:rsidR="00D03B23">
        <w:rPr>
          <w:szCs w:val="28"/>
        </w:rPr>
        <w:t xml:space="preserve"> </w:t>
      </w:r>
      <w:r>
        <w:rPr>
          <w:szCs w:val="28"/>
        </w:rPr>
        <w:t xml:space="preserve"> Приказом Министерства образования Российской Федерации от 09.03.2004 № 1312 (далее – ФБУП);</w:t>
      </w:r>
    </w:p>
    <w:p w:rsidR="00936FF0" w:rsidRDefault="00936FF0" w:rsidP="00936FF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наименование учебных предметов, указанных в учебном плане, рабочих программах, классных журналах, расписании</w:t>
      </w:r>
      <w:r w:rsidR="0089311B">
        <w:rPr>
          <w:rFonts w:ascii="Times New Roman" w:hAnsi="Times New Roman" w:cs="Times New Roman"/>
          <w:sz w:val="28"/>
          <w:szCs w:val="28"/>
        </w:rPr>
        <w:t>,</w:t>
      </w:r>
      <w:r>
        <w:rPr>
          <w:rFonts w:ascii="Times New Roman" w:hAnsi="Times New Roman" w:cs="Times New Roman"/>
          <w:sz w:val="28"/>
          <w:szCs w:val="28"/>
        </w:rPr>
        <w:t xml:space="preserve"> не соответствуют наименованию учебных предметов, указанных в ФБУП;</w:t>
      </w:r>
    </w:p>
    <w:p w:rsidR="00936FF0" w:rsidRDefault="00936FF0" w:rsidP="00936FF0">
      <w:pPr>
        <w:pStyle w:val="ConsPlusTitle"/>
        <w:widowControl/>
        <w:tabs>
          <w:tab w:val="left" w:pos="709"/>
          <w:tab w:val="left" w:pos="851"/>
        </w:tabs>
        <w:jc w:val="both"/>
        <w:rPr>
          <w:rFonts w:ascii="Times New Roman" w:hAnsi="Times New Roman" w:cs="Times New Roman"/>
          <w:b w:val="0"/>
          <w:sz w:val="28"/>
          <w:szCs w:val="28"/>
        </w:rPr>
      </w:pPr>
      <w:r>
        <w:rPr>
          <w:rFonts w:ascii="Times New Roman" w:hAnsi="Times New Roman" w:cs="Times New Roman"/>
          <w:b w:val="0"/>
          <w:sz w:val="28"/>
          <w:szCs w:val="28"/>
        </w:rPr>
        <w:tab/>
        <w:t xml:space="preserve">предельно допустимая аудиторная учебная нагрузка в расписании уроков не соответствует предельно допустимой аудиторной учебной нагрузке, установленной ФБУП; </w:t>
      </w:r>
    </w:p>
    <w:p w:rsidR="00936FF0" w:rsidRDefault="00936FF0" w:rsidP="00936FF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нарушение пп.7 п.2 ст.32 Закона РФ «Об образовании» рабочие программы не утверждаются образовательным учреждением;</w:t>
      </w:r>
    </w:p>
    <w:p w:rsidR="00936FF0" w:rsidRDefault="00936FF0" w:rsidP="00936FF0">
      <w:pPr>
        <w:spacing w:after="0" w:line="240" w:lineRule="auto"/>
        <w:ind w:firstLine="708"/>
        <w:jc w:val="both"/>
        <w:rPr>
          <w:szCs w:val="28"/>
        </w:rPr>
      </w:pPr>
      <w:r>
        <w:rPr>
          <w:szCs w:val="28"/>
        </w:rPr>
        <w:t>структура рабочих программ не соответствует принятым в образовательных учреждениях локальным актам о рабочих программах;</w:t>
      </w:r>
    </w:p>
    <w:p w:rsidR="00936FF0" w:rsidRDefault="00936FF0" w:rsidP="00936FF0">
      <w:pPr>
        <w:spacing w:after="0" w:line="240" w:lineRule="auto"/>
        <w:ind w:firstLine="708"/>
        <w:jc w:val="both"/>
        <w:rPr>
          <w:szCs w:val="28"/>
        </w:rPr>
      </w:pPr>
      <w:r>
        <w:rPr>
          <w:szCs w:val="28"/>
        </w:rPr>
        <w:t xml:space="preserve">продолжительность обучения, указанная в календарно-тематическом планировании образовательных учреждений, не соответствует </w:t>
      </w:r>
      <w:r>
        <w:rPr>
          <w:szCs w:val="28"/>
        </w:rPr>
        <w:lastRenderedPageBreak/>
        <w:t>продолжительности обучения, установленной годов</w:t>
      </w:r>
      <w:r w:rsidR="001240C1">
        <w:rPr>
          <w:szCs w:val="28"/>
        </w:rPr>
        <w:t>ым календарным учебным графиком.</w:t>
      </w:r>
    </w:p>
    <w:p w:rsidR="00936FF0" w:rsidRDefault="001240C1" w:rsidP="00936FF0">
      <w:pPr>
        <w:spacing w:after="0" w:line="240" w:lineRule="auto"/>
        <w:ind w:firstLine="708"/>
        <w:jc w:val="both"/>
        <w:rPr>
          <w:szCs w:val="28"/>
        </w:rPr>
      </w:pPr>
      <w:r>
        <w:rPr>
          <w:szCs w:val="28"/>
        </w:rPr>
        <w:t xml:space="preserve"> </w:t>
      </w:r>
    </w:p>
    <w:p w:rsidR="00936FF0" w:rsidRPr="00330048" w:rsidRDefault="00936FF0" w:rsidP="00AC4EE6">
      <w:pPr>
        <w:tabs>
          <w:tab w:val="left" w:pos="987"/>
        </w:tabs>
        <w:spacing w:after="0" w:line="240" w:lineRule="auto"/>
        <w:ind w:firstLine="709"/>
        <w:jc w:val="both"/>
        <w:rPr>
          <w:szCs w:val="28"/>
        </w:rPr>
      </w:pPr>
      <w:r w:rsidRPr="0043054A">
        <w:rPr>
          <w:szCs w:val="28"/>
        </w:rPr>
        <w:t>Нарушения законодательства Российской Федерации</w:t>
      </w:r>
      <w:r w:rsidR="00330048" w:rsidRPr="0043054A">
        <w:rPr>
          <w:szCs w:val="28"/>
        </w:rPr>
        <w:t xml:space="preserve"> в области образования</w:t>
      </w:r>
      <w:r w:rsidRPr="0043054A">
        <w:rPr>
          <w:szCs w:val="28"/>
        </w:rPr>
        <w:t xml:space="preserve"> в части реализации образовательных программ в соответствии с учебным планом и гр</w:t>
      </w:r>
      <w:r w:rsidR="00AC4EE6">
        <w:rPr>
          <w:szCs w:val="28"/>
        </w:rPr>
        <w:t>афиком образовательного процесса д</w:t>
      </w:r>
      <w:r w:rsidR="00330048">
        <w:rPr>
          <w:szCs w:val="28"/>
        </w:rPr>
        <w:t xml:space="preserve">опущены в 63 образовательных учреждениях, что составляет </w:t>
      </w:r>
      <w:r w:rsidRPr="00330048">
        <w:rPr>
          <w:szCs w:val="28"/>
        </w:rPr>
        <w:t>92% от</w:t>
      </w:r>
      <w:r w:rsidR="00330048">
        <w:rPr>
          <w:szCs w:val="28"/>
        </w:rPr>
        <w:t xml:space="preserve"> общего числа проверенных организаций</w:t>
      </w:r>
      <w:r w:rsidRPr="00330048">
        <w:rPr>
          <w:szCs w:val="28"/>
        </w:rPr>
        <w:t>:</w:t>
      </w:r>
    </w:p>
    <w:p w:rsidR="00936FF0" w:rsidRDefault="00AC4EE6" w:rsidP="00936FF0">
      <w:pPr>
        <w:tabs>
          <w:tab w:val="left" w:pos="987"/>
        </w:tabs>
        <w:spacing w:after="0" w:line="240" w:lineRule="auto"/>
        <w:ind w:firstLine="709"/>
        <w:jc w:val="both"/>
        <w:rPr>
          <w:b/>
          <w:szCs w:val="28"/>
        </w:rPr>
      </w:pPr>
      <w:r>
        <w:rPr>
          <w:szCs w:val="28"/>
        </w:rPr>
        <w:t xml:space="preserve">в нарушение Инструкции о </w:t>
      </w:r>
      <w:r w:rsidR="00936FF0">
        <w:rPr>
          <w:szCs w:val="28"/>
        </w:rPr>
        <w:t>ведении школьной документации, утвержденной приказом Министерства Просвещения СССР от 27.12.1974 № 167, в классные журналы не выставляются оценки при проверке и оценивании знаний обучающихся, по контрольным письменным работам, по проведенным практическим и лабораторным работам всем обучающимся;</w:t>
      </w:r>
    </w:p>
    <w:p w:rsidR="00936FF0" w:rsidRDefault="00936FF0" w:rsidP="00936FF0">
      <w:pPr>
        <w:tabs>
          <w:tab w:val="left" w:pos="987"/>
        </w:tabs>
        <w:spacing w:after="0" w:line="240" w:lineRule="auto"/>
        <w:ind w:firstLine="709"/>
        <w:jc w:val="both"/>
        <w:rPr>
          <w:b/>
          <w:szCs w:val="28"/>
        </w:rPr>
      </w:pPr>
      <w:r>
        <w:rPr>
          <w:szCs w:val="28"/>
        </w:rPr>
        <w:t>темы уроков, указанные в классных журналах, не соответствуют темам, указанным в рабочих программах по предметам;</w:t>
      </w:r>
    </w:p>
    <w:p w:rsidR="00936FF0" w:rsidRDefault="00936FF0" w:rsidP="00936FF0">
      <w:pPr>
        <w:tabs>
          <w:tab w:val="left" w:pos="987"/>
        </w:tabs>
        <w:spacing w:after="0" w:line="240" w:lineRule="auto"/>
        <w:ind w:firstLine="709"/>
        <w:jc w:val="both"/>
        <w:rPr>
          <w:b/>
          <w:szCs w:val="28"/>
        </w:rPr>
      </w:pPr>
      <w:r>
        <w:rPr>
          <w:szCs w:val="28"/>
        </w:rPr>
        <w:t>фактические даты проведенных уроков, записанные в классных журналах, не соответствуют расписанию уроков и календарно-тематическому планированию</w:t>
      </w:r>
      <w:r w:rsidR="001240C1">
        <w:rPr>
          <w:szCs w:val="28"/>
        </w:rPr>
        <w:t xml:space="preserve"> рабочей программы</w:t>
      </w:r>
      <w:r>
        <w:rPr>
          <w:szCs w:val="28"/>
        </w:rPr>
        <w:t>;</w:t>
      </w:r>
    </w:p>
    <w:p w:rsidR="00936FF0" w:rsidRDefault="00936FF0" w:rsidP="00936FF0">
      <w:pPr>
        <w:tabs>
          <w:tab w:val="left" w:pos="987"/>
        </w:tabs>
        <w:spacing w:after="0" w:line="240" w:lineRule="auto"/>
        <w:ind w:firstLine="709"/>
        <w:jc w:val="both"/>
        <w:rPr>
          <w:b/>
          <w:szCs w:val="28"/>
        </w:rPr>
      </w:pPr>
      <w:r>
        <w:rPr>
          <w:szCs w:val="28"/>
        </w:rPr>
        <w:t>в нарушение п.4 ст.17 Закона РФ «Об образовании» в протоколах заседаний педагогических советов и приказах образовательных учреждений не указываются основания перевода обучающихся в следующий класс;</w:t>
      </w:r>
    </w:p>
    <w:p w:rsidR="00936FF0" w:rsidRDefault="00936FF0" w:rsidP="00936FF0">
      <w:pPr>
        <w:tabs>
          <w:tab w:val="left" w:pos="987"/>
        </w:tabs>
        <w:spacing w:after="0" w:line="240" w:lineRule="auto"/>
        <w:ind w:firstLine="709"/>
        <w:jc w:val="both"/>
        <w:rPr>
          <w:b/>
          <w:szCs w:val="28"/>
        </w:rPr>
      </w:pPr>
      <w:r>
        <w:rPr>
          <w:szCs w:val="28"/>
        </w:rPr>
        <w:t>в нарушение Инструкции о ведении школьной документации, утвержденной приказом Министерства просвещения СССР от 27.12.1974 № 167, в образовательных учреждениях отсутствует журнал пропущенных и замещенных уроков;</w:t>
      </w:r>
    </w:p>
    <w:p w:rsidR="00936FF0" w:rsidRPr="00A418B5" w:rsidRDefault="00936FF0" w:rsidP="00936FF0">
      <w:pPr>
        <w:tabs>
          <w:tab w:val="left" w:pos="987"/>
        </w:tabs>
        <w:spacing w:after="0" w:line="240" w:lineRule="auto"/>
        <w:ind w:firstLine="709"/>
        <w:jc w:val="both"/>
        <w:rPr>
          <w:color w:val="000000"/>
          <w:szCs w:val="28"/>
        </w:rPr>
      </w:pPr>
      <w:r w:rsidRPr="00A418B5">
        <w:rPr>
          <w:color w:val="000000"/>
          <w:szCs w:val="28"/>
        </w:rPr>
        <w:t>в нарушение пп.6 пп.7 п.2 ст. 32 Закона РФ «Об образовании» образовательные программы специальных (к</w:t>
      </w:r>
      <w:r w:rsidR="00AC4EE6">
        <w:rPr>
          <w:color w:val="000000"/>
          <w:szCs w:val="28"/>
        </w:rPr>
        <w:t>оррекционных) классов VIII вида:</w:t>
      </w:r>
      <w:r w:rsidRPr="00A418B5">
        <w:rPr>
          <w:color w:val="000000"/>
          <w:szCs w:val="28"/>
        </w:rPr>
        <w:t xml:space="preserve">  </w:t>
      </w:r>
      <w:r w:rsidR="00BE2701">
        <w:rPr>
          <w:color w:val="000000"/>
          <w:szCs w:val="28"/>
        </w:rPr>
        <w:t xml:space="preserve">рабочие </w:t>
      </w:r>
      <w:r w:rsidRPr="00A418B5">
        <w:rPr>
          <w:color w:val="000000"/>
          <w:szCs w:val="28"/>
        </w:rPr>
        <w:t>программы по трудовому обучению, профессионально-трудовому обучению и трудовой практике (в днях), коррекционного курса</w:t>
      </w:r>
      <w:r w:rsidR="00AC4EE6">
        <w:rPr>
          <w:color w:val="000000"/>
          <w:szCs w:val="28"/>
        </w:rPr>
        <w:t xml:space="preserve">, социально-бытовой ориентировке - </w:t>
      </w:r>
      <w:r w:rsidRPr="00A418B5">
        <w:rPr>
          <w:color w:val="000000"/>
          <w:szCs w:val="28"/>
        </w:rPr>
        <w:t xml:space="preserve"> не разрабатываются;</w:t>
      </w:r>
    </w:p>
    <w:p w:rsidR="00936FF0" w:rsidRPr="00A418B5" w:rsidRDefault="00936FF0" w:rsidP="00936FF0">
      <w:pPr>
        <w:pStyle w:val="ConsPlusTitle"/>
        <w:widowControl/>
        <w:ind w:firstLine="708"/>
        <w:jc w:val="both"/>
        <w:rPr>
          <w:rFonts w:ascii="Times New Roman" w:hAnsi="Times New Roman"/>
          <w:b w:val="0"/>
          <w:color w:val="000000"/>
          <w:sz w:val="28"/>
          <w:szCs w:val="28"/>
        </w:rPr>
      </w:pPr>
      <w:r w:rsidRPr="00A418B5">
        <w:rPr>
          <w:rFonts w:ascii="Times New Roman" w:hAnsi="Times New Roman"/>
          <w:b w:val="0"/>
          <w:color w:val="000000"/>
          <w:sz w:val="28"/>
          <w:szCs w:val="28"/>
        </w:rPr>
        <w:t>структу</w:t>
      </w:r>
      <w:r w:rsidR="00AC4EE6">
        <w:rPr>
          <w:rFonts w:ascii="Times New Roman" w:hAnsi="Times New Roman"/>
          <w:b w:val="0"/>
          <w:color w:val="000000"/>
          <w:sz w:val="28"/>
          <w:szCs w:val="28"/>
        </w:rPr>
        <w:t>ра рабочих программ 1-го класса</w:t>
      </w:r>
      <w:r w:rsidRPr="00A418B5">
        <w:rPr>
          <w:rFonts w:ascii="Times New Roman" w:hAnsi="Times New Roman"/>
          <w:b w:val="0"/>
          <w:color w:val="000000"/>
          <w:sz w:val="28"/>
          <w:szCs w:val="28"/>
        </w:rPr>
        <w:t xml:space="preserve"> не соответствует приказу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образования». </w:t>
      </w:r>
    </w:p>
    <w:p w:rsidR="00936FF0" w:rsidRPr="00A418B5" w:rsidRDefault="00936FF0" w:rsidP="00936FF0">
      <w:pPr>
        <w:widowControl w:val="0"/>
        <w:autoSpaceDE w:val="0"/>
        <w:autoSpaceDN w:val="0"/>
        <w:adjustRightInd w:val="0"/>
        <w:spacing w:after="0" w:line="240" w:lineRule="auto"/>
        <w:ind w:firstLine="709"/>
        <w:jc w:val="both"/>
        <w:rPr>
          <w:color w:val="000000"/>
          <w:szCs w:val="28"/>
        </w:rPr>
      </w:pPr>
    </w:p>
    <w:p w:rsidR="0043054A" w:rsidRPr="0043054A" w:rsidRDefault="00936FF0" w:rsidP="00936FF0">
      <w:pPr>
        <w:widowControl w:val="0"/>
        <w:autoSpaceDE w:val="0"/>
        <w:autoSpaceDN w:val="0"/>
        <w:adjustRightInd w:val="0"/>
        <w:spacing w:after="0" w:line="240" w:lineRule="auto"/>
        <w:ind w:firstLine="709"/>
        <w:jc w:val="both"/>
        <w:rPr>
          <w:szCs w:val="28"/>
        </w:rPr>
      </w:pPr>
      <w:r w:rsidRPr="0043054A">
        <w:rPr>
          <w:szCs w:val="28"/>
        </w:rPr>
        <w:t>Нарушения законодательства Российской Федерации</w:t>
      </w:r>
      <w:r w:rsidR="004F5E4A" w:rsidRPr="0043054A">
        <w:rPr>
          <w:szCs w:val="28"/>
        </w:rPr>
        <w:t xml:space="preserve"> в области образования </w:t>
      </w:r>
      <w:r w:rsidRPr="0043054A">
        <w:rPr>
          <w:szCs w:val="28"/>
        </w:rPr>
        <w:t xml:space="preserve"> в части проведения в образовательных учреждениях промежуточной аттестации обучающихся </w:t>
      </w:r>
      <w:r w:rsidR="00BE2701">
        <w:rPr>
          <w:szCs w:val="28"/>
        </w:rPr>
        <w:t xml:space="preserve">и </w:t>
      </w:r>
      <w:r w:rsidR="00BE2701" w:rsidRPr="00BA1E8C">
        <w:rPr>
          <w:szCs w:val="28"/>
        </w:rPr>
        <w:t>функционирования системы внутреннего мониторинга качества образования</w:t>
      </w:r>
      <w:r w:rsidR="00BE2701">
        <w:rPr>
          <w:szCs w:val="28"/>
        </w:rPr>
        <w:t xml:space="preserve"> </w:t>
      </w:r>
      <w:r w:rsidR="00BE2701" w:rsidRPr="00BA1E8C">
        <w:rPr>
          <w:szCs w:val="28"/>
        </w:rPr>
        <w:t>в образовательном учреждении</w:t>
      </w:r>
      <w:r w:rsidR="00AC4EE6">
        <w:rPr>
          <w:szCs w:val="28"/>
        </w:rPr>
        <w:t>.</w:t>
      </w:r>
    </w:p>
    <w:p w:rsidR="00936FF0" w:rsidRPr="00BB1278" w:rsidRDefault="00BE2701" w:rsidP="00936FF0">
      <w:pPr>
        <w:widowControl w:val="0"/>
        <w:autoSpaceDE w:val="0"/>
        <w:autoSpaceDN w:val="0"/>
        <w:adjustRightInd w:val="0"/>
        <w:spacing w:after="0" w:line="240" w:lineRule="auto"/>
        <w:ind w:firstLine="709"/>
        <w:jc w:val="both"/>
        <w:rPr>
          <w:szCs w:val="28"/>
        </w:rPr>
      </w:pPr>
      <w:r>
        <w:rPr>
          <w:szCs w:val="28"/>
        </w:rPr>
        <w:t>Нарушения д</w:t>
      </w:r>
      <w:r w:rsidR="00BB1278" w:rsidRPr="00BB1278">
        <w:rPr>
          <w:szCs w:val="28"/>
        </w:rPr>
        <w:t>опущены</w:t>
      </w:r>
      <w:r w:rsidR="004F5E4A" w:rsidRPr="00BB1278">
        <w:rPr>
          <w:szCs w:val="28"/>
        </w:rPr>
        <w:t xml:space="preserve"> в 36 образовательных учреждениях, что составляет 52% от проверенных организаций</w:t>
      </w:r>
      <w:r w:rsidR="00936FF0" w:rsidRPr="00BB1278">
        <w:rPr>
          <w:szCs w:val="28"/>
        </w:rPr>
        <w:t>:</w:t>
      </w:r>
    </w:p>
    <w:p w:rsidR="00936FF0" w:rsidRDefault="00AC4EE6" w:rsidP="00936FF0">
      <w:pPr>
        <w:widowControl w:val="0"/>
        <w:autoSpaceDE w:val="0"/>
        <w:autoSpaceDN w:val="0"/>
        <w:adjustRightInd w:val="0"/>
        <w:spacing w:after="0" w:line="240" w:lineRule="auto"/>
        <w:ind w:firstLine="709"/>
        <w:jc w:val="both"/>
        <w:rPr>
          <w:szCs w:val="28"/>
        </w:rPr>
      </w:pPr>
      <w:r>
        <w:rPr>
          <w:szCs w:val="28"/>
        </w:rPr>
        <w:t>несоответствие</w:t>
      </w:r>
      <w:r w:rsidR="00936FF0">
        <w:rPr>
          <w:szCs w:val="28"/>
        </w:rPr>
        <w:t xml:space="preserve"> порядка проведения промежуточной аттестации, определенного в локальных актах образовательных учреждений</w:t>
      </w:r>
      <w:r>
        <w:rPr>
          <w:szCs w:val="28"/>
        </w:rPr>
        <w:t>,</w:t>
      </w:r>
      <w:r w:rsidR="00936FF0">
        <w:rPr>
          <w:szCs w:val="28"/>
        </w:rPr>
        <w:t xml:space="preserve"> уставу </w:t>
      </w:r>
      <w:r w:rsidR="00936FF0">
        <w:rPr>
          <w:szCs w:val="28"/>
        </w:rPr>
        <w:lastRenderedPageBreak/>
        <w:t>образовательного учреждения:</w:t>
      </w:r>
    </w:p>
    <w:p w:rsidR="00936FF0" w:rsidRDefault="00936FF0" w:rsidP="00936FF0">
      <w:pPr>
        <w:widowControl w:val="0"/>
        <w:numPr>
          <w:ilvl w:val="0"/>
          <w:numId w:val="10"/>
        </w:numPr>
        <w:autoSpaceDE w:val="0"/>
        <w:autoSpaceDN w:val="0"/>
        <w:adjustRightInd w:val="0"/>
        <w:spacing w:after="0" w:line="240" w:lineRule="auto"/>
        <w:jc w:val="both"/>
        <w:rPr>
          <w:szCs w:val="28"/>
        </w:rPr>
      </w:pPr>
      <w:r>
        <w:rPr>
          <w:szCs w:val="28"/>
        </w:rPr>
        <w:t>формы проведения промежуточной аттестации, указанные в классных журналах, не соответствуют формам проведения, указанным в локальном акте образовательного учреждения;</w:t>
      </w:r>
    </w:p>
    <w:p w:rsidR="00936FF0" w:rsidRDefault="00936FF0" w:rsidP="00BE2701">
      <w:pPr>
        <w:widowControl w:val="0"/>
        <w:numPr>
          <w:ilvl w:val="0"/>
          <w:numId w:val="10"/>
        </w:numPr>
        <w:autoSpaceDE w:val="0"/>
        <w:autoSpaceDN w:val="0"/>
        <w:adjustRightInd w:val="0"/>
        <w:spacing w:after="0" w:line="240" w:lineRule="auto"/>
        <w:jc w:val="both"/>
        <w:rPr>
          <w:szCs w:val="28"/>
        </w:rPr>
      </w:pPr>
      <w:r>
        <w:rPr>
          <w:szCs w:val="28"/>
        </w:rPr>
        <w:t xml:space="preserve">фактические даты проведения контрольных работ в </w:t>
      </w:r>
      <w:r w:rsidR="00BE2701">
        <w:rPr>
          <w:szCs w:val="28"/>
        </w:rPr>
        <w:t xml:space="preserve">рамках промежуточной аттестации </w:t>
      </w:r>
      <w:r>
        <w:rPr>
          <w:szCs w:val="28"/>
        </w:rPr>
        <w:t xml:space="preserve"> не соответствуют датам, указанным в график</w:t>
      </w:r>
      <w:r w:rsidR="00BE2701">
        <w:rPr>
          <w:szCs w:val="28"/>
        </w:rPr>
        <w:t>ах проведения контрольных работ.</w:t>
      </w:r>
    </w:p>
    <w:p w:rsidR="00BE2701" w:rsidRPr="00BE2701" w:rsidRDefault="00BE2701" w:rsidP="00BE2701">
      <w:pPr>
        <w:widowControl w:val="0"/>
        <w:autoSpaceDE w:val="0"/>
        <w:autoSpaceDN w:val="0"/>
        <w:adjustRightInd w:val="0"/>
        <w:spacing w:after="0" w:line="240" w:lineRule="auto"/>
        <w:jc w:val="both"/>
        <w:rPr>
          <w:szCs w:val="28"/>
        </w:rPr>
      </w:pPr>
      <w:r>
        <w:rPr>
          <w:szCs w:val="28"/>
        </w:rPr>
        <w:t xml:space="preserve">         В </w:t>
      </w:r>
      <w:r w:rsidRPr="00BE2701">
        <w:rPr>
          <w:szCs w:val="28"/>
        </w:rPr>
        <w:t>30 общеобразовательных учреждениях</w:t>
      </w:r>
      <w:r>
        <w:rPr>
          <w:szCs w:val="28"/>
        </w:rPr>
        <w:t xml:space="preserve"> (</w:t>
      </w:r>
      <w:r w:rsidRPr="00BE2701">
        <w:rPr>
          <w:szCs w:val="28"/>
        </w:rPr>
        <w:t>44% от проверенных организаций</w:t>
      </w:r>
      <w:r>
        <w:rPr>
          <w:szCs w:val="28"/>
        </w:rPr>
        <w:t xml:space="preserve">) </w:t>
      </w:r>
      <w:r w:rsidRPr="00BE2701">
        <w:rPr>
          <w:szCs w:val="28"/>
        </w:rPr>
        <w:t>отсутств</w:t>
      </w:r>
      <w:r>
        <w:rPr>
          <w:szCs w:val="28"/>
        </w:rPr>
        <w:t xml:space="preserve">ует </w:t>
      </w:r>
      <w:r w:rsidRPr="00BE2701">
        <w:rPr>
          <w:szCs w:val="28"/>
        </w:rPr>
        <w:t>систем</w:t>
      </w:r>
      <w:r>
        <w:rPr>
          <w:szCs w:val="28"/>
        </w:rPr>
        <w:t>а</w:t>
      </w:r>
      <w:r w:rsidRPr="00BE2701">
        <w:rPr>
          <w:szCs w:val="28"/>
        </w:rPr>
        <w:t xml:space="preserve"> внутреннего мониторинга качества образования в образовательном учреждении.</w:t>
      </w:r>
    </w:p>
    <w:p w:rsidR="00BB1278" w:rsidRPr="00BB1278" w:rsidRDefault="00BB1278" w:rsidP="00BB1278">
      <w:pPr>
        <w:widowControl w:val="0"/>
        <w:autoSpaceDE w:val="0"/>
        <w:autoSpaceDN w:val="0"/>
        <w:adjustRightInd w:val="0"/>
        <w:spacing w:after="0" w:line="240" w:lineRule="auto"/>
        <w:ind w:left="1429"/>
        <w:jc w:val="both"/>
        <w:rPr>
          <w:szCs w:val="28"/>
        </w:rPr>
      </w:pPr>
    </w:p>
    <w:p w:rsidR="0043054A" w:rsidRPr="0043054A" w:rsidRDefault="00936FF0" w:rsidP="00936FF0">
      <w:pPr>
        <w:widowControl w:val="0"/>
        <w:autoSpaceDE w:val="0"/>
        <w:autoSpaceDN w:val="0"/>
        <w:adjustRightInd w:val="0"/>
        <w:spacing w:after="0" w:line="240" w:lineRule="auto"/>
        <w:ind w:firstLine="709"/>
        <w:jc w:val="both"/>
        <w:rPr>
          <w:szCs w:val="28"/>
        </w:rPr>
      </w:pPr>
      <w:r w:rsidRPr="0043054A">
        <w:rPr>
          <w:szCs w:val="28"/>
        </w:rPr>
        <w:t xml:space="preserve">Нарушения законодательства Российской Федерации </w:t>
      </w:r>
      <w:r w:rsidR="00BB1278" w:rsidRPr="0043054A">
        <w:rPr>
          <w:szCs w:val="28"/>
        </w:rPr>
        <w:t xml:space="preserve">в области образования </w:t>
      </w:r>
      <w:r w:rsidRPr="0043054A">
        <w:rPr>
          <w:szCs w:val="28"/>
        </w:rPr>
        <w:t>в части информационно-технического оснащ</w:t>
      </w:r>
      <w:r w:rsidR="0043054A">
        <w:rPr>
          <w:szCs w:val="28"/>
        </w:rPr>
        <w:t>ения образовательных учреждений.</w:t>
      </w:r>
    </w:p>
    <w:p w:rsidR="00936FF0" w:rsidRPr="00BB1278" w:rsidRDefault="00BE2701" w:rsidP="00936FF0">
      <w:pPr>
        <w:widowControl w:val="0"/>
        <w:autoSpaceDE w:val="0"/>
        <w:autoSpaceDN w:val="0"/>
        <w:adjustRightInd w:val="0"/>
        <w:spacing w:after="0" w:line="240" w:lineRule="auto"/>
        <w:ind w:firstLine="709"/>
        <w:jc w:val="both"/>
        <w:rPr>
          <w:szCs w:val="28"/>
        </w:rPr>
      </w:pPr>
      <w:r>
        <w:rPr>
          <w:szCs w:val="28"/>
        </w:rPr>
        <w:t>Нарушения д</w:t>
      </w:r>
      <w:r w:rsidR="00BB1278">
        <w:rPr>
          <w:szCs w:val="28"/>
        </w:rPr>
        <w:t>опущен</w:t>
      </w:r>
      <w:r>
        <w:rPr>
          <w:szCs w:val="28"/>
        </w:rPr>
        <w:t>ы</w:t>
      </w:r>
      <w:r w:rsidR="00BB1278" w:rsidRPr="00BB1278">
        <w:rPr>
          <w:szCs w:val="28"/>
        </w:rPr>
        <w:t xml:space="preserve"> в 68 образовательных учреждениях, что составляет 100% от проверенных организаций</w:t>
      </w:r>
      <w:r w:rsidR="00936FF0" w:rsidRPr="00BB1278">
        <w:rPr>
          <w:szCs w:val="28"/>
        </w:rPr>
        <w:t>:</w:t>
      </w:r>
    </w:p>
    <w:p w:rsidR="00936FF0" w:rsidRPr="00BF2F62" w:rsidRDefault="00936FF0" w:rsidP="00936FF0">
      <w:pPr>
        <w:pStyle w:val="2"/>
        <w:spacing w:after="0" w:line="240" w:lineRule="auto"/>
        <w:ind w:left="0" w:firstLine="709"/>
        <w:jc w:val="both"/>
      </w:pPr>
      <w:r>
        <w:t>В нарушение приказа службы по контролю в области образования Красноярского края</w:t>
      </w:r>
      <w:r w:rsidR="00D03B23">
        <w:t xml:space="preserve"> </w:t>
      </w:r>
      <w:r w:rsidRPr="00BF2F62">
        <w:t>от 13.12.2010 № 255 о/д «Об утверждении критериев показателей деятельности общеобразовательных учреждений, необходимых для определения их вида пр</w:t>
      </w:r>
      <w:r>
        <w:t>и государственной аккредитации»:</w:t>
      </w:r>
    </w:p>
    <w:p w:rsidR="00936FF0" w:rsidRDefault="00936FF0" w:rsidP="00936FF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не в полном объеме обеспечены учебной литературой учебные предметы федеральн</w:t>
      </w:r>
      <w:r w:rsidR="00AC4EE6">
        <w:rPr>
          <w:rFonts w:ascii="Times New Roman" w:hAnsi="Times New Roman" w:cs="Times New Roman"/>
          <w:sz w:val="28"/>
          <w:szCs w:val="28"/>
        </w:rPr>
        <w:t>ого компонента учебного плана: музыка, изобразительное искусство, основы безопасности жизнедеятельности, искусство, физическая культура</w:t>
      </w:r>
      <w:r>
        <w:rPr>
          <w:rFonts w:ascii="Times New Roman" w:hAnsi="Times New Roman" w:cs="Times New Roman"/>
          <w:sz w:val="28"/>
          <w:szCs w:val="28"/>
        </w:rPr>
        <w:t>);</w:t>
      </w:r>
    </w:p>
    <w:p w:rsidR="00936FF0" w:rsidRDefault="00BB1278" w:rsidP="00936FF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учреждения </w:t>
      </w:r>
      <w:r w:rsidR="00936FF0">
        <w:rPr>
          <w:rFonts w:ascii="Times New Roman" w:hAnsi="Times New Roman" w:cs="Times New Roman"/>
          <w:sz w:val="28"/>
          <w:szCs w:val="28"/>
        </w:rPr>
        <w:t>не в полном объеме обеспечены учебным оборудованием для выполнения практических видов занятий, работ в соответствии с рабочими программами учебных предметов федерального компонента учебного плана</w:t>
      </w:r>
      <w:r>
        <w:rPr>
          <w:rFonts w:ascii="Times New Roman" w:hAnsi="Times New Roman" w:cs="Times New Roman"/>
          <w:sz w:val="28"/>
          <w:szCs w:val="28"/>
        </w:rPr>
        <w:t>, средний показатель такой обеспеченности составляет</w:t>
      </w:r>
      <w:r w:rsidR="00936FF0">
        <w:rPr>
          <w:rFonts w:ascii="Times New Roman" w:hAnsi="Times New Roman" w:cs="Times New Roman"/>
          <w:sz w:val="28"/>
          <w:szCs w:val="28"/>
        </w:rPr>
        <w:t>:</w:t>
      </w:r>
    </w:p>
    <w:p w:rsidR="00936FF0" w:rsidRDefault="00AA0475" w:rsidP="00936FF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Таблица №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gridCol w:w="2650"/>
        <w:gridCol w:w="2592"/>
      </w:tblGrid>
      <w:tr w:rsidR="00936FF0" w:rsidRPr="0043054A" w:rsidTr="005D37E5">
        <w:trPr>
          <w:trHeight w:val="678"/>
        </w:trPr>
        <w:tc>
          <w:tcPr>
            <w:tcW w:w="4221" w:type="dxa"/>
            <w:vMerge w:val="restart"/>
            <w:shd w:val="clear" w:color="auto" w:fill="auto"/>
          </w:tcPr>
          <w:p w:rsidR="00936FF0" w:rsidRPr="0043054A" w:rsidRDefault="00936FF0" w:rsidP="005D37E5">
            <w:pPr>
              <w:pStyle w:val="ConsPlusNormal"/>
              <w:jc w:val="both"/>
              <w:rPr>
                <w:rFonts w:ascii="Times New Roman" w:hAnsi="Times New Roman"/>
                <w:sz w:val="28"/>
                <w:szCs w:val="28"/>
              </w:rPr>
            </w:pPr>
            <w:r w:rsidRPr="0043054A">
              <w:rPr>
                <w:rFonts w:ascii="Times New Roman" w:hAnsi="Times New Roman"/>
                <w:sz w:val="28"/>
                <w:szCs w:val="28"/>
              </w:rPr>
              <w:t>Учебный предмет</w:t>
            </w:r>
          </w:p>
        </w:tc>
        <w:tc>
          <w:tcPr>
            <w:tcW w:w="5242" w:type="dxa"/>
            <w:gridSpan w:val="2"/>
            <w:shd w:val="clear" w:color="auto" w:fill="auto"/>
          </w:tcPr>
          <w:p w:rsidR="00936FF0" w:rsidRPr="0043054A" w:rsidRDefault="00936FF0" w:rsidP="005D37E5">
            <w:pPr>
              <w:pStyle w:val="ConsPlusNormal"/>
              <w:widowControl/>
              <w:ind w:firstLine="0"/>
              <w:jc w:val="center"/>
              <w:rPr>
                <w:rFonts w:ascii="Times New Roman" w:hAnsi="Times New Roman"/>
                <w:sz w:val="28"/>
                <w:szCs w:val="28"/>
              </w:rPr>
            </w:pPr>
            <w:r w:rsidRPr="0043054A">
              <w:rPr>
                <w:rFonts w:ascii="Times New Roman" w:hAnsi="Times New Roman"/>
                <w:sz w:val="28"/>
                <w:szCs w:val="28"/>
              </w:rPr>
              <w:t>Информационно-техническое обеспечение</w:t>
            </w:r>
          </w:p>
        </w:tc>
      </w:tr>
      <w:tr w:rsidR="00936FF0" w:rsidRPr="0043054A" w:rsidTr="005D37E5">
        <w:trPr>
          <w:trHeight w:val="678"/>
        </w:trPr>
        <w:tc>
          <w:tcPr>
            <w:tcW w:w="4221" w:type="dxa"/>
            <w:vMerge/>
            <w:shd w:val="clear" w:color="auto" w:fill="auto"/>
          </w:tcPr>
          <w:p w:rsidR="00936FF0" w:rsidRPr="0043054A" w:rsidRDefault="00936FF0" w:rsidP="005D37E5">
            <w:pPr>
              <w:pStyle w:val="ConsPlusNormal"/>
              <w:widowControl/>
              <w:ind w:firstLine="0"/>
              <w:jc w:val="both"/>
              <w:rPr>
                <w:rFonts w:ascii="Times New Roman" w:hAnsi="Times New Roman"/>
                <w:sz w:val="28"/>
                <w:szCs w:val="28"/>
              </w:rPr>
            </w:pPr>
          </w:p>
        </w:tc>
        <w:tc>
          <w:tcPr>
            <w:tcW w:w="2650" w:type="dxa"/>
            <w:shd w:val="clear" w:color="auto" w:fill="auto"/>
          </w:tcPr>
          <w:p w:rsidR="00936FF0" w:rsidRPr="0043054A" w:rsidRDefault="00936FF0" w:rsidP="005D37E5">
            <w:pPr>
              <w:pStyle w:val="ConsPlusNormal"/>
              <w:widowControl/>
              <w:ind w:firstLine="0"/>
              <w:jc w:val="both"/>
              <w:rPr>
                <w:rFonts w:ascii="Times New Roman" w:hAnsi="Times New Roman"/>
                <w:sz w:val="28"/>
                <w:szCs w:val="28"/>
              </w:rPr>
            </w:pPr>
            <w:r w:rsidRPr="0043054A">
              <w:rPr>
                <w:rFonts w:ascii="Times New Roman" w:hAnsi="Times New Roman"/>
                <w:sz w:val="28"/>
                <w:szCs w:val="28"/>
              </w:rPr>
              <w:t>учебно-наглядные материалы</w:t>
            </w:r>
          </w:p>
          <w:p w:rsidR="00936FF0" w:rsidRPr="0043054A" w:rsidRDefault="00936FF0" w:rsidP="005D37E5">
            <w:pPr>
              <w:pStyle w:val="ConsPlusNormal"/>
              <w:widowControl/>
              <w:ind w:firstLine="0"/>
              <w:jc w:val="both"/>
              <w:rPr>
                <w:rFonts w:ascii="Times New Roman" w:hAnsi="Times New Roman"/>
                <w:sz w:val="28"/>
                <w:szCs w:val="28"/>
              </w:rPr>
            </w:pPr>
          </w:p>
        </w:tc>
        <w:tc>
          <w:tcPr>
            <w:tcW w:w="2592" w:type="dxa"/>
            <w:shd w:val="clear" w:color="auto" w:fill="auto"/>
          </w:tcPr>
          <w:p w:rsidR="00936FF0" w:rsidRPr="0043054A" w:rsidRDefault="00936FF0" w:rsidP="005D37E5">
            <w:pPr>
              <w:pStyle w:val="ConsPlusNormal"/>
              <w:widowControl/>
              <w:ind w:firstLine="0"/>
              <w:jc w:val="both"/>
              <w:rPr>
                <w:rFonts w:ascii="Times New Roman" w:hAnsi="Times New Roman"/>
                <w:sz w:val="28"/>
                <w:szCs w:val="28"/>
              </w:rPr>
            </w:pPr>
            <w:r w:rsidRPr="0043054A">
              <w:rPr>
                <w:rFonts w:ascii="Times New Roman" w:hAnsi="Times New Roman"/>
                <w:sz w:val="28"/>
                <w:szCs w:val="28"/>
              </w:rPr>
              <w:t>оборудование</w:t>
            </w:r>
          </w:p>
        </w:tc>
      </w:tr>
      <w:tr w:rsidR="00936FF0" w:rsidRPr="0043054A" w:rsidTr="005D37E5">
        <w:trPr>
          <w:trHeight w:val="328"/>
        </w:trPr>
        <w:tc>
          <w:tcPr>
            <w:tcW w:w="4221" w:type="dxa"/>
            <w:shd w:val="clear" w:color="auto" w:fill="auto"/>
          </w:tcPr>
          <w:p w:rsidR="00936FF0" w:rsidRPr="0043054A" w:rsidRDefault="00AC4EE6" w:rsidP="005D37E5">
            <w:pPr>
              <w:pStyle w:val="ConsPlusNormal"/>
              <w:widowControl/>
              <w:ind w:firstLine="0"/>
              <w:jc w:val="both"/>
              <w:rPr>
                <w:rFonts w:ascii="Times New Roman" w:hAnsi="Times New Roman"/>
                <w:sz w:val="28"/>
                <w:szCs w:val="28"/>
              </w:rPr>
            </w:pPr>
            <w:r>
              <w:rPr>
                <w:rFonts w:ascii="Times New Roman" w:hAnsi="Times New Roman"/>
                <w:sz w:val="28"/>
                <w:szCs w:val="28"/>
              </w:rPr>
              <w:t>Физическая культура</w:t>
            </w:r>
          </w:p>
        </w:tc>
        <w:tc>
          <w:tcPr>
            <w:tcW w:w="2650" w:type="dxa"/>
            <w:shd w:val="clear" w:color="auto" w:fill="auto"/>
          </w:tcPr>
          <w:p w:rsidR="00936FF0" w:rsidRPr="0043054A" w:rsidRDefault="00BE2701" w:rsidP="005D37E5">
            <w:pPr>
              <w:pStyle w:val="ConsPlusNormal"/>
              <w:widowControl/>
              <w:ind w:firstLine="0"/>
              <w:jc w:val="both"/>
              <w:rPr>
                <w:rFonts w:ascii="Times New Roman" w:hAnsi="Times New Roman"/>
                <w:sz w:val="28"/>
                <w:szCs w:val="28"/>
              </w:rPr>
            </w:pPr>
            <w:r>
              <w:rPr>
                <w:rFonts w:ascii="Times New Roman" w:hAnsi="Times New Roman"/>
                <w:sz w:val="28"/>
                <w:szCs w:val="28"/>
              </w:rPr>
              <w:t>85 %</w:t>
            </w:r>
          </w:p>
        </w:tc>
        <w:tc>
          <w:tcPr>
            <w:tcW w:w="2592" w:type="dxa"/>
            <w:shd w:val="clear" w:color="auto" w:fill="auto"/>
          </w:tcPr>
          <w:p w:rsidR="00936FF0" w:rsidRPr="0043054A" w:rsidRDefault="00936FF0" w:rsidP="005D37E5">
            <w:pPr>
              <w:pStyle w:val="ConsPlusNormal"/>
              <w:widowControl/>
              <w:ind w:firstLine="0"/>
              <w:jc w:val="both"/>
              <w:rPr>
                <w:rFonts w:ascii="Times New Roman" w:hAnsi="Times New Roman"/>
                <w:sz w:val="28"/>
                <w:szCs w:val="28"/>
              </w:rPr>
            </w:pPr>
            <w:r w:rsidRPr="0043054A">
              <w:rPr>
                <w:rFonts w:ascii="Times New Roman" w:hAnsi="Times New Roman"/>
                <w:sz w:val="28"/>
                <w:szCs w:val="28"/>
              </w:rPr>
              <w:t>60%</w:t>
            </w:r>
          </w:p>
        </w:tc>
      </w:tr>
      <w:tr w:rsidR="00936FF0" w:rsidRPr="0043054A" w:rsidTr="005D37E5">
        <w:trPr>
          <w:trHeight w:val="350"/>
        </w:trPr>
        <w:tc>
          <w:tcPr>
            <w:tcW w:w="4221" w:type="dxa"/>
            <w:shd w:val="clear" w:color="auto" w:fill="auto"/>
          </w:tcPr>
          <w:p w:rsidR="00936FF0" w:rsidRPr="0043054A" w:rsidRDefault="00AC4EE6" w:rsidP="005D37E5">
            <w:pPr>
              <w:pStyle w:val="ConsPlusNormal"/>
              <w:widowControl/>
              <w:ind w:firstLine="0"/>
              <w:jc w:val="both"/>
              <w:rPr>
                <w:rFonts w:ascii="Times New Roman" w:hAnsi="Times New Roman"/>
                <w:sz w:val="28"/>
                <w:szCs w:val="28"/>
              </w:rPr>
            </w:pPr>
            <w:r>
              <w:rPr>
                <w:rFonts w:ascii="Times New Roman" w:hAnsi="Times New Roman"/>
                <w:sz w:val="28"/>
                <w:szCs w:val="28"/>
              </w:rPr>
              <w:t>Технология</w:t>
            </w:r>
            <w:r w:rsidR="00936FF0" w:rsidRPr="0043054A">
              <w:rPr>
                <w:rFonts w:ascii="Times New Roman" w:hAnsi="Times New Roman"/>
                <w:sz w:val="28"/>
                <w:szCs w:val="28"/>
              </w:rPr>
              <w:t xml:space="preserve"> </w:t>
            </w:r>
          </w:p>
        </w:tc>
        <w:tc>
          <w:tcPr>
            <w:tcW w:w="2650" w:type="dxa"/>
            <w:shd w:val="clear" w:color="auto" w:fill="auto"/>
          </w:tcPr>
          <w:p w:rsidR="00936FF0" w:rsidRPr="0043054A" w:rsidRDefault="00BE2701" w:rsidP="005D37E5">
            <w:pPr>
              <w:pStyle w:val="ConsPlusNormal"/>
              <w:widowControl/>
              <w:ind w:firstLine="0"/>
              <w:jc w:val="both"/>
              <w:rPr>
                <w:rFonts w:ascii="Times New Roman" w:hAnsi="Times New Roman"/>
                <w:sz w:val="28"/>
                <w:szCs w:val="28"/>
              </w:rPr>
            </w:pPr>
            <w:r>
              <w:rPr>
                <w:rFonts w:ascii="Times New Roman" w:hAnsi="Times New Roman"/>
                <w:sz w:val="28"/>
                <w:szCs w:val="28"/>
              </w:rPr>
              <w:t>68 %</w:t>
            </w:r>
          </w:p>
        </w:tc>
        <w:tc>
          <w:tcPr>
            <w:tcW w:w="2592" w:type="dxa"/>
            <w:shd w:val="clear" w:color="auto" w:fill="auto"/>
          </w:tcPr>
          <w:p w:rsidR="00936FF0" w:rsidRPr="0043054A" w:rsidRDefault="00936FF0" w:rsidP="005D37E5">
            <w:pPr>
              <w:pStyle w:val="ConsPlusNormal"/>
              <w:widowControl/>
              <w:ind w:firstLine="0"/>
              <w:jc w:val="both"/>
              <w:rPr>
                <w:rFonts w:ascii="Times New Roman" w:hAnsi="Times New Roman"/>
                <w:sz w:val="28"/>
                <w:szCs w:val="28"/>
              </w:rPr>
            </w:pPr>
            <w:r w:rsidRPr="0043054A">
              <w:rPr>
                <w:rFonts w:ascii="Times New Roman" w:hAnsi="Times New Roman"/>
                <w:sz w:val="28"/>
                <w:szCs w:val="28"/>
              </w:rPr>
              <w:t>50%</w:t>
            </w:r>
          </w:p>
        </w:tc>
      </w:tr>
      <w:tr w:rsidR="00936FF0" w:rsidRPr="0043054A" w:rsidTr="005D37E5">
        <w:trPr>
          <w:trHeight w:val="350"/>
        </w:trPr>
        <w:tc>
          <w:tcPr>
            <w:tcW w:w="4221" w:type="dxa"/>
            <w:shd w:val="clear" w:color="auto" w:fill="auto"/>
          </w:tcPr>
          <w:p w:rsidR="00936FF0" w:rsidRPr="0043054A" w:rsidRDefault="00AC4EE6" w:rsidP="005D37E5">
            <w:pPr>
              <w:pStyle w:val="ConsPlusNormal"/>
              <w:widowControl/>
              <w:ind w:firstLine="0"/>
              <w:jc w:val="both"/>
              <w:rPr>
                <w:rFonts w:ascii="Times New Roman" w:hAnsi="Times New Roman"/>
                <w:sz w:val="28"/>
                <w:szCs w:val="28"/>
              </w:rPr>
            </w:pPr>
            <w:r>
              <w:rPr>
                <w:rFonts w:ascii="Times New Roman" w:hAnsi="Times New Roman"/>
                <w:sz w:val="28"/>
                <w:szCs w:val="28"/>
              </w:rPr>
              <w:t>Физика</w:t>
            </w:r>
          </w:p>
        </w:tc>
        <w:tc>
          <w:tcPr>
            <w:tcW w:w="2650" w:type="dxa"/>
            <w:shd w:val="clear" w:color="auto" w:fill="auto"/>
          </w:tcPr>
          <w:p w:rsidR="00936FF0" w:rsidRPr="0043054A" w:rsidRDefault="00BE2701" w:rsidP="005D37E5">
            <w:pPr>
              <w:pStyle w:val="ConsPlusNormal"/>
              <w:widowControl/>
              <w:ind w:firstLine="0"/>
              <w:jc w:val="both"/>
              <w:rPr>
                <w:rFonts w:ascii="Times New Roman" w:hAnsi="Times New Roman"/>
                <w:sz w:val="28"/>
                <w:szCs w:val="28"/>
              </w:rPr>
            </w:pPr>
            <w:r>
              <w:rPr>
                <w:rFonts w:ascii="Times New Roman" w:hAnsi="Times New Roman"/>
                <w:sz w:val="28"/>
                <w:szCs w:val="28"/>
              </w:rPr>
              <w:t>79%</w:t>
            </w:r>
          </w:p>
        </w:tc>
        <w:tc>
          <w:tcPr>
            <w:tcW w:w="2592" w:type="dxa"/>
            <w:shd w:val="clear" w:color="auto" w:fill="auto"/>
          </w:tcPr>
          <w:p w:rsidR="00936FF0" w:rsidRPr="0043054A" w:rsidRDefault="00936FF0" w:rsidP="005D37E5">
            <w:pPr>
              <w:pStyle w:val="ConsPlusNormal"/>
              <w:widowControl/>
              <w:ind w:firstLine="0"/>
              <w:jc w:val="both"/>
              <w:rPr>
                <w:rFonts w:ascii="Times New Roman" w:hAnsi="Times New Roman"/>
                <w:sz w:val="28"/>
                <w:szCs w:val="28"/>
              </w:rPr>
            </w:pPr>
            <w:r w:rsidRPr="0043054A">
              <w:rPr>
                <w:rFonts w:ascii="Times New Roman" w:hAnsi="Times New Roman"/>
                <w:sz w:val="28"/>
                <w:szCs w:val="28"/>
              </w:rPr>
              <w:t>80%</w:t>
            </w:r>
          </w:p>
        </w:tc>
      </w:tr>
      <w:tr w:rsidR="00936FF0" w:rsidRPr="0043054A" w:rsidTr="005D37E5">
        <w:trPr>
          <w:trHeight w:val="350"/>
        </w:trPr>
        <w:tc>
          <w:tcPr>
            <w:tcW w:w="4221" w:type="dxa"/>
            <w:shd w:val="clear" w:color="auto" w:fill="auto"/>
          </w:tcPr>
          <w:p w:rsidR="00936FF0" w:rsidRPr="0043054A" w:rsidRDefault="00AC4EE6" w:rsidP="005D37E5">
            <w:pPr>
              <w:pStyle w:val="ConsPlusNormal"/>
              <w:widowControl/>
              <w:ind w:firstLine="0"/>
              <w:jc w:val="both"/>
              <w:rPr>
                <w:rFonts w:ascii="Times New Roman" w:hAnsi="Times New Roman"/>
                <w:sz w:val="28"/>
                <w:szCs w:val="28"/>
              </w:rPr>
            </w:pPr>
            <w:r>
              <w:rPr>
                <w:rFonts w:ascii="Times New Roman" w:hAnsi="Times New Roman"/>
                <w:sz w:val="28"/>
                <w:szCs w:val="28"/>
              </w:rPr>
              <w:t>Биология</w:t>
            </w:r>
          </w:p>
        </w:tc>
        <w:tc>
          <w:tcPr>
            <w:tcW w:w="2650" w:type="dxa"/>
            <w:shd w:val="clear" w:color="auto" w:fill="auto"/>
          </w:tcPr>
          <w:p w:rsidR="00936FF0" w:rsidRPr="0043054A" w:rsidRDefault="00BE2701" w:rsidP="005D37E5">
            <w:pPr>
              <w:pStyle w:val="ConsPlusNormal"/>
              <w:widowControl/>
              <w:ind w:firstLine="0"/>
              <w:jc w:val="both"/>
              <w:rPr>
                <w:rFonts w:ascii="Times New Roman" w:hAnsi="Times New Roman"/>
                <w:sz w:val="28"/>
                <w:szCs w:val="28"/>
              </w:rPr>
            </w:pPr>
            <w:r>
              <w:rPr>
                <w:rFonts w:ascii="Times New Roman" w:hAnsi="Times New Roman"/>
                <w:sz w:val="28"/>
                <w:szCs w:val="28"/>
              </w:rPr>
              <w:t>91</w:t>
            </w:r>
            <w:r w:rsidR="00936FF0" w:rsidRPr="0043054A">
              <w:rPr>
                <w:rFonts w:ascii="Times New Roman" w:hAnsi="Times New Roman"/>
                <w:sz w:val="28"/>
                <w:szCs w:val="28"/>
              </w:rPr>
              <w:t>%</w:t>
            </w:r>
          </w:p>
        </w:tc>
        <w:tc>
          <w:tcPr>
            <w:tcW w:w="2592" w:type="dxa"/>
            <w:shd w:val="clear" w:color="auto" w:fill="auto"/>
          </w:tcPr>
          <w:p w:rsidR="00936FF0" w:rsidRPr="0043054A" w:rsidRDefault="00936FF0" w:rsidP="005D37E5">
            <w:pPr>
              <w:pStyle w:val="ConsPlusNormal"/>
              <w:widowControl/>
              <w:ind w:firstLine="0"/>
              <w:jc w:val="both"/>
              <w:rPr>
                <w:rFonts w:ascii="Times New Roman" w:hAnsi="Times New Roman"/>
                <w:sz w:val="28"/>
                <w:szCs w:val="28"/>
              </w:rPr>
            </w:pPr>
            <w:r w:rsidRPr="0043054A">
              <w:rPr>
                <w:rFonts w:ascii="Times New Roman" w:hAnsi="Times New Roman"/>
                <w:sz w:val="28"/>
                <w:szCs w:val="28"/>
              </w:rPr>
              <w:t>80%</w:t>
            </w:r>
          </w:p>
        </w:tc>
      </w:tr>
      <w:tr w:rsidR="00936FF0" w:rsidRPr="0043054A" w:rsidTr="005D37E5">
        <w:trPr>
          <w:trHeight w:val="350"/>
        </w:trPr>
        <w:tc>
          <w:tcPr>
            <w:tcW w:w="4221" w:type="dxa"/>
            <w:shd w:val="clear" w:color="auto" w:fill="auto"/>
          </w:tcPr>
          <w:p w:rsidR="00936FF0" w:rsidRPr="0043054A" w:rsidRDefault="00AC4EE6" w:rsidP="005D37E5">
            <w:pPr>
              <w:pStyle w:val="ConsPlusNormal"/>
              <w:widowControl/>
              <w:ind w:firstLine="0"/>
              <w:jc w:val="both"/>
              <w:rPr>
                <w:rFonts w:ascii="Times New Roman" w:hAnsi="Times New Roman"/>
                <w:sz w:val="28"/>
                <w:szCs w:val="28"/>
              </w:rPr>
            </w:pPr>
            <w:r>
              <w:rPr>
                <w:rFonts w:ascii="Times New Roman" w:hAnsi="Times New Roman"/>
                <w:sz w:val="28"/>
                <w:szCs w:val="28"/>
              </w:rPr>
              <w:t>Химия</w:t>
            </w:r>
          </w:p>
        </w:tc>
        <w:tc>
          <w:tcPr>
            <w:tcW w:w="2650" w:type="dxa"/>
            <w:shd w:val="clear" w:color="auto" w:fill="auto"/>
          </w:tcPr>
          <w:p w:rsidR="00936FF0" w:rsidRPr="0043054A" w:rsidRDefault="00936FF0" w:rsidP="005D37E5">
            <w:pPr>
              <w:pStyle w:val="ConsPlusNormal"/>
              <w:widowControl/>
              <w:ind w:firstLine="0"/>
              <w:jc w:val="both"/>
              <w:rPr>
                <w:rFonts w:ascii="Times New Roman" w:hAnsi="Times New Roman"/>
                <w:sz w:val="28"/>
                <w:szCs w:val="28"/>
              </w:rPr>
            </w:pPr>
            <w:r w:rsidRPr="0043054A">
              <w:rPr>
                <w:rFonts w:ascii="Times New Roman" w:hAnsi="Times New Roman"/>
                <w:sz w:val="28"/>
                <w:szCs w:val="28"/>
              </w:rPr>
              <w:t>90%</w:t>
            </w:r>
          </w:p>
        </w:tc>
        <w:tc>
          <w:tcPr>
            <w:tcW w:w="2592" w:type="dxa"/>
            <w:shd w:val="clear" w:color="auto" w:fill="auto"/>
          </w:tcPr>
          <w:p w:rsidR="00936FF0" w:rsidRPr="0043054A" w:rsidRDefault="00936FF0" w:rsidP="005D37E5">
            <w:pPr>
              <w:pStyle w:val="ConsPlusNormal"/>
              <w:widowControl/>
              <w:ind w:firstLine="0"/>
              <w:jc w:val="both"/>
              <w:rPr>
                <w:rFonts w:ascii="Times New Roman" w:hAnsi="Times New Roman"/>
                <w:sz w:val="28"/>
                <w:szCs w:val="28"/>
              </w:rPr>
            </w:pPr>
            <w:r w:rsidRPr="0043054A">
              <w:rPr>
                <w:rFonts w:ascii="Times New Roman" w:hAnsi="Times New Roman"/>
                <w:sz w:val="28"/>
                <w:szCs w:val="28"/>
              </w:rPr>
              <w:t>80%</w:t>
            </w:r>
          </w:p>
        </w:tc>
      </w:tr>
    </w:tbl>
    <w:p w:rsidR="00936FF0" w:rsidRDefault="00936FF0" w:rsidP="00936FF0">
      <w:pPr>
        <w:pStyle w:val="ConsPlusNormal"/>
        <w:widowControl/>
        <w:jc w:val="both"/>
        <w:rPr>
          <w:rFonts w:ascii="Times New Roman" w:hAnsi="Times New Roman" w:cs="Times New Roman"/>
          <w:sz w:val="28"/>
          <w:szCs w:val="28"/>
        </w:rPr>
      </w:pPr>
    </w:p>
    <w:p w:rsidR="00BB1278" w:rsidRPr="0043054A" w:rsidRDefault="00936FF0" w:rsidP="00936FF0">
      <w:pPr>
        <w:widowControl w:val="0"/>
        <w:tabs>
          <w:tab w:val="left" w:pos="0"/>
          <w:tab w:val="left" w:pos="709"/>
        </w:tabs>
        <w:autoSpaceDE w:val="0"/>
        <w:autoSpaceDN w:val="0"/>
        <w:adjustRightInd w:val="0"/>
        <w:spacing w:after="0" w:line="240" w:lineRule="auto"/>
        <w:ind w:firstLine="709"/>
        <w:jc w:val="both"/>
        <w:rPr>
          <w:szCs w:val="28"/>
        </w:rPr>
      </w:pPr>
      <w:r w:rsidRPr="0043054A">
        <w:rPr>
          <w:szCs w:val="28"/>
        </w:rPr>
        <w:t xml:space="preserve">Нарушения </w:t>
      </w:r>
      <w:r w:rsidR="00BB1278" w:rsidRPr="0043054A">
        <w:rPr>
          <w:szCs w:val="28"/>
        </w:rPr>
        <w:t xml:space="preserve">требований </w:t>
      </w:r>
      <w:r w:rsidRPr="0043054A">
        <w:rPr>
          <w:szCs w:val="28"/>
        </w:rPr>
        <w:t>законодательства Российской Федерации в</w:t>
      </w:r>
      <w:r w:rsidR="00AC4EE6">
        <w:rPr>
          <w:szCs w:val="28"/>
        </w:rPr>
        <w:t xml:space="preserve"> области образования</w:t>
      </w:r>
      <w:r w:rsidRPr="0043054A">
        <w:rPr>
          <w:szCs w:val="28"/>
        </w:rPr>
        <w:t xml:space="preserve"> </w:t>
      </w:r>
      <w:r w:rsidR="005235B3">
        <w:rPr>
          <w:szCs w:val="28"/>
        </w:rPr>
        <w:t xml:space="preserve">в </w:t>
      </w:r>
      <w:r w:rsidRPr="0043054A">
        <w:rPr>
          <w:szCs w:val="28"/>
        </w:rPr>
        <w:t>части кадрового обеспе</w:t>
      </w:r>
      <w:r w:rsidR="00BB1278" w:rsidRPr="0043054A">
        <w:rPr>
          <w:szCs w:val="28"/>
        </w:rPr>
        <w:t xml:space="preserve">чения образовательного </w:t>
      </w:r>
      <w:r w:rsidR="00BB1278" w:rsidRPr="0043054A">
        <w:rPr>
          <w:szCs w:val="28"/>
        </w:rPr>
        <w:lastRenderedPageBreak/>
        <w:t>процесса</w:t>
      </w:r>
      <w:r w:rsidR="00D03B23">
        <w:rPr>
          <w:szCs w:val="28"/>
        </w:rPr>
        <w:t>.</w:t>
      </w:r>
    </w:p>
    <w:p w:rsidR="00BB1278" w:rsidRDefault="00BB1278" w:rsidP="00D03B23">
      <w:pPr>
        <w:widowControl w:val="0"/>
        <w:tabs>
          <w:tab w:val="left" w:pos="0"/>
          <w:tab w:val="left" w:pos="709"/>
        </w:tabs>
        <w:autoSpaceDE w:val="0"/>
        <w:autoSpaceDN w:val="0"/>
        <w:adjustRightInd w:val="0"/>
        <w:spacing w:after="0" w:line="240" w:lineRule="auto"/>
        <w:ind w:firstLine="709"/>
        <w:jc w:val="both"/>
        <w:rPr>
          <w:szCs w:val="28"/>
        </w:rPr>
      </w:pPr>
      <w:r w:rsidRPr="0043054A">
        <w:rPr>
          <w:szCs w:val="28"/>
        </w:rPr>
        <w:t xml:space="preserve">Указанные нарушения выявлены в 17 образовательных учреждениях, что составляет </w:t>
      </w:r>
      <w:r w:rsidR="00936FF0" w:rsidRPr="0043054A">
        <w:rPr>
          <w:szCs w:val="28"/>
        </w:rPr>
        <w:t xml:space="preserve">25% от </w:t>
      </w:r>
      <w:r w:rsidRPr="0043054A">
        <w:rPr>
          <w:szCs w:val="28"/>
        </w:rPr>
        <w:t>числа проверенных организаций</w:t>
      </w:r>
      <w:r w:rsidR="00936FF0" w:rsidRPr="0043054A">
        <w:rPr>
          <w:szCs w:val="28"/>
        </w:rPr>
        <w:t>:</w:t>
      </w:r>
    </w:p>
    <w:p w:rsidR="00936FF0" w:rsidRDefault="00936FF0" w:rsidP="00936FF0">
      <w:pPr>
        <w:widowControl w:val="0"/>
        <w:autoSpaceDE w:val="0"/>
        <w:autoSpaceDN w:val="0"/>
        <w:adjustRightInd w:val="0"/>
        <w:spacing w:after="0" w:line="240" w:lineRule="auto"/>
        <w:ind w:firstLine="708"/>
        <w:jc w:val="both"/>
        <w:rPr>
          <w:szCs w:val="28"/>
        </w:rPr>
      </w:pPr>
      <w:proofErr w:type="gramStart"/>
      <w:r>
        <w:rPr>
          <w:szCs w:val="28"/>
        </w:rPr>
        <w:t>в нарушение Единого квалификационного справочника должностей руководителей, специалистов и служащих, раздел "Квалификационные характеристики должностей работн</w:t>
      </w:r>
      <w:r w:rsidR="007576F1">
        <w:rPr>
          <w:szCs w:val="28"/>
        </w:rPr>
        <w:t>иков образования", утвержденного</w:t>
      </w:r>
      <w:r>
        <w:rPr>
          <w:szCs w:val="28"/>
        </w:rPr>
        <w:t xml:space="preserve"> приказом Министерства здравоохранения и социального развития Российской Федерации от 26 августа 2010 г. № 761н., п. 62 Типового положения </w:t>
      </w:r>
      <w:r w:rsidRPr="000C6292">
        <w:rPr>
          <w:szCs w:val="28"/>
        </w:rPr>
        <w:t>об общеобразовательном учреждении, утвержденного постановлением Правительства РФ от 19.03.2001 № 196</w:t>
      </w:r>
      <w:r w:rsidR="007576F1">
        <w:rPr>
          <w:szCs w:val="28"/>
        </w:rPr>
        <w:t>,</w:t>
      </w:r>
      <w:r>
        <w:rPr>
          <w:szCs w:val="28"/>
        </w:rPr>
        <w:t xml:space="preserve"> профессионально – педагогическая квалификация не соответствует требованиям </w:t>
      </w:r>
      <w:proofErr w:type="spellStart"/>
      <w:r>
        <w:rPr>
          <w:szCs w:val="28"/>
        </w:rPr>
        <w:t>тарифно</w:t>
      </w:r>
      <w:proofErr w:type="spellEnd"/>
      <w:r>
        <w:rPr>
          <w:szCs w:val="28"/>
        </w:rPr>
        <w:t xml:space="preserve"> – квалификационн</w:t>
      </w:r>
      <w:r w:rsidR="004B7E18">
        <w:rPr>
          <w:szCs w:val="28"/>
        </w:rPr>
        <w:t>ых</w:t>
      </w:r>
      <w:r>
        <w:rPr>
          <w:szCs w:val="28"/>
        </w:rPr>
        <w:t xml:space="preserve"> характеристик</w:t>
      </w:r>
      <w:r w:rsidR="004B7E18">
        <w:rPr>
          <w:szCs w:val="28"/>
        </w:rPr>
        <w:t xml:space="preserve"> </w:t>
      </w:r>
      <w:r w:rsidR="007576F1">
        <w:rPr>
          <w:szCs w:val="28"/>
        </w:rPr>
        <w:t xml:space="preserve"> по должности и полученно</w:t>
      </w:r>
      <w:r>
        <w:rPr>
          <w:szCs w:val="28"/>
        </w:rPr>
        <w:t>й специальности, не</w:t>
      </w:r>
      <w:proofErr w:type="gramEnd"/>
      <w:r w:rsidR="00D03B23">
        <w:rPr>
          <w:szCs w:val="28"/>
        </w:rPr>
        <w:t xml:space="preserve"> </w:t>
      </w:r>
      <w:proofErr w:type="gramStart"/>
      <w:r>
        <w:rPr>
          <w:szCs w:val="28"/>
        </w:rPr>
        <w:t>подтверждена</w:t>
      </w:r>
      <w:proofErr w:type="gramEnd"/>
      <w:r>
        <w:rPr>
          <w:szCs w:val="28"/>
        </w:rPr>
        <w:t xml:space="preserve"> документами государственного образца об уровне образования и (или) квалификации;</w:t>
      </w:r>
    </w:p>
    <w:p w:rsidR="00936FF0" w:rsidRDefault="00936FF0" w:rsidP="00936FF0">
      <w:pPr>
        <w:widowControl w:val="0"/>
        <w:autoSpaceDE w:val="0"/>
        <w:autoSpaceDN w:val="0"/>
        <w:adjustRightInd w:val="0"/>
        <w:spacing w:after="0" w:line="240" w:lineRule="auto"/>
        <w:ind w:firstLine="708"/>
        <w:jc w:val="both"/>
        <w:rPr>
          <w:szCs w:val="28"/>
        </w:rPr>
      </w:pPr>
      <w:proofErr w:type="gramStart"/>
      <w:r>
        <w:rPr>
          <w:szCs w:val="28"/>
        </w:rPr>
        <w:t xml:space="preserve">в нарушение п.29 Типового положения о специальном (коррекционном) образовательном учреждении для обучающихся, воспитанников с ограниченными возможностями здоровья от 12.03.1997 № 288 педагогические работники образовательных учреждений, осуществляющие образовательную деятельность по основным образовательных программам специальных (коррекционных) образовательных учреждений </w:t>
      </w:r>
      <w:r>
        <w:rPr>
          <w:szCs w:val="28"/>
          <w:lang w:val="en-US"/>
        </w:rPr>
        <w:t>VIII</w:t>
      </w:r>
      <w:r>
        <w:rPr>
          <w:szCs w:val="28"/>
        </w:rPr>
        <w:t xml:space="preserve"> вида для обучающихся, воспитанников с ограниченными возможностями здоровья, не имеют соответствующей переподготовки по профилю деятельности коррекционного учреждения.</w:t>
      </w:r>
      <w:proofErr w:type="gramEnd"/>
    </w:p>
    <w:p w:rsidR="005235B3" w:rsidRDefault="005235B3" w:rsidP="005235B3">
      <w:pPr>
        <w:widowControl w:val="0"/>
        <w:tabs>
          <w:tab w:val="left" w:pos="0"/>
          <w:tab w:val="left" w:pos="709"/>
        </w:tabs>
        <w:autoSpaceDE w:val="0"/>
        <w:autoSpaceDN w:val="0"/>
        <w:adjustRightInd w:val="0"/>
        <w:spacing w:after="0" w:line="240" w:lineRule="auto"/>
        <w:ind w:firstLine="709"/>
        <w:jc w:val="both"/>
        <w:rPr>
          <w:szCs w:val="28"/>
        </w:rPr>
      </w:pPr>
    </w:p>
    <w:p w:rsidR="005235B3" w:rsidRPr="00B049EF" w:rsidRDefault="005235B3" w:rsidP="005235B3">
      <w:pPr>
        <w:widowControl w:val="0"/>
        <w:tabs>
          <w:tab w:val="left" w:pos="0"/>
          <w:tab w:val="left" w:pos="709"/>
        </w:tabs>
        <w:autoSpaceDE w:val="0"/>
        <w:autoSpaceDN w:val="0"/>
        <w:adjustRightInd w:val="0"/>
        <w:spacing w:after="0" w:line="240" w:lineRule="auto"/>
        <w:ind w:firstLine="709"/>
        <w:jc w:val="both"/>
        <w:rPr>
          <w:szCs w:val="28"/>
        </w:rPr>
      </w:pPr>
      <w:r w:rsidRPr="00B049EF">
        <w:rPr>
          <w:szCs w:val="28"/>
        </w:rPr>
        <w:t>Нарушения законодательства Российской Федерации в части соответствия качества подготовки обучающихся требованиям федеральных государственных образовательных стандартов</w:t>
      </w:r>
      <w:r w:rsidR="007576F1">
        <w:rPr>
          <w:szCs w:val="28"/>
        </w:rPr>
        <w:t>.</w:t>
      </w:r>
    </w:p>
    <w:p w:rsidR="005235B3" w:rsidRDefault="005235B3" w:rsidP="005235B3">
      <w:pPr>
        <w:widowControl w:val="0"/>
        <w:tabs>
          <w:tab w:val="left" w:pos="0"/>
          <w:tab w:val="left" w:pos="709"/>
        </w:tabs>
        <w:autoSpaceDE w:val="0"/>
        <w:autoSpaceDN w:val="0"/>
        <w:adjustRightInd w:val="0"/>
        <w:spacing w:after="0" w:line="240" w:lineRule="auto"/>
        <w:ind w:firstLine="709"/>
        <w:jc w:val="both"/>
        <w:rPr>
          <w:szCs w:val="28"/>
          <w:highlight w:val="yellow"/>
        </w:rPr>
      </w:pPr>
      <w:r>
        <w:t>А</w:t>
      </w:r>
      <w:r w:rsidRPr="00DC09E4">
        <w:t xml:space="preserve">нализ качества освоения </w:t>
      </w:r>
      <w:proofErr w:type="gramStart"/>
      <w:r w:rsidRPr="00DC09E4">
        <w:t>обучающимися</w:t>
      </w:r>
      <w:proofErr w:type="gramEnd"/>
      <w:r w:rsidRPr="00DC09E4">
        <w:t xml:space="preserve"> образовательных программ </w:t>
      </w:r>
      <w:r>
        <w:t xml:space="preserve">проводился </w:t>
      </w:r>
      <w:r w:rsidRPr="00DC09E4">
        <w:t>посредством оценки в форме тестирования знаний и умений обучающихся</w:t>
      </w:r>
      <w:r>
        <w:t>. Тестирование проведено в 34 общеобразовательных учреждениях Красноярского края.</w:t>
      </w:r>
    </w:p>
    <w:p w:rsidR="005235B3" w:rsidRPr="00BA1E8C" w:rsidRDefault="005235B3" w:rsidP="005235B3">
      <w:pPr>
        <w:widowControl w:val="0"/>
        <w:tabs>
          <w:tab w:val="left" w:pos="0"/>
          <w:tab w:val="left" w:pos="709"/>
        </w:tabs>
        <w:autoSpaceDE w:val="0"/>
        <w:autoSpaceDN w:val="0"/>
        <w:adjustRightInd w:val="0"/>
        <w:spacing w:after="0" w:line="240" w:lineRule="auto"/>
        <w:ind w:firstLine="709"/>
        <w:jc w:val="both"/>
        <w:rPr>
          <w:szCs w:val="28"/>
        </w:rPr>
      </w:pPr>
      <w:r>
        <w:rPr>
          <w:szCs w:val="28"/>
        </w:rPr>
        <w:t>Н</w:t>
      </w:r>
      <w:r w:rsidRPr="00656337">
        <w:rPr>
          <w:szCs w:val="28"/>
        </w:rPr>
        <w:t xml:space="preserve">е </w:t>
      </w:r>
      <w:r>
        <w:rPr>
          <w:szCs w:val="28"/>
        </w:rPr>
        <w:t>справились с</w:t>
      </w:r>
      <w:r w:rsidRPr="00656337">
        <w:rPr>
          <w:szCs w:val="28"/>
        </w:rPr>
        <w:t xml:space="preserve"> тестирование</w:t>
      </w:r>
      <w:r>
        <w:rPr>
          <w:szCs w:val="28"/>
        </w:rPr>
        <w:t>м</w:t>
      </w:r>
      <w:r w:rsidRPr="00656337">
        <w:rPr>
          <w:szCs w:val="28"/>
        </w:rPr>
        <w:t xml:space="preserve"> </w:t>
      </w:r>
      <w:proofErr w:type="gramStart"/>
      <w:r>
        <w:rPr>
          <w:szCs w:val="28"/>
        </w:rPr>
        <w:t>обучающиеся</w:t>
      </w:r>
      <w:proofErr w:type="gramEnd"/>
      <w:r>
        <w:rPr>
          <w:szCs w:val="28"/>
        </w:rPr>
        <w:t xml:space="preserve"> 27 общеобразовательных учреждений</w:t>
      </w:r>
      <w:r w:rsidRPr="00656337">
        <w:rPr>
          <w:szCs w:val="28"/>
        </w:rPr>
        <w:t xml:space="preserve"> </w:t>
      </w:r>
      <w:r>
        <w:rPr>
          <w:szCs w:val="28"/>
        </w:rPr>
        <w:t>(79 % от проверенных).</w:t>
      </w:r>
      <w:r w:rsidRPr="00656337">
        <w:rPr>
          <w:szCs w:val="28"/>
        </w:rPr>
        <w:t xml:space="preserve"> </w:t>
      </w:r>
      <w:r>
        <w:rPr>
          <w:szCs w:val="28"/>
        </w:rPr>
        <w:t xml:space="preserve"> </w:t>
      </w:r>
    </w:p>
    <w:p w:rsidR="00F651A8" w:rsidRDefault="00F651A8"/>
    <w:p w:rsidR="00936FF0" w:rsidRPr="00F651A8" w:rsidRDefault="00F651A8" w:rsidP="00BB1278">
      <w:pPr>
        <w:spacing w:line="240" w:lineRule="auto"/>
        <w:jc w:val="center"/>
        <w:rPr>
          <w:i/>
        </w:rPr>
      </w:pPr>
      <w:r w:rsidRPr="00F651A8">
        <w:rPr>
          <w:i/>
        </w:rPr>
        <w:t xml:space="preserve">б) </w:t>
      </w:r>
      <w:r w:rsidR="00BB1278" w:rsidRPr="00F651A8">
        <w:rPr>
          <w:i/>
        </w:rPr>
        <w:t>С</w:t>
      </w:r>
      <w:r w:rsidR="00936FF0" w:rsidRPr="00F651A8">
        <w:rPr>
          <w:i/>
        </w:rPr>
        <w:t>ведения о результатах работы экспертов и экспертных организаций, привлекаемых к проведению мероприятий по контролю</w:t>
      </w:r>
      <w:r w:rsidRPr="00F651A8">
        <w:rPr>
          <w:i/>
        </w:rPr>
        <w:t>.</w:t>
      </w:r>
    </w:p>
    <w:p w:rsidR="007D4C8B" w:rsidRDefault="007D4C8B" w:rsidP="007D4C8B">
      <w:pPr>
        <w:spacing w:after="0" w:line="240" w:lineRule="auto"/>
        <w:ind w:firstLine="709"/>
        <w:jc w:val="both"/>
        <w:rPr>
          <w:szCs w:val="28"/>
        </w:rPr>
      </w:pPr>
      <w:proofErr w:type="gramStart"/>
      <w:r w:rsidRPr="00727596">
        <w:rPr>
          <w:szCs w:val="28"/>
        </w:rPr>
        <w:t xml:space="preserve">Эксперты, экспертные организации в течение 2011 года не привлекались службой по контролю в области образования Красноярского края к проведению мероприятий по контролю вследствие отсутствия федеральных нормативных правовых актов, устанавливающих примерную форму договора с экспертом, экспертной организацией, привлекаемыми органами государственной власти к проведению мероприятий по контролю при осуществлении государственного контроля (надзора) в области </w:t>
      </w:r>
      <w:r w:rsidRPr="00727596">
        <w:rPr>
          <w:szCs w:val="28"/>
        </w:rPr>
        <w:lastRenderedPageBreak/>
        <w:t>образования, а также стоимость услуг таких экспертов, экспертных</w:t>
      </w:r>
      <w:proofErr w:type="gramEnd"/>
      <w:r w:rsidRPr="00727596">
        <w:rPr>
          <w:szCs w:val="28"/>
        </w:rPr>
        <w:t xml:space="preserve"> организаций.</w:t>
      </w:r>
    </w:p>
    <w:p w:rsidR="007D4C8B" w:rsidRDefault="007D4C8B" w:rsidP="00936FF0">
      <w:pPr>
        <w:pStyle w:val="ConsPlusNonformat"/>
        <w:widowControl/>
        <w:jc w:val="center"/>
        <w:rPr>
          <w:rFonts w:ascii="Times New Roman" w:hAnsi="Times New Roman" w:cs="Times New Roman"/>
          <w:b/>
          <w:sz w:val="28"/>
          <w:szCs w:val="28"/>
        </w:rPr>
      </w:pPr>
    </w:p>
    <w:p w:rsidR="007D4C8B" w:rsidRDefault="007D4C8B" w:rsidP="00936FF0">
      <w:pPr>
        <w:pStyle w:val="ConsPlusNonformat"/>
        <w:widowControl/>
        <w:jc w:val="center"/>
        <w:rPr>
          <w:rFonts w:ascii="Times New Roman" w:hAnsi="Times New Roman" w:cs="Times New Roman"/>
          <w:b/>
          <w:sz w:val="28"/>
          <w:szCs w:val="28"/>
        </w:rPr>
      </w:pPr>
    </w:p>
    <w:p w:rsidR="00936FF0" w:rsidRPr="00CF36ED" w:rsidRDefault="00936FF0" w:rsidP="00936FF0">
      <w:pPr>
        <w:pStyle w:val="ConsPlusNonformat"/>
        <w:widowControl/>
        <w:jc w:val="center"/>
        <w:rPr>
          <w:rFonts w:ascii="Times New Roman" w:hAnsi="Times New Roman" w:cs="Times New Roman"/>
          <w:b/>
          <w:sz w:val="28"/>
          <w:szCs w:val="28"/>
        </w:rPr>
      </w:pPr>
      <w:r w:rsidRPr="00CF36ED">
        <w:rPr>
          <w:rFonts w:ascii="Times New Roman" w:hAnsi="Times New Roman" w:cs="Times New Roman"/>
          <w:b/>
          <w:sz w:val="28"/>
          <w:szCs w:val="28"/>
        </w:rPr>
        <w:t xml:space="preserve">5. </w:t>
      </w:r>
      <w:r w:rsidR="0043054A" w:rsidRPr="00CF36ED">
        <w:rPr>
          <w:rFonts w:ascii="Times New Roman" w:hAnsi="Times New Roman" w:cs="Times New Roman"/>
          <w:b/>
          <w:sz w:val="28"/>
          <w:szCs w:val="28"/>
        </w:rPr>
        <w:t xml:space="preserve"> </w:t>
      </w:r>
      <w:r w:rsidRPr="00CF36ED">
        <w:rPr>
          <w:rFonts w:ascii="Times New Roman" w:hAnsi="Times New Roman" w:cs="Times New Roman"/>
          <w:b/>
          <w:sz w:val="28"/>
          <w:szCs w:val="28"/>
        </w:rPr>
        <w:t>Действия службы по контролю в области образования Красноярского края по пресечению нарушений обязательных требований</w:t>
      </w:r>
      <w:r w:rsidR="004D163B" w:rsidRPr="00CF36ED">
        <w:rPr>
          <w:rFonts w:ascii="Times New Roman" w:hAnsi="Times New Roman" w:cs="Times New Roman"/>
          <w:b/>
          <w:sz w:val="28"/>
          <w:szCs w:val="28"/>
        </w:rPr>
        <w:t xml:space="preserve"> и (или) устранению последствий</w:t>
      </w:r>
      <w:r w:rsidR="00CF36ED" w:rsidRPr="00CF36ED">
        <w:rPr>
          <w:rFonts w:ascii="Times New Roman" w:hAnsi="Times New Roman" w:cs="Times New Roman"/>
          <w:b/>
          <w:sz w:val="28"/>
          <w:szCs w:val="28"/>
        </w:rPr>
        <w:t xml:space="preserve"> таких нарушений</w:t>
      </w:r>
    </w:p>
    <w:p w:rsidR="00936FF0" w:rsidRDefault="00936FF0" w:rsidP="00936FF0">
      <w:pPr>
        <w:pStyle w:val="ConsPlusNonformat"/>
        <w:widowControl/>
        <w:jc w:val="center"/>
        <w:rPr>
          <w:rFonts w:ascii="Times New Roman" w:hAnsi="Times New Roman" w:cs="Times New Roman"/>
          <w:sz w:val="28"/>
          <w:szCs w:val="28"/>
        </w:rPr>
      </w:pPr>
    </w:p>
    <w:p w:rsidR="00990D86" w:rsidRDefault="00990D86" w:rsidP="00990D86">
      <w:pPr>
        <w:pStyle w:val="ConsPlusNonformat"/>
        <w:widowControl/>
        <w:tabs>
          <w:tab w:val="left" w:pos="855"/>
        </w:tabs>
        <w:rPr>
          <w:rFonts w:ascii="Times New Roman" w:hAnsi="Times New Roman" w:cs="Times New Roman"/>
          <w:sz w:val="28"/>
          <w:szCs w:val="28"/>
        </w:rPr>
      </w:pPr>
      <w:r>
        <w:rPr>
          <w:rFonts w:ascii="Times New Roman" w:hAnsi="Times New Roman" w:cs="Times New Roman"/>
          <w:sz w:val="28"/>
          <w:szCs w:val="28"/>
        </w:rPr>
        <w:tab/>
      </w:r>
      <w:r w:rsidRPr="00990D86">
        <w:rPr>
          <w:rFonts w:ascii="Times New Roman" w:hAnsi="Times New Roman" w:cs="Times New Roman"/>
          <w:sz w:val="28"/>
          <w:szCs w:val="28"/>
        </w:rPr>
        <w:t xml:space="preserve">Службой </w:t>
      </w:r>
      <w:proofErr w:type="gramStart"/>
      <w:r w:rsidRPr="00990D86">
        <w:rPr>
          <w:rFonts w:ascii="Times New Roman" w:hAnsi="Times New Roman" w:cs="Times New Roman"/>
          <w:sz w:val="28"/>
          <w:szCs w:val="28"/>
        </w:rPr>
        <w:t>по контролю в области образования Красноярского края по выявленным фактам нарушений обязательных требований законодательства Российской Федерации в области образования в течение</w:t>
      </w:r>
      <w:proofErr w:type="gramEnd"/>
      <w:r w:rsidRPr="00990D86">
        <w:rPr>
          <w:rFonts w:ascii="Times New Roman" w:hAnsi="Times New Roman" w:cs="Times New Roman"/>
          <w:sz w:val="28"/>
          <w:szCs w:val="28"/>
        </w:rPr>
        <w:t xml:space="preserve"> 2011 года приняты следующие меры реагирования:</w:t>
      </w:r>
    </w:p>
    <w:p w:rsidR="00990D86" w:rsidRDefault="00990D86" w:rsidP="00990D86">
      <w:pPr>
        <w:pStyle w:val="ConsPlusNonformat"/>
        <w:widowControl/>
        <w:ind w:firstLine="709"/>
        <w:jc w:val="both"/>
        <w:rPr>
          <w:rFonts w:ascii="Times New Roman" w:hAnsi="Times New Roman" w:cs="Times New Roman"/>
          <w:sz w:val="28"/>
          <w:szCs w:val="28"/>
        </w:rPr>
      </w:pPr>
      <w:r w:rsidRPr="00990D86">
        <w:rPr>
          <w:rFonts w:ascii="Times New Roman" w:hAnsi="Times New Roman" w:cs="Times New Roman"/>
          <w:sz w:val="28"/>
          <w:szCs w:val="28"/>
        </w:rPr>
        <w:t>органам местного самоуправления, осуществляющим управление в сфере образования, организациям и их учредителям выдано 417 предписаний об устранении нарушений обязательных требований</w:t>
      </w:r>
      <w:r w:rsidR="0046485D">
        <w:rPr>
          <w:rFonts w:ascii="Times New Roman" w:hAnsi="Times New Roman" w:cs="Times New Roman"/>
          <w:sz w:val="28"/>
          <w:szCs w:val="28"/>
        </w:rPr>
        <w:t xml:space="preserve"> (в том числе 397 предписаний выдано юридическим лицам и 20 органам местного самоуправления)</w:t>
      </w:r>
      <w:r w:rsidRPr="00990D86">
        <w:rPr>
          <w:rFonts w:ascii="Times New Roman" w:hAnsi="Times New Roman" w:cs="Times New Roman"/>
          <w:sz w:val="28"/>
          <w:szCs w:val="28"/>
        </w:rPr>
        <w:t>;</w:t>
      </w:r>
    </w:p>
    <w:p w:rsidR="00990D86" w:rsidRDefault="00990D86" w:rsidP="00990D86">
      <w:pPr>
        <w:pStyle w:val="ConsPlusNonformat"/>
        <w:widowControl/>
        <w:ind w:firstLine="709"/>
        <w:jc w:val="both"/>
        <w:rPr>
          <w:rFonts w:ascii="Times New Roman" w:hAnsi="Times New Roman" w:cs="Times New Roman"/>
          <w:sz w:val="28"/>
          <w:szCs w:val="28"/>
        </w:rPr>
      </w:pPr>
      <w:r w:rsidRPr="00990D86">
        <w:rPr>
          <w:rFonts w:ascii="Times New Roman" w:hAnsi="Times New Roman" w:cs="Times New Roman"/>
          <w:sz w:val="28"/>
          <w:szCs w:val="28"/>
        </w:rPr>
        <w:t xml:space="preserve">органам государственной власти, </w:t>
      </w:r>
      <w:r>
        <w:rPr>
          <w:rFonts w:ascii="Times New Roman" w:hAnsi="Times New Roman" w:cs="Times New Roman"/>
          <w:sz w:val="28"/>
          <w:szCs w:val="28"/>
        </w:rPr>
        <w:t xml:space="preserve">органам </w:t>
      </w:r>
      <w:r w:rsidRPr="00990D86">
        <w:rPr>
          <w:rFonts w:ascii="Times New Roman" w:hAnsi="Times New Roman" w:cs="Times New Roman"/>
          <w:sz w:val="28"/>
          <w:szCs w:val="28"/>
        </w:rPr>
        <w:t>местного самоуправления, организациям направлено 372 сообщения о выявленных фактах нарушений обязательных требований законодательства Российской Федерации в области образования;</w:t>
      </w:r>
    </w:p>
    <w:p w:rsidR="00936FF0" w:rsidRDefault="00990D86" w:rsidP="00990D86">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w:t>
      </w:r>
      <w:r w:rsidR="00936FF0">
        <w:rPr>
          <w:rFonts w:ascii="Times New Roman" w:hAnsi="Times New Roman" w:cs="Times New Roman"/>
          <w:sz w:val="28"/>
          <w:szCs w:val="28"/>
        </w:rPr>
        <w:t xml:space="preserve">а базе </w:t>
      </w:r>
      <w:r w:rsidR="004D163B" w:rsidRPr="004D163B">
        <w:rPr>
          <w:rFonts w:ascii="Times New Roman" w:hAnsi="Times New Roman" w:cs="Times New Roman"/>
          <w:sz w:val="28"/>
          <w:szCs w:val="28"/>
        </w:rPr>
        <w:t>17 муниципальных образований</w:t>
      </w:r>
      <w:r w:rsidR="00936FF0">
        <w:rPr>
          <w:rFonts w:ascii="Times New Roman" w:hAnsi="Times New Roman" w:cs="Times New Roman"/>
          <w:sz w:val="28"/>
          <w:szCs w:val="28"/>
        </w:rPr>
        <w:t xml:space="preserve"> Красноярского края проведены информационно-разъяснительные  мероприятия для</w:t>
      </w:r>
      <w:r w:rsidR="004D163B">
        <w:rPr>
          <w:rFonts w:ascii="Times New Roman" w:hAnsi="Times New Roman" w:cs="Times New Roman"/>
          <w:sz w:val="28"/>
          <w:szCs w:val="28"/>
        </w:rPr>
        <w:t xml:space="preserve"> всех желающих</w:t>
      </w:r>
      <w:r w:rsidR="00936FF0">
        <w:rPr>
          <w:rFonts w:ascii="Times New Roman" w:hAnsi="Times New Roman" w:cs="Times New Roman"/>
          <w:sz w:val="28"/>
          <w:szCs w:val="28"/>
        </w:rPr>
        <w:t xml:space="preserve"> руководителей образовательных учреждений края, направленные на предупреждение нарушений обязательных требований </w:t>
      </w:r>
      <w:r w:rsidR="004D163B">
        <w:rPr>
          <w:rFonts w:ascii="Times New Roman" w:hAnsi="Times New Roman" w:cs="Times New Roman"/>
          <w:sz w:val="28"/>
          <w:szCs w:val="28"/>
        </w:rPr>
        <w:t xml:space="preserve">законодательства Российской Федерации </w:t>
      </w:r>
      <w:r w:rsidR="00936FF0">
        <w:rPr>
          <w:rFonts w:ascii="Times New Roman" w:hAnsi="Times New Roman" w:cs="Times New Roman"/>
          <w:sz w:val="28"/>
          <w:szCs w:val="28"/>
        </w:rPr>
        <w:t>в области образ</w:t>
      </w:r>
      <w:r w:rsidR="00AF7B74">
        <w:rPr>
          <w:rFonts w:ascii="Times New Roman" w:hAnsi="Times New Roman" w:cs="Times New Roman"/>
          <w:sz w:val="28"/>
          <w:szCs w:val="28"/>
        </w:rPr>
        <w:t>ования;</w:t>
      </w:r>
    </w:p>
    <w:p w:rsidR="00990D86" w:rsidRPr="00990D86" w:rsidRDefault="00990D86" w:rsidP="00990D86">
      <w:pPr>
        <w:spacing w:after="0" w:line="240" w:lineRule="auto"/>
        <w:ind w:firstLine="709"/>
        <w:jc w:val="both"/>
        <w:rPr>
          <w:szCs w:val="28"/>
        </w:rPr>
      </w:pPr>
      <w:r w:rsidRPr="00990D86">
        <w:rPr>
          <w:szCs w:val="28"/>
        </w:rPr>
        <w:t>в установленном законодательством Российской Федерации об административных правонарушениях порядке возбуждено 119 дел об административных правонарушениях</w:t>
      </w:r>
      <w:r w:rsidR="006B5E63">
        <w:rPr>
          <w:szCs w:val="28"/>
        </w:rPr>
        <w:t xml:space="preserve">, </w:t>
      </w:r>
      <w:r w:rsidR="006B5E63" w:rsidRPr="006B5E63">
        <w:rPr>
          <w:szCs w:val="28"/>
        </w:rPr>
        <w:t>из них 5</w:t>
      </w:r>
      <w:r w:rsidR="006B5E63">
        <w:rPr>
          <w:szCs w:val="28"/>
        </w:rPr>
        <w:t>2 дела по итогам проведения проверок</w:t>
      </w:r>
      <w:r w:rsidRPr="00990D86">
        <w:rPr>
          <w:szCs w:val="28"/>
        </w:rPr>
        <w:t>;</w:t>
      </w:r>
    </w:p>
    <w:p w:rsidR="007D4C8B" w:rsidRPr="002F6BC9" w:rsidRDefault="00990D86" w:rsidP="00990D86">
      <w:pPr>
        <w:spacing w:after="0" w:line="240" w:lineRule="auto"/>
        <w:ind w:firstLine="709"/>
        <w:jc w:val="both"/>
        <w:rPr>
          <w:b/>
          <w:szCs w:val="28"/>
        </w:rPr>
      </w:pPr>
      <w:r w:rsidRPr="00990D86">
        <w:rPr>
          <w:szCs w:val="28"/>
        </w:rPr>
        <w:t xml:space="preserve">полностью или частично приостановлено действие 18 свидетельств о государственной аккредитации.  </w:t>
      </w:r>
    </w:p>
    <w:p w:rsidR="007D4C8B" w:rsidRPr="00E8044E" w:rsidRDefault="007D4C8B" w:rsidP="00936FF0">
      <w:pPr>
        <w:pStyle w:val="ConsPlusNonformat"/>
        <w:widowControl/>
        <w:jc w:val="both"/>
        <w:rPr>
          <w:rFonts w:ascii="Times New Roman" w:hAnsi="Times New Roman" w:cs="Times New Roman"/>
          <w:b/>
          <w:sz w:val="28"/>
          <w:szCs w:val="28"/>
        </w:rPr>
      </w:pPr>
    </w:p>
    <w:p w:rsidR="00BA7597" w:rsidRDefault="00BA7597" w:rsidP="00BA7597">
      <w:pPr>
        <w:spacing w:after="0" w:line="240" w:lineRule="auto"/>
        <w:ind w:firstLine="709"/>
        <w:jc w:val="center"/>
        <w:rPr>
          <w:b/>
          <w:szCs w:val="28"/>
        </w:rPr>
      </w:pPr>
      <w:r>
        <w:rPr>
          <w:b/>
          <w:szCs w:val="28"/>
        </w:rPr>
        <w:t xml:space="preserve"> 6. Анализ и оценка эффективности государственного контроля (надзора) в области образования</w:t>
      </w:r>
    </w:p>
    <w:p w:rsidR="00BA7597" w:rsidRDefault="00BA7597" w:rsidP="00BA7597">
      <w:pPr>
        <w:spacing w:after="0" w:line="240" w:lineRule="auto"/>
        <w:ind w:firstLine="709"/>
        <w:jc w:val="center"/>
        <w:rPr>
          <w:szCs w:val="28"/>
        </w:rPr>
      </w:pPr>
    </w:p>
    <w:p w:rsidR="00AA0475" w:rsidRDefault="00BA7597" w:rsidP="006B420A">
      <w:pPr>
        <w:spacing w:after="0" w:line="240" w:lineRule="auto"/>
        <w:ind w:firstLine="709"/>
        <w:jc w:val="both"/>
        <w:rPr>
          <w:szCs w:val="28"/>
        </w:rPr>
      </w:pPr>
      <w:r>
        <w:rPr>
          <w:szCs w:val="28"/>
        </w:rPr>
        <w:t xml:space="preserve">Для анализа и оценки эффективности государственного контроля (надзора) в области образования в таблице № </w:t>
      </w:r>
      <w:r w:rsidR="00AA0475">
        <w:rPr>
          <w:szCs w:val="28"/>
        </w:rPr>
        <w:t>3</w:t>
      </w:r>
      <w:r>
        <w:rPr>
          <w:szCs w:val="28"/>
        </w:rPr>
        <w:t xml:space="preserve"> приведены показатели эффективности государственного контроля (надзора), рассчитанные на основании сведений, содержащихся в форме № 1-контроль «Сведения об осуществлении государственного контроля (надзора) и муниципального контроля». </w:t>
      </w:r>
    </w:p>
    <w:p w:rsidR="00AA0475" w:rsidRDefault="00AA0475" w:rsidP="00BA7597">
      <w:pPr>
        <w:spacing w:after="0" w:line="240" w:lineRule="auto"/>
        <w:ind w:firstLine="709"/>
        <w:jc w:val="both"/>
        <w:rPr>
          <w:szCs w:val="28"/>
        </w:rPr>
      </w:pPr>
    </w:p>
    <w:p w:rsidR="00BA7597" w:rsidRDefault="00BA7597" w:rsidP="00BA7597">
      <w:pPr>
        <w:spacing w:after="0" w:line="240" w:lineRule="auto"/>
        <w:ind w:firstLine="709"/>
        <w:jc w:val="center"/>
        <w:rPr>
          <w:szCs w:val="28"/>
        </w:rPr>
      </w:pPr>
      <w:r>
        <w:rPr>
          <w:szCs w:val="28"/>
        </w:rPr>
        <w:lastRenderedPageBreak/>
        <w:t>Показатели оценки эффективности государственного контроля (надзора)</w:t>
      </w:r>
    </w:p>
    <w:p w:rsidR="00BA7597" w:rsidRDefault="00BA7597" w:rsidP="00BA7597">
      <w:pPr>
        <w:spacing w:after="0" w:line="240" w:lineRule="auto"/>
        <w:jc w:val="right"/>
        <w:rPr>
          <w:sz w:val="24"/>
          <w:szCs w:val="24"/>
        </w:rPr>
      </w:pPr>
      <w:r>
        <w:rPr>
          <w:sz w:val="24"/>
          <w:szCs w:val="24"/>
        </w:rPr>
        <w:t xml:space="preserve">Таблица № </w:t>
      </w:r>
      <w:r w:rsidR="00AA0475">
        <w:rPr>
          <w:sz w:val="24"/>
          <w:szCs w:val="24"/>
        </w:rPr>
        <w:t>3</w:t>
      </w:r>
    </w:p>
    <w:tbl>
      <w:tblPr>
        <w:tblStyle w:val="a6"/>
        <w:tblW w:w="9360" w:type="dxa"/>
        <w:tblInd w:w="250" w:type="dxa"/>
        <w:tblLayout w:type="fixed"/>
        <w:tblLook w:val="04A0" w:firstRow="1" w:lastRow="0" w:firstColumn="1" w:lastColumn="0" w:noHBand="0" w:noVBand="1"/>
      </w:tblPr>
      <w:tblGrid>
        <w:gridCol w:w="850"/>
        <w:gridCol w:w="4822"/>
        <w:gridCol w:w="1277"/>
        <w:gridCol w:w="1134"/>
        <w:gridCol w:w="1277"/>
      </w:tblGrid>
      <w:tr w:rsidR="00BA7597" w:rsidTr="007A127F">
        <w:tc>
          <w:tcPr>
            <w:tcW w:w="850" w:type="dxa"/>
            <w:tcBorders>
              <w:top w:val="single" w:sz="4" w:space="0" w:color="auto"/>
              <w:left w:val="single" w:sz="4" w:space="0" w:color="auto"/>
              <w:bottom w:val="single" w:sz="4" w:space="0" w:color="auto"/>
              <w:right w:val="single" w:sz="4" w:space="0" w:color="auto"/>
            </w:tcBorders>
            <w:hideMark/>
          </w:tcPr>
          <w:p w:rsidR="00BA7597" w:rsidRDefault="00BA7597" w:rsidP="007A127F">
            <w:pPr>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4820" w:type="dxa"/>
            <w:tcBorders>
              <w:top w:val="single" w:sz="4" w:space="0" w:color="auto"/>
              <w:left w:val="single" w:sz="4" w:space="0" w:color="auto"/>
              <w:bottom w:val="single" w:sz="4" w:space="0" w:color="auto"/>
              <w:right w:val="single" w:sz="4" w:space="0" w:color="auto"/>
            </w:tcBorders>
            <w:hideMark/>
          </w:tcPr>
          <w:p w:rsidR="00BA7597" w:rsidRDefault="00BA7597" w:rsidP="007A127F">
            <w:pPr>
              <w:jc w:val="center"/>
              <w:rPr>
                <w:sz w:val="24"/>
                <w:szCs w:val="24"/>
                <w:lang w:eastAsia="en-US"/>
              </w:rPr>
            </w:pPr>
            <w:r>
              <w:rPr>
                <w:sz w:val="24"/>
                <w:szCs w:val="24"/>
                <w:lang w:eastAsia="en-US"/>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BA7597" w:rsidRDefault="00BA7597" w:rsidP="007A127F">
            <w:pPr>
              <w:jc w:val="center"/>
              <w:rPr>
                <w:sz w:val="16"/>
                <w:szCs w:val="16"/>
                <w:lang w:eastAsia="en-US"/>
              </w:rPr>
            </w:pPr>
            <w:r>
              <w:rPr>
                <w:sz w:val="16"/>
                <w:szCs w:val="16"/>
                <w:lang w:eastAsia="en-US"/>
              </w:rPr>
              <w:t>Значение показателя в 2011 году</w:t>
            </w:r>
          </w:p>
        </w:tc>
        <w:tc>
          <w:tcPr>
            <w:tcW w:w="1134" w:type="dxa"/>
            <w:tcBorders>
              <w:top w:val="single" w:sz="4" w:space="0" w:color="auto"/>
              <w:left w:val="single" w:sz="4" w:space="0" w:color="auto"/>
              <w:bottom w:val="single" w:sz="4" w:space="0" w:color="auto"/>
              <w:right w:val="single" w:sz="4" w:space="0" w:color="auto"/>
            </w:tcBorders>
            <w:hideMark/>
          </w:tcPr>
          <w:p w:rsidR="00BA7597" w:rsidRDefault="00BA7597" w:rsidP="007A127F">
            <w:pPr>
              <w:jc w:val="center"/>
              <w:rPr>
                <w:sz w:val="16"/>
                <w:szCs w:val="16"/>
                <w:lang w:eastAsia="en-US"/>
              </w:rPr>
            </w:pPr>
            <w:r>
              <w:rPr>
                <w:sz w:val="16"/>
                <w:szCs w:val="16"/>
                <w:lang w:eastAsia="en-US"/>
              </w:rPr>
              <w:t>Значение показателя в 2010 году</w:t>
            </w:r>
          </w:p>
        </w:tc>
        <w:tc>
          <w:tcPr>
            <w:tcW w:w="1276" w:type="dxa"/>
            <w:tcBorders>
              <w:top w:val="single" w:sz="4" w:space="0" w:color="auto"/>
              <w:left w:val="single" w:sz="4" w:space="0" w:color="auto"/>
              <w:bottom w:val="single" w:sz="4" w:space="0" w:color="auto"/>
              <w:right w:val="single" w:sz="4" w:space="0" w:color="auto"/>
            </w:tcBorders>
            <w:hideMark/>
          </w:tcPr>
          <w:p w:rsidR="00BA7597" w:rsidRDefault="00BA7597" w:rsidP="007A127F">
            <w:pPr>
              <w:jc w:val="center"/>
              <w:rPr>
                <w:sz w:val="16"/>
                <w:szCs w:val="16"/>
                <w:lang w:eastAsia="en-US"/>
              </w:rPr>
            </w:pPr>
            <w:r>
              <w:rPr>
                <w:sz w:val="16"/>
                <w:szCs w:val="16"/>
                <w:lang w:eastAsia="en-US"/>
              </w:rPr>
              <w:t xml:space="preserve">Величина отклонения значения показателя в 2011 году по сравнению с 2010 годом </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Default="00BA7597" w:rsidP="00BA7597">
            <w:pPr>
              <w:pStyle w:val="a3"/>
              <w:numPr>
                <w:ilvl w:val="0"/>
                <w:numId w:val="12"/>
              </w:numPr>
              <w:tabs>
                <w:tab w:val="left" w:pos="34"/>
                <w:tab w:val="left" w:pos="175"/>
                <w:tab w:val="left" w:pos="317"/>
              </w:tabs>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Выполнение утвержденного плана проведения плановых проверок (в процентах от общего количества запланированных проверок)</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конкретного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17,4</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17,7</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-0,3</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проведенных внеплановых проверок (в процентах от общего количества проведенных проверок)</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22,5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+19,5</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tabs>
                <w:tab w:val="left" w:pos="3510"/>
              </w:tabs>
              <w:rPr>
                <w:sz w:val="24"/>
                <w:szCs w:val="24"/>
                <w:lang w:eastAsia="en-US"/>
              </w:rPr>
            </w:pPr>
            <w:proofErr w:type="gramStart"/>
            <w:r w:rsidRPr="00625038">
              <w:rPr>
                <w:sz w:val="24"/>
                <w:szCs w:val="24"/>
                <w:lang w:eastAsia="en-US"/>
              </w:rPr>
              <w:t>Доля внеплановых проверок, проведенных по фактам нарушений, с которыми связано возник</w:t>
            </w:r>
            <w:r w:rsidR="00AF7B74">
              <w:rPr>
                <w:sz w:val="24"/>
                <w:szCs w:val="24"/>
                <w:lang w:eastAsia="en-US"/>
              </w:rPr>
              <w:t>новение угрозы причинения вреда</w:t>
            </w:r>
            <w:r w:rsidRPr="00625038">
              <w:rPr>
                <w:sz w:val="24"/>
                <w:szCs w:val="24"/>
                <w:lang w:eastAsia="en-US"/>
              </w:rPr>
              <w:t xml:space="preserve">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w:t>
            </w:r>
            <w:r w:rsidR="00AF7B74">
              <w:rPr>
                <w:sz w:val="24"/>
                <w:szCs w:val="24"/>
                <w:lang w:eastAsia="en-US"/>
              </w:rPr>
              <w:t xml:space="preserve">ехногенного характера </w:t>
            </w:r>
            <w:r w:rsidRPr="00625038">
              <w:rPr>
                <w:sz w:val="24"/>
                <w:szCs w:val="24"/>
                <w:lang w:eastAsia="en-US"/>
              </w:rPr>
              <w:t>с целью предотвращения угрозы причинения такого вреда (в процентах от общего</w:t>
            </w:r>
            <w:proofErr w:type="gramEnd"/>
            <w:r w:rsidRPr="00625038">
              <w:rPr>
                <w:sz w:val="24"/>
                <w:szCs w:val="24"/>
                <w:lang w:eastAsia="en-US"/>
              </w:rPr>
              <w:t xml:space="preserve"> количества проведенных внеплановых проверок);</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tabs>
                <w:tab w:val="left" w:pos="175"/>
                <w:tab w:val="left" w:pos="317"/>
              </w:tabs>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proofErr w:type="gramStart"/>
            <w:r w:rsidRPr="00625038">
              <w:rPr>
                <w:sz w:val="24"/>
                <w:szCs w:val="24"/>
                <w:lang w:eastAsia="en-US"/>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625038">
              <w:rPr>
                <w:sz w:val="24"/>
                <w:szCs w:val="24"/>
                <w:lang w:eastAsia="en-US"/>
              </w:rPr>
              <w:lastRenderedPageBreak/>
              <w:t>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tc>
        <w:tc>
          <w:tcPr>
            <w:tcW w:w="1276"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0</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proofErr w:type="gramStart"/>
            <w:r w:rsidRPr="00625038">
              <w:rPr>
                <w:sz w:val="24"/>
                <w:szCs w:val="24"/>
                <w:lang w:eastAsia="en-US"/>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w:t>
            </w:r>
            <w:r w:rsidR="00AF7B74">
              <w:rPr>
                <w:sz w:val="24"/>
                <w:szCs w:val="24"/>
                <w:lang w:eastAsia="en-US"/>
              </w:rPr>
              <w:t>одного и техногенного характера</w:t>
            </w:r>
            <w:r w:rsidRPr="00625038">
              <w:rPr>
                <w:sz w:val="24"/>
                <w:szCs w:val="24"/>
                <w:lang w:eastAsia="en-US"/>
              </w:rPr>
              <w:t xml:space="preserve"> с целью прекращения дальнейшего причинения вреда и ликвидации последствий таких нарушений</w:t>
            </w:r>
            <w:proofErr w:type="gramEnd"/>
            <w:r w:rsidRPr="00625038">
              <w:rPr>
                <w:sz w:val="24"/>
                <w:szCs w:val="24"/>
                <w:lang w:eastAsia="en-US"/>
              </w:rPr>
              <w:t xml:space="preserve"> (в процентах от общего количества проведенных внеплановых проверок)</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proofErr w:type="gramStart"/>
            <w:r w:rsidRPr="00625038">
              <w:rPr>
                <w:sz w:val="24"/>
                <w:szCs w:val="24"/>
                <w:lang w:eastAsia="en-US"/>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выявленных при проведении внеплановых проверок правонарушений, связанных с неисполнением предписаний (в процентах от общего числа выявленных правонарушений)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625038" w:rsidRPr="00625038" w:rsidRDefault="00625038" w:rsidP="007A127F">
            <w:pPr>
              <w:rPr>
                <w:sz w:val="24"/>
                <w:szCs w:val="24"/>
                <w:lang w:eastAsia="en-US"/>
              </w:rPr>
            </w:pPr>
          </w:p>
          <w:p w:rsidR="00625038" w:rsidRPr="00625038" w:rsidRDefault="00625038" w:rsidP="007A127F">
            <w:pPr>
              <w:rPr>
                <w:sz w:val="24"/>
                <w:szCs w:val="24"/>
                <w:lang w:eastAsia="en-US"/>
              </w:rPr>
            </w:pPr>
          </w:p>
          <w:p w:rsidR="00625038" w:rsidRPr="00625038" w:rsidRDefault="00625038" w:rsidP="007A127F">
            <w:pPr>
              <w:rPr>
                <w:sz w:val="24"/>
                <w:szCs w:val="24"/>
                <w:lang w:eastAsia="en-US"/>
              </w:rPr>
            </w:pPr>
          </w:p>
          <w:p w:rsidR="00625038" w:rsidRPr="00625038" w:rsidRDefault="00625038"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44,2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625038" w:rsidRPr="00625038" w:rsidRDefault="00625038" w:rsidP="007A127F">
            <w:pPr>
              <w:rPr>
                <w:sz w:val="24"/>
                <w:szCs w:val="24"/>
                <w:lang w:eastAsia="en-US"/>
              </w:rPr>
            </w:pPr>
          </w:p>
          <w:p w:rsidR="00625038" w:rsidRPr="00625038" w:rsidRDefault="00625038" w:rsidP="007A127F">
            <w:pPr>
              <w:rPr>
                <w:sz w:val="24"/>
                <w:szCs w:val="24"/>
                <w:lang w:eastAsia="en-US"/>
              </w:rPr>
            </w:pPr>
          </w:p>
          <w:p w:rsidR="00625038" w:rsidRPr="00625038" w:rsidRDefault="00625038" w:rsidP="007A127F">
            <w:pPr>
              <w:rPr>
                <w:sz w:val="24"/>
                <w:szCs w:val="24"/>
                <w:lang w:eastAsia="en-US"/>
              </w:rPr>
            </w:pPr>
          </w:p>
          <w:p w:rsidR="00625038" w:rsidRPr="00625038" w:rsidRDefault="00625038"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625038" w:rsidRPr="00625038" w:rsidRDefault="00625038" w:rsidP="007A127F">
            <w:pPr>
              <w:rPr>
                <w:sz w:val="24"/>
                <w:szCs w:val="24"/>
                <w:lang w:eastAsia="en-US"/>
              </w:rPr>
            </w:pPr>
          </w:p>
          <w:p w:rsidR="00625038" w:rsidRPr="00625038" w:rsidRDefault="00625038" w:rsidP="007A127F">
            <w:pPr>
              <w:rPr>
                <w:sz w:val="24"/>
                <w:szCs w:val="24"/>
                <w:lang w:eastAsia="en-US"/>
              </w:rPr>
            </w:pPr>
          </w:p>
          <w:p w:rsidR="00625038" w:rsidRPr="00625038" w:rsidRDefault="00625038" w:rsidP="007A127F">
            <w:pPr>
              <w:rPr>
                <w:sz w:val="24"/>
                <w:szCs w:val="24"/>
                <w:lang w:eastAsia="en-US"/>
              </w:rPr>
            </w:pPr>
          </w:p>
          <w:p w:rsidR="00625038" w:rsidRPr="00625038" w:rsidRDefault="00625038"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+44,2</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проверок, по итогам которых по фактам выявленных нарушений возбуждены дела об административных правонарушениях (в процентах от общего числа проверок, в результате которых выявлены правонарушения)</w:t>
            </w:r>
          </w:p>
        </w:tc>
        <w:tc>
          <w:tcPr>
            <w:tcW w:w="1276"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0</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 xml:space="preserve">Доля проверок, по итогам которых по фактам выявленных нарушений наложены административные взыскания (в процентах </w:t>
            </w:r>
            <w:r w:rsidRPr="00625038">
              <w:rPr>
                <w:sz w:val="24"/>
                <w:szCs w:val="24"/>
                <w:lang w:eastAsia="en-US"/>
              </w:rPr>
              <w:lastRenderedPageBreak/>
              <w:t>от общего числа проверок, в результате которых выявлены правонарушения)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lastRenderedPageBreak/>
              <w:t>26,9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30,0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-3,1</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проверок, по итогам которых по фактам выявленных нарушений наложены административные взыскания в виде предупреждения (в процентах от общего числа проверок, в результате которых выявлены правонарушения)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+9,6</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проверок, по итогам которых по фактам выявленных нарушений наложены административные взыскания в виде административного штрафа (в процентах от общего числа проверок, в результате которых выявлены правонарушения)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17,3</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30,0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-12,7</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проверок, по итогам которых по фактам выявленных нарушений наложены административные взыскания в виде административного штрафа на должностное лицо (в процентах от общего числа проверок, в результате которых выявлены правонарушения)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+9,6</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проверок, по итогам которых по фактам выявленных нарушений наложены административные взыскания в виде административного штрафа на юридическое лицо (в процентах от общего числа проверок, в результате которых выявлены правонарушения)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-2,3</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проверок, по итогам которых по фактам выявленных нарушений материалы переданы в правоохранительные органы для возбуждения уголовных дел (в процентах от общего числа проверок, в результате которых выявлены правонарушения)</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r>
      <w:tr w:rsidR="00BA7597" w:rsidRPr="00625038" w:rsidTr="007A127F">
        <w:tc>
          <w:tcPr>
            <w:tcW w:w="850" w:type="dxa"/>
            <w:tcBorders>
              <w:top w:val="single" w:sz="4" w:space="0" w:color="auto"/>
              <w:left w:val="single" w:sz="4" w:space="0" w:color="auto"/>
              <w:bottom w:val="single" w:sz="4" w:space="0" w:color="auto"/>
              <w:right w:val="single" w:sz="4" w:space="0" w:color="auto"/>
            </w:tcBorders>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BA7597" w:rsidRPr="00625038" w:rsidRDefault="00BA7597" w:rsidP="007A127F">
            <w:pPr>
              <w:rPr>
                <w:sz w:val="24"/>
                <w:szCs w:val="24"/>
                <w:lang w:eastAsia="en-US"/>
              </w:rPr>
            </w:pPr>
            <w:r w:rsidRPr="00625038">
              <w:rPr>
                <w:sz w:val="24"/>
                <w:szCs w:val="24"/>
                <w:lang w:eastAsia="en-US"/>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проверок, в согласовании которых было отказано в связи с нарушением порядка и отсутствием оснований для проведения таких проверок (в процентах от общего числа направленных в органы прокуратуры заявлений)</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0</w:t>
            </w:r>
          </w:p>
        </w:tc>
      </w:tr>
      <w:tr w:rsidR="00BA7597" w:rsidTr="007A127F">
        <w:tc>
          <w:tcPr>
            <w:tcW w:w="850"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BA7597">
            <w:pPr>
              <w:pStyle w:val="a3"/>
              <w:numPr>
                <w:ilvl w:val="0"/>
                <w:numId w:val="12"/>
              </w:numPr>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vAlign w:val="bottom"/>
            <w:hideMark/>
          </w:tcPr>
          <w:p w:rsidR="00BA7597" w:rsidRPr="00625038" w:rsidRDefault="00BA7597" w:rsidP="007A127F">
            <w:pPr>
              <w:rPr>
                <w:sz w:val="24"/>
                <w:szCs w:val="24"/>
                <w:lang w:eastAsia="en-US"/>
              </w:rPr>
            </w:pPr>
            <w:r w:rsidRPr="00625038">
              <w:rPr>
                <w:sz w:val="24"/>
                <w:szCs w:val="24"/>
                <w:lang w:eastAsia="en-US"/>
              </w:rPr>
              <w:t xml:space="preserve">Доля проверок, проведенных органами государственного контроля (надзора), муниципального контроля с нарушением требований </w:t>
            </w:r>
            <w:hyperlink r:id="rId10" w:history="1">
              <w:r w:rsidRPr="00625038">
                <w:rPr>
                  <w:rStyle w:val="a5"/>
                  <w:color w:val="auto"/>
                  <w:sz w:val="24"/>
                  <w:szCs w:val="24"/>
                  <w:u w:val="none"/>
                  <w:lang w:eastAsia="en-US"/>
                </w:rPr>
                <w:t>законодательства</w:t>
              </w:r>
            </w:hyperlink>
            <w:r w:rsidRPr="00625038">
              <w:rPr>
                <w:sz w:val="24"/>
                <w:szCs w:val="24"/>
                <w:lang w:eastAsia="en-US"/>
              </w:rPr>
              <w:t xml:space="preserve"> о порядке их проведения, по </w:t>
            </w:r>
            <w:proofErr w:type="gramStart"/>
            <w:r w:rsidRPr="00625038">
              <w:rPr>
                <w:sz w:val="24"/>
                <w:szCs w:val="24"/>
                <w:lang w:eastAsia="en-US"/>
              </w:rPr>
              <w:t>результатам</w:t>
            </w:r>
            <w:proofErr w:type="gramEnd"/>
            <w:r w:rsidRPr="00625038">
              <w:rPr>
                <w:sz w:val="24"/>
                <w:szCs w:val="24"/>
                <w:lang w:eastAsia="en-US"/>
              </w:rPr>
              <w:t xml:space="preserve"> выявления которых к должностным лицам органов государственного контроля (надзора), </w:t>
            </w:r>
            <w:r w:rsidRPr="00625038">
              <w:rPr>
                <w:sz w:val="24"/>
                <w:szCs w:val="24"/>
                <w:lang w:eastAsia="en-US"/>
              </w:rPr>
              <w:lastRenderedPageBreak/>
              <w:t>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276"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r w:rsidRPr="00625038">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625038" w:rsidRDefault="00BA7597" w:rsidP="007A127F">
            <w:pPr>
              <w:rPr>
                <w:sz w:val="24"/>
                <w:szCs w:val="24"/>
                <w:lang w:eastAsia="en-US"/>
              </w:rPr>
            </w:pPr>
          </w:p>
          <w:p w:rsidR="00BA7597" w:rsidRPr="00913EE5" w:rsidRDefault="00BA7597" w:rsidP="007A127F">
            <w:pPr>
              <w:rPr>
                <w:sz w:val="24"/>
                <w:szCs w:val="24"/>
                <w:lang w:eastAsia="en-US"/>
              </w:rPr>
            </w:pPr>
            <w:r w:rsidRPr="00625038">
              <w:rPr>
                <w:sz w:val="24"/>
                <w:szCs w:val="24"/>
                <w:lang w:eastAsia="en-US"/>
              </w:rPr>
              <w:t>0</w:t>
            </w:r>
          </w:p>
        </w:tc>
      </w:tr>
    </w:tbl>
    <w:p w:rsidR="00BA7597" w:rsidRDefault="00BA7597" w:rsidP="00BA7597">
      <w:pPr>
        <w:spacing w:after="0" w:line="240" w:lineRule="auto"/>
        <w:jc w:val="center"/>
        <w:rPr>
          <w:szCs w:val="28"/>
        </w:rPr>
      </w:pPr>
    </w:p>
    <w:p w:rsidR="00BA7597" w:rsidRDefault="00DF7693" w:rsidP="00BA7597">
      <w:pPr>
        <w:spacing w:after="0" w:line="240" w:lineRule="auto"/>
        <w:ind w:firstLine="709"/>
        <w:jc w:val="both"/>
        <w:rPr>
          <w:szCs w:val="28"/>
        </w:rPr>
      </w:pPr>
      <w:proofErr w:type="gramStart"/>
      <w:r>
        <w:rPr>
          <w:szCs w:val="28"/>
        </w:rPr>
        <w:t>Причинами существенного повышения значени</w:t>
      </w:r>
      <w:r w:rsidR="00CF36ED">
        <w:rPr>
          <w:szCs w:val="28"/>
        </w:rPr>
        <w:t>й</w:t>
      </w:r>
      <w:r>
        <w:rPr>
          <w:szCs w:val="28"/>
        </w:rPr>
        <w:t xml:space="preserve"> показател</w:t>
      </w:r>
      <w:r w:rsidR="00CF36ED">
        <w:rPr>
          <w:szCs w:val="28"/>
        </w:rPr>
        <w:t>я</w:t>
      </w:r>
      <w:r>
        <w:rPr>
          <w:szCs w:val="28"/>
        </w:rPr>
        <w:t xml:space="preserve"> «</w:t>
      </w:r>
      <w:r w:rsidRPr="00DF7693">
        <w:rPr>
          <w:szCs w:val="28"/>
        </w:rPr>
        <w:t>Доля проведенных внеплановых проверок (в процентах от общего количества проведенных проверок)</w:t>
      </w:r>
      <w:r>
        <w:rPr>
          <w:szCs w:val="28"/>
        </w:rPr>
        <w:t xml:space="preserve">» на +19,5 </w:t>
      </w:r>
      <w:r w:rsidR="00CF36ED">
        <w:rPr>
          <w:szCs w:val="28"/>
        </w:rPr>
        <w:t>и показателя «</w:t>
      </w:r>
      <w:r w:rsidR="00CF36ED" w:rsidRPr="00DF7693">
        <w:rPr>
          <w:szCs w:val="28"/>
        </w:rPr>
        <w:t>Доля выявленных при проведении внеплановых проверок правонарушений, связанных с неисполнением предписаний (в процентах от общего числа выявленных правонарушений)</w:t>
      </w:r>
      <w:r w:rsidR="00CF36ED">
        <w:rPr>
          <w:szCs w:val="28"/>
        </w:rPr>
        <w:t xml:space="preserve">» на + 44,2 </w:t>
      </w:r>
      <w:r>
        <w:rPr>
          <w:szCs w:val="28"/>
        </w:rPr>
        <w:t>является усиление контроля за исполнением ранее выданных предписаний об устранении нарушений обязательных требований законодательства Российской Федерации в области образования.</w:t>
      </w:r>
      <w:proofErr w:type="gramEnd"/>
      <w:r w:rsidR="00AF7B74">
        <w:rPr>
          <w:szCs w:val="28"/>
        </w:rPr>
        <w:t xml:space="preserve"> Данный контроль </w:t>
      </w:r>
      <w:proofErr w:type="gramStart"/>
      <w:r w:rsidR="00AF7B74">
        <w:rPr>
          <w:szCs w:val="28"/>
        </w:rPr>
        <w:t>осуществляется</w:t>
      </w:r>
      <w:proofErr w:type="gramEnd"/>
      <w:r>
        <w:rPr>
          <w:szCs w:val="28"/>
        </w:rPr>
        <w:t xml:space="preserve"> в том числе посредством проведения внеплановых проверок.</w:t>
      </w:r>
    </w:p>
    <w:p w:rsidR="002F6166" w:rsidRDefault="002F6166" w:rsidP="00BA7597">
      <w:pPr>
        <w:spacing w:after="0" w:line="240" w:lineRule="auto"/>
        <w:ind w:firstLine="709"/>
        <w:jc w:val="both"/>
        <w:rPr>
          <w:szCs w:val="28"/>
        </w:rPr>
      </w:pPr>
      <w:r>
        <w:rPr>
          <w:szCs w:val="28"/>
        </w:rPr>
        <w:t>Причинами существенного понижения значения показателя «</w:t>
      </w:r>
      <w:r w:rsidRPr="002F6166">
        <w:rPr>
          <w:szCs w:val="28"/>
        </w:rPr>
        <w:t>Доля проверок, по итогам которых по фактам выявленных нарушений наложены административные взыскания в виде административного штрафа (в процентах от общего числа проверок, в результате которых выявлены правонарушения)</w:t>
      </w:r>
      <w:r>
        <w:rPr>
          <w:szCs w:val="28"/>
        </w:rPr>
        <w:t>»</w:t>
      </w:r>
      <w:r w:rsidR="00AF7B74">
        <w:rPr>
          <w:szCs w:val="28"/>
        </w:rPr>
        <w:t>,</w:t>
      </w:r>
      <w:r>
        <w:rPr>
          <w:szCs w:val="28"/>
        </w:rPr>
        <w:t xml:space="preserve"> на – 12,7 является значительное увеличение общего количества административных материалов, направленных на рассмотрение в соответствии с подведомственностью. Соответственно произошло уменьшени</w:t>
      </w:r>
      <w:r w:rsidR="00625038">
        <w:rPr>
          <w:szCs w:val="28"/>
        </w:rPr>
        <w:t>е доли назначаемого наказания в</w:t>
      </w:r>
      <w:r>
        <w:rPr>
          <w:szCs w:val="28"/>
        </w:rPr>
        <w:t xml:space="preserve"> виде административного штрафа. Следует отметить, что административный орган не имеет процессуальных возможностей влиять на выбор судом вида назначаемого административного наказания, если это наказание назначается </w:t>
      </w:r>
      <w:r w:rsidR="00625038">
        <w:rPr>
          <w:szCs w:val="28"/>
        </w:rPr>
        <w:t>в</w:t>
      </w:r>
      <w:r>
        <w:rPr>
          <w:szCs w:val="28"/>
        </w:rPr>
        <w:t xml:space="preserve"> пределах санкции соответствующей статьи особенной части КоАП РФ. </w:t>
      </w:r>
    </w:p>
    <w:p w:rsidR="00BA7597" w:rsidRDefault="00BA7597"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AA0475" w:rsidRDefault="00AA0475" w:rsidP="00AA0475">
      <w:pPr>
        <w:autoSpaceDE w:val="0"/>
        <w:autoSpaceDN w:val="0"/>
        <w:adjustRightInd w:val="0"/>
        <w:spacing w:after="0" w:line="240" w:lineRule="auto"/>
        <w:jc w:val="both"/>
        <w:outlineLvl w:val="1"/>
        <w:rPr>
          <w:szCs w:val="28"/>
        </w:rPr>
      </w:pPr>
    </w:p>
    <w:p w:rsidR="00BA7597" w:rsidRDefault="00D70AE0" w:rsidP="00BA7597">
      <w:pPr>
        <w:autoSpaceDE w:val="0"/>
        <w:autoSpaceDN w:val="0"/>
        <w:adjustRightInd w:val="0"/>
        <w:spacing w:after="0" w:line="240" w:lineRule="auto"/>
        <w:ind w:firstLine="709"/>
        <w:jc w:val="both"/>
        <w:outlineLvl w:val="1"/>
        <w:rPr>
          <w:szCs w:val="28"/>
        </w:rPr>
      </w:pPr>
      <w:r>
        <w:rPr>
          <w:szCs w:val="28"/>
        </w:rPr>
        <w:lastRenderedPageBreak/>
        <w:t xml:space="preserve">                                                    </w:t>
      </w:r>
      <w:r w:rsidR="0046485D">
        <w:rPr>
          <w:szCs w:val="28"/>
        </w:rPr>
        <w:t xml:space="preserve">                           </w:t>
      </w:r>
      <w:r>
        <w:rPr>
          <w:szCs w:val="28"/>
        </w:rPr>
        <w:t>Таблица № 4</w:t>
      </w:r>
    </w:p>
    <w:p w:rsidR="00BA7597" w:rsidRDefault="00BA7597" w:rsidP="00BA7597">
      <w:pPr>
        <w:autoSpaceDE w:val="0"/>
        <w:autoSpaceDN w:val="0"/>
        <w:adjustRightInd w:val="0"/>
        <w:spacing w:after="0" w:line="240" w:lineRule="auto"/>
        <w:ind w:firstLine="709"/>
        <w:jc w:val="both"/>
        <w:outlineLvl w:val="1"/>
        <w:rPr>
          <w:szCs w:val="28"/>
        </w:rPr>
      </w:pPr>
      <w:r>
        <w:rPr>
          <w:noProof/>
        </w:rPr>
        <w:drawing>
          <wp:inline distT="0" distB="0" distL="0" distR="0" wp14:anchorId="2827C0DF" wp14:editId="181EE6E2">
            <wp:extent cx="4733925" cy="3810000"/>
            <wp:effectExtent l="3810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7597" w:rsidRDefault="00BA7597" w:rsidP="00BA7597">
      <w:pPr>
        <w:autoSpaceDE w:val="0"/>
        <w:autoSpaceDN w:val="0"/>
        <w:adjustRightInd w:val="0"/>
        <w:spacing w:after="0" w:line="240" w:lineRule="auto"/>
        <w:ind w:firstLine="709"/>
        <w:jc w:val="both"/>
        <w:outlineLvl w:val="1"/>
        <w:rPr>
          <w:szCs w:val="28"/>
        </w:rPr>
      </w:pPr>
    </w:p>
    <w:p w:rsidR="0046485D" w:rsidRDefault="0046485D" w:rsidP="00BA7597">
      <w:pPr>
        <w:autoSpaceDE w:val="0"/>
        <w:autoSpaceDN w:val="0"/>
        <w:adjustRightInd w:val="0"/>
        <w:spacing w:after="0" w:line="240" w:lineRule="auto"/>
        <w:ind w:firstLine="709"/>
        <w:jc w:val="both"/>
        <w:outlineLvl w:val="1"/>
        <w:rPr>
          <w:szCs w:val="28"/>
        </w:rPr>
      </w:pPr>
    </w:p>
    <w:p w:rsidR="0046485D" w:rsidRDefault="0046485D" w:rsidP="00BA7597">
      <w:pPr>
        <w:autoSpaceDE w:val="0"/>
        <w:autoSpaceDN w:val="0"/>
        <w:adjustRightInd w:val="0"/>
        <w:spacing w:after="0" w:line="240" w:lineRule="auto"/>
        <w:ind w:firstLine="709"/>
        <w:jc w:val="both"/>
        <w:outlineLvl w:val="1"/>
        <w:rPr>
          <w:szCs w:val="28"/>
        </w:rPr>
      </w:pPr>
    </w:p>
    <w:p w:rsidR="00162B15" w:rsidRDefault="00162B15" w:rsidP="00BA7597">
      <w:pPr>
        <w:autoSpaceDE w:val="0"/>
        <w:autoSpaceDN w:val="0"/>
        <w:adjustRightInd w:val="0"/>
        <w:spacing w:after="0" w:line="240" w:lineRule="auto"/>
        <w:ind w:firstLine="709"/>
        <w:jc w:val="both"/>
        <w:outlineLvl w:val="1"/>
        <w:rPr>
          <w:szCs w:val="28"/>
        </w:rPr>
      </w:pPr>
    </w:p>
    <w:p w:rsidR="00D70AE0" w:rsidRDefault="00D70AE0" w:rsidP="00BA7597">
      <w:pPr>
        <w:autoSpaceDE w:val="0"/>
        <w:autoSpaceDN w:val="0"/>
        <w:adjustRightInd w:val="0"/>
        <w:spacing w:after="0" w:line="240" w:lineRule="auto"/>
        <w:ind w:firstLine="709"/>
        <w:jc w:val="both"/>
        <w:outlineLvl w:val="1"/>
        <w:rPr>
          <w:szCs w:val="28"/>
        </w:rPr>
      </w:pPr>
      <w:r>
        <w:rPr>
          <w:szCs w:val="28"/>
        </w:rPr>
        <w:t xml:space="preserve">                                                                                               Таблица № 5</w:t>
      </w:r>
    </w:p>
    <w:p w:rsidR="00BA7597" w:rsidRDefault="00BA7597" w:rsidP="00BA7597">
      <w:pPr>
        <w:autoSpaceDE w:val="0"/>
        <w:autoSpaceDN w:val="0"/>
        <w:adjustRightInd w:val="0"/>
        <w:spacing w:after="0" w:line="240" w:lineRule="auto"/>
        <w:ind w:firstLine="709"/>
        <w:jc w:val="both"/>
        <w:outlineLvl w:val="1"/>
        <w:rPr>
          <w:szCs w:val="28"/>
        </w:rPr>
      </w:pPr>
      <w:r>
        <w:rPr>
          <w:noProof/>
        </w:rPr>
        <w:drawing>
          <wp:inline distT="0" distB="0" distL="0" distR="0">
            <wp:extent cx="5514975" cy="3209925"/>
            <wp:effectExtent l="3810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7597" w:rsidRDefault="00BA7597" w:rsidP="00BA7597">
      <w:pPr>
        <w:autoSpaceDE w:val="0"/>
        <w:autoSpaceDN w:val="0"/>
        <w:adjustRightInd w:val="0"/>
        <w:spacing w:after="0" w:line="240" w:lineRule="auto"/>
        <w:ind w:firstLine="709"/>
        <w:jc w:val="both"/>
        <w:outlineLvl w:val="1"/>
        <w:rPr>
          <w:szCs w:val="28"/>
        </w:rPr>
      </w:pPr>
    </w:p>
    <w:p w:rsidR="00BA7597" w:rsidRDefault="00BA7597" w:rsidP="00D03B23">
      <w:pPr>
        <w:spacing w:after="0" w:line="240" w:lineRule="auto"/>
        <w:ind w:firstLine="709"/>
        <w:jc w:val="both"/>
        <w:rPr>
          <w:szCs w:val="28"/>
        </w:rPr>
      </w:pPr>
      <w:r>
        <w:rPr>
          <w:szCs w:val="28"/>
        </w:rPr>
        <w:t xml:space="preserve">Приведенные в таблицах № 2, 3, 4, 5, 6, 7 относительные показатели нарушений законодательства Российской Федерации в области образования по видам образовательных учреждений характеризуют особенности </w:t>
      </w:r>
      <w:r>
        <w:rPr>
          <w:szCs w:val="28"/>
        </w:rPr>
        <w:lastRenderedPageBreak/>
        <w:t xml:space="preserve">осуществления государственного контроля (надзора) в области образования. Показатели рассчитаны и проанализированы на основании сведений статистических наблюдений, проводимых службой самостоятельно. Относительные показатели нарушений законодательства Российской </w:t>
      </w:r>
      <w:r w:rsidR="001A566C">
        <w:rPr>
          <w:szCs w:val="28"/>
        </w:rPr>
        <w:t>Федерации в области образования</w:t>
      </w:r>
      <w:r>
        <w:rPr>
          <w:szCs w:val="28"/>
        </w:rPr>
        <w:t xml:space="preserve"> рассчитаны в процентном отношении к общему количеству выявленных нарушений. В отличие от абсолютного количественного значения выявленных нарушений за определенный период времени, относительные показатели нарушений дают наиболее полную и достоверную картину состояния соблюдения законодательства поднадзорными объектами, позволяют получить сопоставимые и соизмеримые данные, на основании которых можно сделать прогноз развития ситуации, связанной с соблюдением законодательства</w:t>
      </w:r>
      <w:r w:rsidR="00D87D29">
        <w:rPr>
          <w:szCs w:val="28"/>
        </w:rPr>
        <w:t>,</w:t>
      </w:r>
      <w:r>
        <w:rPr>
          <w:szCs w:val="28"/>
        </w:rPr>
        <w:t xml:space="preserve"> в будущем отчетном периоде.</w:t>
      </w:r>
    </w:p>
    <w:p w:rsidR="00D03B23" w:rsidRDefault="00D03B23" w:rsidP="00D03B23">
      <w:pPr>
        <w:spacing w:after="0" w:line="240" w:lineRule="auto"/>
        <w:ind w:firstLine="709"/>
        <w:jc w:val="both"/>
        <w:rPr>
          <w:color w:val="000000"/>
          <w:szCs w:val="28"/>
        </w:rPr>
      </w:pPr>
    </w:p>
    <w:p w:rsidR="00BA7597" w:rsidRDefault="00BA7597" w:rsidP="00BA7597">
      <w:pPr>
        <w:spacing w:after="0" w:line="240" w:lineRule="auto"/>
        <w:ind w:firstLine="709"/>
        <w:jc w:val="center"/>
        <w:rPr>
          <w:color w:val="000000"/>
          <w:szCs w:val="28"/>
        </w:rPr>
      </w:pPr>
      <w:r>
        <w:rPr>
          <w:color w:val="000000"/>
          <w:szCs w:val="28"/>
        </w:rPr>
        <w:t xml:space="preserve">Динамика относительного показателя нарушений законодательства РФ в области образования муниципальными образовательными учреждениями </w:t>
      </w:r>
    </w:p>
    <w:p w:rsidR="00BA7597" w:rsidRPr="00D0214E" w:rsidRDefault="00BA7597" w:rsidP="00BA7597">
      <w:pPr>
        <w:spacing w:after="0" w:line="240" w:lineRule="auto"/>
        <w:ind w:firstLine="709"/>
        <w:jc w:val="center"/>
        <w:rPr>
          <w:szCs w:val="28"/>
        </w:rPr>
      </w:pPr>
      <w:r>
        <w:rPr>
          <w:color w:val="000000"/>
          <w:szCs w:val="28"/>
        </w:rPr>
        <w:t xml:space="preserve">в 2011 году по сравнению с 2010 годом по видам нарушений </w:t>
      </w:r>
    </w:p>
    <w:p w:rsidR="00BA7597" w:rsidRPr="00D0214E" w:rsidRDefault="00BA7597" w:rsidP="00BA7597">
      <w:pPr>
        <w:spacing w:after="0" w:line="240" w:lineRule="auto"/>
        <w:ind w:firstLine="709"/>
        <w:jc w:val="center"/>
        <w:rPr>
          <w:szCs w:val="28"/>
        </w:rPr>
      </w:pPr>
      <w:r w:rsidRPr="00D0214E">
        <w:rPr>
          <w:szCs w:val="28"/>
        </w:rPr>
        <w:t>(</w:t>
      </w:r>
      <w:proofErr w:type="gramStart"/>
      <w:r w:rsidRPr="00D0214E">
        <w:rPr>
          <w:szCs w:val="28"/>
        </w:rPr>
        <w:t>в</w:t>
      </w:r>
      <w:proofErr w:type="gramEnd"/>
      <w:r w:rsidRPr="00D0214E">
        <w:rPr>
          <w:szCs w:val="28"/>
        </w:rPr>
        <w:t xml:space="preserve"> % </w:t>
      </w:r>
      <w:proofErr w:type="gramStart"/>
      <w:r w:rsidRPr="00D0214E">
        <w:rPr>
          <w:szCs w:val="28"/>
        </w:rPr>
        <w:t>от</w:t>
      </w:r>
      <w:proofErr w:type="gramEnd"/>
      <w:r w:rsidRPr="00D0214E">
        <w:rPr>
          <w:szCs w:val="28"/>
        </w:rPr>
        <w:t xml:space="preserve"> общего количества выявленных нарушений)</w:t>
      </w:r>
    </w:p>
    <w:p w:rsidR="00D70AE0" w:rsidRDefault="00D70AE0" w:rsidP="00BA7597">
      <w:pPr>
        <w:spacing w:after="0" w:line="240" w:lineRule="auto"/>
        <w:ind w:firstLine="709"/>
        <w:jc w:val="right"/>
        <w:rPr>
          <w:sz w:val="24"/>
          <w:szCs w:val="24"/>
        </w:rPr>
      </w:pPr>
    </w:p>
    <w:p w:rsidR="00BA7597" w:rsidRPr="00D70AE0" w:rsidRDefault="00BA7597" w:rsidP="00BA7597">
      <w:pPr>
        <w:spacing w:after="0" w:line="240" w:lineRule="auto"/>
        <w:ind w:firstLine="709"/>
        <w:jc w:val="right"/>
        <w:rPr>
          <w:szCs w:val="28"/>
        </w:rPr>
      </w:pPr>
      <w:r w:rsidRPr="00D70AE0">
        <w:rPr>
          <w:szCs w:val="28"/>
        </w:rPr>
        <w:t xml:space="preserve">Таблица № </w:t>
      </w:r>
      <w:r w:rsidR="00D70AE0" w:rsidRPr="00D70AE0">
        <w:rPr>
          <w:szCs w:val="28"/>
        </w:rPr>
        <w:t>6</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227"/>
        <w:gridCol w:w="1276"/>
        <w:gridCol w:w="1134"/>
        <w:gridCol w:w="1134"/>
      </w:tblGrid>
      <w:tr w:rsidR="00BA7597" w:rsidRPr="00D0214E"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 xml:space="preserve">№ </w:t>
            </w:r>
            <w:proofErr w:type="gramStart"/>
            <w:r w:rsidRPr="00D0214E">
              <w:rPr>
                <w:sz w:val="24"/>
                <w:szCs w:val="24"/>
                <w:lang w:eastAsia="en-US"/>
              </w:rPr>
              <w:t>п</w:t>
            </w:r>
            <w:proofErr w:type="gramEnd"/>
            <w:r w:rsidRPr="00D0214E">
              <w:rPr>
                <w:sz w:val="24"/>
                <w:szCs w:val="24"/>
                <w:lang w:eastAsia="en-US"/>
              </w:rPr>
              <w:t>/п</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jc w:val="center"/>
              <w:rPr>
                <w:sz w:val="24"/>
                <w:szCs w:val="24"/>
                <w:lang w:eastAsia="en-US"/>
              </w:rPr>
            </w:pPr>
            <w:r w:rsidRPr="00D0214E">
              <w:rPr>
                <w:sz w:val="24"/>
                <w:szCs w:val="24"/>
                <w:lang w:eastAsia="en-US"/>
              </w:rPr>
              <w:t>Виды нарушений законодательства РФ в области образования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A7597" w:rsidRPr="00D0214E" w:rsidRDefault="00BA7597" w:rsidP="007A127F">
            <w:pPr>
              <w:spacing w:after="0" w:line="240" w:lineRule="auto"/>
              <w:jc w:val="center"/>
              <w:rPr>
                <w:sz w:val="16"/>
                <w:szCs w:val="16"/>
                <w:lang w:eastAsia="en-US"/>
              </w:rPr>
            </w:pPr>
            <w:r w:rsidRPr="00D0214E">
              <w:rPr>
                <w:sz w:val="16"/>
                <w:szCs w:val="16"/>
                <w:lang w:eastAsia="en-US"/>
              </w:rPr>
              <w:t>Значение показателя в 2011 году</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A7597" w:rsidRPr="00D0214E" w:rsidRDefault="00BA7597" w:rsidP="007A127F">
            <w:pPr>
              <w:spacing w:after="0" w:line="240" w:lineRule="auto"/>
              <w:jc w:val="center"/>
              <w:rPr>
                <w:sz w:val="16"/>
                <w:szCs w:val="16"/>
                <w:lang w:eastAsia="en-US"/>
              </w:rPr>
            </w:pPr>
            <w:r w:rsidRPr="00D0214E">
              <w:rPr>
                <w:sz w:val="16"/>
                <w:szCs w:val="16"/>
                <w:lang w:eastAsia="en-US"/>
              </w:rPr>
              <w:t>Значение показателя в 2010 году</w:t>
            </w:r>
          </w:p>
        </w:tc>
        <w:tc>
          <w:tcPr>
            <w:tcW w:w="1134" w:type="dxa"/>
            <w:tcBorders>
              <w:top w:val="single" w:sz="4" w:space="0" w:color="auto"/>
              <w:left w:val="single" w:sz="4" w:space="0" w:color="auto"/>
              <w:bottom w:val="single" w:sz="4" w:space="0" w:color="auto"/>
              <w:right w:val="single" w:sz="4" w:space="0" w:color="auto"/>
            </w:tcBorders>
            <w:hideMark/>
          </w:tcPr>
          <w:p w:rsidR="00BA7597" w:rsidRPr="00D0214E" w:rsidRDefault="00BA7597" w:rsidP="007A127F">
            <w:pPr>
              <w:spacing w:after="0" w:line="240" w:lineRule="auto"/>
              <w:jc w:val="center"/>
              <w:rPr>
                <w:sz w:val="16"/>
                <w:szCs w:val="16"/>
                <w:lang w:eastAsia="en-US"/>
              </w:rPr>
            </w:pPr>
            <w:r w:rsidRPr="00D0214E">
              <w:rPr>
                <w:sz w:val="16"/>
                <w:szCs w:val="16"/>
                <w:lang w:eastAsia="en-US"/>
              </w:rPr>
              <w:t>Отклонение показателя</w:t>
            </w:r>
            <w:proofErr w:type="gramStart"/>
            <w:r w:rsidRPr="00D0214E">
              <w:rPr>
                <w:sz w:val="16"/>
                <w:szCs w:val="16"/>
                <w:lang w:eastAsia="en-US"/>
              </w:rPr>
              <w:t xml:space="preserve"> (+/-)</w:t>
            </w:r>
            <w:proofErr w:type="gramEnd"/>
          </w:p>
        </w:tc>
      </w:tr>
      <w:tr w:rsidR="00BA7597" w:rsidRPr="00D0214E"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jc w:val="center"/>
              <w:rPr>
                <w:rFonts w:ascii="Calibri" w:hAnsi="Calibri" w:cs="Calibri"/>
                <w:sz w:val="16"/>
                <w:szCs w:val="16"/>
                <w:lang w:eastAsia="en-US"/>
              </w:rPr>
            </w:pPr>
            <w:r w:rsidRPr="00D0214E">
              <w:rPr>
                <w:rFonts w:ascii="Calibri" w:hAnsi="Calibri" w:cs="Calibri"/>
                <w:sz w:val="16"/>
                <w:szCs w:val="16"/>
                <w:lang w:eastAsia="en-US"/>
              </w:rPr>
              <w:t>1</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jc w:val="center"/>
              <w:rPr>
                <w:sz w:val="16"/>
                <w:szCs w:val="16"/>
                <w:lang w:eastAsia="en-US"/>
              </w:rPr>
            </w:pPr>
            <w:r w:rsidRPr="00D0214E">
              <w:rPr>
                <w:sz w:val="16"/>
                <w:szCs w:val="16"/>
                <w:lang w:eastAsia="en-US"/>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jc w:val="center"/>
              <w:rPr>
                <w:rFonts w:ascii="Calibri" w:hAnsi="Calibri" w:cs="Calibri"/>
                <w:sz w:val="16"/>
                <w:szCs w:val="16"/>
                <w:lang w:eastAsia="en-US"/>
              </w:rPr>
            </w:pPr>
            <w:r w:rsidRPr="00D0214E">
              <w:rPr>
                <w:rFonts w:ascii="Calibri" w:hAnsi="Calibri" w:cs="Calibri"/>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jc w:val="center"/>
              <w:rPr>
                <w:rFonts w:ascii="Calibri" w:hAnsi="Calibri" w:cs="Calibri"/>
                <w:sz w:val="16"/>
                <w:szCs w:val="16"/>
                <w:lang w:eastAsia="en-US"/>
              </w:rPr>
            </w:pPr>
            <w:r w:rsidRPr="00D0214E">
              <w:rPr>
                <w:rFonts w:ascii="Calibri" w:hAnsi="Calibri" w:cs="Calibri"/>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jc w:val="center"/>
              <w:rPr>
                <w:rFonts w:ascii="Calibri" w:hAnsi="Calibri" w:cs="Calibri"/>
                <w:sz w:val="16"/>
                <w:szCs w:val="16"/>
                <w:lang w:eastAsia="en-US"/>
              </w:rPr>
            </w:pPr>
            <w:r w:rsidRPr="00D0214E">
              <w:rPr>
                <w:rFonts w:ascii="Calibri" w:hAnsi="Calibri" w:cs="Calibri"/>
                <w:sz w:val="16"/>
                <w:szCs w:val="16"/>
                <w:lang w:eastAsia="en-US"/>
              </w:rPr>
              <w:t>5</w:t>
            </w:r>
          </w:p>
        </w:tc>
      </w:tr>
      <w:tr w:rsidR="00BA7597" w:rsidRPr="00D0214E" w:rsidTr="007A127F">
        <w:trPr>
          <w:trHeight w:val="66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hideMark/>
          </w:tcPr>
          <w:p w:rsidR="00BA7597" w:rsidRPr="00D0214E" w:rsidRDefault="00BA7597" w:rsidP="007A127F">
            <w:pPr>
              <w:spacing w:after="0" w:line="240" w:lineRule="auto"/>
              <w:rPr>
                <w:sz w:val="24"/>
                <w:szCs w:val="24"/>
                <w:lang w:eastAsia="en-US"/>
              </w:rPr>
            </w:pPr>
            <w:r w:rsidRPr="00D0214E">
              <w:rPr>
                <w:sz w:val="24"/>
                <w:szCs w:val="24"/>
                <w:lang w:eastAsia="en-US"/>
              </w:rPr>
              <w:t xml:space="preserve">Ведение образовательной деятельности без лицензии на </w:t>
            </w:r>
            <w:proofErr w:type="gramStart"/>
            <w:r w:rsidRPr="00D0214E">
              <w:rPr>
                <w:sz w:val="24"/>
                <w:szCs w:val="24"/>
                <w:lang w:eastAsia="en-US"/>
              </w:rPr>
              <w:t>право ведения</w:t>
            </w:r>
            <w:proofErr w:type="gramEnd"/>
            <w:r w:rsidRPr="00D0214E">
              <w:rPr>
                <w:sz w:val="24"/>
                <w:szCs w:val="24"/>
                <w:lang w:eastAsia="en-US"/>
              </w:rPr>
              <w:t xml:space="preserve">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-0,7</w:t>
            </w:r>
          </w:p>
        </w:tc>
      </w:tr>
      <w:tr w:rsidR="00BA7597" w:rsidRPr="00D0214E" w:rsidTr="007A127F">
        <w:trPr>
          <w:trHeight w:val="34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Взаимное несоответствие организационн</w:t>
            </w:r>
            <w:proofErr w:type="gramStart"/>
            <w:r w:rsidRPr="00D0214E">
              <w:rPr>
                <w:sz w:val="24"/>
                <w:szCs w:val="24"/>
                <w:lang w:eastAsia="en-US"/>
              </w:rPr>
              <w:t>о</w:t>
            </w:r>
            <w:r w:rsidR="00D87D29">
              <w:rPr>
                <w:sz w:val="24"/>
                <w:szCs w:val="24"/>
                <w:lang w:eastAsia="en-US"/>
              </w:rPr>
              <w:t>-</w:t>
            </w:r>
            <w:proofErr w:type="gramEnd"/>
            <w:r w:rsidRPr="00D0214E">
              <w:rPr>
                <w:sz w:val="24"/>
                <w:szCs w:val="24"/>
                <w:lang w:eastAsia="en-US"/>
              </w:rPr>
              <w:t xml:space="preserve"> правовых документов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-5,7</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Несоответствие содержания устава образовательного учреждения законодательству Российской Федерации об образовании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39,0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39,6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-0,6</w:t>
            </w:r>
          </w:p>
        </w:tc>
      </w:tr>
      <w:tr w:rsidR="00BA7597" w:rsidRPr="00D0214E" w:rsidTr="007A127F">
        <w:trPr>
          <w:trHeight w:val="66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обязательных требований законодате</w:t>
            </w:r>
            <w:r w:rsidR="00D87D29">
              <w:rPr>
                <w:sz w:val="24"/>
                <w:szCs w:val="24"/>
                <w:lang w:eastAsia="en-US"/>
              </w:rPr>
              <w:t>льства РФ в области образования,</w:t>
            </w:r>
            <w:r w:rsidRPr="00D0214E">
              <w:rPr>
                <w:sz w:val="24"/>
                <w:szCs w:val="24"/>
                <w:lang w:eastAsia="en-US"/>
              </w:rPr>
              <w:t xml:space="preserve"> предъявляемых к содержанию локальных актов, регламентирующих деятельность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8,2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+0,9</w:t>
            </w:r>
          </w:p>
        </w:tc>
      </w:tr>
      <w:tr w:rsidR="00BA7597" w:rsidRPr="00D0214E" w:rsidTr="007A127F">
        <w:trPr>
          <w:trHeight w:val="63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лицензионных требований и условий при осуществлении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-0,8</w:t>
            </w:r>
          </w:p>
        </w:tc>
      </w:tr>
      <w:tr w:rsidR="00BA7597" w:rsidRPr="00D0214E" w:rsidTr="007A127F">
        <w:trPr>
          <w:trHeight w:val="58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порядка приема, перевода, отчисления (исключения) из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-2,4</w:t>
            </w:r>
          </w:p>
        </w:tc>
      </w:tr>
      <w:tr w:rsidR="00BA7597" w:rsidRPr="00D0214E"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или незаконное ограничение предусмотренных законодательством РФ в области образования прав и свобод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-1,7</w:t>
            </w:r>
          </w:p>
        </w:tc>
      </w:tr>
      <w:tr w:rsidR="00BA7597" w:rsidRPr="00D0214E" w:rsidTr="007A127F">
        <w:trPr>
          <w:trHeight w:val="61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или незаконное ограничение предусмотренных законодательством РФ в области образования прав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-2,4</w:t>
            </w:r>
          </w:p>
        </w:tc>
      </w:tr>
      <w:tr w:rsidR="00BA7597" w:rsidRPr="00D0214E" w:rsidTr="007A127F">
        <w:trPr>
          <w:trHeight w:val="67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или незаконное ограничение предусмотренных законодательством РФ в области образования прав родителей (законных представителей)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+1,4</w:t>
            </w:r>
          </w:p>
        </w:tc>
      </w:tr>
      <w:tr w:rsidR="00BA7597" w:rsidRPr="00D0214E" w:rsidTr="007A127F">
        <w:trPr>
          <w:trHeight w:val="69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Нарушения, связанные с разработкой и утверждением образовательных программ и учебных планов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+2,0</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Нарушения, связанные с разработкой и ут</w:t>
            </w:r>
            <w:r w:rsidR="00D87D29">
              <w:rPr>
                <w:sz w:val="24"/>
                <w:szCs w:val="24"/>
                <w:lang w:eastAsia="en-US"/>
              </w:rPr>
              <w:t>верждением</w:t>
            </w:r>
            <w:r w:rsidRPr="00D0214E">
              <w:rPr>
                <w:sz w:val="24"/>
                <w:szCs w:val="24"/>
                <w:lang w:eastAsia="en-US"/>
              </w:rPr>
              <w:t xml:space="preserve"> по согласованию с о</w:t>
            </w:r>
            <w:r w:rsidR="00D87D29">
              <w:rPr>
                <w:sz w:val="24"/>
                <w:szCs w:val="24"/>
                <w:lang w:eastAsia="en-US"/>
              </w:rPr>
              <w:t>рганами местного самоуправления</w:t>
            </w:r>
            <w:r w:rsidRPr="00D0214E">
              <w:rPr>
                <w:sz w:val="24"/>
                <w:szCs w:val="24"/>
                <w:lang w:eastAsia="en-US"/>
              </w:rPr>
              <w:t xml:space="preserve"> годовых календарных учебных графиков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-0,1</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Нарушения, связанные с разработкой и утверждением рабочих программ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+1,6</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порядка разработки и принятия правил внутреннего распорядка образовательного учреждения, иных локальных актов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-1,3</w:t>
            </w:r>
          </w:p>
        </w:tc>
      </w:tr>
      <w:tr w:rsidR="00BA7597" w:rsidRPr="00D0214E" w:rsidTr="007A127F">
        <w:trPr>
          <w:trHeight w:val="9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 xml:space="preserve">Нарушения, связанные с индивидуальным учетом результатов освоения обучающимися образовательных программ, а также хранением в </w:t>
            </w:r>
            <w:proofErr w:type="gramStart"/>
            <w:r w:rsidRPr="00D0214E">
              <w:rPr>
                <w:sz w:val="24"/>
                <w:szCs w:val="24"/>
                <w:lang w:eastAsia="en-US"/>
              </w:rPr>
              <w:t>архивах</w:t>
            </w:r>
            <w:proofErr w:type="gramEnd"/>
            <w:r w:rsidRPr="00D0214E">
              <w:rPr>
                <w:sz w:val="24"/>
                <w:szCs w:val="24"/>
                <w:lang w:eastAsia="en-US"/>
              </w:rPr>
              <w:t xml:space="preserve"> данных об этих результатах</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+0,9</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 xml:space="preserve">Нарушения, связанные с осуществлением текущего контроля успеваемости и промежуточной аттестации </w:t>
            </w:r>
            <w:proofErr w:type="gramStart"/>
            <w:r w:rsidRPr="00D0214E">
              <w:rPr>
                <w:sz w:val="24"/>
                <w:szCs w:val="24"/>
                <w:lang w:eastAsia="en-US"/>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+3,2</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D0214E" w:rsidRDefault="00BA7597" w:rsidP="007A127F">
            <w:pPr>
              <w:spacing w:after="0" w:line="240" w:lineRule="auto"/>
              <w:rPr>
                <w:sz w:val="24"/>
                <w:szCs w:val="24"/>
                <w:lang w:eastAsia="en-US"/>
              </w:rPr>
            </w:pPr>
            <w:r w:rsidRPr="00D0214E">
              <w:rPr>
                <w:sz w:val="24"/>
                <w:szCs w:val="24"/>
                <w:lang w:eastAsia="en-US"/>
              </w:rPr>
              <w:t>Реализация не в полном объеме образовательных программ в соответствии с учебным планом и графиком учебного процесса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+1,0</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прав обучающихся при проведении государственной (итоговой) аттестации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+0,7</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порядка учета, хранения и выдачи документов государственного образца об уровне образования и (или) квалификации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+2,9</w:t>
            </w:r>
          </w:p>
        </w:tc>
      </w:tr>
      <w:tr w:rsidR="00BA7597" w:rsidRPr="00D0214E"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Нарушение правил оказания платных образовательных услуг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-0,16</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Pr="00D0214E" w:rsidRDefault="00BA7597" w:rsidP="007A127F">
            <w:pPr>
              <w:spacing w:after="0" w:line="240" w:lineRule="auto"/>
              <w:rPr>
                <w:sz w:val="24"/>
                <w:szCs w:val="24"/>
                <w:lang w:eastAsia="en-US"/>
              </w:rPr>
            </w:pPr>
            <w:r w:rsidRPr="00D0214E">
              <w:rPr>
                <w:sz w:val="24"/>
                <w:szCs w:val="24"/>
                <w:lang w:eastAsia="en-US"/>
              </w:rPr>
              <w:t>Другие нарушения, связанные с неисполнением полномочий, отнесенных к компетенции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w:t>
            </w:r>
          </w:p>
        </w:tc>
      </w:tr>
      <w:tr w:rsidR="00BA7597" w:rsidRPr="00D0214E"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Pr="00D0214E" w:rsidRDefault="00BA7597" w:rsidP="007A127F">
            <w:pPr>
              <w:spacing w:after="0" w:line="240" w:lineRule="auto"/>
              <w:rPr>
                <w:sz w:val="24"/>
                <w:szCs w:val="24"/>
                <w:lang w:eastAsia="en-US"/>
              </w:rPr>
            </w:pPr>
            <w:r w:rsidRPr="00D0214E">
              <w:rPr>
                <w:sz w:val="24"/>
                <w:szCs w:val="24"/>
                <w:lang w:eastAsia="en-US"/>
              </w:rPr>
              <w:t>Нарушения, связанные с созданием и ведением информационного сайта образовательного учреждения в сети "Интернет"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w:t>
            </w:r>
          </w:p>
        </w:tc>
      </w:tr>
      <w:tr w:rsidR="00BA7597" w:rsidRPr="00D0214E"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bottom"/>
          </w:tcPr>
          <w:p w:rsidR="00BA7597" w:rsidRPr="00D0214E" w:rsidRDefault="00BA7597" w:rsidP="00BA7597">
            <w:pPr>
              <w:pStyle w:val="a3"/>
              <w:numPr>
                <w:ilvl w:val="0"/>
                <w:numId w:val="13"/>
              </w:numPr>
              <w:tabs>
                <w:tab w:val="left" w:pos="49"/>
                <w:tab w:val="left" w:pos="191"/>
              </w:tabs>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Pr="00D0214E" w:rsidRDefault="00BA7597" w:rsidP="007A127F">
            <w:pPr>
              <w:spacing w:after="0" w:line="240" w:lineRule="auto"/>
              <w:rPr>
                <w:sz w:val="24"/>
                <w:szCs w:val="24"/>
                <w:lang w:eastAsia="en-US"/>
              </w:rPr>
            </w:pPr>
            <w:r w:rsidRPr="00D0214E">
              <w:rPr>
                <w:sz w:val="24"/>
                <w:szCs w:val="24"/>
                <w:lang w:eastAsia="en-US"/>
              </w:rPr>
              <w:t>Прочие нарушения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2,26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w:t>
            </w:r>
          </w:p>
        </w:tc>
      </w:tr>
      <w:tr w:rsidR="00BA7597" w:rsidRPr="00D0214E"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bottom"/>
          </w:tcPr>
          <w:p w:rsidR="00BA7597" w:rsidRPr="00D0214E" w:rsidRDefault="00BA7597" w:rsidP="007A127F">
            <w:pPr>
              <w:spacing w:after="0" w:line="240" w:lineRule="auto"/>
              <w:rPr>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Pr="00D0214E" w:rsidRDefault="00BA7597" w:rsidP="007A127F">
            <w:pPr>
              <w:spacing w:after="0" w:line="240" w:lineRule="auto"/>
              <w:rPr>
                <w:sz w:val="24"/>
                <w:szCs w:val="24"/>
                <w:lang w:eastAsia="en-US"/>
              </w:rPr>
            </w:pPr>
            <w:r w:rsidRPr="00D0214E">
              <w:rPr>
                <w:sz w:val="24"/>
                <w:szCs w:val="24"/>
                <w:lang w:eastAsia="en-US"/>
              </w:rPr>
              <w:t>Итого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D0214E" w:rsidRDefault="00BA7597" w:rsidP="007A127F">
            <w:pPr>
              <w:spacing w:after="0" w:line="240" w:lineRule="auto"/>
              <w:rPr>
                <w:sz w:val="24"/>
                <w:szCs w:val="24"/>
                <w:lang w:eastAsia="en-US"/>
              </w:rPr>
            </w:pPr>
            <w:r w:rsidRPr="00D0214E">
              <w:rPr>
                <w:sz w:val="24"/>
                <w:szCs w:val="24"/>
                <w:lang w:eastAsia="en-US"/>
              </w:rPr>
              <w:t>-</w:t>
            </w:r>
          </w:p>
        </w:tc>
      </w:tr>
    </w:tbl>
    <w:p w:rsidR="00BA7597" w:rsidRDefault="00BA7597" w:rsidP="00BA7597">
      <w:pPr>
        <w:spacing w:after="0" w:line="240" w:lineRule="auto"/>
        <w:ind w:firstLine="709"/>
        <w:jc w:val="center"/>
        <w:rPr>
          <w:color w:val="000000"/>
          <w:szCs w:val="28"/>
        </w:rPr>
      </w:pPr>
    </w:p>
    <w:p w:rsidR="00D70AE0" w:rsidRPr="00D70AE0" w:rsidRDefault="00D70AE0" w:rsidP="00D70AE0">
      <w:pPr>
        <w:tabs>
          <w:tab w:val="left" w:pos="9072"/>
        </w:tabs>
        <w:spacing w:after="0" w:line="240" w:lineRule="auto"/>
        <w:ind w:firstLine="709"/>
        <w:jc w:val="both"/>
        <w:rPr>
          <w:color w:val="000000"/>
          <w:szCs w:val="28"/>
        </w:rPr>
      </w:pPr>
      <w:r w:rsidRPr="00D70AE0">
        <w:rPr>
          <w:color w:val="000000"/>
          <w:szCs w:val="28"/>
        </w:rPr>
        <w:t xml:space="preserve">Данные анализа нарушений законодательства РФ в области образования муниципальными образовательными учреждениями в 2011 году по сравнению с 2010 годом показывают снижение на 5,7% доли нарушений, связанных с взаимным несоответствием организационно-правовых </w:t>
      </w:r>
      <w:r w:rsidRPr="00D70AE0">
        <w:rPr>
          <w:color w:val="000000"/>
          <w:szCs w:val="28"/>
        </w:rPr>
        <w:lastRenderedPageBreak/>
        <w:t>документов образовательного учреждения. На 2,4% снизилась доля нарушений порядка приема, перевода, отчисления (исключения) из образовательного учреждения, доля нарушений или незаконного ограничения предусмотренных законодательством РФ в области образовани</w:t>
      </w:r>
      <w:r w:rsidR="00D87D29">
        <w:rPr>
          <w:color w:val="000000"/>
          <w:szCs w:val="28"/>
        </w:rPr>
        <w:t xml:space="preserve">я прав работников. </w:t>
      </w:r>
      <w:proofErr w:type="gramStart"/>
      <w:r w:rsidR="00D87D29">
        <w:rPr>
          <w:color w:val="000000"/>
          <w:szCs w:val="28"/>
        </w:rPr>
        <w:t>Вместе с тем</w:t>
      </w:r>
      <w:r w:rsidRPr="00D70AE0">
        <w:rPr>
          <w:color w:val="000000"/>
          <w:szCs w:val="28"/>
        </w:rPr>
        <w:t xml:space="preserve"> в 2011 году увеличилась доля нарушений, связанных с выполнением полномочий, отнесенных к компетенции образовательного учреждения: на 3,2% увеличилась доля нарушений, связанных с осуществлением текущего контроля успеваемости и промежуточной аттестации обучающихся, на 2,9% увеличилась доля нарушений порядка учета, хранения и выдачи документов государственного образца об уровне образования и (или) квалификации, на 2% увеличилась доля нарушений, связанных с разработкой</w:t>
      </w:r>
      <w:proofErr w:type="gramEnd"/>
      <w:r w:rsidRPr="00D70AE0">
        <w:rPr>
          <w:color w:val="000000"/>
          <w:szCs w:val="28"/>
        </w:rPr>
        <w:t xml:space="preserve"> и утверждением образовательных программ и учебных планов, на 1,6% увеличилась доля нарушений, связанных с разработкой рабочих программ. </w:t>
      </w:r>
    </w:p>
    <w:p w:rsidR="00D70AE0" w:rsidRPr="00D70AE0" w:rsidRDefault="00D70AE0" w:rsidP="00D70AE0">
      <w:pPr>
        <w:tabs>
          <w:tab w:val="left" w:pos="9072"/>
        </w:tabs>
        <w:spacing w:after="0" w:line="240" w:lineRule="auto"/>
        <w:ind w:firstLine="709"/>
        <w:jc w:val="both"/>
        <w:rPr>
          <w:color w:val="000000"/>
          <w:szCs w:val="28"/>
        </w:rPr>
      </w:pPr>
      <w:r w:rsidRPr="00D70AE0">
        <w:rPr>
          <w:color w:val="000000"/>
          <w:szCs w:val="28"/>
        </w:rPr>
        <w:t>По данным анализа структуры нарушений законодательства РФ в области образования муниципальными образовательными учреждениями в 2011 году (Таблица 6) видно, что наибольшую долю - 39,0% занимают нарушения, связанные с несоответствием содержания устава образовательного учреждения законодательству Российской Федерации об образовании, а наименьшую - 0,04% - нарушения правил оказания платных образовательных услуг.</w:t>
      </w:r>
    </w:p>
    <w:p w:rsidR="00D70AE0" w:rsidRPr="00D70AE0" w:rsidRDefault="00D70AE0" w:rsidP="00D70AE0">
      <w:pPr>
        <w:tabs>
          <w:tab w:val="left" w:pos="9072"/>
        </w:tabs>
        <w:spacing w:after="0" w:line="240" w:lineRule="auto"/>
        <w:ind w:firstLine="709"/>
        <w:jc w:val="both"/>
        <w:rPr>
          <w:color w:val="000000"/>
          <w:szCs w:val="28"/>
        </w:rPr>
      </w:pPr>
      <w:r w:rsidRPr="00D70AE0">
        <w:rPr>
          <w:color w:val="000000"/>
          <w:szCs w:val="28"/>
        </w:rPr>
        <w:t>Главной причиной большого количества нарушений в муниципальных образовательных учреждениях, связанных с несоответствием уставов образовательных учреждений законодательству Российской Федерации об образовании, являются многочисленные изменения нормативно-правовой базы, регламентирующей деятельность данных юридических лиц, в частности, вступившие в силу с 01 января 2011 года изменения в Закон «Об образовании».</w:t>
      </w:r>
    </w:p>
    <w:p w:rsidR="00D70AE0" w:rsidRPr="00D70AE0" w:rsidRDefault="00D70AE0" w:rsidP="00D70AE0">
      <w:pPr>
        <w:tabs>
          <w:tab w:val="left" w:pos="9072"/>
        </w:tabs>
        <w:spacing w:after="0" w:line="240" w:lineRule="auto"/>
        <w:ind w:firstLine="709"/>
        <w:jc w:val="both"/>
        <w:rPr>
          <w:color w:val="000000"/>
          <w:szCs w:val="28"/>
        </w:rPr>
      </w:pPr>
      <w:r w:rsidRPr="00D70AE0">
        <w:rPr>
          <w:color w:val="000000"/>
          <w:szCs w:val="28"/>
        </w:rPr>
        <w:t>В настоящий момент опубликован проект федерального закона об образовании в Российской Федерации, который внес значительные изменения в нормативно-правовые основы деятельности образовательных учреждений. Поэтому можно прогнозировать, что количество нарушений, связанных с несоответствием уставов муниципальных образовательных учреждений законодательству Российской Федерации в области образования не изменится и в предстоящем отчетном периоде.</w:t>
      </w:r>
    </w:p>
    <w:p w:rsidR="00D70AE0" w:rsidRPr="00D70AE0" w:rsidRDefault="00D70AE0" w:rsidP="00D70AE0">
      <w:pPr>
        <w:tabs>
          <w:tab w:val="left" w:pos="9072"/>
        </w:tabs>
        <w:spacing w:after="0" w:line="240" w:lineRule="auto"/>
        <w:ind w:firstLine="709"/>
        <w:jc w:val="both"/>
        <w:rPr>
          <w:color w:val="000000"/>
          <w:szCs w:val="28"/>
        </w:rPr>
      </w:pPr>
      <w:r w:rsidRPr="00D70AE0">
        <w:rPr>
          <w:color w:val="000000"/>
          <w:szCs w:val="28"/>
        </w:rPr>
        <w:t xml:space="preserve">В 2011 году органами местного самоуправления, на которые возложены полномочия учредителя, проведена работа со всеми подведомственными учреждениями по итогам проверок контроля качества образования. Благодаря этому ожидается снижение уровня нарушений текущего контроля успеваемости и промежуточной аттестации обучающихся, а также нарушений, связанных с разработкой и утверждением образовательных программ и учебных планов. </w:t>
      </w:r>
    </w:p>
    <w:p w:rsidR="00162B15" w:rsidRDefault="00D70AE0" w:rsidP="00AA0475">
      <w:pPr>
        <w:tabs>
          <w:tab w:val="left" w:pos="9072"/>
        </w:tabs>
        <w:spacing w:after="0" w:line="240" w:lineRule="auto"/>
        <w:ind w:firstLine="709"/>
        <w:jc w:val="both"/>
        <w:rPr>
          <w:color w:val="000000"/>
          <w:szCs w:val="28"/>
        </w:rPr>
      </w:pPr>
      <w:r w:rsidRPr="00D70AE0">
        <w:rPr>
          <w:color w:val="000000"/>
          <w:szCs w:val="28"/>
        </w:rPr>
        <w:t xml:space="preserve">На 2012 год можно прогнозировать и стабильно низкий показатель нарушений правил оказания платных образовательных услуг, так как </w:t>
      </w:r>
      <w:r w:rsidRPr="00D70AE0">
        <w:rPr>
          <w:color w:val="000000"/>
          <w:szCs w:val="28"/>
        </w:rPr>
        <w:lastRenderedPageBreak/>
        <w:t>подавляющее большинство муниципальных образовательных учреждений не занимается оказанием платных образовательных услуг.</w:t>
      </w:r>
    </w:p>
    <w:p w:rsidR="00162B15" w:rsidRDefault="00162B15" w:rsidP="00D70AE0">
      <w:pPr>
        <w:tabs>
          <w:tab w:val="left" w:pos="9072"/>
        </w:tabs>
        <w:spacing w:after="0" w:line="240" w:lineRule="auto"/>
        <w:ind w:firstLine="709"/>
        <w:jc w:val="both"/>
        <w:rPr>
          <w:color w:val="000000"/>
          <w:szCs w:val="28"/>
        </w:rPr>
      </w:pPr>
    </w:p>
    <w:p w:rsidR="00856CE7" w:rsidRDefault="00856CE7" w:rsidP="00D70AE0">
      <w:pPr>
        <w:tabs>
          <w:tab w:val="left" w:pos="9072"/>
        </w:tabs>
        <w:spacing w:after="0" w:line="240" w:lineRule="auto"/>
        <w:ind w:firstLine="709"/>
        <w:jc w:val="both"/>
        <w:rPr>
          <w:color w:val="000000"/>
          <w:szCs w:val="28"/>
        </w:rPr>
      </w:pPr>
      <w:r>
        <w:rPr>
          <w:color w:val="000000"/>
          <w:szCs w:val="28"/>
        </w:rPr>
        <w:t xml:space="preserve">                                                                                                 Таблица № 7 (нумерация показателей в соответствии с таблицей № 6)</w:t>
      </w:r>
    </w:p>
    <w:p w:rsidR="00BA7597" w:rsidRDefault="00BA7597" w:rsidP="001E10D0">
      <w:pPr>
        <w:tabs>
          <w:tab w:val="left" w:pos="9072"/>
        </w:tabs>
        <w:spacing w:after="0" w:line="240" w:lineRule="auto"/>
        <w:ind w:firstLine="709"/>
        <w:jc w:val="both"/>
      </w:pPr>
      <w:r>
        <w:rPr>
          <w:noProof/>
        </w:rPr>
        <w:drawing>
          <wp:inline distT="0" distB="0" distL="0" distR="0">
            <wp:extent cx="5553075" cy="3867150"/>
            <wp:effectExtent l="0" t="0" r="9525"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7597" w:rsidRDefault="005235B3" w:rsidP="00BA7597">
      <w:pPr>
        <w:pStyle w:val="a9"/>
      </w:pPr>
      <w:r>
        <w:t xml:space="preserve"> </w:t>
      </w:r>
    </w:p>
    <w:p w:rsidR="00BA7597" w:rsidRDefault="00BA7597" w:rsidP="00BA7597">
      <w:pPr>
        <w:tabs>
          <w:tab w:val="left" w:pos="9072"/>
        </w:tabs>
        <w:spacing w:after="0" w:line="240" w:lineRule="auto"/>
        <w:ind w:firstLine="709"/>
        <w:jc w:val="center"/>
        <w:rPr>
          <w:color w:val="000000"/>
          <w:szCs w:val="28"/>
        </w:rPr>
      </w:pPr>
    </w:p>
    <w:p w:rsidR="00BA7597" w:rsidRDefault="00BA7597" w:rsidP="00BA7597">
      <w:pPr>
        <w:spacing w:after="0" w:line="240" w:lineRule="auto"/>
        <w:ind w:firstLine="709"/>
        <w:jc w:val="center"/>
        <w:rPr>
          <w:color w:val="000000"/>
          <w:szCs w:val="28"/>
        </w:rPr>
      </w:pPr>
    </w:p>
    <w:p w:rsidR="00BA7597" w:rsidRDefault="00BA7597" w:rsidP="00BA7597">
      <w:pPr>
        <w:spacing w:after="0" w:line="240" w:lineRule="auto"/>
        <w:ind w:firstLine="709"/>
        <w:jc w:val="center"/>
        <w:rPr>
          <w:color w:val="000000"/>
          <w:szCs w:val="28"/>
        </w:rPr>
      </w:pPr>
      <w:r>
        <w:rPr>
          <w:color w:val="000000"/>
          <w:szCs w:val="28"/>
        </w:rPr>
        <w:t xml:space="preserve">Динамика относительного показателя нарушений законодательства РФ в области образования краевыми государственными образовательными учреждениями начального и среднего профессионального образования в 2011 году по сравнению с 2010 годом по видам нарушений </w:t>
      </w:r>
    </w:p>
    <w:p w:rsidR="00BA7597" w:rsidRDefault="00BA7597" w:rsidP="00BA7597">
      <w:pPr>
        <w:spacing w:after="0" w:line="240" w:lineRule="auto"/>
        <w:ind w:firstLine="709"/>
        <w:jc w:val="center"/>
        <w:rPr>
          <w:color w:val="000000"/>
          <w:szCs w:val="28"/>
        </w:rPr>
      </w:pPr>
      <w:r>
        <w:rPr>
          <w:color w:val="000000"/>
          <w:szCs w:val="28"/>
        </w:rPr>
        <w:t>(</w:t>
      </w:r>
      <w:proofErr w:type="gramStart"/>
      <w:r>
        <w:rPr>
          <w:color w:val="000000"/>
          <w:szCs w:val="28"/>
        </w:rPr>
        <w:t>в</w:t>
      </w:r>
      <w:proofErr w:type="gramEnd"/>
      <w:r>
        <w:rPr>
          <w:color w:val="000000"/>
          <w:szCs w:val="28"/>
        </w:rPr>
        <w:t xml:space="preserve"> % </w:t>
      </w:r>
      <w:proofErr w:type="gramStart"/>
      <w:r>
        <w:rPr>
          <w:color w:val="000000"/>
          <w:szCs w:val="28"/>
        </w:rPr>
        <w:t>от</w:t>
      </w:r>
      <w:proofErr w:type="gramEnd"/>
      <w:r>
        <w:rPr>
          <w:color w:val="000000"/>
          <w:szCs w:val="28"/>
        </w:rPr>
        <w:t xml:space="preserve"> общего количества выявленных нарушений)</w:t>
      </w:r>
    </w:p>
    <w:p w:rsidR="00856CE7" w:rsidRDefault="00856CE7" w:rsidP="00BA7597">
      <w:pPr>
        <w:spacing w:after="0" w:line="240" w:lineRule="auto"/>
        <w:ind w:firstLine="709"/>
        <w:jc w:val="right"/>
        <w:rPr>
          <w:sz w:val="24"/>
          <w:szCs w:val="24"/>
        </w:rPr>
      </w:pPr>
    </w:p>
    <w:p w:rsidR="00BA7597" w:rsidRPr="00856CE7" w:rsidRDefault="00BA7597" w:rsidP="00BA7597">
      <w:pPr>
        <w:spacing w:after="0" w:line="240" w:lineRule="auto"/>
        <w:ind w:firstLine="709"/>
        <w:jc w:val="right"/>
        <w:rPr>
          <w:szCs w:val="28"/>
        </w:rPr>
      </w:pPr>
      <w:r w:rsidRPr="00856CE7">
        <w:rPr>
          <w:szCs w:val="28"/>
        </w:rPr>
        <w:t xml:space="preserve">Таблица № </w:t>
      </w:r>
      <w:r w:rsidR="00856CE7" w:rsidRPr="00856CE7">
        <w:rPr>
          <w:szCs w:val="28"/>
        </w:rPr>
        <w:t>8</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227"/>
        <w:gridCol w:w="1276"/>
        <w:gridCol w:w="1134"/>
        <w:gridCol w:w="1134"/>
      </w:tblGrid>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Виды нарушений законодательства РФ в области образования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2011 году</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2010 году</w:t>
            </w:r>
          </w:p>
        </w:tc>
        <w:tc>
          <w:tcPr>
            <w:tcW w:w="1134" w:type="dxa"/>
            <w:tcBorders>
              <w:top w:val="single" w:sz="4" w:space="0" w:color="auto"/>
              <w:left w:val="single" w:sz="4" w:space="0" w:color="auto"/>
              <w:bottom w:val="single" w:sz="4" w:space="0" w:color="auto"/>
              <w:right w:val="single" w:sz="4" w:space="0" w:color="auto"/>
            </w:tcBorders>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Отклонение показателя</w:t>
            </w:r>
            <w:proofErr w:type="gramStart"/>
            <w:r>
              <w:rPr>
                <w:color w:val="000000"/>
                <w:sz w:val="16"/>
                <w:szCs w:val="16"/>
                <w:lang w:eastAsia="en-US"/>
              </w:rPr>
              <w:t xml:space="preserve"> (+/-)</w:t>
            </w:r>
            <w:proofErr w:type="gramEnd"/>
          </w:p>
        </w:tc>
      </w:tr>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1</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5</w:t>
            </w:r>
          </w:p>
        </w:tc>
      </w:tr>
      <w:tr w:rsidR="00BA7597" w:rsidTr="007A127F">
        <w:trPr>
          <w:trHeight w:val="66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w:t>
            </w:r>
          </w:p>
        </w:tc>
        <w:tc>
          <w:tcPr>
            <w:tcW w:w="5227" w:type="dxa"/>
            <w:tcBorders>
              <w:top w:val="single" w:sz="4" w:space="0" w:color="auto"/>
              <w:left w:val="single" w:sz="4" w:space="0" w:color="auto"/>
              <w:bottom w:val="single" w:sz="4" w:space="0" w:color="auto"/>
              <w:right w:val="single" w:sz="4" w:space="0" w:color="auto"/>
            </w:tcBorders>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Ведение образовательной деятельности без лицензии на </w:t>
            </w:r>
            <w:proofErr w:type="gramStart"/>
            <w:r>
              <w:rPr>
                <w:color w:val="000000"/>
                <w:sz w:val="24"/>
                <w:szCs w:val="24"/>
                <w:lang w:eastAsia="en-US"/>
              </w:rPr>
              <w:t>право ведения</w:t>
            </w:r>
            <w:proofErr w:type="gramEnd"/>
            <w:r>
              <w:rPr>
                <w:color w:val="000000"/>
                <w:sz w:val="24"/>
                <w:szCs w:val="24"/>
                <w:lang w:eastAsia="en-US"/>
              </w:rPr>
              <w:t xml:space="preserve">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-0,2</w:t>
            </w:r>
          </w:p>
        </w:tc>
      </w:tr>
      <w:tr w:rsidR="00BA7597" w:rsidTr="007A127F">
        <w:trPr>
          <w:trHeight w:val="34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Взаимное несоответствие организационн</w:t>
            </w:r>
            <w:proofErr w:type="gramStart"/>
            <w:r>
              <w:rPr>
                <w:color w:val="000000"/>
                <w:sz w:val="24"/>
                <w:szCs w:val="24"/>
                <w:lang w:eastAsia="en-US"/>
              </w:rPr>
              <w:t>о</w:t>
            </w:r>
            <w:r w:rsidR="008C4D68">
              <w:rPr>
                <w:color w:val="000000"/>
                <w:sz w:val="24"/>
                <w:szCs w:val="24"/>
                <w:lang w:eastAsia="en-US"/>
              </w:rPr>
              <w:t>-</w:t>
            </w:r>
            <w:proofErr w:type="gramEnd"/>
            <w:r>
              <w:rPr>
                <w:color w:val="000000"/>
                <w:sz w:val="24"/>
                <w:szCs w:val="24"/>
                <w:lang w:eastAsia="en-US"/>
              </w:rPr>
              <w:t xml:space="preserve"> правовых документов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-3,8</w:t>
            </w:r>
          </w:p>
        </w:tc>
      </w:tr>
      <w:tr w:rsidR="00BA7597" w:rsidRPr="00536A09"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3</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 xml:space="preserve">Несоответствие содержания устава образовательного учреждения законодательству </w:t>
            </w:r>
            <w:r w:rsidRPr="00536A09">
              <w:rPr>
                <w:color w:val="000000"/>
                <w:sz w:val="24"/>
                <w:szCs w:val="24"/>
                <w:lang w:eastAsia="en-US"/>
              </w:rPr>
              <w:lastRenderedPageBreak/>
              <w:t>Российской Федерации об образовании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lastRenderedPageBreak/>
              <w:t>14,5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-9,7</w:t>
            </w:r>
          </w:p>
        </w:tc>
      </w:tr>
      <w:tr w:rsidR="00BA7597" w:rsidRPr="00536A09" w:rsidTr="007A127F">
        <w:trPr>
          <w:trHeight w:val="66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lastRenderedPageBreak/>
              <w:t>4</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Нарушение обязательных требований законодательства РФ в области образования, предъявляемых к содержанию локальных актов, регламентирующих деятельность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21,5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+14,3</w:t>
            </w:r>
          </w:p>
        </w:tc>
      </w:tr>
      <w:tr w:rsidR="00BA7597" w:rsidRPr="00536A09" w:rsidTr="007A127F">
        <w:trPr>
          <w:trHeight w:val="63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5</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Нарушение лицензионных требований и условий при осуществлении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-9,3</w:t>
            </w:r>
          </w:p>
        </w:tc>
      </w:tr>
      <w:tr w:rsidR="00BA7597" w:rsidRPr="00536A09" w:rsidTr="007A127F">
        <w:trPr>
          <w:trHeight w:val="58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6</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Нарушение порядка приема, перевода, отчисления (исключения) из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34,3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20,3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+14,0</w:t>
            </w:r>
          </w:p>
        </w:tc>
      </w:tr>
      <w:tr w:rsidR="00BA7597"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7</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Нарушение или незаконное ограничение предусмотренных законодательством РФ в области образования прав и свобод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jc w:val="center"/>
              <w:rPr>
                <w:color w:val="000000"/>
                <w:sz w:val="24"/>
                <w:szCs w:val="24"/>
                <w:lang w:eastAsia="en-US"/>
              </w:rPr>
            </w:pPr>
            <w:r w:rsidRPr="00536A09">
              <w:rPr>
                <w:color w:val="000000"/>
                <w:sz w:val="24"/>
                <w:szCs w:val="24"/>
                <w:lang w:eastAsia="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jc w:val="center"/>
              <w:rPr>
                <w:color w:val="000000"/>
                <w:sz w:val="24"/>
                <w:szCs w:val="24"/>
                <w:lang w:eastAsia="en-US"/>
              </w:rPr>
            </w:pPr>
            <w:r w:rsidRPr="00536A09">
              <w:rPr>
                <w:color w:val="000000"/>
                <w:sz w:val="24"/>
                <w:szCs w:val="24"/>
                <w:lang w:eastAsia="en-US"/>
              </w:rPr>
              <w:t>-1,1</w:t>
            </w:r>
          </w:p>
        </w:tc>
      </w:tr>
      <w:tr w:rsidR="00BA7597" w:rsidTr="007A127F">
        <w:trPr>
          <w:trHeight w:val="61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8</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Нарушение порядка назначения и выплаты </w:t>
            </w:r>
            <w:proofErr w:type="gramStart"/>
            <w:r>
              <w:rPr>
                <w:color w:val="000000"/>
                <w:sz w:val="24"/>
                <w:szCs w:val="24"/>
                <w:lang w:eastAsia="en-US"/>
              </w:rPr>
              <w:t>обучающимся</w:t>
            </w:r>
            <w:proofErr w:type="gramEnd"/>
            <w:r>
              <w:rPr>
                <w:color w:val="000000"/>
                <w:sz w:val="24"/>
                <w:szCs w:val="24"/>
                <w:lang w:eastAsia="en-US"/>
              </w:rPr>
              <w:t xml:space="preserve"> государственных  академических и социальных стипендий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+4,2</w:t>
            </w:r>
          </w:p>
        </w:tc>
      </w:tr>
      <w:tr w:rsidR="00BA7597" w:rsidTr="007A127F">
        <w:trPr>
          <w:trHeight w:val="61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9</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или незаконное ограничение предусмотренных законодательством РФ в области образования прав работников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-1,8</w:t>
            </w:r>
          </w:p>
        </w:tc>
      </w:tr>
      <w:tr w:rsidR="00BA7597" w:rsidTr="007A127F">
        <w:trPr>
          <w:trHeight w:val="675"/>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10</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или незаконное ограничение предусмотренных законодательством РФ в области образования прав родителей (законных представителей)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2,4</w:t>
            </w:r>
          </w:p>
        </w:tc>
      </w:tr>
      <w:tr w:rsidR="00BA7597" w:rsidTr="007A127F">
        <w:trPr>
          <w:trHeight w:val="69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11</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Нарушения, связанные с разработкой и утверждением образовательных программ и учебных планов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-3,9</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12</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порядка разработки и принятия правил внутреннего распорядка образовательного учреждения, иных локальных актов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-3,3</w:t>
            </w:r>
          </w:p>
        </w:tc>
      </w:tr>
      <w:tr w:rsidR="00BA7597" w:rsidTr="007A127F">
        <w:trPr>
          <w:trHeight w:val="9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13</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Нарушения, связанные с индивидуальным учетом результатов освоения обучающимися образовательных программ, а также хранением в </w:t>
            </w:r>
            <w:proofErr w:type="gramStart"/>
            <w:r>
              <w:rPr>
                <w:color w:val="000000"/>
                <w:sz w:val="24"/>
                <w:szCs w:val="24"/>
                <w:lang w:eastAsia="en-US"/>
              </w:rPr>
              <w:t>архивах</w:t>
            </w:r>
            <w:proofErr w:type="gramEnd"/>
            <w:r>
              <w:rPr>
                <w:color w:val="000000"/>
                <w:sz w:val="24"/>
                <w:szCs w:val="24"/>
                <w:lang w:eastAsia="en-US"/>
              </w:rPr>
              <w:t xml:space="preserve"> данных об этих результатах</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-0,7</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14</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Нарушения, связанные с осуществлением текущего контроля успеваемости и промежуточной аттестации </w:t>
            </w:r>
            <w:proofErr w:type="gramStart"/>
            <w:r>
              <w:rPr>
                <w:color w:val="000000"/>
                <w:sz w:val="24"/>
                <w:szCs w:val="24"/>
                <w:lang w:eastAsia="en-US"/>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-0,5</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15</w:t>
            </w: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Реализация не в полном объеме образовательных программ в соответствии с учебным планом и графиком учебного процесса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-2,4</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16</w:t>
            </w: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прав обучающихся при проведении государственной (итоговой) аттестации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-2,0</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17</w:t>
            </w: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порядка учета, хранения и выдачи документов государственного образца об уровне образования и (или) квалификации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-1,1</w:t>
            </w:r>
          </w:p>
        </w:tc>
      </w:tr>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18</w:t>
            </w: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правил оказания платных образовательных услуг</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-1,0</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lastRenderedPageBreak/>
              <w:t>19</w:t>
            </w: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Другие нарушения, связанные с неисполнением полномочий, отнесенных к компетенции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20</w:t>
            </w: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Нарушения, связанные с созданием и ведением информационного сайта образовательного учреждения в сети "Интернет"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w:t>
            </w:r>
          </w:p>
        </w:tc>
      </w:tr>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 </w:t>
            </w: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Итого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w:t>
            </w:r>
          </w:p>
        </w:tc>
      </w:tr>
    </w:tbl>
    <w:p w:rsidR="00BA7597" w:rsidRDefault="00BA7597" w:rsidP="00BA7597">
      <w:pPr>
        <w:spacing w:after="0" w:line="240" w:lineRule="auto"/>
        <w:ind w:firstLine="709"/>
        <w:jc w:val="both"/>
        <w:rPr>
          <w:szCs w:val="28"/>
        </w:rPr>
      </w:pPr>
    </w:p>
    <w:p w:rsidR="00BA7597" w:rsidRDefault="00BA7597" w:rsidP="00BA7597">
      <w:pPr>
        <w:spacing w:after="0" w:line="240" w:lineRule="auto"/>
        <w:ind w:firstLine="709"/>
        <w:jc w:val="both"/>
        <w:rPr>
          <w:szCs w:val="28"/>
        </w:rPr>
      </w:pPr>
    </w:p>
    <w:p w:rsidR="00BA7597" w:rsidRDefault="00BA7597" w:rsidP="00BA7597">
      <w:pPr>
        <w:spacing w:after="0" w:line="240" w:lineRule="auto"/>
        <w:ind w:firstLine="709"/>
        <w:jc w:val="both"/>
        <w:rPr>
          <w:szCs w:val="28"/>
        </w:rPr>
      </w:pPr>
      <w:proofErr w:type="gramStart"/>
      <w:r>
        <w:rPr>
          <w:color w:val="000000"/>
          <w:szCs w:val="28"/>
        </w:rPr>
        <w:t>Данные анализа нарушений законодательства РФ в области образования краевыми государственными образовательными учреждениями начального и среднего профессионального образования свидетельствуют о том, что в 2011 году по сравнению с прошлым годом на 9,7 % снизилась доля нарушений, связанных с содержанием уставов образовательных учреждений</w:t>
      </w:r>
      <w:r w:rsidR="008C4D68">
        <w:rPr>
          <w:color w:val="000000"/>
          <w:szCs w:val="28"/>
        </w:rPr>
        <w:t>,</w:t>
      </w:r>
      <w:r>
        <w:rPr>
          <w:color w:val="000000"/>
          <w:szCs w:val="28"/>
        </w:rPr>
        <w:t xml:space="preserve"> как результат планомерной работы учредителя данных образовательных учреждений во взаимодействии со службой.</w:t>
      </w:r>
      <w:proofErr w:type="gramEnd"/>
      <w:r>
        <w:rPr>
          <w:color w:val="000000"/>
          <w:szCs w:val="28"/>
        </w:rPr>
        <w:t xml:space="preserve"> В течение 2010 и 2011 годов нарушения обязательных требований законодательства РФ в области образования, предъявляемых к содержанию локальных актов</w:t>
      </w:r>
      <w:r w:rsidR="008C4D68">
        <w:rPr>
          <w:color w:val="000000"/>
          <w:szCs w:val="28"/>
        </w:rPr>
        <w:t>,</w:t>
      </w:r>
      <w:r>
        <w:rPr>
          <w:color w:val="000000"/>
          <w:szCs w:val="28"/>
        </w:rPr>
        <w:t xml:space="preserve"> и нарушения порядка приема, перевода, отчисления (исключения) из образовательного учреждения составляют значительную и наибольшую долю нарушений в общем количестве нарушений законодательства РФ в области образования. </w:t>
      </w:r>
    </w:p>
    <w:p w:rsidR="00BA7597" w:rsidRDefault="00BA7597" w:rsidP="00BA7597">
      <w:pPr>
        <w:spacing w:after="0" w:line="240" w:lineRule="auto"/>
        <w:ind w:firstLine="709"/>
        <w:jc w:val="both"/>
        <w:rPr>
          <w:szCs w:val="28"/>
        </w:rPr>
      </w:pPr>
      <w:r>
        <w:rPr>
          <w:color w:val="000000"/>
          <w:szCs w:val="28"/>
        </w:rPr>
        <w:t xml:space="preserve">В ходе проверок указанных образовательных учреждений в 2011 году выявлено на 14,3% больше нарушений обязательных требований законодательства РФ в области образования, предъявляемых к содержанию локальных актов, регламентирующих деятельность образовательного учреждения. Данный вид нарушений касается в первую очередь ежегодных правил приема в образовательное учреждение. Правила приема на 2011-2012 учебный год разрабатывались и утверждались без учета изменений Порядка приема в образовательные учреждения начального и среднего профессионального образования, устанавливаемого </w:t>
      </w:r>
      <w:proofErr w:type="spellStart"/>
      <w:r>
        <w:rPr>
          <w:color w:val="000000"/>
          <w:szCs w:val="28"/>
        </w:rPr>
        <w:t>Мино</w:t>
      </w:r>
      <w:r w:rsidR="00727CE7">
        <w:rPr>
          <w:color w:val="000000"/>
          <w:szCs w:val="28"/>
        </w:rPr>
        <w:t>б</w:t>
      </w:r>
      <w:r>
        <w:rPr>
          <w:color w:val="000000"/>
          <w:szCs w:val="28"/>
        </w:rPr>
        <w:t>рнауки</w:t>
      </w:r>
      <w:proofErr w:type="spellEnd"/>
      <w:r>
        <w:rPr>
          <w:color w:val="000000"/>
          <w:szCs w:val="28"/>
        </w:rPr>
        <w:t xml:space="preserve"> РФ. На 14,0% увеличилась доля нарушений, связанных с незаконным приемом, незаконным отчисле</w:t>
      </w:r>
      <w:r w:rsidR="008C4D68">
        <w:rPr>
          <w:color w:val="000000"/>
          <w:szCs w:val="28"/>
        </w:rPr>
        <w:t>нием (исключением) и порядком</w:t>
      </w:r>
      <w:r>
        <w:rPr>
          <w:color w:val="000000"/>
          <w:szCs w:val="28"/>
        </w:rPr>
        <w:t xml:space="preserve"> перевода из образовательного учреждения профессионального образования. Нарушения порядка</w:t>
      </w:r>
      <w:r w:rsidR="008C4D68">
        <w:rPr>
          <w:color w:val="000000"/>
          <w:szCs w:val="28"/>
        </w:rPr>
        <w:t xml:space="preserve"> приема во многом обусловлены </w:t>
      </w:r>
      <w:r>
        <w:rPr>
          <w:color w:val="000000"/>
          <w:szCs w:val="28"/>
        </w:rPr>
        <w:t xml:space="preserve"> сложной демографической ситуацией, сложившейся за последние годы </w:t>
      </w:r>
      <w:proofErr w:type="gramStart"/>
      <w:r>
        <w:rPr>
          <w:color w:val="000000"/>
          <w:szCs w:val="28"/>
        </w:rPr>
        <w:t>в</w:t>
      </w:r>
      <w:proofErr w:type="gramEnd"/>
      <w:r w:rsidR="00727CE7">
        <w:rPr>
          <w:color w:val="000000"/>
          <w:szCs w:val="28"/>
        </w:rPr>
        <w:t xml:space="preserve"> </w:t>
      </w:r>
      <w:proofErr w:type="gramStart"/>
      <w:r>
        <w:rPr>
          <w:color w:val="000000"/>
          <w:szCs w:val="28"/>
        </w:rPr>
        <w:t>Красноярском</w:t>
      </w:r>
      <w:proofErr w:type="gramEnd"/>
      <w:r>
        <w:rPr>
          <w:color w:val="000000"/>
          <w:szCs w:val="28"/>
        </w:rPr>
        <w:t xml:space="preserve"> крае, в условиях которой образовательные учреждения начального и среднего профессионального образования испытывают значительные трудности при наборе абитуриентов. В стремлении выполнить контрольные цифры приема, установленные учредителем, образовательные учреждения нарушают требования действующего законодательства, зачисляя на обучение граждан, не имеющих свидетельств о результатах сдачи Единого государственного экзамена, без вступительных испытаний, в отсутствие оригиналов документов государственного образца об образовании</w:t>
      </w:r>
      <w:r w:rsidRPr="00727CE7">
        <w:rPr>
          <w:color w:val="000000"/>
          <w:szCs w:val="28"/>
        </w:rPr>
        <w:t>.</w:t>
      </w:r>
      <w:r w:rsidR="00727CE7">
        <w:rPr>
          <w:color w:val="000000"/>
          <w:szCs w:val="28"/>
        </w:rPr>
        <w:t xml:space="preserve"> </w:t>
      </w:r>
      <w:proofErr w:type="gramStart"/>
      <w:r w:rsidR="00CF0E7D" w:rsidRPr="00727CE7">
        <w:rPr>
          <w:color w:val="000000"/>
          <w:szCs w:val="28"/>
        </w:rPr>
        <w:t>В 2012 году ситуация с приемом в образовательные учреждения начального и среднего профессионального образования будет оставаться по</w:t>
      </w:r>
      <w:r w:rsidR="008C4D68">
        <w:rPr>
          <w:color w:val="000000"/>
          <w:szCs w:val="28"/>
        </w:rPr>
        <w:t>-</w:t>
      </w:r>
      <w:r w:rsidR="00CF0E7D" w:rsidRPr="00727CE7">
        <w:rPr>
          <w:color w:val="000000"/>
          <w:szCs w:val="28"/>
        </w:rPr>
        <w:t xml:space="preserve">прежнему </w:t>
      </w:r>
      <w:r w:rsidR="00CF0E7D" w:rsidRPr="00727CE7">
        <w:rPr>
          <w:color w:val="000000"/>
          <w:szCs w:val="28"/>
        </w:rPr>
        <w:lastRenderedPageBreak/>
        <w:t>напряженной, а значит</w:t>
      </w:r>
      <w:r w:rsidR="008C4D68">
        <w:rPr>
          <w:color w:val="000000"/>
          <w:szCs w:val="28"/>
        </w:rPr>
        <w:t>,</w:t>
      </w:r>
      <w:r w:rsidR="00CF0E7D" w:rsidRPr="00727CE7">
        <w:rPr>
          <w:color w:val="000000"/>
          <w:szCs w:val="28"/>
        </w:rPr>
        <w:t xml:space="preserve"> можно прогнозировать, что</w:t>
      </w:r>
      <w:r w:rsidR="007F7635" w:rsidRPr="00727CE7">
        <w:rPr>
          <w:color w:val="000000"/>
          <w:szCs w:val="28"/>
        </w:rPr>
        <w:t xml:space="preserve"> количество нарушений, связанных</w:t>
      </w:r>
      <w:r w:rsidR="00CF0E7D" w:rsidRPr="00727CE7">
        <w:rPr>
          <w:color w:val="000000"/>
          <w:szCs w:val="28"/>
        </w:rPr>
        <w:t xml:space="preserve"> с незаконным приемом будет оставаться на прежнем уровне, а изменения в порядок приема граждан в образовательные учреждения среднего профессионального образования </w:t>
      </w:r>
      <w:r w:rsidR="007F7635" w:rsidRPr="00727CE7">
        <w:rPr>
          <w:color w:val="000000"/>
          <w:szCs w:val="28"/>
        </w:rPr>
        <w:t>на 2012 год повлекут за собой нарушения, связанные с разработкой и утверждением локального акта</w:t>
      </w:r>
      <w:proofErr w:type="gramEnd"/>
      <w:r w:rsidR="007F7635" w:rsidRPr="00727CE7">
        <w:rPr>
          <w:color w:val="000000"/>
          <w:szCs w:val="28"/>
        </w:rPr>
        <w:t xml:space="preserve"> образовательного учреждения - правил приема на 2012-2013.</w:t>
      </w:r>
      <w:r w:rsidR="008E63DD" w:rsidRPr="00727CE7">
        <w:rPr>
          <w:color w:val="000000"/>
          <w:szCs w:val="28"/>
        </w:rPr>
        <w:t>На высоком уровне останутся нарушения, связанные с незаконным отчислением (исключением) обучающихся из образовательных учреждений.</w:t>
      </w:r>
      <w:r w:rsidR="00727CE7">
        <w:rPr>
          <w:color w:val="000000"/>
          <w:szCs w:val="28"/>
        </w:rPr>
        <w:t xml:space="preserve"> </w:t>
      </w:r>
      <w:proofErr w:type="gramStart"/>
      <w:r w:rsidR="008C4D68">
        <w:rPr>
          <w:color w:val="000000"/>
          <w:szCs w:val="28"/>
        </w:rPr>
        <w:t>Предпосылок этому несколько:</w:t>
      </w:r>
      <w:r w:rsidR="008E63DD" w:rsidRPr="00727CE7">
        <w:rPr>
          <w:color w:val="000000"/>
          <w:szCs w:val="28"/>
        </w:rPr>
        <w:t xml:space="preserve"> это и низкий уровень базовой школьной подготовки обучающихся, вызывающий трудности освоения профессиональных образовательных программ, и слабый контроль со стороны администрации образовательных учреждений за их успеваемостью, и </w:t>
      </w:r>
      <w:r w:rsidR="002C4B05" w:rsidRPr="00727CE7">
        <w:rPr>
          <w:color w:val="000000"/>
          <w:szCs w:val="28"/>
        </w:rPr>
        <w:t>низкий уровень правовой грамотности родителе</w:t>
      </w:r>
      <w:r w:rsidR="002D146A" w:rsidRPr="00727CE7">
        <w:rPr>
          <w:color w:val="000000"/>
          <w:szCs w:val="28"/>
        </w:rPr>
        <w:t>й (законных представителей).</w:t>
      </w:r>
      <w:proofErr w:type="gramEnd"/>
      <w:r w:rsidR="00727CE7">
        <w:rPr>
          <w:color w:val="000000"/>
          <w:szCs w:val="28"/>
        </w:rPr>
        <w:t xml:space="preserve"> </w:t>
      </w:r>
      <w:r w:rsidR="00974F8A" w:rsidRPr="00727CE7">
        <w:rPr>
          <w:color w:val="000000"/>
          <w:szCs w:val="28"/>
        </w:rPr>
        <w:t>В 2012 году учредителем краевых образовательных учреждения начального и среднего профессионального образования будет продолжена работа по приведению уставов образовательных учреждений в соответствие с действующим законодательством, а значит</w:t>
      </w:r>
      <w:r w:rsidR="008C4D68">
        <w:rPr>
          <w:color w:val="000000"/>
          <w:szCs w:val="28"/>
        </w:rPr>
        <w:t>,</w:t>
      </w:r>
      <w:r w:rsidR="00974F8A" w:rsidRPr="00727CE7">
        <w:rPr>
          <w:color w:val="000000"/>
          <w:szCs w:val="28"/>
        </w:rPr>
        <w:t xml:space="preserve"> можно прогнозировать снижение указанного нарушения</w:t>
      </w:r>
      <w:r w:rsidR="008E63DD" w:rsidRPr="00727CE7">
        <w:rPr>
          <w:color w:val="000000"/>
          <w:szCs w:val="28"/>
        </w:rPr>
        <w:t xml:space="preserve"> в будущем периоде</w:t>
      </w:r>
      <w:r w:rsidR="00974F8A" w:rsidRPr="00727CE7">
        <w:rPr>
          <w:color w:val="000000"/>
          <w:szCs w:val="28"/>
        </w:rPr>
        <w:t>.</w:t>
      </w:r>
    </w:p>
    <w:p w:rsidR="00BA7597" w:rsidRDefault="00BA7597" w:rsidP="00BA7597">
      <w:pPr>
        <w:spacing w:after="0" w:line="240" w:lineRule="auto"/>
        <w:ind w:firstLine="709"/>
        <w:jc w:val="center"/>
        <w:rPr>
          <w:color w:val="000000"/>
          <w:szCs w:val="28"/>
        </w:rPr>
      </w:pPr>
    </w:p>
    <w:p w:rsidR="00BA7597" w:rsidRDefault="00BA7597" w:rsidP="00BA7597">
      <w:pPr>
        <w:spacing w:after="0" w:line="240" w:lineRule="auto"/>
        <w:ind w:firstLine="709"/>
        <w:jc w:val="center"/>
        <w:rPr>
          <w:color w:val="000000"/>
          <w:szCs w:val="28"/>
        </w:rPr>
      </w:pPr>
      <w:r>
        <w:rPr>
          <w:color w:val="000000"/>
          <w:szCs w:val="28"/>
        </w:rPr>
        <w:t xml:space="preserve">Динамика относительного показателя нарушений законодательства РФ в области образования краевыми государственными специальными (коррекционными) образовательными учреждениями в 2011 году по сравнению с 2010 годом по видам нарушений </w:t>
      </w:r>
    </w:p>
    <w:p w:rsidR="00BA7597" w:rsidRDefault="00BA7597" w:rsidP="00BA7597">
      <w:pPr>
        <w:spacing w:after="0" w:line="240" w:lineRule="auto"/>
        <w:ind w:firstLine="709"/>
        <w:jc w:val="center"/>
        <w:rPr>
          <w:color w:val="000000"/>
          <w:szCs w:val="28"/>
        </w:rPr>
      </w:pPr>
      <w:r>
        <w:rPr>
          <w:color w:val="000000"/>
          <w:szCs w:val="28"/>
        </w:rPr>
        <w:t>(</w:t>
      </w:r>
      <w:proofErr w:type="gramStart"/>
      <w:r>
        <w:rPr>
          <w:color w:val="000000"/>
          <w:szCs w:val="28"/>
        </w:rPr>
        <w:t>в</w:t>
      </w:r>
      <w:proofErr w:type="gramEnd"/>
      <w:r>
        <w:rPr>
          <w:color w:val="000000"/>
          <w:szCs w:val="28"/>
        </w:rPr>
        <w:t xml:space="preserve"> % </w:t>
      </w:r>
      <w:proofErr w:type="gramStart"/>
      <w:r>
        <w:rPr>
          <w:color w:val="000000"/>
          <w:szCs w:val="28"/>
        </w:rPr>
        <w:t>от</w:t>
      </w:r>
      <w:proofErr w:type="gramEnd"/>
      <w:r>
        <w:rPr>
          <w:color w:val="000000"/>
          <w:szCs w:val="28"/>
        </w:rPr>
        <w:t xml:space="preserve"> общего количества выявленных нарушений)</w:t>
      </w:r>
    </w:p>
    <w:p w:rsidR="00856CE7" w:rsidRDefault="00856CE7" w:rsidP="00BA7597">
      <w:pPr>
        <w:spacing w:after="0" w:line="240" w:lineRule="auto"/>
        <w:ind w:firstLine="709"/>
        <w:jc w:val="center"/>
        <w:rPr>
          <w:color w:val="000000"/>
          <w:szCs w:val="28"/>
        </w:rPr>
      </w:pPr>
    </w:p>
    <w:p w:rsidR="00BA7597" w:rsidRPr="00856CE7" w:rsidRDefault="00856CE7" w:rsidP="00BA7597">
      <w:pPr>
        <w:spacing w:after="0" w:line="240" w:lineRule="auto"/>
        <w:ind w:firstLine="709"/>
        <w:jc w:val="right"/>
        <w:rPr>
          <w:szCs w:val="28"/>
        </w:rPr>
      </w:pPr>
      <w:r>
        <w:rPr>
          <w:szCs w:val="28"/>
        </w:rPr>
        <w:t>Таблица № 9</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227"/>
        <w:gridCol w:w="1276"/>
        <w:gridCol w:w="1134"/>
        <w:gridCol w:w="1134"/>
      </w:tblGrid>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Виды нарушений законодательства РФ в области образования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2011 году</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2010 году</w:t>
            </w:r>
          </w:p>
        </w:tc>
        <w:tc>
          <w:tcPr>
            <w:tcW w:w="1134" w:type="dxa"/>
            <w:tcBorders>
              <w:top w:val="single" w:sz="4" w:space="0" w:color="auto"/>
              <w:left w:val="single" w:sz="4" w:space="0" w:color="auto"/>
              <w:bottom w:val="single" w:sz="4" w:space="0" w:color="auto"/>
              <w:right w:val="single" w:sz="4" w:space="0" w:color="auto"/>
            </w:tcBorders>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Отклонение показателя</w:t>
            </w:r>
            <w:proofErr w:type="gramStart"/>
            <w:r>
              <w:rPr>
                <w:color w:val="000000"/>
                <w:sz w:val="16"/>
                <w:szCs w:val="16"/>
                <w:lang w:eastAsia="en-US"/>
              </w:rPr>
              <w:t xml:space="preserve"> (+/-)</w:t>
            </w:r>
            <w:proofErr w:type="gramEnd"/>
          </w:p>
        </w:tc>
      </w:tr>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1</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5</w:t>
            </w:r>
          </w:p>
        </w:tc>
      </w:tr>
      <w:tr w:rsidR="00BA7597" w:rsidTr="007A127F">
        <w:trPr>
          <w:trHeight w:val="34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Взаимное несоответствие организационн</w:t>
            </w:r>
            <w:proofErr w:type="gramStart"/>
            <w:r>
              <w:rPr>
                <w:color w:val="000000"/>
                <w:sz w:val="24"/>
                <w:szCs w:val="24"/>
                <w:lang w:eastAsia="en-US"/>
              </w:rPr>
              <w:t>о</w:t>
            </w:r>
            <w:r w:rsidR="008C4D68">
              <w:rPr>
                <w:color w:val="000000"/>
                <w:sz w:val="24"/>
                <w:szCs w:val="24"/>
                <w:lang w:eastAsia="en-US"/>
              </w:rPr>
              <w:t>-</w:t>
            </w:r>
            <w:proofErr w:type="gramEnd"/>
            <w:r>
              <w:rPr>
                <w:color w:val="000000"/>
                <w:sz w:val="24"/>
                <w:szCs w:val="24"/>
                <w:lang w:eastAsia="en-US"/>
              </w:rPr>
              <w:t xml:space="preserve"> правовых документов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-3,2</w:t>
            </w:r>
          </w:p>
        </w:tc>
      </w:tr>
      <w:tr w:rsidR="00BA7597" w:rsidRPr="00536A09"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Несоответствие содержания устава образовательного учреждения законодательству Российской Федерации об образовании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36,6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52,5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-15,9</w:t>
            </w:r>
          </w:p>
        </w:tc>
      </w:tr>
      <w:tr w:rsidR="00BA7597" w:rsidRPr="00536A09" w:rsidTr="007A127F">
        <w:trPr>
          <w:trHeight w:val="66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536A09"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Нарушение обязательных требований законодательства РФ в области образования, предъявляемых к содержанию локальных актов, регламентирующих деятельность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9,8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+1,7</w:t>
            </w:r>
          </w:p>
        </w:tc>
      </w:tr>
      <w:tr w:rsidR="00BA7597" w:rsidRPr="00536A09" w:rsidTr="007A127F">
        <w:trPr>
          <w:trHeight w:val="63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536A09"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Нарушение лицензионных требований и условий при осуществлении образовательной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-1,0</w:t>
            </w:r>
          </w:p>
        </w:tc>
      </w:tr>
      <w:tr w:rsidR="00BA7597" w:rsidRPr="00536A09" w:rsidTr="007A127F">
        <w:trPr>
          <w:trHeight w:val="58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536A09"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Нарушение порядка приема, перевода, отчисления (исключения) из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6,1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-2,0</w:t>
            </w:r>
          </w:p>
        </w:tc>
      </w:tr>
      <w:tr w:rsidR="00BA7597" w:rsidRPr="00536A09"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536A09"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Нарушение или незаконное ограничение предусмотренных законодательством РФ в области образования прав и свобод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-3,9</w:t>
            </w:r>
          </w:p>
        </w:tc>
      </w:tr>
      <w:tr w:rsidR="00BA7597" w:rsidRPr="00536A09"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536A09"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Несоблюдение в полном объеме установленных норм питания, обеспечения одеждой, обувью, мягким инвентарем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3,7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+0,7</w:t>
            </w:r>
          </w:p>
        </w:tc>
      </w:tr>
      <w:tr w:rsidR="00BA7597" w:rsidRPr="00536A09" w:rsidTr="007A127F">
        <w:trPr>
          <w:trHeight w:val="61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536A09"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Нарушения, связанные с психолого-медико-педагогическим сопровождением детей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+6,3</w:t>
            </w:r>
          </w:p>
        </w:tc>
      </w:tr>
      <w:tr w:rsidR="00BA7597" w:rsidRPr="00536A09" w:rsidTr="007A127F">
        <w:trPr>
          <w:trHeight w:val="61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536A09"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Нарушение или незаконное ограничение предусмотренных законодательством РФ в области образования прав родителей (законных представителей)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+2,9</w:t>
            </w:r>
          </w:p>
        </w:tc>
      </w:tr>
      <w:tr w:rsidR="00BA7597" w:rsidTr="007A127F">
        <w:trPr>
          <w:trHeight w:val="67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536A09"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Нарушения, связанные с разработкой и утверждением образовательных программ и учебных планов, рабочих программ, годовых календарных учебных графиков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536A09" w:rsidRDefault="00BA7597" w:rsidP="007A127F">
            <w:pPr>
              <w:spacing w:after="0" w:line="240" w:lineRule="auto"/>
              <w:rPr>
                <w:color w:val="000000"/>
                <w:sz w:val="24"/>
                <w:szCs w:val="24"/>
                <w:lang w:eastAsia="en-US"/>
              </w:rPr>
            </w:pPr>
            <w:r w:rsidRPr="00536A09">
              <w:rPr>
                <w:color w:val="000000"/>
                <w:sz w:val="24"/>
                <w:szCs w:val="24"/>
                <w:lang w:eastAsia="en-US"/>
              </w:rPr>
              <w:t>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sidRPr="00536A09">
              <w:rPr>
                <w:color w:val="000000"/>
                <w:sz w:val="24"/>
                <w:szCs w:val="24"/>
                <w:lang w:eastAsia="en-US"/>
              </w:rPr>
              <w:t>+6,1</w:t>
            </w:r>
          </w:p>
        </w:tc>
      </w:tr>
      <w:tr w:rsidR="00BA7597" w:rsidTr="007A127F">
        <w:trPr>
          <w:trHeight w:val="69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порядка разработки и принятия правил внутреннего распорядка образовательного учреждения, иных локальных актов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+0,2</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Нарушения, связанные с индивидуальным учетом результатов освоения обучающимися образовательных программ, а также хранением в </w:t>
            </w:r>
            <w:proofErr w:type="gramStart"/>
            <w:r>
              <w:rPr>
                <w:color w:val="000000"/>
                <w:sz w:val="24"/>
                <w:szCs w:val="24"/>
                <w:lang w:eastAsia="en-US"/>
              </w:rPr>
              <w:t>архивах</w:t>
            </w:r>
            <w:proofErr w:type="gramEnd"/>
            <w:r>
              <w:rPr>
                <w:color w:val="000000"/>
                <w:sz w:val="24"/>
                <w:szCs w:val="24"/>
                <w:lang w:eastAsia="en-US"/>
              </w:rPr>
              <w:t xml:space="preserve"> данных об этих результатах</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+0,2</w:t>
            </w:r>
          </w:p>
        </w:tc>
      </w:tr>
      <w:tr w:rsidR="00BA7597" w:rsidTr="007A127F">
        <w:trPr>
          <w:trHeight w:val="9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Нарушения, связанные с осуществлением текущего контроля успеваемости и промежуточной аттестации </w:t>
            </w:r>
            <w:proofErr w:type="gramStart"/>
            <w:r>
              <w:rPr>
                <w:color w:val="000000"/>
                <w:sz w:val="24"/>
                <w:szCs w:val="24"/>
                <w:lang w:eastAsia="en-US"/>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-2,0</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Реализация не в полном объеме образовательных программ в соответствии с учебным планом и графиком учебного процесса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+2,4</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прав обучающихся при проведении государственной (итоговой) аттестации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+0,2</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Другие нарушения, связанные с неисполнением полномочий, отнесенных к компетенции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4"/>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Нарушения, связанные с созданием и ведением информационного сайта образовательного учреждения в сети "Интернет"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 </w:t>
            </w: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Итого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bl>
    <w:p w:rsidR="00BA7597" w:rsidRDefault="00BA7597" w:rsidP="00BA7597">
      <w:pPr>
        <w:spacing w:after="0" w:line="240" w:lineRule="auto"/>
        <w:ind w:firstLine="709"/>
        <w:jc w:val="both"/>
        <w:rPr>
          <w:szCs w:val="28"/>
        </w:rPr>
      </w:pPr>
    </w:p>
    <w:p w:rsidR="00BA7597" w:rsidRDefault="00BA7597" w:rsidP="00BA7597">
      <w:pPr>
        <w:spacing w:after="0" w:line="240" w:lineRule="auto"/>
        <w:ind w:firstLine="709"/>
        <w:jc w:val="both"/>
        <w:rPr>
          <w:szCs w:val="28"/>
        </w:rPr>
      </w:pPr>
      <w:r>
        <w:rPr>
          <w:color w:val="000000"/>
          <w:szCs w:val="28"/>
        </w:rPr>
        <w:t>Динамика относительного показателя нарушений законодательства РФ в области образования краевыми государственными специальными (коррекционными) образовательными учреждениями в 2011 году по сравнению с 2010 годом показывает значительное снижение</w:t>
      </w:r>
      <w:r w:rsidR="00C7658A">
        <w:rPr>
          <w:color w:val="000000"/>
          <w:szCs w:val="28"/>
        </w:rPr>
        <w:t>,</w:t>
      </w:r>
      <w:r>
        <w:rPr>
          <w:color w:val="000000"/>
          <w:szCs w:val="28"/>
        </w:rPr>
        <w:t xml:space="preserve"> на 15,9%</w:t>
      </w:r>
      <w:r w:rsidR="00C7658A">
        <w:rPr>
          <w:color w:val="000000"/>
          <w:szCs w:val="28"/>
        </w:rPr>
        <w:t>,</w:t>
      </w:r>
      <w:r>
        <w:rPr>
          <w:color w:val="000000"/>
          <w:szCs w:val="28"/>
        </w:rPr>
        <w:t xml:space="preserve"> нарушений, связанных с несоответствием содержания устава образовательного учреждения законодательству Российской Федерации об образовании. Как и в случае с образовательными учреждениями начального и среднего профессионального образования, причиной снижения послужила </w:t>
      </w:r>
      <w:r>
        <w:rPr>
          <w:color w:val="000000"/>
          <w:szCs w:val="28"/>
        </w:rPr>
        <w:lastRenderedPageBreak/>
        <w:t>целенаправленная работа учредителя данных образовательных учрежден</w:t>
      </w:r>
      <w:r w:rsidR="00C7658A">
        <w:rPr>
          <w:color w:val="000000"/>
          <w:szCs w:val="28"/>
        </w:rPr>
        <w:t>ий во взаимодействии со службой</w:t>
      </w:r>
      <w:r>
        <w:rPr>
          <w:color w:val="000000"/>
          <w:szCs w:val="28"/>
        </w:rPr>
        <w:t xml:space="preserve"> по приведению уставов образовательных учреждений в соответствие с требованиями действующего законодательства.</w:t>
      </w:r>
      <w:r w:rsidR="00727CE7">
        <w:rPr>
          <w:color w:val="000000"/>
          <w:szCs w:val="28"/>
        </w:rPr>
        <w:t xml:space="preserve"> </w:t>
      </w:r>
      <w:proofErr w:type="gramStart"/>
      <w:r w:rsidR="00C7658A">
        <w:rPr>
          <w:color w:val="000000"/>
          <w:szCs w:val="28"/>
        </w:rPr>
        <w:t>Но</w:t>
      </w:r>
      <w:proofErr w:type="gramEnd"/>
      <w:r w:rsidRPr="00BD6949">
        <w:rPr>
          <w:color w:val="000000"/>
          <w:szCs w:val="28"/>
        </w:rPr>
        <w:t xml:space="preserve"> несмотря на это</w:t>
      </w:r>
      <w:r w:rsidR="00C7658A">
        <w:rPr>
          <w:color w:val="000000"/>
          <w:szCs w:val="28"/>
        </w:rPr>
        <w:t>,</w:t>
      </w:r>
      <w:r w:rsidRPr="00BD6949">
        <w:rPr>
          <w:color w:val="000000"/>
          <w:szCs w:val="28"/>
        </w:rPr>
        <w:t xml:space="preserve"> указанные нарушения занимают наибольший удельный вес в общем объеме выявленных нарушений и составляют в 2011 году 36,6%.</w:t>
      </w:r>
      <w:r>
        <w:rPr>
          <w:color w:val="000000"/>
          <w:szCs w:val="28"/>
        </w:rPr>
        <w:t xml:space="preserve"> Динамика остальных нарушений незначительна. В 2011 году отмечается рост на 6,3% нарушений, связанных с психолого-медико-педагогическим сопровождением детей в коррекционном образовательном учреждении. На 6,1% выросла доля нарушений, связанных с разработкой и утверждением учебной документации: образовательных программ, учебных планов, рабочих программ, годовых календарных учебных графиков.</w:t>
      </w:r>
    </w:p>
    <w:p w:rsidR="00BA7597" w:rsidRDefault="00BA7597" w:rsidP="00BA7597">
      <w:pPr>
        <w:spacing w:after="0" w:line="240" w:lineRule="auto"/>
        <w:ind w:firstLine="709"/>
        <w:jc w:val="center"/>
        <w:rPr>
          <w:color w:val="000000"/>
          <w:szCs w:val="28"/>
        </w:rPr>
      </w:pPr>
    </w:p>
    <w:p w:rsidR="00BA7597" w:rsidRDefault="00BA7597" w:rsidP="00BA7597">
      <w:pPr>
        <w:spacing w:after="0" w:line="240" w:lineRule="auto"/>
        <w:ind w:firstLine="709"/>
        <w:jc w:val="center"/>
        <w:rPr>
          <w:color w:val="000000"/>
          <w:szCs w:val="28"/>
        </w:rPr>
      </w:pPr>
      <w:r>
        <w:rPr>
          <w:color w:val="000000"/>
          <w:szCs w:val="28"/>
        </w:rPr>
        <w:t>Динамика относительного показателя нарушений законодательства РФ в области образования краевыми государственными образовательными учреждениями для детей-сирот и детей, оставшихся без попечения родителей</w:t>
      </w:r>
      <w:r w:rsidR="00C7658A">
        <w:rPr>
          <w:color w:val="000000"/>
          <w:szCs w:val="28"/>
        </w:rPr>
        <w:t>,</w:t>
      </w:r>
      <w:r>
        <w:rPr>
          <w:color w:val="000000"/>
          <w:szCs w:val="28"/>
        </w:rPr>
        <w:t xml:space="preserve"> в 2011 году по сравнению с 2010 годом по видам нарушений </w:t>
      </w:r>
    </w:p>
    <w:p w:rsidR="00BA7597" w:rsidRDefault="00BA7597" w:rsidP="00BA7597">
      <w:pPr>
        <w:spacing w:after="0" w:line="240" w:lineRule="auto"/>
        <w:ind w:firstLine="709"/>
        <w:jc w:val="center"/>
        <w:rPr>
          <w:color w:val="000000"/>
          <w:szCs w:val="28"/>
        </w:rPr>
      </w:pPr>
      <w:r>
        <w:rPr>
          <w:color w:val="000000"/>
          <w:szCs w:val="28"/>
        </w:rPr>
        <w:t>(</w:t>
      </w:r>
      <w:proofErr w:type="gramStart"/>
      <w:r>
        <w:rPr>
          <w:color w:val="000000"/>
          <w:szCs w:val="28"/>
        </w:rPr>
        <w:t>в</w:t>
      </w:r>
      <w:proofErr w:type="gramEnd"/>
      <w:r>
        <w:rPr>
          <w:color w:val="000000"/>
          <w:szCs w:val="28"/>
        </w:rPr>
        <w:t xml:space="preserve"> % </w:t>
      </w:r>
      <w:proofErr w:type="gramStart"/>
      <w:r>
        <w:rPr>
          <w:color w:val="000000"/>
          <w:szCs w:val="28"/>
        </w:rPr>
        <w:t>от</w:t>
      </w:r>
      <w:proofErr w:type="gramEnd"/>
      <w:r>
        <w:rPr>
          <w:color w:val="000000"/>
          <w:szCs w:val="28"/>
        </w:rPr>
        <w:t xml:space="preserve"> общего количества выявленных нарушений)</w:t>
      </w:r>
    </w:p>
    <w:p w:rsidR="00856CE7" w:rsidRDefault="00856CE7" w:rsidP="00BA7597">
      <w:pPr>
        <w:spacing w:after="0" w:line="240" w:lineRule="auto"/>
        <w:ind w:firstLine="709"/>
        <w:jc w:val="center"/>
        <w:rPr>
          <w:color w:val="000000"/>
          <w:szCs w:val="28"/>
        </w:rPr>
      </w:pPr>
    </w:p>
    <w:p w:rsidR="00BA7597" w:rsidRPr="00856CE7" w:rsidRDefault="00BA7597" w:rsidP="00BA7597">
      <w:pPr>
        <w:spacing w:after="0" w:line="240" w:lineRule="auto"/>
        <w:ind w:firstLine="709"/>
        <w:jc w:val="right"/>
        <w:rPr>
          <w:color w:val="000000"/>
          <w:szCs w:val="28"/>
        </w:rPr>
      </w:pPr>
      <w:r w:rsidRPr="00856CE7">
        <w:rPr>
          <w:color w:val="000000"/>
          <w:szCs w:val="28"/>
        </w:rPr>
        <w:t xml:space="preserve">Таблица № </w:t>
      </w:r>
      <w:r w:rsidR="00856CE7" w:rsidRPr="00856CE7">
        <w:rPr>
          <w:color w:val="000000"/>
          <w:szCs w:val="28"/>
        </w:rPr>
        <w:t>10</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227"/>
        <w:gridCol w:w="1276"/>
        <w:gridCol w:w="1134"/>
        <w:gridCol w:w="1134"/>
      </w:tblGrid>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Виды нарушений законодательства РФ в области образования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2011 году</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2010 году</w:t>
            </w:r>
          </w:p>
        </w:tc>
        <w:tc>
          <w:tcPr>
            <w:tcW w:w="1134" w:type="dxa"/>
            <w:tcBorders>
              <w:top w:val="single" w:sz="4" w:space="0" w:color="auto"/>
              <w:left w:val="single" w:sz="4" w:space="0" w:color="auto"/>
              <w:bottom w:val="single" w:sz="4" w:space="0" w:color="auto"/>
              <w:right w:val="single" w:sz="4" w:space="0" w:color="auto"/>
            </w:tcBorders>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Отклонение показателя</w:t>
            </w:r>
            <w:proofErr w:type="gramStart"/>
            <w:r>
              <w:rPr>
                <w:color w:val="000000"/>
                <w:sz w:val="16"/>
                <w:szCs w:val="16"/>
                <w:lang w:eastAsia="en-US"/>
              </w:rPr>
              <w:t xml:space="preserve"> (+/-)</w:t>
            </w:r>
            <w:proofErr w:type="gramEnd"/>
          </w:p>
        </w:tc>
      </w:tr>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1</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5</w:t>
            </w:r>
          </w:p>
        </w:tc>
      </w:tr>
      <w:tr w:rsidR="00BA7597" w:rsidRPr="00802AF9" w:rsidTr="007A127F">
        <w:trPr>
          <w:trHeight w:val="34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Взаимное несоответствие организационн</w:t>
            </w:r>
            <w:proofErr w:type="gramStart"/>
            <w:r w:rsidRPr="00802AF9">
              <w:rPr>
                <w:color w:val="000000"/>
                <w:sz w:val="24"/>
                <w:szCs w:val="24"/>
                <w:lang w:eastAsia="en-US"/>
              </w:rPr>
              <w:t>о</w:t>
            </w:r>
            <w:r w:rsidR="00C7658A">
              <w:rPr>
                <w:color w:val="000000"/>
                <w:sz w:val="24"/>
                <w:szCs w:val="24"/>
                <w:lang w:eastAsia="en-US"/>
              </w:rPr>
              <w:t>-</w:t>
            </w:r>
            <w:proofErr w:type="gramEnd"/>
            <w:r w:rsidRPr="00802AF9">
              <w:rPr>
                <w:color w:val="000000"/>
                <w:sz w:val="24"/>
                <w:szCs w:val="24"/>
                <w:lang w:eastAsia="en-US"/>
              </w:rPr>
              <w:t xml:space="preserve"> правовых документов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-9,2</w:t>
            </w:r>
          </w:p>
        </w:tc>
      </w:tr>
      <w:tr w:rsidR="00BA7597" w:rsidRPr="00802AF9"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802AF9"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Несоответствие содержания устава образовательного учреждения законодательству Российской Федерации об образовании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13,9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28,6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-14,7</w:t>
            </w:r>
          </w:p>
        </w:tc>
      </w:tr>
      <w:tr w:rsidR="00BA7597" w:rsidRPr="00802AF9" w:rsidTr="007A127F">
        <w:trPr>
          <w:trHeight w:val="66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802AF9"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Нарушение обязательных требований законодательства РФ в области образования, предъявляемых к содержанию локальных актов, регламентирующих деятельность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8,2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-3,1</w:t>
            </w:r>
          </w:p>
        </w:tc>
      </w:tr>
      <w:tr w:rsidR="00BA7597" w:rsidRPr="00802AF9" w:rsidTr="007A127F">
        <w:trPr>
          <w:trHeight w:val="58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802AF9"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Нарушение порядка приема, перевода, отчисления (исключения) из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8,2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-6,9</w:t>
            </w:r>
          </w:p>
        </w:tc>
      </w:tr>
      <w:tr w:rsidR="00BA7597" w:rsidRPr="00802AF9"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802AF9"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Нарушение или незаконное ограничение предусмотренных законодательством РФ в области образования прав и свобод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-15,9</w:t>
            </w:r>
          </w:p>
        </w:tc>
      </w:tr>
      <w:tr w:rsidR="00BA7597" w:rsidRPr="00802AF9"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802AF9"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Несоблюдение в полном объеме установленных норм питания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+0,2</w:t>
            </w:r>
          </w:p>
        </w:tc>
      </w:tr>
      <w:tr w:rsidR="00BA7597" w:rsidRPr="00802AF9"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802AF9"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Несоблюдение в полном объеме установленных норм обеспечения одеждой, обувью, мягким инвентарем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21,5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+17,5</w:t>
            </w:r>
          </w:p>
        </w:tc>
      </w:tr>
      <w:tr w:rsidR="00BA7597" w:rsidRPr="00802AF9" w:rsidTr="007A127F">
        <w:trPr>
          <w:trHeight w:val="61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802AF9"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Нарушение правил ведения личных дел несовершеннолетних</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+7,6</w:t>
            </w:r>
          </w:p>
        </w:tc>
      </w:tr>
      <w:tr w:rsidR="00BA7597" w:rsidRPr="00802AF9" w:rsidTr="007A127F">
        <w:trPr>
          <w:trHeight w:val="61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802AF9"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Нарушение порядка передачи детей на патронатное воспитание</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+16,5</w:t>
            </w:r>
          </w:p>
        </w:tc>
      </w:tr>
      <w:tr w:rsidR="00BA7597" w:rsidTr="007A127F">
        <w:trPr>
          <w:trHeight w:val="69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802AF9"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Нарушение порядка передачи детей в семьи близких родственник</w:t>
            </w:r>
            <w:r w:rsidR="00C7658A">
              <w:rPr>
                <w:color w:val="000000"/>
                <w:sz w:val="24"/>
                <w:szCs w:val="24"/>
                <w:lang w:eastAsia="en-US"/>
              </w:rPr>
              <w:t>ов на выходные, праздничные дни</w:t>
            </w:r>
            <w:r w:rsidRPr="00802AF9">
              <w:rPr>
                <w:color w:val="000000"/>
                <w:sz w:val="24"/>
                <w:szCs w:val="24"/>
                <w:lang w:eastAsia="en-US"/>
              </w:rPr>
              <w:t xml:space="preserve"> и период каникул</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8,2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sidRPr="00802AF9">
              <w:rPr>
                <w:color w:val="000000"/>
                <w:sz w:val="24"/>
                <w:szCs w:val="24"/>
                <w:lang w:eastAsia="en-US"/>
              </w:rPr>
              <w:t>-8,2</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Обеспечение не в полном объеме денежными средствами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-0,2</w:t>
            </w:r>
          </w:p>
        </w:tc>
      </w:tr>
      <w:tr w:rsidR="00BA7597" w:rsidTr="007A127F">
        <w:trPr>
          <w:trHeight w:val="9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Нарушение правил временной передачи детей в семьи граждан, постоянно проживающих на территории РФ</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12,7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Pr="00802AF9" w:rsidRDefault="00BA7597" w:rsidP="007A127F">
            <w:pPr>
              <w:spacing w:after="0" w:line="240" w:lineRule="auto"/>
              <w:rPr>
                <w:color w:val="000000"/>
                <w:sz w:val="24"/>
                <w:szCs w:val="24"/>
                <w:lang w:eastAsia="en-US"/>
              </w:rPr>
            </w:pPr>
            <w:r w:rsidRPr="00802AF9">
              <w:rPr>
                <w:color w:val="000000"/>
                <w:sz w:val="24"/>
                <w:szCs w:val="24"/>
                <w:lang w:eastAsia="en-US"/>
              </w:rPr>
              <w:t>+12,7</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Неисполнение полномочий, отнесенных к компетенции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5"/>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Нарушения, связанные с созданием и ведением информационного сайта образовательного учреждения в сети "Интернет"</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 </w:t>
            </w: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Итого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bl>
    <w:p w:rsidR="000D632A" w:rsidRDefault="000D632A" w:rsidP="00BA7597">
      <w:pPr>
        <w:spacing w:after="0" w:line="240" w:lineRule="auto"/>
        <w:ind w:firstLine="709"/>
        <w:jc w:val="both"/>
        <w:rPr>
          <w:szCs w:val="28"/>
        </w:rPr>
      </w:pPr>
    </w:p>
    <w:p w:rsidR="00BA7597" w:rsidRDefault="00BA7597" w:rsidP="00BA7597">
      <w:pPr>
        <w:spacing w:after="0" w:line="240" w:lineRule="auto"/>
        <w:ind w:firstLine="709"/>
        <w:jc w:val="both"/>
        <w:rPr>
          <w:color w:val="000000"/>
          <w:szCs w:val="28"/>
        </w:rPr>
      </w:pPr>
      <w:r>
        <w:rPr>
          <w:szCs w:val="28"/>
        </w:rPr>
        <w:t xml:space="preserve">Проверки </w:t>
      </w:r>
      <w:r>
        <w:rPr>
          <w:color w:val="000000"/>
          <w:szCs w:val="28"/>
        </w:rPr>
        <w:t>краевых государственных образовательных учреждений для детей-сирот и детей, оставшихся без попечения родителей</w:t>
      </w:r>
      <w:r w:rsidR="000A25BE">
        <w:rPr>
          <w:color w:val="000000"/>
          <w:szCs w:val="28"/>
        </w:rPr>
        <w:t>,</w:t>
      </w:r>
      <w:r>
        <w:rPr>
          <w:color w:val="000000"/>
          <w:szCs w:val="28"/>
        </w:rPr>
        <w:t xml:space="preserve"> в 2011 году выявили снижение на 15,9% доли нарушений или незаконного ограничения предусмотренных законодательством РФ в области образования прав и свобод обучающихся.</w:t>
      </w:r>
      <w:r w:rsidR="000A25BE">
        <w:rPr>
          <w:color w:val="000000"/>
          <w:szCs w:val="28"/>
        </w:rPr>
        <w:t xml:space="preserve"> Значительное снижение значения данного показателя стало следствием значительной разъяснительной, информационной работы Службы, направленной на предупреждение таких нарушений. </w:t>
      </w:r>
      <w:r>
        <w:rPr>
          <w:color w:val="000000"/>
          <w:szCs w:val="28"/>
        </w:rPr>
        <w:t xml:space="preserve"> Как результат системной работы службы и учредителя с указанными образовательными учреждениями, на 14,7% снизилась доля нарушений, связанных с несоответствием содержания устава образовательного учреждения законодательству Российской Федерации об образовании. В 2011 году по сравнению с 2010 годом значительно выросла (на 17,5%) доля нарушений, связанных с несоблюдением в полном объеме установленных норм обеспечения одеждой, обувью, мягким инвентарем обучающихся. Данное нарушение составляет 21,5% - наибольшую долю всех выявленных в 2011 году нарушений законодательства.</w:t>
      </w:r>
      <w:r w:rsidR="000A25BE">
        <w:rPr>
          <w:color w:val="000000"/>
          <w:szCs w:val="28"/>
        </w:rPr>
        <w:t xml:space="preserve"> Значительное повышение значения данного показателя стало следствием увеличения количества проверок в отношении указанных учреждений. </w:t>
      </w:r>
      <w:r>
        <w:rPr>
          <w:color w:val="000000"/>
          <w:szCs w:val="28"/>
        </w:rPr>
        <w:t xml:space="preserve"> В 2011 году были выявлены нарушения порядка передачи детей на патронатное воспитание (16,5%), нарушения правил временной передачи детей в семьи граждан, постоянно прожи</w:t>
      </w:r>
      <w:r w:rsidR="004827EB">
        <w:rPr>
          <w:color w:val="000000"/>
          <w:szCs w:val="28"/>
        </w:rPr>
        <w:t>вающих на территории РФ (12,7%),зна</w:t>
      </w:r>
      <w:r w:rsidR="000A25BE">
        <w:rPr>
          <w:color w:val="000000"/>
          <w:szCs w:val="28"/>
        </w:rPr>
        <w:t>читель</w:t>
      </w:r>
      <w:r w:rsidR="004827EB">
        <w:rPr>
          <w:color w:val="000000"/>
          <w:szCs w:val="28"/>
        </w:rPr>
        <w:t>ное</w:t>
      </w:r>
      <w:r w:rsidR="000A25BE">
        <w:rPr>
          <w:color w:val="000000"/>
          <w:szCs w:val="28"/>
        </w:rPr>
        <w:t xml:space="preserve"> повышение значения данного показателя стало следствием переработки технологии проведения проверок, что позволило выявлять и фиксировать такие нарушения</w:t>
      </w:r>
      <w:r>
        <w:rPr>
          <w:color w:val="000000"/>
          <w:szCs w:val="28"/>
        </w:rPr>
        <w:t>.</w:t>
      </w:r>
    </w:p>
    <w:p w:rsidR="00BA7597" w:rsidRPr="00AE5087" w:rsidRDefault="000D632A" w:rsidP="00BA7597">
      <w:pPr>
        <w:spacing w:after="0" w:line="240" w:lineRule="auto"/>
        <w:ind w:firstLine="709"/>
        <w:jc w:val="both"/>
        <w:rPr>
          <w:szCs w:val="28"/>
        </w:rPr>
      </w:pPr>
      <w:proofErr w:type="gramStart"/>
      <w:r w:rsidRPr="00727CE7">
        <w:rPr>
          <w:szCs w:val="28"/>
        </w:rPr>
        <w:t xml:space="preserve">В 2012 году в краевых образовательных специальных коррекционных образовательных учреждениях и краевых </w:t>
      </w:r>
      <w:r w:rsidRPr="00727CE7">
        <w:rPr>
          <w:color w:val="000000"/>
          <w:szCs w:val="28"/>
        </w:rPr>
        <w:t>государственных образовательных учреждениях для детей-сирот и детей, оставшихся без попечения родителей</w:t>
      </w:r>
      <w:r w:rsidR="00C7658A">
        <w:rPr>
          <w:color w:val="000000"/>
          <w:szCs w:val="28"/>
        </w:rPr>
        <w:t>,</w:t>
      </w:r>
      <w:r w:rsidRPr="00727CE7">
        <w:rPr>
          <w:szCs w:val="28"/>
        </w:rPr>
        <w:t xml:space="preserve"> можно прогнозировать дальнейшее снижение количества нарушений, связанных с</w:t>
      </w:r>
      <w:r w:rsidRPr="00727CE7">
        <w:rPr>
          <w:color w:val="000000"/>
          <w:szCs w:val="28"/>
          <w:lang w:eastAsia="en-US"/>
        </w:rPr>
        <w:t xml:space="preserve"> несоответствием содержания уставов образовательных </w:t>
      </w:r>
      <w:r w:rsidRPr="00727CE7">
        <w:rPr>
          <w:color w:val="000000"/>
          <w:szCs w:val="28"/>
          <w:lang w:eastAsia="en-US"/>
        </w:rPr>
        <w:lastRenderedPageBreak/>
        <w:t xml:space="preserve">учреждений законодательству Российской Федерации об образовании, </w:t>
      </w:r>
      <w:r w:rsidR="001B7458" w:rsidRPr="00727CE7">
        <w:rPr>
          <w:color w:val="000000"/>
          <w:szCs w:val="28"/>
          <w:lang w:eastAsia="en-US"/>
        </w:rPr>
        <w:t xml:space="preserve">в связи с </w:t>
      </w:r>
      <w:r w:rsidR="005D75DF" w:rsidRPr="00727CE7">
        <w:rPr>
          <w:color w:val="000000"/>
          <w:szCs w:val="28"/>
          <w:lang w:eastAsia="en-US"/>
        </w:rPr>
        <w:t xml:space="preserve">тем, что в будущем периоде </w:t>
      </w:r>
      <w:r w:rsidR="005D75DF" w:rsidRPr="00727CE7">
        <w:rPr>
          <w:color w:val="000000"/>
          <w:szCs w:val="28"/>
        </w:rPr>
        <w:t>продолжится</w:t>
      </w:r>
      <w:r w:rsidR="001B7458" w:rsidRPr="00727CE7">
        <w:rPr>
          <w:color w:val="000000"/>
          <w:szCs w:val="28"/>
        </w:rPr>
        <w:t xml:space="preserve"> работа </w:t>
      </w:r>
      <w:r w:rsidR="006A565A" w:rsidRPr="00727CE7">
        <w:rPr>
          <w:color w:val="000000"/>
          <w:szCs w:val="28"/>
        </w:rPr>
        <w:t xml:space="preserve">учредителя во взаимодействии со Службой </w:t>
      </w:r>
      <w:r w:rsidR="001B7458" w:rsidRPr="00727CE7">
        <w:rPr>
          <w:color w:val="000000"/>
          <w:szCs w:val="28"/>
        </w:rPr>
        <w:t>по приведению уставов образовательных</w:t>
      </w:r>
      <w:proofErr w:type="gramEnd"/>
      <w:r w:rsidR="001B7458" w:rsidRPr="00727CE7">
        <w:rPr>
          <w:color w:val="000000"/>
          <w:szCs w:val="28"/>
        </w:rPr>
        <w:t xml:space="preserve"> учреждений в соответствие с действующим законодательством</w:t>
      </w:r>
      <w:r w:rsidR="005D75DF" w:rsidRPr="00727CE7">
        <w:rPr>
          <w:color w:val="000000"/>
          <w:szCs w:val="28"/>
        </w:rPr>
        <w:t xml:space="preserve">. На прежнем уровне останутся нарушения, связанные с </w:t>
      </w:r>
      <w:r w:rsidR="005D75DF" w:rsidRPr="00727CE7">
        <w:rPr>
          <w:color w:val="000000"/>
          <w:szCs w:val="28"/>
          <w:lang w:eastAsia="en-US"/>
        </w:rPr>
        <w:t>несоблюдением в полном объеме установленных норм питания, обеспечения одеждой, обувью, мягким инвентарем обучающихся.</w:t>
      </w:r>
      <w:r w:rsidR="00AE5087" w:rsidRPr="00727CE7">
        <w:rPr>
          <w:color w:val="000000"/>
          <w:szCs w:val="28"/>
          <w:lang w:eastAsia="en-US"/>
        </w:rPr>
        <w:t xml:space="preserve"> В то же время прогнозируется увеличение количества нарушений, связанных с созданием и ведением информационного сайта образовательного учреждения в </w:t>
      </w:r>
      <w:r w:rsidR="00856CE7">
        <w:rPr>
          <w:color w:val="000000"/>
          <w:szCs w:val="28"/>
          <w:lang w:eastAsia="en-US"/>
        </w:rPr>
        <w:t>информационно-телекоммуникационной сети «Интернет»</w:t>
      </w:r>
      <w:r w:rsidR="00AE5087" w:rsidRPr="00727CE7">
        <w:rPr>
          <w:color w:val="000000"/>
          <w:szCs w:val="28"/>
          <w:lang w:eastAsia="en-US"/>
        </w:rPr>
        <w:t xml:space="preserve">, так как в </w:t>
      </w:r>
      <w:r w:rsidR="00FA5389" w:rsidRPr="00727CE7">
        <w:rPr>
          <w:color w:val="000000"/>
          <w:szCs w:val="28"/>
          <w:lang w:eastAsia="en-US"/>
        </w:rPr>
        <w:t xml:space="preserve">указанных </w:t>
      </w:r>
      <w:r w:rsidR="00AE5087" w:rsidRPr="00727CE7">
        <w:rPr>
          <w:color w:val="000000"/>
          <w:szCs w:val="28"/>
          <w:lang w:eastAsia="en-US"/>
        </w:rPr>
        <w:t xml:space="preserve">образовательных учреждениях </w:t>
      </w:r>
      <w:r w:rsidR="00FA5389" w:rsidRPr="00727CE7">
        <w:rPr>
          <w:color w:val="000000"/>
          <w:szCs w:val="28"/>
          <w:lang w:eastAsia="en-US"/>
        </w:rPr>
        <w:t>имеются сложности в части</w:t>
      </w:r>
      <w:r w:rsidR="00856CE7">
        <w:rPr>
          <w:color w:val="000000"/>
          <w:szCs w:val="28"/>
          <w:lang w:eastAsia="en-US"/>
        </w:rPr>
        <w:t xml:space="preserve"> </w:t>
      </w:r>
      <w:r w:rsidR="00AE5087" w:rsidRPr="00727CE7">
        <w:rPr>
          <w:color w:val="000000"/>
          <w:szCs w:val="28"/>
          <w:lang w:eastAsia="en-US"/>
        </w:rPr>
        <w:t>специально подготовленны</w:t>
      </w:r>
      <w:r w:rsidR="00FA5389" w:rsidRPr="00727CE7">
        <w:rPr>
          <w:color w:val="000000"/>
          <w:szCs w:val="28"/>
          <w:lang w:eastAsia="en-US"/>
        </w:rPr>
        <w:t>х</w:t>
      </w:r>
      <w:r w:rsidR="00856CE7">
        <w:rPr>
          <w:color w:val="000000"/>
          <w:szCs w:val="28"/>
          <w:lang w:eastAsia="en-US"/>
        </w:rPr>
        <w:t xml:space="preserve"> </w:t>
      </w:r>
      <w:r w:rsidR="00AE5087" w:rsidRPr="00727CE7">
        <w:rPr>
          <w:color w:val="000000"/>
          <w:szCs w:val="28"/>
          <w:lang w:eastAsia="en-US"/>
        </w:rPr>
        <w:t>кадр</w:t>
      </w:r>
      <w:r w:rsidR="00FA5389" w:rsidRPr="00727CE7">
        <w:rPr>
          <w:color w:val="000000"/>
          <w:szCs w:val="28"/>
          <w:lang w:eastAsia="en-US"/>
        </w:rPr>
        <w:t>ов</w:t>
      </w:r>
      <w:r w:rsidR="00AE5087" w:rsidRPr="00727CE7">
        <w:rPr>
          <w:color w:val="000000"/>
          <w:szCs w:val="28"/>
          <w:lang w:eastAsia="en-US"/>
        </w:rPr>
        <w:t>, способны</w:t>
      </w:r>
      <w:r w:rsidR="00FA5389" w:rsidRPr="00727CE7">
        <w:rPr>
          <w:color w:val="000000"/>
          <w:szCs w:val="28"/>
          <w:lang w:eastAsia="en-US"/>
        </w:rPr>
        <w:t>х</w:t>
      </w:r>
      <w:r w:rsidR="00AE5087" w:rsidRPr="00727CE7">
        <w:rPr>
          <w:color w:val="000000"/>
          <w:szCs w:val="28"/>
          <w:lang w:eastAsia="en-US"/>
        </w:rPr>
        <w:t xml:space="preserve"> обеспечить качественное наполнение информационного сайта образовательного учреждения</w:t>
      </w:r>
      <w:r w:rsidR="00FA5389" w:rsidRPr="00727CE7">
        <w:rPr>
          <w:color w:val="000000"/>
          <w:szCs w:val="28"/>
          <w:lang w:eastAsia="en-US"/>
        </w:rPr>
        <w:t>.</w:t>
      </w:r>
      <w:r w:rsidR="00C13369" w:rsidRPr="00727CE7">
        <w:rPr>
          <w:color w:val="000000"/>
          <w:szCs w:val="28"/>
          <w:lang w:eastAsia="en-US"/>
        </w:rPr>
        <w:t xml:space="preserve"> Отсутствие нормативно-правовой базы, регламентирующей психолого-медико-педагогического сопровождение детей в специальных коррекционных об</w:t>
      </w:r>
      <w:r w:rsidR="00D10806" w:rsidRPr="00727CE7">
        <w:rPr>
          <w:color w:val="000000"/>
          <w:szCs w:val="28"/>
          <w:lang w:eastAsia="en-US"/>
        </w:rPr>
        <w:t>разовательных учреждениях</w:t>
      </w:r>
      <w:r w:rsidR="00856CE7">
        <w:rPr>
          <w:color w:val="000000"/>
          <w:szCs w:val="28"/>
          <w:lang w:eastAsia="en-US"/>
        </w:rPr>
        <w:t>,</w:t>
      </w:r>
      <w:r w:rsidR="00D10806" w:rsidRPr="00727CE7">
        <w:rPr>
          <w:color w:val="000000"/>
          <w:szCs w:val="28"/>
          <w:lang w:eastAsia="en-US"/>
        </w:rPr>
        <w:t xml:space="preserve"> будет и в дальнейшем являться предпосылкой для нарушений законодательства.</w:t>
      </w:r>
    </w:p>
    <w:p w:rsidR="00D03B23" w:rsidRDefault="00D03B23" w:rsidP="00BA7597">
      <w:pPr>
        <w:spacing w:after="0" w:line="240" w:lineRule="auto"/>
        <w:ind w:firstLine="709"/>
        <w:jc w:val="center"/>
        <w:rPr>
          <w:color w:val="000000"/>
          <w:szCs w:val="28"/>
        </w:rPr>
      </w:pPr>
    </w:p>
    <w:p w:rsidR="00BA7597" w:rsidRDefault="00BA7597" w:rsidP="00BA7597">
      <w:pPr>
        <w:spacing w:after="0" w:line="240" w:lineRule="auto"/>
        <w:ind w:firstLine="709"/>
        <w:jc w:val="center"/>
        <w:rPr>
          <w:color w:val="000000"/>
          <w:szCs w:val="28"/>
        </w:rPr>
      </w:pPr>
      <w:r>
        <w:rPr>
          <w:color w:val="000000"/>
          <w:szCs w:val="28"/>
        </w:rPr>
        <w:t>Динамика относительного показателя нарушений законодательства РФ в области образования органами местного самоуправления, осуществляющими управление в сфере образования</w:t>
      </w:r>
      <w:r w:rsidR="00C7658A">
        <w:rPr>
          <w:color w:val="000000"/>
          <w:szCs w:val="28"/>
        </w:rPr>
        <w:t>,</w:t>
      </w:r>
      <w:r>
        <w:rPr>
          <w:color w:val="000000"/>
          <w:szCs w:val="28"/>
        </w:rPr>
        <w:t xml:space="preserve"> в 2011 году по сравнению с 2010 годом по видам нарушений </w:t>
      </w:r>
    </w:p>
    <w:p w:rsidR="00BA7597" w:rsidRDefault="00BA7597" w:rsidP="00BA7597">
      <w:pPr>
        <w:spacing w:after="0" w:line="240" w:lineRule="auto"/>
        <w:ind w:firstLine="709"/>
        <w:jc w:val="center"/>
        <w:rPr>
          <w:color w:val="000000"/>
          <w:szCs w:val="28"/>
        </w:rPr>
      </w:pPr>
      <w:r>
        <w:rPr>
          <w:color w:val="000000"/>
          <w:szCs w:val="28"/>
        </w:rPr>
        <w:t>(</w:t>
      </w:r>
      <w:proofErr w:type="gramStart"/>
      <w:r>
        <w:rPr>
          <w:color w:val="000000"/>
          <w:szCs w:val="28"/>
        </w:rPr>
        <w:t>в</w:t>
      </w:r>
      <w:proofErr w:type="gramEnd"/>
      <w:r>
        <w:rPr>
          <w:color w:val="000000"/>
          <w:szCs w:val="28"/>
        </w:rPr>
        <w:t xml:space="preserve"> % </w:t>
      </w:r>
      <w:proofErr w:type="gramStart"/>
      <w:r>
        <w:rPr>
          <w:color w:val="000000"/>
          <w:szCs w:val="28"/>
        </w:rPr>
        <w:t>от</w:t>
      </w:r>
      <w:proofErr w:type="gramEnd"/>
      <w:r>
        <w:rPr>
          <w:color w:val="000000"/>
          <w:szCs w:val="28"/>
        </w:rPr>
        <w:t xml:space="preserve"> общего количества выявленных нарушений)</w:t>
      </w:r>
    </w:p>
    <w:p w:rsidR="00856CE7" w:rsidRDefault="00856CE7" w:rsidP="00BA7597">
      <w:pPr>
        <w:spacing w:after="0" w:line="240" w:lineRule="auto"/>
        <w:ind w:firstLine="709"/>
        <w:jc w:val="center"/>
        <w:rPr>
          <w:color w:val="000000"/>
          <w:szCs w:val="28"/>
        </w:rPr>
      </w:pPr>
    </w:p>
    <w:p w:rsidR="00BA7597" w:rsidRPr="00856CE7" w:rsidRDefault="00BA7597" w:rsidP="00BA7597">
      <w:pPr>
        <w:spacing w:after="0" w:line="240" w:lineRule="auto"/>
        <w:ind w:firstLine="709"/>
        <w:jc w:val="right"/>
        <w:rPr>
          <w:color w:val="000000"/>
          <w:szCs w:val="28"/>
        </w:rPr>
      </w:pPr>
      <w:r w:rsidRPr="00856CE7">
        <w:rPr>
          <w:color w:val="000000"/>
          <w:szCs w:val="28"/>
        </w:rPr>
        <w:t xml:space="preserve">Таблица № </w:t>
      </w:r>
      <w:r w:rsidR="00856CE7" w:rsidRPr="00856CE7">
        <w:rPr>
          <w:color w:val="000000"/>
          <w:szCs w:val="28"/>
        </w:rPr>
        <w:t>11</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227"/>
        <w:gridCol w:w="1276"/>
        <w:gridCol w:w="1134"/>
        <w:gridCol w:w="1134"/>
      </w:tblGrid>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Виды нарушений законодательства РФ в области образования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2011 году</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2010 году</w:t>
            </w:r>
          </w:p>
        </w:tc>
        <w:tc>
          <w:tcPr>
            <w:tcW w:w="1134" w:type="dxa"/>
            <w:tcBorders>
              <w:top w:val="single" w:sz="4" w:space="0" w:color="auto"/>
              <w:left w:val="single" w:sz="4" w:space="0" w:color="auto"/>
              <w:bottom w:val="single" w:sz="4" w:space="0" w:color="auto"/>
              <w:right w:val="single" w:sz="4" w:space="0" w:color="auto"/>
            </w:tcBorders>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Отклонение показателя</w:t>
            </w:r>
            <w:proofErr w:type="gramStart"/>
            <w:r>
              <w:rPr>
                <w:color w:val="000000"/>
                <w:sz w:val="16"/>
                <w:szCs w:val="16"/>
                <w:lang w:eastAsia="en-US"/>
              </w:rPr>
              <w:t xml:space="preserve"> (+/-)</w:t>
            </w:r>
            <w:proofErr w:type="gramEnd"/>
          </w:p>
        </w:tc>
      </w:tr>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1</w:t>
            </w:r>
          </w:p>
        </w:tc>
        <w:tc>
          <w:tcPr>
            <w:tcW w:w="5227"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5</w:t>
            </w:r>
          </w:p>
        </w:tc>
      </w:tr>
      <w:tr w:rsidR="00BA7597" w:rsidRPr="000D632A" w:rsidTr="007A127F">
        <w:trPr>
          <w:trHeight w:val="34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Отсутствие или несоответствие законодательству РФ правил приема граждан в образовательные учреждения всех типов</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43,5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32,3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+11,2</w:t>
            </w:r>
          </w:p>
        </w:tc>
      </w:tr>
      <w:tr w:rsidR="00BA7597" w:rsidRPr="000D632A"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0D632A"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Нарушение (в. т. ч. отсутствие) порядка утверждения уставов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-0,4</w:t>
            </w:r>
          </w:p>
        </w:tc>
      </w:tr>
      <w:tr w:rsidR="00BA7597" w:rsidRPr="000D632A" w:rsidTr="007A127F">
        <w:trPr>
          <w:trHeight w:val="66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0D632A"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Нарушение порядка создания муниципальных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-0,8</w:t>
            </w:r>
          </w:p>
        </w:tc>
      </w:tr>
      <w:tr w:rsidR="00BA7597" w:rsidRPr="000D632A" w:rsidTr="007A127F">
        <w:trPr>
          <w:trHeight w:val="58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0D632A"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Нарушение порядка реорганизации муниципальных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+3,8</w:t>
            </w:r>
          </w:p>
        </w:tc>
      </w:tr>
      <w:tr w:rsidR="00BA7597"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Pr="000D632A"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Нарушение порядка ликвидации муниципальных 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Pr="000D632A" w:rsidRDefault="00BA7597" w:rsidP="007A127F">
            <w:pPr>
              <w:spacing w:after="0" w:line="240" w:lineRule="auto"/>
              <w:rPr>
                <w:color w:val="000000"/>
                <w:sz w:val="24"/>
                <w:szCs w:val="24"/>
                <w:lang w:eastAsia="en-US"/>
              </w:rPr>
            </w:pPr>
            <w:r w:rsidRPr="000D632A">
              <w:rPr>
                <w:color w:val="000000"/>
                <w:sz w:val="24"/>
                <w:szCs w:val="24"/>
                <w:lang w:eastAsia="en-US"/>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sidRPr="000D632A">
              <w:rPr>
                <w:color w:val="000000"/>
                <w:sz w:val="24"/>
                <w:szCs w:val="24"/>
                <w:lang w:eastAsia="en-US"/>
              </w:rPr>
              <w:t>+8,0</w:t>
            </w:r>
          </w:p>
        </w:tc>
      </w:tr>
      <w:tr w:rsidR="00BA7597"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(отсутствие) порядка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w:t>
            </w:r>
          </w:p>
        </w:tc>
      </w:tr>
      <w:tr w:rsidR="00BA7597" w:rsidTr="007A127F">
        <w:trPr>
          <w:trHeight w:val="73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Нарушение порядка утверждения, назначения руководителя муниципального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-0,9</w:t>
            </w:r>
          </w:p>
        </w:tc>
      </w:tr>
      <w:tr w:rsidR="00BA7597" w:rsidTr="007A127F">
        <w:trPr>
          <w:trHeight w:val="61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Нарушения, связанные с организацией и координацией методической, диагностической и консультативной помощи семьям, воспитывающим детей дошкольного возраста на дому</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+0,5</w:t>
            </w:r>
          </w:p>
        </w:tc>
      </w:tr>
      <w:tr w:rsidR="00BA7597" w:rsidTr="007A127F">
        <w:trPr>
          <w:trHeight w:val="615"/>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 xml:space="preserve">Нарушения, связанные с принятием мер, обеспечивающих трудоустройство и (или) продолжение обучения </w:t>
            </w:r>
            <w:proofErr w:type="gramStart"/>
            <w:r>
              <w:rPr>
                <w:color w:val="000000"/>
                <w:sz w:val="24"/>
                <w:szCs w:val="24"/>
                <w:lang w:eastAsia="en-US"/>
              </w:rPr>
              <w:t>в</w:t>
            </w:r>
            <w:proofErr w:type="gramEnd"/>
            <w:r w:rsidR="00C7658A">
              <w:rPr>
                <w:color w:val="000000"/>
                <w:sz w:val="24"/>
                <w:szCs w:val="24"/>
                <w:lang w:eastAsia="en-US"/>
              </w:rPr>
              <w:t xml:space="preserve"> </w:t>
            </w:r>
            <w:proofErr w:type="gramStart"/>
            <w:r>
              <w:rPr>
                <w:color w:val="000000"/>
                <w:sz w:val="24"/>
                <w:szCs w:val="24"/>
                <w:lang w:eastAsia="en-US"/>
              </w:rPr>
              <w:t>другом</w:t>
            </w:r>
            <w:proofErr w:type="gramEnd"/>
            <w:r>
              <w:rPr>
                <w:color w:val="000000"/>
                <w:sz w:val="24"/>
                <w:szCs w:val="24"/>
                <w:lang w:eastAsia="en-US"/>
              </w:rPr>
              <w:t xml:space="preserve"> ОУ несовершеннолетнего, оставившего (и</w:t>
            </w:r>
            <w:r w:rsidR="00C7658A">
              <w:rPr>
                <w:color w:val="000000"/>
                <w:sz w:val="24"/>
                <w:szCs w:val="24"/>
                <w:lang w:eastAsia="en-US"/>
              </w:rPr>
              <w:t>сключенного)  образовательное учреждение</w:t>
            </w:r>
            <w:r>
              <w:rPr>
                <w:color w:val="000000"/>
                <w:sz w:val="24"/>
                <w:szCs w:val="24"/>
                <w:lang w:eastAsia="en-US"/>
              </w:rPr>
              <w:t xml:space="preserve"> (КДН)</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+3,9</w:t>
            </w:r>
          </w:p>
        </w:tc>
      </w:tr>
      <w:tr w:rsidR="00BA7597" w:rsidTr="007A127F">
        <w:trPr>
          <w:trHeight w:val="69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Нарушения, связанные с закреплением объектов права собственности (имущество, земельные участки) за образовательными учреждениями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-0,5</w:t>
            </w:r>
          </w:p>
        </w:tc>
      </w:tr>
      <w:tr w:rsidR="00BA7597" w:rsidTr="007A127F">
        <w:trPr>
          <w:trHeight w:val="6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Нарушения, связанные с согласованием разработанных и утвержденных образовательными учреждениями годовых календарных учебных графиков</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-0,4</w:t>
            </w:r>
          </w:p>
        </w:tc>
      </w:tr>
      <w:tr w:rsidR="00BA7597" w:rsidTr="007A127F">
        <w:trPr>
          <w:trHeight w:val="900"/>
        </w:trPr>
        <w:tc>
          <w:tcPr>
            <w:tcW w:w="600"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6"/>
              </w:numPr>
              <w:spacing w:after="0" w:line="240" w:lineRule="auto"/>
              <w:ind w:hanging="529"/>
              <w:rPr>
                <w:color w:val="000000"/>
                <w:sz w:val="24"/>
                <w:szCs w:val="24"/>
                <w:lang w:eastAsia="en-US"/>
              </w:rPr>
            </w:pPr>
          </w:p>
        </w:tc>
        <w:tc>
          <w:tcPr>
            <w:tcW w:w="5227"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Прочие нарушения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51,3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r w:rsidR="00BA7597" w:rsidTr="007A127F">
        <w:trPr>
          <w:trHeight w:val="300"/>
        </w:trPr>
        <w:tc>
          <w:tcPr>
            <w:tcW w:w="600" w:type="dxa"/>
            <w:tcBorders>
              <w:top w:val="single" w:sz="4" w:space="0" w:color="auto"/>
              <w:left w:val="single" w:sz="4" w:space="0" w:color="auto"/>
              <w:bottom w:val="single" w:sz="4" w:space="0" w:color="auto"/>
              <w:right w:val="single" w:sz="4" w:space="0" w:color="auto"/>
            </w:tcBorders>
            <w:noWrap/>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 </w:t>
            </w:r>
          </w:p>
        </w:tc>
        <w:tc>
          <w:tcPr>
            <w:tcW w:w="5227" w:type="dxa"/>
            <w:tcBorders>
              <w:top w:val="single" w:sz="4" w:space="0" w:color="auto"/>
              <w:left w:val="single" w:sz="4" w:space="0" w:color="auto"/>
              <w:bottom w:val="single" w:sz="4" w:space="0" w:color="auto"/>
              <w:right w:val="single" w:sz="4" w:space="0" w:color="auto"/>
            </w:tcBorders>
            <w:vAlign w:val="bottom"/>
            <w:hideMark/>
          </w:tcPr>
          <w:p w:rsidR="00BA7597" w:rsidRDefault="00BA7597" w:rsidP="007A127F">
            <w:pPr>
              <w:spacing w:after="0" w:line="240" w:lineRule="auto"/>
              <w:rPr>
                <w:color w:val="000000"/>
                <w:sz w:val="24"/>
                <w:szCs w:val="24"/>
                <w:lang w:eastAsia="en-US"/>
              </w:rPr>
            </w:pPr>
            <w:r>
              <w:rPr>
                <w:color w:val="000000"/>
                <w:sz w:val="24"/>
                <w:szCs w:val="24"/>
                <w:lang w:eastAsia="en-US"/>
              </w:rPr>
              <w:t>Итого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bl>
    <w:p w:rsidR="00BA7597" w:rsidRDefault="00BA7597" w:rsidP="00BA7597">
      <w:pPr>
        <w:spacing w:after="0" w:line="240" w:lineRule="auto"/>
        <w:ind w:firstLine="709"/>
        <w:rPr>
          <w:sz w:val="24"/>
          <w:szCs w:val="24"/>
        </w:rPr>
      </w:pPr>
    </w:p>
    <w:p w:rsidR="00BA7597" w:rsidRDefault="00BA7597" w:rsidP="0015046E">
      <w:pPr>
        <w:spacing w:after="0" w:line="240" w:lineRule="auto"/>
        <w:ind w:firstLine="709"/>
        <w:jc w:val="both"/>
        <w:rPr>
          <w:color w:val="000000"/>
          <w:szCs w:val="28"/>
        </w:rPr>
      </w:pPr>
      <w:r>
        <w:rPr>
          <w:color w:val="000000"/>
          <w:szCs w:val="28"/>
        </w:rPr>
        <w:t>По сравнению с 2010 годом в 201</w:t>
      </w:r>
      <w:r w:rsidR="00C7658A">
        <w:rPr>
          <w:color w:val="000000"/>
          <w:szCs w:val="28"/>
        </w:rPr>
        <w:t>1 году значительно увеличилась,</w:t>
      </w:r>
      <w:r>
        <w:rPr>
          <w:color w:val="000000"/>
          <w:szCs w:val="28"/>
        </w:rPr>
        <w:t xml:space="preserve"> на 11,2%, и составила 43,5% доля нарушений, связанных с отсутствием или несоответствием законодательству РФ правил приема граждан в образовательные учреждения всех типов. На 8,0% увеличилась доля нарушений порядка ликвидации муниципальных образовательных учреждений.</w:t>
      </w:r>
      <w:r w:rsidR="00C7658A">
        <w:rPr>
          <w:color w:val="000000"/>
          <w:szCs w:val="28"/>
        </w:rPr>
        <w:t xml:space="preserve"> </w:t>
      </w:r>
      <w:r w:rsidR="0015046E">
        <w:rPr>
          <w:color w:val="000000"/>
          <w:szCs w:val="28"/>
        </w:rPr>
        <w:t>На 3,8% увеличилась доля нарушений порядка реорганизации муниципальных образовательных учреждений.</w:t>
      </w:r>
    </w:p>
    <w:p w:rsidR="00856CE7" w:rsidRDefault="00856CE7" w:rsidP="00D03B23">
      <w:pPr>
        <w:spacing w:after="0" w:line="240" w:lineRule="auto"/>
        <w:ind w:firstLine="709"/>
        <w:jc w:val="both"/>
        <w:rPr>
          <w:color w:val="000000"/>
          <w:szCs w:val="28"/>
        </w:rPr>
      </w:pPr>
      <w:r w:rsidRPr="00856CE7">
        <w:rPr>
          <w:color w:val="000000"/>
          <w:szCs w:val="28"/>
        </w:rPr>
        <w:t>В настоящий момент на завершающей стадии находится процесс реструктуризации сети образовательных учреждений на территории Красноярского края</w:t>
      </w:r>
      <w:r w:rsidR="009B53AB">
        <w:rPr>
          <w:color w:val="000000"/>
          <w:szCs w:val="28"/>
        </w:rPr>
        <w:t>:</w:t>
      </w:r>
      <w:r w:rsidRPr="00856CE7">
        <w:rPr>
          <w:color w:val="000000"/>
          <w:szCs w:val="28"/>
        </w:rPr>
        <w:t xml:space="preserve"> большое количество малокомплектных образовательных учреждений переведено в статус </w:t>
      </w:r>
      <w:r>
        <w:rPr>
          <w:color w:val="000000"/>
          <w:szCs w:val="28"/>
        </w:rPr>
        <w:t>филиалов и иных обособленных структурных подразделений</w:t>
      </w:r>
      <w:r w:rsidRPr="00856CE7">
        <w:rPr>
          <w:color w:val="000000"/>
          <w:szCs w:val="28"/>
        </w:rPr>
        <w:t xml:space="preserve">. Данная тенденция в 2012 году может </w:t>
      </w:r>
      <w:r w:rsidR="00A94E66">
        <w:rPr>
          <w:color w:val="000000"/>
          <w:szCs w:val="28"/>
        </w:rPr>
        <w:t>привести к</w:t>
      </w:r>
      <w:r w:rsidRPr="00856CE7">
        <w:rPr>
          <w:color w:val="000000"/>
          <w:szCs w:val="28"/>
        </w:rPr>
        <w:t xml:space="preserve"> снижени</w:t>
      </w:r>
      <w:r w:rsidR="00A94E66">
        <w:rPr>
          <w:color w:val="000000"/>
          <w:szCs w:val="28"/>
        </w:rPr>
        <w:t>ю</w:t>
      </w:r>
      <w:r w:rsidRPr="00856CE7">
        <w:rPr>
          <w:color w:val="000000"/>
          <w:szCs w:val="28"/>
        </w:rPr>
        <w:t xml:space="preserve"> </w:t>
      </w:r>
      <w:r w:rsidR="00A94E66">
        <w:rPr>
          <w:color w:val="000000"/>
          <w:szCs w:val="28"/>
        </w:rPr>
        <w:t xml:space="preserve">количества </w:t>
      </w:r>
      <w:r w:rsidRPr="00856CE7">
        <w:rPr>
          <w:color w:val="000000"/>
          <w:szCs w:val="28"/>
        </w:rPr>
        <w:t xml:space="preserve"> нарушений порядка реорганизации и ликвидации образовательных учреждений.</w:t>
      </w:r>
    </w:p>
    <w:p w:rsidR="00A85D37" w:rsidRDefault="00727CE7" w:rsidP="00D03B23">
      <w:pPr>
        <w:spacing w:after="0" w:line="240" w:lineRule="auto"/>
        <w:ind w:firstLine="709"/>
        <w:jc w:val="both"/>
        <w:rPr>
          <w:color w:val="000000"/>
          <w:szCs w:val="28"/>
        </w:rPr>
      </w:pPr>
      <w:r>
        <w:rPr>
          <w:color w:val="000000"/>
          <w:szCs w:val="28"/>
        </w:rPr>
        <w:t xml:space="preserve"> </w:t>
      </w:r>
    </w:p>
    <w:p w:rsidR="00A94E66" w:rsidRDefault="00A94E66" w:rsidP="00D03B23">
      <w:pPr>
        <w:spacing w:after="0" w:line="240" w:lineRule="auto"/>
        <w:ind w:firstLine="709"/>
        <w:jc w:val="both"/>
        <w:rPr>
          <w:color w:val="000000"/>
          <w:szCs w:val="28"/>
        </w:rPr>
      </w:pPr>
    </w:p>
    <w:p w:rsidR="00A94E66" w:rsidRDefault="00A94E66" w:rsidP="00D03B23">
      <w:pPr>
        <w:spacing w:after="0" w:line="240" w:lineRule="auto"/>
        <w:ind w:firstLine="709"/>
        <w:jc w:val="both"/>
        <w:rPr>
          <w:color w:val="000000"/>
          <w:szCs w:val="28"/>
        </w:rPr>
      </w:pPr>
    </w:p>
    <w:p w:rsidR="00A94E66" w:rsidRDefault="00A94E66" w:rsidP="00D03B23">
      <w:pPr>
        <w:spacing w:after="0" w:line="240" w:lineRule="auto"/>
        <w:ind w:firstLine="709"/>
        <w:jc w:val="both"/>
        <w:rPr>
          <w:color w:val="000000"/>
          <w:szCs w:val="28"/>
        </w:rPr>
      </w:pPr>
    </w:p>
    <w:p w:rsidR="00A94E66" w:rsidRDefault="00A94E66" w:rsidP="00D03B23">
      <w:pPr>
        <w:spacing w:after="0" w:line="240" w:lineRule="auto"/>
        <w:ind w:firstLine="709"/>
        <w:jc w:val="both"/>
        <w:rPr>
          <w:color w:val="000000"/>
          <w:szCs w:val="28"/>
        </w:rPr>
      </w:pPr>
    </w:p>
    <w:p w:rsidR="00BA7597" w:rsidRDefault="00143CAE" w:rsidP="00BA7597">
      <w:pPr>
        <w:spacing w:after="0" w:line="240" w:lineRule="auto"/>
        <w:ind w:firstLine="709"/>
        <w:jc w:val="center"/>
        <w:rPr>
          <w:color w:val="000000"/>
          <w:szCs w:val="28"/>
        </w:rPr>
      </w:pPr>
      <w:r>
        <w:rPr>
          <w:color w:val="000000"/>
          <w:szCs w:val="28"/>
        </w:rPr>
        <w:lastRenderedPageBreak/>
        <w:t>Структура нарушений лицензионных условий и требований по видам нарушений негосударственными образовательными учреждениями и организациями в 2011 году</w:t>
      </w:r>
    </w:p>
    <w:p w:rsidR="00A94E66" w:rsidRDefault="00A94E66" w:rsidP="00BA7597">
      <w:pPr>
        <w:spacing w:after="0" w:line="240" w:lineRule="auto"/>
        <w:ind w:firstLine="709"/>
        <w:jc w:val="center"/>
        <w:rPr>
          <w:color w:val="000000"/>
          <w:szCs w:val="28"/>
        </w:rPr>
      </w:pPr>
    </w:p>
    <w:p w:rsidR="00BA7597" w:rsidRPr="00A94E66" w:rsidRDefault="00BA7597" w:rsidP="00BA7597">
      <w:pPr>
        <w:spacing w:after="0" w:line="240" w:lineRule="auto"/>
        <w:ind w:left="6381" w:firstLine="709"/>
        <w:jc w:val="center"/>
        <w:rPr>
          <w:color w:val="000000"/>
          <w:szCs w:val="28"/>
        </w:rPr>
      </w:pPr>
      <w:r w:rsidRPr="00A94E66">
        <w:rPr>
          <w:color w:val="000000"/>
          <w:szCs w:val="28"/>
        </w:rPr>
        <w:t xml:space="preserve">Таблица № </w:t>
      </w:r>
      <w:r w:rsidR="00A94E66" w:rsidRPr="00A94E66">
        <w:rPr>
          <w:color w:val="000000"/>
          <w:szCs w:val="28"/>
        </w:rPr>
        <w:t>12</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6525"/>
        <w:gridCol w:w="1131"/>
        <w:gridCol w:w="992"/>
      </w:tblGrid>
      <w:tr w:rsidR="00BA7597" w:rsidTr="009B53AB">
        <w:trPr>
          <w:trHeight w:val="300"/>
        </w:trPr>
        <w:tc>
          <w:tcPr>
            <w:tcW w:w="581"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6525"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Виды нарушений лицензионных условий и требований</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Количество нарушений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BA7597" w:rsidRDefault="00A94E66" w:rsidP="007A127F">
            <w:pPr>
              <w:spacing w:after="0" w:line="240" w:lineRule="auto"/>
              <w:jc w:val="center"/>
              <w:rPr>
                <w:color w:val="000000"/>
                <w:sz w:val="16"/>
                <w:szCs w:val="16"/>
                <w:lang w:eastAsia="en-US"/>
              </w:rPr>
            </w:pPr>
            <w:r>
              <w:rPr>
                <w:color w:val="000000"/>
                <w:sz w:val="16"/>
                <w:szCs w:val="16"/>
                <w:lang w:eastAsia="en-US"/>
              </w:rPr>
              <w:t>Доля нарушения</w:t>
            </w:r>
            <w:r w:rsidR="00BA7597">
              <w:rPr>
                <w:color w:val="000000"/>
                <w:sz w:val="16"/>
                <w:szCs w:val="16"/>
                <w:lang w:eastAsia="en-US"/>
              </w:rPr>
              <w:t>%</w:t>
            </w:r>
          </w:p>
        </w:tc>
      </w:tr>
      <w:tr w:rsidR="00BA7597" w:rsidTr="009B53AB">
        <w:trPr>
          <w:trHeight w:val="300"/>
        </w:trPr>
        <w:tc>
          <w:tcPr>
            <w:tcW w:w="581"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1</w:t>
            </w:r>
          </w:p>
        </w:tc>
        <w:tc>
          <w:tcPr>
            <w:tcW w:w="6525"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2</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4</w:t>
            </w:r>
          </w:p>
        </w:tc>
      </w:tr>
      <w:tr w:rsidR="00BA7597" w:rsidTr="009B53AB">
        <w:trPr>
          <w:trHeight w:val="345"/>
        </w:trPr>
        <w:tc>
          <w:tcPr>
            <w:tcW w:w="581"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7"/>
              </w:numPr>
              <w:spacing w:after="0" w:line="240" w:lineRule="auto"/>
              <w:ind w:hanging="529"/>
              <w:rPr>
                <w:color w:val="000000"/>
                <w:lang w:eastAsia="en-US"/>
              </w:rPr>
            </w:pPr>
          </w:p>
        </w:tc>
        <w:tc>
          <w:tcPr>
            <w:tcW w:w="6525"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Отсутствие оснащенных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условия обеспечения обучающихся, воспитанников и работников питанием и медицинским обслуживанием</w:t>
            </w:r>
            <w:r w:rsidR="00367178">
              <w:rPr>
                <w:color w:val="000000"/>
                <w:sz w:val="24"/>
                <w:szCs w:val="24"/>
                <w:lang w:eastAsia="en-US"/>
              </w:rPr>
              <w:t>)</w:t>
            </w:r>
          </w:p>
        </w:tc>
        <w:tc>
          <w:tcPr>
            <w:tcW w:w="11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16</w:t>
            </w:r>
          </w:p>
        </w:tc>
      </w:tr>
      <w:tr w:rsidR="00BA7597" w:rsidTr="009B53AB">
        <w:trPr>
          <w:trHeight w:val="345"/>
        </w:trPr>
        <w:tc>
          <w:tcPr>
            <w:tcW w:w="581"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7"/>
              </w:numPr>
              <w:spacing w:after="0" w:line="240" w:lineRule="auto"/>
              <w:ind w:hanging="529"/>
              <w:rPr>
                <w:color w:val="000000"/>
                <w:lang w:eastAsia="en-US"/>
              </w:rPr>
            </w:pPr>
          </w:p>
        </w:tc>
        <w:tc>
          <w:tcPr>
            <w:tcW w:w="6525"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Отсутствие необходимой  учебно-методической документации по реализуемым в соответствии с лицензией образовательным программам</w:t>
            </w:r>
          </w:p>
        </w:tc>
        <w:tc>
          <w:tcPr>
            <w:tcW w:w="11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8</w:t>
            </w:r>
          </w:p>
        </w:tc>
      </w:tr>
      <w:tr w:rsidR="00BA7597" w:rsidTr="009B53AB">
        <w:trPr>
          <w:trHeight w:val="345"/>
        </w:trPr>
        <w:tc>
          <w:tcPr>
            <w:tcW w:w="581"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7"/>
              </w:numPr>
              <w:spacing w:after="0" w:line="240" w:lineRule="auto"/>
              <w:ind w:hanging="529"/>
              <w:rPr>
                <w:color w:val="000000"/>
                <w:lang w:eastAsia="en-US"/>
              </w:rPr>
            </w:pPr>
          </w:p>
        </w:tc>
        <w:tc>
          <w:tcPr>
            <w:tcW w:w="6525"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Отсутствие необходимой учебной, учебно-методической литературы и иных библиотечно-информационных ресурсов и средств обеспечения образовательного процесса</w:t>
            </w:r>
          </w:p>
        </w:tc>
        <w:tc>
          <w:tcPr>
            <w:tcW w:w="11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19</w:t>
            </w:r>
          </w:p>
        </w:tc>
      </w:tr>
      <w:tr w:rsidR="00BA7597" w:rsidTr="009B53AB">
        <w:trPr>
          <w:trHeight w:val="600"/>
        </w:trPr>
        <w:tc>
          <w:tcPr>
            <w:tcW w:w="581"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7"/>
              </w:numPr>
              <w:spacing w:after="0" w:line="240" w:lineRule="auto"/>
              <w:ind w:hanging="529"/>
              <w:rPr>
                <w:color w:val="000000"/>
                <w:lang w:eastAsia="en-US"/>
              </w:rPr>
            </w:pPr>
          </w:p>
        </w:tc>
        <w:tc>
          <w:tcPr>
            <w:tcW w:w="6525"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Отсутствие (несоответствие) численности и образовательного ценза педагогических работников, обеспечивающих осуществление образовательной деятельности</w:t>
            </w:r>
          </w:p>
        </w:tc>
        <w:tc>
          <w:tcPr>
            <w:tcW w:w="11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48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25</w:t>
            </w:r>
          </w:p>
        </w:tc>
      </w:tr>
      <w:tr w:rsidR="00BA7597" w:rsidTr="009B53AB">
        <w:trPr>
          <w:trHeight w:val="660"/>
        </w:trPr>
        <w:tc>
          <w:tcPr>
            <w:tcW w:w="581"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7"/>
              </w:numPr>
              <w:spacing w:after="0" w:line="240" w:lineRule="auto"/>
              <w:ind w:hanging="529"/>
              <w:rPr>
                <w:color w:val="000000"/>
                <w:lang w:eastAsia="en-US"/>
              </w:rPr>
            </w:pPr>
          </w:p>
        </w:tc>
        <w:tc>
          <w:tcPr>
            <w:tcW w:w="6525"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Несоблюдение установленных требований к организации образовательного процесса</w:t>
            </w:r>
          </w:p>
        </w:tc>
        <w:tc>
          <w:tcPr>
            <w:tcW w:w="11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62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32</w:t>
            </w:r>
          </w:p>
        </w:tc>
      </w:tr>
      <w:tr w:rsidR="00BA7597" w:rsidTr="009B53AB">
        <w:trPr>
          <w:trHeight w:val="585"/>
        </w:trPr>
        <w:tc>
          <w:tcPr>
            <w:tcW w:w="581" w:type="dxa"/>
            <w:tcBorders>
              <w:top w:val="single" w:sz="4" w:space="0" w:color="auto"/>
              <w:left w:val="single" w:sz="4" w:space="0" w:color="auto"/>
              <w:bottom w:val="single" w:sz="4" w:space="0" w:color="auto"/>
              <w:right w:val="single" w:sz="4" w:space="0" w:color="auto"/>
            </w:tcBorders>
            <w:noWrap/>
            <w:vAlign w:val="center"/>
          </w:tcPr>
          <w:p w:rsidR="00BA7597" w:rsidRDefault="00BA7597" w:rsidP="007A127F">
            <w:pPr>
              <w:spacing w:after="0" w:line="240" w:lineRule="auto"/>
              <w:ind w:left="360"/>
              <w:rPr>
                <w:color w:val="000000"/>
                <w:lang w:eastAsia="en-US"/>
              </w:rPr>
            </w:pPr>
          </w:p>
        </w:tc>
        <w:tc>
          <w:tcPr>
            <w:tcW w:w="6525"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Итого</w:t>
            </w:r>
          </w:p>
        </w:tc>
        <w:tc>
          <w:tcPr>
            <w:tcW w:w="113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194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100</w:t>
            </w:r>
          </w:p>
        </w:tc>
      </w:tr>
    </w:tbl>
    <w:p w:rsidR="00A94E66" w:rsidRPr="00A94E66" w:rsidRDefault="00A94E66" w:rsidP="00A94E66">
      <w:pPr>
        <w:tabs>
          <w:tab w:val="center" w:pos="5032"/>
        </w:tabs>
        <w:spacing w:after="0" w:line="240" w:lineRule="auto"/>
        <w:ind w:firstLine="709"/>
        <w:rPr>
          <w:color w:val="000000"/>
          <w:sz w:val="24"/>
          <w:szCs w:val="24"/>
        </w:rPr>
      </w:pPr>
      <w:r w:rsidRPr="00A94E66">
        <w:rPr>
          <w:color w:val="000000"/>
          <w:sz w:val="24"/>
          <w:szCs w:val="24"/>
        </w:rPr>
        <w:t>Таблица № 13 (нумерация в соответствии с показателями таблицы № 12)</w:t>
      </w:r>
      <w:r w:rsidRPr="00A94E66">
        <w:rPr>
          <w:color w:val="000000"/>
          <w:sz w:val="24"/>
          <w:szCs w:val="24"/>
        </w:rPr>
        <w:tab/>
        <w:t xml:space="preserve">                  </w:t>
      </w:r>
    </w:p>
    <w:p w:rsidR="00BA7597" w:rsidRDefault="00BA7597" w:rsidP="00BA7597">
      <w:pPr>
        <w:spacing w:after="0" w:line="240" w:lineRule="auto"/>
        <w:jc w:val="center"/>
        <w:rPr>
          <w:color w:val="000000"/>
          <w:szCs w:val="28"/>
        </w:rPr>
      </w:pPr>
      <w:r>
        <w:rPr>
          <w:noProof/>
        </w:rPr>
        <w:drawing>
          <wp:inline distT="0" distB="0" distL="0" distR="0">
            <wp:extent cx="5229225" cy="35147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7597" w:rsidRDefault="00BA7597" w:rsidP="00BA7597">
      <w:pPr>
        <w:spacing w:after="0" w:line="240" w:lineRule="auto"/>
        <w:ind w:firstLine="709"/>
        <w:rPr>
          <w:color w:val="000000"/>
          <w:szCs w:val="28"/>
          <w:highlight w:val="yellow"/>
        </w:rPr>
      </w:pPr>
    </w:p>
    <w:p w:rsidR="00727CE7" w:rsidRDefault="00727CE7" w:rsidP="00727CE7">
      <w:pPr>
        <w:spacing w:after="0" w:line="240" w:lineRule="auto"/>
        <w:ind w:firstLine="709"/>
        <w:jc w:val="both"/>
        <w:rPr>
          <w:color w:val="000000"/>
          <w:szCs w:val="28"/>
        </w:rPr>
      </w:pPr>
      <w:proofErr w:type="gramStart"/>
      <w:r>
        <w:rPr>
          <w:color w:val="000000"/>
          <w:szCs w:val="28"/>
        </w:rPr>
        <w:t xml:space="preserve">По результатам анализа нарушений лицензионных условий и требований при осуществлении образовательного процесса негосударственными образовательными учреждениями и организациями в 2011 году по сравнению с 2010 годом можно сделать вывод, что значительно увеличилось количество выявленных нарушений лицензионных условий и требований с 34 в 2010 году до 194 в 2011 </w:t>
      </w:r>
      <w:r w:rsidRPr="00727CE7">
        <w:rPr>
          <w:color w:val="000000"/>
          <w:szCs w:val="28"/>
        </w:rPr>
        <w:t xml:space="preserve">году, что связано со значительным увеличением </w:t>
      </w:r>
      <w:r w:rsidR="00A94E66">
        <w:rPr>
          <w:color w:val="000000"/>
          <w:szCs w:val="28"/>
        </w:rPr>
        <w:t>общего количества проверок с предметом – соблюдение лицензионных</w:t>
      </w:r>
      <w:proofErr w:type="gramEnd"/>
      <w:r w:rsidR="00A94E66">
        <w:rPr>
          <w:color w:val="000000"/>
          <w:szCs w:val="28"/>
        </w:rPr>
        <w:t xml:space="preserve"> условий и требований</w:t>
      </w:r>
      <w:r w:rsidRPr="00727CE7">
        <w:rPr>
          <w:color w:val="000000"/>
          <w:szCs w:val="28"/>
        </w:rPr>
        <w:t xml:space="preserve">. </w:t>
      </w:r>
      <w:r>
        <w:rPr>
          <w:color w:val="000000"/>
          <w:szCs w:val="28"/>
        </w:rPr>
        <w:t xml:space="preserve"> </w:t>
      </w:r>
    </w:p>
    <w:p w:rsidR="00BA7597" w:rsidRDefault="00BA7597" w:rsidP="00BA7597">
      <w:pPr>
        <w:spacing w:after="0" w:line="240" w:lineRule="auto"/>
        <w:ind w:firstLine="709"/>
        <w:jc w:val="center"/>
        <w:rPr>
          <w:color w:val="000000"/>
          <w:szCs w:val="28"/>
        </w:rPr>
      </w:pPr>
    </w:p>
    <w:p w:rsidR="00BA7597" w:rsidRDefault="00BA7597" w:rsidP="00BA7597">
      <w:pPr>
        <w:spacing w:after="0" w:line="240" w:lineRule="auto"/>
        <w:ind w:firstLine="709"/>
        <w:jc w:val="center"/>
        <w:rPr>
          <w:color w:val="000000"/>
          <w:szCs w:val="28"/>
        </w:rPr>
      </w:pPr>
      <w:r>
        <w:rPr>
          <w:color w:val="000000"/>
          <w:szCs w:val="28"/>
        </w:rPr>
        <w:t>Анализ действий службы по контролю в области образования Красноярского края по пресечению нарушений обязательных требований и (или) устранению последствий таких нарушений.</w:t>
      </w:r>
      <w:r w:rsidR="00A94E66">
        <w:rPr>
          <w:color w:val="000000"/>
          <w:szCs w:val="28"/>
        </w:rPr>
        <w:br/>
      </w:r>
    </w:p>
    <w:p w:rsidR="00BA7597" w:rsidRPr="00A94E66" w:rsidRDefault="00A94E66" w:rsidP="00BA7597">
      <w:pPr>
        <w:spacing w:after="0" w:line="240" w:lineRule="auto"/>
        <w:ind w:firstLine="709"/>
        <w:jc w:val="right"/>
        <w:rPr>
          <w:color w:val="000000"/>
          <w:szCs w:val="28"/>
        </w:rPr>
      </w:pPr>
      <w:r w:rsidRPr="00A94E66">
        <w:rPr>
          <w:color w:val="000000"/>
          <w:szCs w:val="28"/>
        </w:rPr>
        <w:t xml:space="preserve">              </w:t>
      </w:r>
      <w:r w:rsidR="00BA7597" w:rsidRPr="00A94E66">
        <w:rPr>
          <w:color w:val="000000"/>
          <w:szCs w:val="28"/>
        </w:rPr>
        <w:t xml:space="preserve">Таблица № </w:t>
      </w:r>
      <w:r w:rsidRPr="00A94E66">
        <w:rPr>
          <w:color w:val="000000"/>
          <w:szCs w:val="28"/>
        </w:rPr>
        <w:t>14</w:t>
      </w:r>
    </w:p>
    <w:tbl>
      <w:tblPr>
        <w:tblW w:w="98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662"/>
        <w:gridCol w:w="1134"/>
        <w:gridCol w:w="1134"/>
        <w:gridCol w:w="1100"/>
        <w:gridCol w:w="1255"/>
      </w:tblGrid>
      <w:tr w:rsidR="00BA7597" w:rsidTr="00F67EB0">
        <w:trPr>
          <w:trHeight w:val="300"/>
        </w:trPr>
        <w:tc>
          <w:tcPr>
            <w:tcW w:w="598"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4662"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24"/>
                <w:szCs w:val="24"/>
                <w:lang w:eastAsia="en-US"/>
              </w:rPr>
            </w:pPr>
            <w:r>
              <w:rPr>
                <w:color w:val="000000"/>
                <w:sz w:val="24"/>
                <w:szCs w:val="24"/>
                <w:lang w:eastAsia="en-US"/>
              </w:rPr>
              <w:t>Показатели действий службы по контролю в области образования Красноярского края по пресечению нарушений обязательных требований и (или) устранению последствий таких нарушений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2011 году</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Значение показателя в 2010 году</w:t>
            </w:r>
          </w:p>
        </w:tc>
        <w:tc>
          <w:tcPr>
            <w:tcW w:w="1100"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16"/>
                <w:szCs w:val="16"/>
                <w:lang w:eastAsia="en-US"/>
              </w:rPr>
            </w:pPr>
            <w:proofErr w:type="spellStart"/>
            <w:r>
              <w:rPr>
                <w:color w:val="000000"/>
                <w:sz w:val="16"/>
                <w:szCs w:val="16"/>
                <w:lang w:eastAsia="en-US"/>
              </w:rPr>
              <w:t>Абс</w:t>
            </w:r>
            <w:proofErr w:type="spellEnd"/>
            <w:r>
              <w:rPr>
                <w:color w:val="000000"/>
                <w:sz w:val="16"/>
                <w:szCs w:val="16"/>
                <w:lang w:eastAsia="en-US"/>
              </w:rPr>
              <w:t>. отклонение показателя (+ увеличение</w:t>
            </w:r>
            <w:proofErr w:type="gramStart"/>
            <w:r>
              <w:rPr>
                <w:color w:val="000000"/>
                <w:sz w:val="16"/>
                <w:szCs w:val="16"/>
                <w:lang w:eastAsia="en-US"/>
              </w:rPr>
              <w:t>/-</w:t>
            </w:r>
            <w:proofErr w:type="gramEnd"/>
            <w:r>
              <w:rPr>
                <w:color w:val="000000"/>
                <w:sz w:val="16"/>
                <w:szCs w:val="16"/>
                <w:lang w:eastAsia="en-US"/>
              </w:rPr>
              <w:t>снижение)</w:t>
            </w:r>
          </w:p>
        </w:tc>
        <w:tc>
          <w:tcPr>
            <w:tcW w:w="1255"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Относительное отклонение показателя, %</w:t>
            </w:r>
          </w:p>
          <w:p w:rsidR="00BA7597" w:rsidRDefault="00BA7597" w:rsidP="007A127F">
            <w:pPr>
              <w:spacing w:after="0" w:line="240" w:lineRule="auto"/>
              <w:jc w:val="center"/>
              <w:rPr>
                <w:color w:val="000000"/>
                <w:sz w:val="16"/>
                <w:szCs w:val="16"/>
                <w:lang w:eastAsia="en-US"/>
              </w:rPr>
            </w:pPr>
            <w:r>
              <w:rPr>
                <w:color w:val="000000"/>
                <w:sz w:val="16"/>
                <w:szCs w:val="16"/>
                <w:lang w:eastAsia="en-US"/>
              </w:rPr>
              <w:t>(+ увеличение</w:t>
            </w:r>
            <w:proofErr w:type="gramStart"/>
            <w:r>
              <w:rPr>
                <w:color w:val="000000"/>
                <w:sz w:val="16"/>
                <w:szCs w:val="16"/>
                <w:lang w:eastAsia="en-US"/>
              </w:rPr>
              <w:t>/-</w:t>
            </w:r>
            <w:proofErr w:type="gramEnd"/>
            <w:r>
              <w:rPr>
                <w:color w:val="000000"/>
                <w:sz w:val="16"/>
                <w:szCs w:val="16"/>
                <w:lang w:eastAsia="en-US"/>
              </w:rPr>
              <w:t>снижение)</w:t>
            </w:r>
          </w:p>
        </w:tc>
      </w:tr>
      <w:tr w:rsidR="00BA7597" w:rsidTr="00F67EB0">
        <w:trPr>
          <w:trHeight w:val="300"/>
        </w:trPr>
        <w:tc>
          <w:tcPr>
            <w:tcW w:w="598"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1</w:t>
            </w:r>
          </w:p>
        </w:tc>
        <w:tc>
          <w:tcPr>
            <w:tcW w:w="4662"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color w:val="000000"/>
                <w:sz w:val="16"/>
                <w:szCs w:val="16"/>
                <w:lang w:eastAsia="en-US"/>
              </w:rPr>
            </w:pPr>
            <w:r>
              <w:rPr>
                <w:color w:val="000000"/>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4</w:t>
            </w:r>
          </w:p>
        </w:tc>
        <w:tc>
          <w:tcPr>
            <w:tcW w:w="1100"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5</w:t>
            </w:r>
          </w:p>
        </w:tc>
        <w:tc>
          <w:tcPr>
            <w:tcW w:w="1255" w:type="dxa"/>
            <w:tcBorders>
              <w:top w:val="single" w:sz="4" w:space="0" w:color="auto"/>
              <w:left w:val="single" w:sz="4" w:space="0" w:color="auto"/>
              <w:bottom w:val="single" w:sz="4" w:space="0" w:color="auto"/>
              <w:right w:val="single" w:sz="4" w:space="0" w:color="auto"/>
            </w:tcBorders>
            <w:vAlign w:val="center"/>
            <w:hideMark/>
          </w:tcPr>
          <w:p w:rsidR="00BA7597" w:rsidRDefault="00BA7597" w:rsidP="007A127F">
            <w:pPr>
              <w:spacing w:after="0" w:line="240" w:lineRule="auto"/>
              <w:jc w:val="center"/>
              <w:rPr>
                <w:rFonts w:ascii="Calibri" w:hAnsi="Calibri" w:cs="Calibri"/>
                <w:color w:val="000000"/>
                <w:sz w:val="16"/>
                <w:szCs w:val="16"/>
                <w:lang w:eastAsia="en-US"/>
              </w:rPr>
            </w:pPr>
            <w:r>
              <w:rPr>
                <w:rFonts w:ascii="Calibri" w:hAnsi="Calibri" w:cs="Calibri"/>
                <w:color w:val="000000"/>
                <w:sz w:val="16"/>
                <w:szCs w:val="16"/>
                <w:lang w:eastAsia="en-US"/>
              </w:rPr>
              <w:t>6</w:t>
            </w:r>
          </w:p>
        </w:tc>
      </w:tr>
      <w:tr w:rsidR="00BA7597" w:rsidTr="00F67EB0">
        <w:trPr>
          <w:trHeight w:val="345"/>
        </w:trPr>
        <w:tc>
          <w:tcPr>
            <w:tcW w:w="598"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8"/>
              </w:numPr>
              <w:spacing w:after="0" w:line="240" w:lineRule="auto"/>
              <w:ind w:hanging="529"/>
              <w:rPr>
                <w:color w:val="000000"/>
                <w:sz w:val="24"/>
                <w:szCs w:val="24"/>
                <w:lang w:eastAsia="en-US"/>
              </w:rPr>
            </w:pP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Количество проверок</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541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553</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-12</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-2,2</w:t>
            </w:r>
          </w:p>
        </w:tc>
      </w:tr>
      <w:tr w:rsidR="00BA7597" w:rsidTr="00F67EB0">
        <w:trPr>
          <w:trHeight w:val="345"/>
        </w:trPr>
        <w:tc>
          <w:tcPr>
            <w:tcW w:w="598"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8"/>
              </w:numPr>
              <w:spacing w:after="0" w:line="240" w:lineRule="auto"/>
              <w:ind w:hanging="529"/>
              <w:rPr>
                <w:color w:val="000000"/>
                <w:sz w:val="24"/>
                <w:szCs w:val="24"/>
                <w:lang w:eastAsia="en-US"/>
              </w:rPr>
            </w:pP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Количество нарушений, выявленных по результатам проверок</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sz w:val="24"/>
                <w:szCs w:val="24"/>
                <w:lang w:eastAsia="en-US"/>
              </w:rPr>
              <w:t>5945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6076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-325</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-5,3</w:t>
            </w:r>
          </w:p>
        </w:tc>
      </w:tr>
      <w:tr w:rsidR="00BA7597" w:rsidTr="00F67EB0">
        <w:trPr>
          <w:trHeight w:val="345"/>
        </w:trPr>
        <w:tc>
          <w:tcPr>
            <w:tcW w:w="598"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8"/>
              </w:numPr>
              <w:spacing w:after="0" w:line="240" w:lineRule="auto"/>
              <w:ind w:hanging="529"/>
              <w:rPr>
                <w:color w:val="000000"/>
                <w:sz w:val="24"/>
                <w:szCs w:val="24"/>
                <w:lang w:eastAsia="en-US"/>
              </w:rPr>
            </w:pP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Количество предписаний об устранении выявленных нарушений, выданных по результатам государственного контроля (надзора)</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417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547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-130</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-23,8</w:t>
            </w:r>
          </w:p>
        </w:tc>
      </w:tr>
      <w:tr w:rsidR="00BA7597" w:rsidTr="00F67EB0">
        <w:trPr>
          <w:trHeight w:val="600"/>
        </w:trPr>
        <w:tc>
          <w:tcPr>
            <w:tcW w:w="598"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8"/>
              </w:numPr>
              <w:spacing w:after="0" w:line="240" w:lineRule="auto"/>
              <w:ind w:hanging="529"/>
              <w:rPr>
                <w:color w:val="000000"/>
                <w:sz w:val="24"/>
                <w:szCs w:val="24"/>
                <w:lang w:eastAsia="en-US"/>
              </w:rPr>
            </w:pP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Выполнение предписаний об устранении выявленных нарушений, выданных по результатам государственного контроля (надзора), %</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88,8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88,0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+0,8</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r w:rsidR="00BA7597" w:rsidTr="00F67EB0">
        <w:trPr>
          <w:trHeight w:val="585"/>
        </w:trPr>
        <w:tc>
          <w:tcPr>
            <w:tcW w:w="598"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8"/>
              </w:numPr>
              <w:spacing w:after="0" w:line="240" w:lineRule="auto"/>
              <w:ind w:hanging="529"/>
              <w:rPr>
                <w:color w:val="000000"/>
                <w:sz w:val="24"/>
                <w:szCs w:val="24"/>
                <w:lang w:eastAsia="en-US"/>
              </w:rPr>
            </w:pP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Количество сообщений о выявленных нарушениях, направленных в другие органы государственной власти,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372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156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216</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+138,5</w:t>
            </w:r>
          </w:p>
        </w:tc>
      </w:tr>
      <w:tr w:rsidR="00BA7597" w:rsidTr="00F67EB0">
        <w:trPr>
          <w:trHeight w:val="735"/>
        </w:trPr>
        <w:tc>
          <w:tcPr>
            <w:tcW w:w="598"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8"/>
              </w:numPr>
              <w:spacing w:after="0" w:line="240" w:lineRule="auto"/>
              <w:ind w:hanging="529"/>
              <w:rPr>
                <w:color w:val="000000"/>
                <w:sz w:val="24"/>
                <w:szCs w:val="24"/>
                <w:lang w:eastAsia="en-US"/>
              </w:rPr>
            </w:pP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Количество образовательных учреждений, которым приостановлено действие свидетельства о государственной аккредитации</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+18</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w:t>
            </w:r>
          </w:p>
        </w:tc>
      </w:tr>
      <w:tr w:rsidR="00BA7597" w:rsidTr="00F67EB0">
        <w:trPr>
          <w:trHeight w:val="735"/>
        </w:trPr>
        <w:tc>
          <w:tcPr>
            <w:tcW w:w="598"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8"/>
              </w:numPr>
              <w:spacing w:after="0" w:line="240" w:lineRule="auto"/>
              <w:ind w:hanging="529"/>
              <w:rPr>
                <w:color w:val="000000"/>
                <w:sz w:val="24"/>
                <w:szCs w:val="24"/>
                <w:lang w:eastAsia="en-US"/>
              </w:rPr>
            </w:pP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Количество направленных в суды административных материалов по выявленным в результате проверок нарушениям обязательных требований в области образования, имеющим признаки состава административного правонарушения</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112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+101</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+918,2</w:t>
            </w:r>
          </w:p>
        </w:tc>
      </w:tr>
      <w:tr w:rsidR="00BA7597" w:rsidTr="00F67EB0">
        <w:trPr>
          <w:trHeight w:val="735"/>
        </w:trPr>
        <w:tc>
          <w:tcPr>
            <w:tcW w:w="598" w:type="dxa"/>
            <w:tcBorders>
              <w:top w:val="single" w:sz="4" w:space="0" w:color="auto"/>
              <w:left w:val="single" w:sz="4" w:space="0" w:color="auto"/>
              <w:bottom w:val="single" w:sz="4" w:space="0" w:color="auto"/>
              <w:right w:val="single" w:sz="4" w:space="0" w:color="auto"/>
            </w:tcBorders>
            <w:noWrap/>
            <w:vAlign w:val="center"/>
          </w:tcPr>
          <w:p w:rsidR="00BA7597" w:rsidRDefault="00BA7597" w:rsidP="00BA7597">
            <w:pPr>
              <w:pStyle w:val="a3"/>
              <w:numPr>
                <w:ilvl w:val="0"/>
                <w:numId w:val="18"/>
              </w:numPr>
              <w:spacing w:after="0" w:line="240" w:lineRule="auto"/>
              <w:ind w:hanging="529"/>
              <w:rPr>
                <w:color w:val="000000"/>
                <w:sz w:val="24"/>
                <w:szCs w:val="24"/>
                <w:lang w:eastAsia="en-US"/>
              </w:rPr>
            </w:pPr>
          </w:p>
        </w:tc>
        <w:tc>
          <w:tcPr>
            <w:tcW w:w="4662" w:type="dxa"/>
            <w:tcBorders>
              <w:top w:val="single" w:sz="4" w:space="0" w:color="auto"/>
              <w:left w:val="single" w:sz="4" w:space="0" w:color="auto"/>
              <w:bottom w:val="single" w:sz="4" w:space="0" w:color="auto"/>
              <w:right w:val="single" w:sz="4" w:space="0" w:color="auto"/>
            </w:tcBorders>
            <w:shd w:val="clear" w:color="auto" w:fill="FFFFFF"/>
            <w:hideMark/>
          </w:tcPr>
          <w:p w:rsidR="00BA7597" w:rsidRDefault="00BA7597" w:rsidP="007A127F">
            <w:pPr>
              <w:spacing w:after="0" w:line="240" w:lineRule="auto"/>
              <w:rPr>
                <w:color w:val="000000"/>
                <w:sz w:val="24"/>
                <w:szCs w:val="24"/>
                <w:lang w:eastAsia="en-US"/>
              </w:rPr>
            </w:pPr>
            <w:r>
              <w:rPr>
                <w:color w:val="000000"/>
                <w:sz w:val="24"/>
                <w:szCs w:val="24"/>
                <w:lang w:eastAsia="en-US"/>
              </w:rPr>
              <w:t>Количество районов Красноярского края, на базе которых проведены информационно-разъяснительные мероприятия для руководителей образовательных учреждений края, направленные на предупреждение нарушений обязательных требований</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13</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+4</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7597" w:rsidRDefault="00BA7597" w:rsidP="007A127F">
            <w:pPr>
              <w:spacing w:after="0" w:line="240" w:lineRule="auto"/>
              <w:rPr>
                <w:color w:val="000000"/>
                <w:sz w:val="24"/>
                <w:szCs w:val="24"/>
                <w:lang w:eastAsia="en-US"/>
              </w:rPr>
            </w:pPr>
            <w:r>
              <w:rPr>
                <w:color w:val="000000"/>
                <w:sz w:val="24"/>
                <w:szCs w:val="24"/>
                <w:lang w:eastAsia="en-US"/>
              </w:rPr>
              <w:t>+30,8</w:t>
            </w:r>
          </w:p>
        </w:tc>
      </w:tr>
    </w:tbl>
    <w:p w:rsidR="00A94E66" w:rsidRDefault="00A94E66" w:rsidP="00BA7597">
      <w:pPr>
        <w:spacing w:after="0" w:line="240" w:lineRule="auto"/>
        <w:jc w:val="both"/>
        <w:rPr>
          <w:color w:val="000000"/>
          <w:szCs w:val="28"/>
        </w:rPr>
      </w:pPr>
      <w:r>
        <w:rPr>
          <w:color w:val="000000"/>
          <w:szCs w:val="28"/>
        </w:rPr>
        <w:t xml:space="preserve">                                                                          </w:t>
      </w:r>
      <w:r w:rsidR="0046485D">
        <w:rPr>
          <w:color w:val="000000"/>
          <w:szCs w:val="28"/>
        </w:rPr>
        <w:t xml:space="preserve">                            </w:t>
      </w:r>
    </w:p>
    <w:p w:rsidR="00BA7597" w:rsidRPr="00AA0475" w:rsidRDefault="00A94E66" w:rsidP="00AA0475">
      <w:pPr>
        <w:spacing w:after="0" w:line="240" w:lineRule="auto"/>
        <w:jc w:val="both"/>
        <w:rPr>
          <w:color w:val="000000"/>
          <w:szCs w:val="28"/>
        </w:rPr>
      </w:pPr>
      <w:r>
        <w:rPr>
          <w:color w:val="000000"/>
          <w:szCs w:val="28"/>
        </w:rPr>
        <w:t xml:space="preserve">                                                                                                       Таблица № 15</w:t>
      </w:r>
    </w:p>
    <w:p w:rsidR="00BA7597" w:rsidRPr="0046485D" w:rsidRDefault="00BA7597" w:rsidP="0046485D">
      <w:pPr>
        <w:spacing w:after="0" w:line="240" w:lineRule="auto"/>
        <w:ind w:firstLine="709"/>
        <w:jc w:val="both"/>
        <w:rPr>
          <w:color w:val="000000"/>
          <w:szCs w:val="28"/>
        </w:rPr>
      </w:pPr>
      <w:r>
        <w:rPr>
          <w:noProof/>
        </w:rPr>
        <w:drawing>
          <wp:inline distT="0" distB="0" distL="0" distR="0" wp14:anchorId="4BFBDB56" wp14:editId="181A56E0">
            <wp:extent cx="5600700" cy="416242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4E66" w:rsidRDefault="00A94E66" w:rsidP="00A94E66">
      <w:pPr>
        <w:tabs>
          <w:tab w:val="left" w:pos="6915"/>
        </w:tabs>
        <w:rPr>
          <w:szCs w:val="28"/>
        </w:rPr>
      </w:pPr>
    </w:p>
    <w:p w:rsidR="00162B15" w:rsidRDefault="00162B15" w:rsidP="00A94E66">
      <w:pPr>
        <w:tabs>
          <w:tab w:val="left" w:pos="6915"/>
        </w:tabs>
        <w:rPr>
          <w:szCs w:val="28"/>
        </w:rPr>
      </w:pPr>
    </w:p>
    <w:p w:rsidR="00162B15" w:rsidRDefault="00162B15" w:rsidP="00A94E66">
      <w:pPr>
        <w:tabs>
          <w:tab w:val="left" w:pos="6915"/>
        </w:tabs>
        <w:rPr>
          <w:szCs w:val="28"/>
        </w:rPr>
      </w:pPr>
    </w:p>
    <w:p w:rsidR="00162B15" w:rsidRDefault="00162B15" w:rsidP="00A94E66">
      <w:pPr>
        <w:tabs>
          <w:tab w:val="left" w:pos="6915"/>
        </w:tabs>
        <w:rPr>
          <w:szCs w:val="28"/>
        </w:rPr>
      </w:pPr>
    </w:p>
    <w:p w:rsidR="00162B15" w:rsidRDefault="00162B15" w:rsidP="00A94E66">
      <w:pPr>
        <w:tabs>
          <w:tab w:val="left" w:pos="6915"/>
        </w:tabs>
        <w:rPr>
          <w:szCs w:val="28"/>
        </w:rPr>
      </w:pPr>
    </w:p>
    <w:p w:rsidR="00162B15" w:rsidRDefault="00162B15" w:rsidP="00A94E66">
      <w:pPr>
        <w:tabs>
          <w:tab w:val="left" w:pos="6915"/>
        </w:tabs>
        <w:rPr>
          <w:szCs w:val="28"/>
        </w:rPr>
      </w:pPr>
    </w:p>
    <w:p w:rsidR="00162B15" w:rsidRDefault="00162B15" w:rsidP="00A94E66">
      <w:pPr>
        <w:tabs>
          <w:tab w:val="left" w:pos="6915"/>
        </w:tabs>
        <w:rPr>
          <w:szCs w:val="28"/>
        </w:rPr>
      </w:pPr>
    </w:p>
    <w:p w:rsidR="00AA0475" w:rsidRDefault="00AA0475" w:rsidP="00A94E66">
      <w:pPr>
        <w:tabs>
          <w:tab w:val="left" w:pos="6915"/>
        </w:tabs>
        <w:rPr>
          <w:szCs w:val="28"/>
        </w:rPr>
      </w:pPr>
    </w:p>
    <w:p w:rsidR="00AA0475" w:rsidRDefault="00AA0475" w:rsidP="00A94E66">
      <w:pPr>
        <w:tabs>
          <w:tab w:val="left" w:pos="6915"/>
        </w:tabs>
        <w:rPr>
          <w:szCs w:val="28"/>
        </w:rPr>
      </w:pPr>
    </w:p>
    <w:p w:rsidR="00A94E66" w:rsidRPr="00A94E66" w:rsidRDefault="00A94E66" w:rsidP="00A94E66">
      <w:pPr>
        <w:tabs>
          <w:tab w:val="left" w:pos="1950"/>
        </w:tabs>
        <w:rPr>
          <w:szCs w:val="28"/>
        </w:rPr>
      </w:pPr>
      <w:r>
        <w:rPr>
          <w:szCs w:val="28"/>
        </w:rPr>
        <w:lastRenderedPageBreak/>
        <w:tab/>
        <w:t xml:space="preserve">                                                                                Таблица № 16</w:t>
      </w:r>
    </w:p>
    <w:p w:rsidR="00BA7597" w:rsidRDefault="00BA7597" w:rsidP="00BA7597">
      <w:pPr>
        <w:spacing w:after="0" w:line="240" w:lineRule="auto"/>
        <w:ind w:firstLine="709"/>
        <w:jc w:val="both"/>
        <w:rPr>
          <w:color w:val="000000"/>
          <w:szCs w:val="28"/>
        </w:rPr>
      </w:pPr>
      <w:r>
        <w:rPr>
          <w:noProof/>
        </w:rPr>
        <w:drawing>
          <wp:inline distT="0" distB="0" distL="0" distR="0">
            <wp:extent cx="5600700" cy="4162425"/>
            <wp:effectExtent l="1905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7597" w:rsidRDefault="00BA7597" w:rsidP="00BA7597">
      <w:pPr>
        <w:spacing w:after="0" w:line="240" w:lineRule="auto"/>
        <w:ind w:firstLine="709"/>
        <w:jc w:val="both"/>
        <w:rPr>
          <w:color w:val="000000"/>
          <w:szCs w:val="28"/>
        </w:rPr>
      </w:pPr>
    </w:p>
    <w:p w:rsidR="00BA7597" w:rsidRDefault="00BA7597" w:rsidP="00BA7597">
      <w:pPr>
        <w:spacing w:after="0" w:line="240" w:lineRule="auto"/>
        <w:ind w:firstLine="709"/>
        <w:jc w:val="both"/>
        <w:rPr>
          <w:color w:val="000000"/>
          <w:szCs w:val="28"/>
        </w:rPr>
      </w:pPr>
    </w:p>
    <w:p w:rsidR="00BA7597" w:rsidRDefault="00BA7597" w:rsidP="00BA7597">
      <w:pPr>
        <w:spacing w:after="0" w:line="240" w:lineRule="auto"/>
        <w:ind w:firstLine="709"/>
        <w:jc w:val="both"/>
        <w:rPr>
          <w:color w:val="000000"/>
          <w:szCs w:val="28"/>
        </w:rPr>
      </w:pPr>
      <w:r>
        <w:rPr>
          <w:color w:val="000000"/>
          <w:szCs w:val="28"/>
        </w:rPr>
        <w:t>За 2011 год количество информационных сообщений о фактах выявленных нарушений организациями обязательных требований, направленных в прокуратуру Красноярского края, по сравнению с 2010 годом выросло в 1,5 раза. В 1,4 раза больше по сравнению с 2010 годом направлено сообщений о выявленных нарушениях в другие органы государственной власти, органы местного самоуправления. Более чем в 9 раз увеличилось в 2011 году количество направленных в суды административных материалов по выявленным в результате проверок нарушениям обязательных требований в области образования, имеющим признаки состава административного правонарушения. С 2011 года применяется такая мера по пресечению нарушений обязательных требований законодательства в области образования и (или) устранению последствий таких нарушений, как приостановление действия свидетельства о государственной аккредитации. Этим, отчасти, обусловлено снижение на 23,8% в 2011 году количества предписаний об устранении выявленных нарушений, выданных по результатам государственного контроля (надзора).</w:t>
      </w:r>
    </w:p>
    <w:p w:rsidR="00BA7597" w:rsidRDefault="00BA7597" w:rsidP="00BA7597">
      <w:pPr>
        <w:spacing w:after="0" w:line="240" w:lineRule="auto"/>
        <w:ind w:firstLine="709"/>
        <w:jc w:val="center"/>
        <w:rPr>
          <w:color w:val="000000"/>
          <w:szCs w:val="28"/>
        </w:rPr>
      </w:pPr>
    </w:p>
    <w:p w:rsidR="00BA7597" w:rsidRDefault="00727CE7" w:rsidP="00BA7597">
      <w:pPr>
        <w:pStyle w:val="a9"/>
        <w:keepNext/>
      </w:pPr>
      <w:r>
        <w:t xml:space="preserve"> </w:t>
      </w:r>
    </w:p>
    <w:p w:rsidR="00BA7597" w:rsidRDefault="00BA7597" w:rsidP="00BA7597">
      <w:pPr>
        <w:spacing w:after="0" w:line="240" w:lineRule="auto"/>
        <w:ind w:firstLine="709"/>
        <w:jc w:val="both"/>
        <w:rPr>
          <w:color w:val="000000"/>
          <w:szCs w:val="28"/>
        </w:rPr>
      </w:pPr>
    </w:p>
    <w:p w:rsidR="00A94E66" w:rsidRDefault="00A94E66" w:rsidP="00BA7597">
      <w:pPr>
        <w:spacing w:after="0" w:line="240" w:lineRule="auto"/>
        <w:ind w:firstLine="709"/>
        <w:jc w:val="both"/>
        <w:rPr>
          <w:color w:val="000000"/>
          <w:szCs w:val="28"/>
        </w:rPr>
      </w:pPr>
    </w:p>
    <w:p w:rsidR="00A94E66" w:rsidRDefault="00A94E66" w:rsidP="00BA7597">
      <w:pPr>
        <w:spacing w:after="0" w:line="240" w:lineRule="auto"/>
        <w:ind w:firstLine="709"/>
        <w:jc w:val="both"/>
        <w:rPr>
          <w:color w:val="000000"/>
          <w:szCs w:val="28"/>
        </w:rPr>
      </w:pPr>
    </w:p>
    <w:p w:rsidR="00A94E66" w:rsidRDefault="00A94E66" w:rsidP="00BA7597">
      <w:pPr>
        <w:spacing w:after="0" w:line="240" w:lineRule="auto"/>
        <w:ind w:firstLine="709"/>
        <w:jc w:val="both"/>
        <w:rPr>
          <w:color w:val="000000"/>
          <w:szCs w:val="28"/>
        </w:rPr>
      </w:pPr>
      <w:r>
        <w:rPr>
          <w:color w:val="000000"/>
          <w:szCs w:val="28"/>
        </w:rPr>
        <w:t xml:space="preserve">                                                                                            Таблица № 17</w:t>
      </w:r>
    </w:p>
    <w:p w:rsidR="00BA7597" w:rsidRDefault="00BA7597" w:rsidP="00BA7597">
      <w:pPr>
        <w:spacing w:after="0" w:line="240" w:lineRule="auto"/>
        <w:ind w:firstLine="709"/>
        <w:jc w:val="both"/>
        <w:rPr>
          <w:color w:val="000000"/>
          <w:szCs w:val="28"/>
        </w:rPr>
      </w:pPr>
      <w:r>
        <w:rPr>
          <w:noProof/>
        </w:rPr>
        <w:drawing>
          <wp:inline distT="0" distB="0" distL="0" distR="0">
            <wp:extent cx="5476875" cy="35337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94E66" w:rsidRDefault="00727CE7" w:rsidP="00A94E66">
      <w:pPr>
        <w:pStyle w:val="a9"/>
        <w:keepNext/>
        <w:tabs>
          <w:tab w:val="left" w:pos="7125"/>
        </w:tabs>
        <w:rPr>
          <w:rFonts w:ascii="Times New Roman" w:hAnsi="Times New Roman" w:cs="Times New Roman"/>
          <w:b w:val="0"/>
          <w:sz w:val="28"/>
          <w:szCs w:val="28"/>
        </w:rPr>
      </w:pPr>
      <w:r>
        <w:t xml:space="preserve"> </w:t>
      </w:r>
      <w:r w:rsidR="00A94E66">
        <w:tab/>
      </w:r>
      <w:r w:rsidR="00A94E66" w:rsidRPr="00A94E66">
        <w:rPr>
          <w:rFonts w:ascii="Times New Roman" w:hAnsi="Times New Roman" w:cs="Times New Roman"/>
          <w:b w:val="0"/>
          <w:sz w:val="28"/>
          <w:szCs w:val="28"/>
        </w:rPr>
        <w:t xml:space="preserve">                        </w:t>
      </w:r>
      <w:r w:rsidR="00A94E66">
        <w:rPr>
          <w:rFonts w:ascii="Times New Roman" w:hAnsi="Times New Roman" w:cs="Times New Roman"/>
          <w:b w:val="0"/>
          <w:sz w:val="28"/>
          <w:szCs w:val="28"/>
        </w:rPr>
        <w:t xml:space="preserve">                                </w:t>
      </w:r>
    </w:p>
    <w:p w:rsidR="00A94E66" w:rsidRPr="00A94E66" w:rsidRDefault="00A94E66" w:rsidP="00A94E66">
      <w:pPr>
        <w:pStyle w:val="a9"/>
        <w:keepNext/>
        <w:tabs>
          <w:tab w:val="left" w:pos="7125"/>
        </w:tabs>
        <w:rPr>
          <w:rFonts w:ascii="Times New Roman" w:hAnsi="Times New Roman" w:cs="Times New Roman"/>
          <w:b w:val="0"/>
          <w:color w:val="auto"/>
          <w:sz w:val="28"/>
          <w:szCs w:val="28"/>
        </w:rPr>
      </w:pPr>
      <w:r>
        <w:rPr>
          <w:rFonts w:ascii="Times New Roman" w:hAnsi="Times New Roman" w:cs="Times New Roman"/>
          <w:b w:val="0"/>
          <w:sz w:val="28"/>
          <w:szCs w:val="28"/>
        </w:rPr>
        <w:t xml:space="preserve">                                                                                                             </w:t>
      </w:r>
      <w:r w:rsidRPr="00A94E66">
        <w:rPr>
          <w:rFonts w:ascii="Times New Roman" w:hAnsi="Times New Roman" w:cs="Times New Roman"/>
          <w:b w:val="0"/>
          <w:color w:val="auto"/>
          <w:sz w:val="28"/>
          <w:szCs w:val="28"/>
        </w:rPr>
        <w:t>Таблица № 18</w:t>
      </w:r>
    </w:p>
    <w:p w:rsidR="00BA7597" w:rsidRDefault="00BA7597" w:rsidP="00BA7597">
      <w:pPr>
        <w:spacing w:after="0" w:line="240" w:lineRule="auto"/>
        <w:ind w:firstLine="709"/>
        <w:jc w:val="both"/>
        <w:rPr>
          <w:color w:val="000000"/>
          <w:szCs w:val="28"/>
        </w:rPr>
      </w:pPr>
      <w:r>
        <w:rPr>
          <w:noProof/>
        </w:rPr>
        <w:drawing>
          <wp:inline distT="0" distB="0" distL="0" distR="0">
            <wp:extent cx="5476875" cy="30956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7597" w:rsidRDefault="00727CE7" w:rsidP="00BA7597">
      <w:pPr>
        <w:pStyle w:val="a9"/>
        <w:keepNext/>
        <w:rPr>
          <w:color w:val="000000"/>
          <w:szCs w:val="28"/>
        </w:rPr>
      </w:pPr>
      <w:r>
        <w:t xml:space="preserve"> </w:t>
      </w:r>
    </w:p>
    <w:p w:rsidR="00BA7597" w:rsidRDefault="00BA7597" w:rsidP="00BA7597">
      <w:pPr>
        <w:spacing w:after="0" w:line="240" w:lineRule="auto"/>
        <w:ind w:firstLine="709"/>
        <w:jc w:val="both"/>
        <w:rPr>
          <w:color w:val="000000"/>
          <w:szCs w:val="28"/>
        </w:rPr>
      </w:pPr>
    </w:p>
    <w:p w:rsidR="00A94E66" w:rsidRDefault="00A94E66" w:rsidP="00BA7597">
      <w:pPr>
        <w:spacing w:after="0" w:line="240" w:lineRule="auto"/>
        <w:ind w:firstLine="709"/>
        <w:jc w:val="both"/>
        <w:rPr>
          <w:color w:val="000000"/>
          <w:szCs w:val="28"/>
        </w:rPr>
      </w:pPr>
    </w:p>
    <w:p w:rsidR="00A94E66" w:rsidRDefault="00A94E66" w:rsidP="00BA7597">
      <w:pPr>
        <w:spacing w:after="0" w:line="240" w:lineRule="auto"/>
        <w:ind w:firstLine="709"/>
        <w:jc w:val="both"/>
        <w:rPr>
          <w:color w:val="000000"/>
          <w:szCs w:val="28"/>
        </w:rPr>
      </w:pPr>
    </w:p>
    <w:p w:rsidR="00A94E66" w:rsidRDefault="00A94E66" w:rsidP="00BA7597">
      <w:pPr>
        <w:spacing w:after="0" w:line="240" w:lineRule="auto"/>
        <w:ind w:firstLine="709"/>
        <w:jc w:val="both"/>
        <w:rPr>
          <w:color w:val="000000"/>
          <w:szCs w:val="28"/>
        </w:rPr>
      </w:pPr>
    </w:p>
    <w:p w:rsidR="00FF5213" w:rsidRPr="00290A37" w:rsidRDefault="00FF5213" w:rsidP="00B01787">
      <w:pPr>
        <w:spacing w:after="0" w:line="240" w:lineRule="auto"/>
        <w:ind w:firstLine="709"/>
        <w:jc w:val="center"/>
        <w:rPr>
          <w:b/>
          <w:szCs w:val="28"/>
        </w:rPr>
      </w:pPr>
      <w:r>
        <w:rPr>
          <w:b/>
          <w:szCs w:val="28"/>
        </w:rPr>
        <w:lastRenderedPageBreak/>
        <w:t>7</w:t>
      </w:r>
      <w:r w:rsidRPr="00290A37">
        <w:rPr>
          <w:b/>
          <w:szCs w:val="28"/>
        </w:rPr>
        <w:t xml:space="preserve">. </w:t>
      </w:r>
      <w:r>
        <w:rPr>
          <w:b/>
          <w:szCs w:val="28"/>
        </w:rPr>
        <w:t>Выводы и предложения по результатам государственного контроля (надзора) в области образования</w:t>
      </w:r>
      <w:r w:rsidR="00E570A1">
        <w:rPr>
          <w:b/>
          <w:szCs w:val="28"/>
        </w:rPr>
        <w:t>.</w:t>
      </w:r>
    </w:p>
    <w:p w:rsidR="007D4C8B" w:rsidRDefault="007D4C8B" w:rsidP="007D4C8B">
      <w:pPr>
        <w:spacing w:after="0" w:line="240" w:lineRule="auto"/>
        <w:ind w:firstLine="709"/>
        <w:jc w:val="both"/>
        <w:rPr>
          <w:b/>
          <w:szCs w:val="28"/>
        </w:rPr>
      </w:pPr>
    </w:p>
    <w:p w:rsidR="007D4C8B" w:rsidRPr="00B01787" w:rsidRDefault="00617EEF" w:rsidP="007D4C8B">
      <w:pPr>
        <w:spacing w:after="0" w:line="240" w:lineRule="auto"/>
        <w:ind w:firstLine="709"/>
        <w:jc w:val="both"/>
        <w:rPr>
          <w:i/>
          <w:szCs w:val="28"/>
        </w:rPr>
      </w:pPr>
      <w:r w:rsidRPr="00B01787">
        <w:rPr>
          <w:i/>
          <w:szCs w:val="28"/>
        </w:rPr>
        <w:t>а) выводы и предложения по результатам осуществления государственного контроля (надзора) в области образования, в том числе планируемые на текущий год показатели его эффективности</w:t>
      </w:r>
      <w:r w:rsidR="00442B7F" w:rsidRPr="00B01787">
        <w:rPr>
          <w:i/>
          <w:szCs w:val="28"/>
        </w:rPr>
        <w:t>.</w:t>
      </w:r>
    </w:p>
    <w:p w:rsidR="006016E8" w:rsidRPr="00B01787" w:rsidRDefault="006016E8" w:rsidP="007D4C8B">
      <w:pPr>
        <w:spacing w:after="0" w:line="240" w:lineRule="auto"/>
        <w:ind w:firstLine="709"/>
        <w:jc w:val="both"/>
        <w:rPr>
          <w:i/>
          <w:szCs w:val="28"/>
        </w:rPr>
      </w:pPr>
    </w:p>
    <w:p w:rsidR="00F67EB0" w:rsidRDefault="00C06B7C" w:rsidP="007D4C8B">
      <w:pPr>
        <w:spacing w:after="0" w:line="240" w:lineRule="auto"/>
        <w:ind w:firstLine="709"/>
        <w:jc w:val="both"/>
        <w:rPr>
          <w:szCs w:val="28"/>
        </w:rPr>
      </w:pPr>
      <w:r>
        <w:rPr>
          <w:szCs w:val="28"/>
        </w:rPr>
        <w:t>В результате осуществ</w:t>
      </w:r>
      <w:r w:rsidR="00F67EB0">
        <w:rPr>
          <w:szCs w:val="28"/>
        </w:rPr>
        <w:t>ления государственного контроля</w:t>
      </w:r>
      <w:r w:rsidR="004F008A">
        <w:rPr>
          <w:szCs w:val="28"/>
        </w:rPr>
        <w:t xml:space="preserve"> </w:t>
      </w:r>
      <w:r w:rsidR="00F67EB0">
        <w:rPr>
          <w:szCs w:val="28"/>
        </w:rPr>
        <w:t>(</w:t>
      </w:r>
      <w:r>
        <w:rPr>
          <w:szCs w:val="28"/>
        </w:rPr>
        <w:t>надзора</w:t>
      </w:r>
      <w:r w:rsidR="00F67EB0">
        <w:rPr>
          <w:szCs w:val="28"/>
        </w:rPr>
        <w:t>)</w:t>
      </w:r>
      <w:r>
        <w:rPr>
          <w:szCs w:val="28"/>
        </w:rPr>
        <w:t xml:space="preserve"> в области образования в 2011 году удалось </w:t>
      </w:r>
      <w:r w:rsidR="00F67EB0">
        <w:rPr>
          <w:szCs w:val="28"/>
        </w:rPr>
        <w:t>сохранить динамику значительного охвата всех подконтрольных субъектов</w:t>
      </w:r>
      <w:r>
        <w:rPr>
          <w:szCs w:val="28"/>
        </w:rPr>
        <w:t>.</w:t>
      </w:r>
    </w:p>
    <w:p w:rsidR="00C06B7C" w:rsidRDefault="00F67EB0" w:rsidP="007D4C8B">
      <w:pPr>
        <w:spacing w:after="0" w:line="240" w:lineRule="auto"/>
        <w:ind w:firstLine="709"/>
        <w:jc w:val="both"/>
        <w:rPr>
          <w:szCs w:val="28"/>
        </w:rPr>
      </w:pPr>
      <w:r>
        <w:rPr>
          <w:szCs w:val="28"/>
        </w:rPr>
        <w:t>Улучшено качество проводимых проверок, что позволило расширить перечень выявляемых нарушений и соответственно улучшить работу по их устранению и предупреждению.</w:t>
      </w:r>
    </w:p>
    <w:p w:rsidR="00F67EB0" w:rsidRDefault="00F67EB0" w:rsidP="007D4C8B">
      <w:pPr>
        <w:spacing w:after="0" w:line="240" w:lineRule="auto"/>
        <w:ind w:firstLine="709"/>
        <w:jc w:val="both"/>
        <w:rPr>
          <w:szCs w:val="28"/>
        </w:rPr>
      </w:pPr>
      <w:r>
        <w:rPr>
          <w:szCs w:val="28"/>
        </w:rPr>
        <w:t xml:space="preserve">Подтверждается эффективность работы, осуществляемой Службой в целях </w:t>
      </w:r>
      <w:proofErr w:type="gramStart"/>
      <w:r>
        <w:rPr>
          <w:szCs w:val="28"/>
        </w:rPr>
        <w:t>предупреждения ряда типичных нарушений обязательных требований законодательства Российской Федерации</w:t>
      </w:r>
      <w:proofErr w:type="gramEnd"/>
      <w:r>
        <w:rPr>
          <w:szCs w:val="28"/>
        </w:rPr>
        <w:t xml:space="preserve"> в области образования.</w:t>
      </w:r>
    </w:p>
    <w:p w:rsidR="00F67EB0" w:rsidRDefault="00367178" w:rsidP="007D4C8B">
      <w:pPr>
        <w:spacing w:after="0" w:line="240" w:lineRule="auto"/>
        <w:ind w:firstLine="709"/>
        <w:jc w:val="both"/>
        <w:rPr>
          <w:szCs w:val="28"/>
        </w:rPr>
      </w:pPr>
      <w:r>
        <w:rPr>
          <w:szCs w:val="28"/>
        </w:rPr>
        <w:t>Вместе с тем</w:t>
      </w:r>
      <w:r w:rsidR="00F67EB0">
        <w:rPr>
          <w:szCs w:val="28"/>
        </w:rPr>
        <w:t xml:space="preserve"> обращает на себя внимание рост количества выявляемых грубых нарушений обязательных требований законодательства Российской Федерации в области образования в части лицензионных условий и требований, а также качества образования.</w:t>
      </w:r>
    </w:p>
    <w:p w:rsidR="006F0A6A" w:rsidRDefault="006F0A6A" w:rsidP="007D4C8B">
      <w:pPr>
        <w:spacing w:after="0" w:line="240" w:lineRule="auto"/>
        <w:ind w:firstLine="709"/>
        <w:jc w:val="both"/>
        <w:rPr>
          <w:szCs w:val="28"/>
        </w:rPr>
      </w:pPr>
      <w:r>
        <w:rPr>
          <w:szCs w:val="28"/>
        </w:rPr>
        <w:t>В целях выявления и пресечения таких нарушений в 201</w:t>
      </w:r>
      <w:r w:rsidR="00727CE7">
        <w:rPr>
          <w:szCs w:val="28"/>
        </w:rPr>
        <w:t>2</w:t>
      </w:r>
      <w:r>
        <w:rPr>
          <w:szCs w:val="28"/>
        </w:rPr>
        <w:t xml:space="preserve"> году </w:t>
      </w:r>
      <w:r w:rsidR="00727CE7">
        <w:rPr>
          <w:szCs w:val="28"/>
        </w:rPr>
        <w:t>запланировано</w:t>
      </w:r>
      <w:r>
        <w:rPr>
          <w:szCs w:val="28"/>
        </w:rPr>
        <w:t xml:space="preserve"> значительно </w:t>
      </w:r>
      <w:proofErr w:type="gramStart"/>
      <w:r>
        <w:rPr>
          <w:szCs w:val="28"/>
        </w:rPr>
        <w:t>увеличить</w:t>
      </w:r>
      <w:proofErr w:type="gramEnd"/>
      <w:r>
        <w:rPr>
          <w:szCs w:val="28"/>
        </w:rPr>
        <w:t xml:space="preserve"> количество проверок, предметом которых являются данные обязательные требования законодательства Российской Федерации в области образования.</w:t>
      </w:r>
    </w:p>
    <w:p w:rsidR="00B92AA8" w:rsidRDefault="00B92AA8" w:rsidP="007D4C8B">
      <w:pPr>
        <w:spacing w:after="0" w:line="240" w:lineRule="auto"/>
        <w:ind w:firstLine="709"/>
        <w:jc w:val="both"/>
        <w:rPr>
          <w:szCs w:val="28"/>
        </w:rPr>
      </w:pPr>
    </w:p>
    <w:p w:rsidR="00F67EB0" w:rsidRDefault="00B92AA8" w:rsidP="00B92AA8">
      <w:pPr>
        <w:spacing w:after="0" w:line="240" w:lineRule="auto"/>
        <w:ind w:firstLine="709"/>
        <w:jc w:val="center"/>
        <w:rPr>
          <w:szCs w:val="28"/>
        </w:rPr>
      </w:pPr>
      <w:r>
        <w:rPr>
          <w:szCs w:val="28"/>
        </w:rPr>
        <w:t>Планируемые на 2012 год показатели эффективности государственного надзора (контроля) в области образования</w:t>
      </w:r>
    </w:p>
    <w:p w:rsidR="00F67EB0" w:rsidRDefault="00F67EB0" w:rsidP="007D4C8B">
      <w:pPr>
        <w:spacing w:after="0" w:line="240" w:lineRule="auto"/>
        <w:ind w:firstLine="709"/>
        <w:jc w:val="both"/>
        <w:rPr>
          <w:szCs w:val="28"/>
        </w:rPr>
      </w:pPr>
    </w:p>
    <w:p w:rsidR="00DF7693" w:rsidRPr="00C06B7C" w:rsidRDefault="00A94E66" w:rsidP="007D4C8B">
      <w:pPr>
        <w:spacing w:after="0" w:line="240" w:lineRule="auto"/>
        <w:ind w:firstLine="709"/>
        <w:jc w:val="both"/>
        <w:rPr>
          <w:szCs w:val="28"/>
        </w:rPr>
      </w:pPr>
      <w:r>
        <w:rPr>
          <w:szCs w:val="28"/>
        </w:rPr>
        <w:t xml:space="preserve">                                                                                           Таблица № 19</w:t>
      </w:r>
    </w:p>
    <w:tbl>
      <w:tblPr>
        <w:tblStyle w:val="a6"/>
        <w:tblW w:w="9214" w:type="dxa"/>
        <w:tblInd w:w="250" w:type="dxa"/>
        <w:tblLayout w:type="fixed"/>
        <w:tblLook w:val="04A0" w:firstRow="1" w:lastRow="0" w:firstColumn="1" w:lastColumn="0" w:noHBand="0" w:noVBand="1"/>
      </w:tblPr>
      <w:tblGrid>
        <w:gridCol w:w="850"/>
        <w:gridCol w:w="4822"/>
        <w:gridCol w:w="1277"/>
        <w:gridCol w:w="2265"/>
      </w:tblGrid>
      <w:tr w:rsidR="00926A1A" w:rsidTr="00926A1A">
        <w:tc>
          <w:tcPr>
            <w:tcW w:w="850"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jc w:val="center"/>
              <w:rPr>
                <w:sz w:val="24"/>
                <w:szCs w:val="24"/>
                <w:lang w:eastAsia="en-US"/>
              </w:rPr>
            </w:pPr>
            <w:r>
              <w:rPr>
                <w:sz w:val="24"/>
                <w:szCs w:val="24"/>
                <w:lang w:eastAsia="en-US"/>
              </w:rPr>
              <w:t>Наименование показателя</w:t>
            </w:r>
          </w:p>
        </w:tc>
        <w:tc>
          <w:tcPr>
            <w:tcW w:w="1277" w:type="dxa"/>
            <w:tcBorders>
              <w:top w:val="single" w:sz="4" w:space="0" w:color="auto"/>
              <w:left w:val="single" w:sz="4" w:space="0" w:color="auto"/>
              <w:bottom w:val="single" w:sz="4" w:space="0" w:color="auto"/>
              <w:right w:val="single" w:sz="4" w:space="0" w:color="auto"/>
            </w:tcBorders>
            <w:hideMark/>
          </w:tcPr>
          <w:p w:rsidR="00926A1A" w:rsidRDefault="00926A1A" w:rsidP="00C06B7C">
            <w:pPr>
              <w:jc w:val="center"/>
              <w:rPr>
                <w:sz w:val="16"/>
                <w:szCs w:val="16"/>
                <w:lang w:eastAsia="en-US"/>
              </w:rPr>
            </w:pPr>
            <w:r>
              <w:rPr>
                <w:sz w:val="16"/>
                <w:szCs w:val="16"/>
                <w:lang w:eastAsia="en-US"/>
              </w:rPr>
              <w:t>Значение показателя в 2011 году</w:t>
            </w:r>
          </w:p>
        </w:tc>
        <w:tc>
          <w:tcPr>
            <w:tcW w:w="2265" w:type="dxa"/>
            <w:tcBorders>
              <w:top w:val="single" w:sz="4" w:space="0" w:color="auto"/>
              <w:left w:val="single" w:sz="4" w:space="0" w:color="auto"/>
              <w:bottom w:val="single" w:sz="4" w:space="0" w:color="auto"/>
              <w:right w:val="single" w:sz="4" w:space="0" w:color="auto"/>
            </w:tcBorders>
            <w:hideMark/>
          </w:tcPr>
          <w:p w:rsidR="00926A1A" w:rsidRDefault="00926A1A" w:rsidP="00926A1A">
            <w:pPr>
              <w:jc w:val="center"/>
              <w:rPr>
                <w:sz w:val="16"/>
                <w:szCs w:val="16"/>
                <w:lang w:eastAsia="en-US"/>
              </w:rPr>
            </w:pPr>
            <w:r>
              <w:rPr>
                <w:sz w:val="16"/>
                <w:szCs w:val="16"/>
                <w:lang w:eastAsia="en-US"/>
              </w:rPr>
              <w:t>Значение показателя в 2012году</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tabs>
                <w:tab w:val="left" w:pos="34"/>
                <w:tab w:val="left" w:pos="175"/>
                <w:tab w:val="left" w:pos="317"/>
              </w:tabs>
              <w:rPr>
                <w:sz w:val="24"/>
                <w:szCs w:val="24"/>
                <w:lang w:eastAsia="en-US"/>
              </w:rPr>
            </w:pPr>
            <w:r>
              <w:rPr>
                <w:sz w:val="24"/>
                <w:szCs w:val="24"/>
                <w:lang w:eastAsia="en-US"/>
              </w:rPr>
              <w:t>1.</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Выполнение утвержденного плана проведения плановых проверок (в процентах от общего количества запланированных проверок)</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100,0</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100,0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t>2.</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конкретного субъекта Российской Федерации и муниципального образования)</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17,4</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Pr>
                <w:sz w:val="24"/>
                <w:szCs w:val="24"/>
                <w:lang w:eastAsia="en-US"/>
              </w:rPr>
              <w:t>25,0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lastRenderedPageBreak/>
              <w:t>3.</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Доля проведенных внеплановых проверок (в процентах от общего количества проведенных проверок)</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22,5</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0F4445" w:rsidP="00C06B7C">
            <w:pPr>
              <w:rPr>
                <w:sz w:val="24"/>
                <w:szCs w:val="24"/>
                <w:lang w:eastAsia="en-US"/>
              </w:rPr>
            </w:pPr>
            <w:r>
              <w:rPr>
                <w:sz w:val="24"/>
                <w:szCs w:val="24"/>
                <w:lang w:eastAsia="en-US"/>
              </w:rPr>
              <w:t>20,0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t>4.</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tabs>
                <w:tab w:val="left" w:pos="3510"/>
              </w:tabs>
              <w:rPr>
                <w:sz w:val="24"/>
                <w:szCs w:val="24"/>
                <w:lang w:eastAsia="en-US"/>
              </w:rPr>
            </w:pPr>
            <w:proofErr w:type="gramStart"/>
            <w:r>
              <w:rPr>
                <w:sz w:val="24"/>
                <w:szCs w:val="24"/>
                <w:lang w:eastAsia="en-US"/>
              </w:rPr>
              <w:t>Доля внеплановых проверок, проведенных по фактам нарушений, с которыми связано возникно</w:t>
            </w:r>
            <w:r w:rsidR="00913C5E">
              <w:rPr>
                <w:sz w:val="24"/>
                <w:szCs w:val="24"/>
                <w:lang w:eastAsia="en-US"/>
              </w:rPr>
              <w:t>вение угрозы причинения вреда</w:t>
            </w:r>
            <w:r>
              <w:rPr>
                <w:sz w:val="24"/>
                <w:szCs w:val="24"/>
                <w:lang w:eastAsia="en-US"/>
              </w:rPr>
              <w:t xml:space="preserve">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w:t>
            </w:r>
            <w:r w:rsidR="00913C5E">
              <w:rPr>
                <w:sz w:val="24"/>
                <w:szCs w:val="24"/>
                <w:lang w:eastAsia="en-US"/>
              </w:rPr>
              <w:t>одного и техногенного характера</w:t>
            </w:r>
            <w:r>
              <w:rPr>
                <w:sz w:val="24"/>
                <w:szCs w:val="24"/>
                <w:lang w:eastAsia="en-US"/>
              </w:rPr>
              <w:t xml:space="preserve"> с целью предотвращения угрозы причинения такого вреда (в процентах от общего</w:t>
            </w:r>
            <w:proofErr w:type="gramEnd"/>
            <w:r>
              <w:rPr>
                <w:sz w:val="24"/>
                <w:szCs w:val="24"/>
                <w:lang w:eastAsia="en-US"/>
              </w:rPr>
              <w:t xml:space="preserve"> количества проведенных внеплановых проверок);</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0</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tabs>
                <w:tab w:val="left" w:pos="175"/>
                <w:tab w:val="left" w:pos="317"/>
              </w:tabs>
              <w:rPr>
                <w:sz w:val="24"/>
                <w:szCs w:val="24"/>
                <w:lang w:eastAsia="en-US"/>
              </w:rPr>
            </w:pPr>
            <w:r>
              <w:rPr>
                <w:sz w:val="24"/>
                <w:szCs w:val="24"/>
                <w:lang w:eastAsia="en-US"/>
              </w:rPr>
              <w:t>5.</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proofErr w:type="gramStart"/>
            <w:r>
              <w:rPr>
                <w:sz w:val="24"/>
                <w:szCs w:val="24"/>
                <w:lang w:eastAsia="en-US"/>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tc>
        <w:tc>
          <w:tcPr>
            <w:tcW w:w="1277" w:type="dxa"/>
            <w:tcBorders>
              <w:top w:val="single" w:sz="4" w:space="0" w:color="auto"/>
              <w:left w:val="single" w:sz="4" w:space="0" w:color="auto"/>
              <w:bottom w:val="single" w:sz="4" w:space="0" w:color="auto"/>
              <w:right w:val="single" w:sz="4" w:space="0" w:color="auto"/>
            </w:tcBorders>
            <w:vAlign w:val="bottom"/>
          </w:tcPr>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r w:rsidRPr="00913EE5">
              <w:rPr>
                <w:sz w:val="24"/>
                <w:szCs w:val="24"/>
                <w:lang w:eastAsia="en-US"/>
              </w:rPr>
              <w:t>0</w:t>
            </w:r>
          </w:p>
        </w:tc>
        <w:tc>
          <w:tcPr>
            <w:tcW w:w="2265" w:type="dxa"/>
            <w:tcBorders>
              <w:top w:val="single" w:sz="4" w:space="0" w:color="auto"/>
              <w:left w:val="single" w:sz="4" w:space="0" w:color="auto"/>
              <w:bottom w:val="single" w:sz="4" w:space="0" w:color="auto"/>
              <w:right w:val="single" w:sz="4" w:space="0" w:color="auto"/>
            </w:tcBorders>
            <w:vAlign w:val="bottom"/>
          </w:tcPr>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r w:rsidRPr="00913EE5">
              <w:rPr>
                <w:sz w:val="24"/>
                <w:szCs w:val="24"/>
                <w:lang w:eastAsia="en-US"/>
              </w:rPr>
              <w:t>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t>6.</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w:t>
            </w:r>
            <w:r w:rsidR="00913C5E">
              <w:rPr>
                <w:sz w:val="24"/>
                <w:szCs w:val="24"/>
                <w:lang w:eastAsia="en-US"/>
              </w:rPr>
              <w:t xml:space="preserve">дного и техногенного </w:t>
            </w:r>
            <w:proofErr w:type="spellStart"/>
            <w:r w:rsidR="00913C5E">
              <w:rPr>
                <w:sz w:val="24"/>
                <w:szCs w:val="24"/>
                <w:lang w:eastAsia="en-US"/>
              </w:rPr>
              <w:t>характера</w:t>
            </w:r>
            <w:proofErr w:type="gramStart"/>
            <w:r w:rsidR="00913C5E">
              <w:rPr>
                <w:sz w:val="24"/>
                <w:szCs w:val="24"/>
                <w:lang w:eastAsia="en-US"/>
              </w:rPr>
              <w:t>,</w:t>
            </w:r>
            <w:r>
              <w:rPr>
                <w:sz w:val="24"/>
                <w:szCs w:val="24"/>
                <w:lang w:eastAsia="en-US"/>
              </w:rPr>
              <w:t>с</w:t>
            </w:r>
            <w:proofErr w:type="spellEnd"/>
            <w:proofErr w:type="gramEnd"/>
            <w:r>
              <w:rPr>
                <w:sz w:val="24"/>
                <w:szCs w:val="24"/>
                <w:lang w:eastAsia="en-US"/>
              </w:rPr>
              <w:t xml:space="preserve">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0</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t>7.</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proofErr w:type="gramStart"/>
            <w:r>
              <w:rPr>
                <w:sz w:val="24"/>
                <w:szCs w:val="24"/>
                <w:lang w:eastAsia="en-US"/>
              </w:rPr>
              <w:t xml:space="preserve">Доля юридических лиц, индивидуальных </w:t>
            </w:r>
            <w:r>
              <w:rPr>
                <w:sz w:val="24"/>
                <w:szCs w:val="24"/>
                <w:lang w:eastAsia="en-US"/>
              </w:rPr>
              <w:lastRenderedPageBreak/>
              <w:t>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lastRenderedPageBreak/>
              <w:t>0</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lastRenderedPageBreak/>
              <w:t>8.</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Доля выявленных при проведении внеплановых проверок правонарушений, связанных с неисполнением предписаний (в процентах от общего числа выявленных правонарушений)</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44,2</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0F4445" w:rsidP="00C06B7C">
            <w:pPr>
              <w:rPr>
                <w:sz w:val="24"/>
                <w:szCs w:val="24"/>
                <w:lang w:eastAsia="en-US"/>
              </w:rPr>
            </w:pPr>
            <w:r>
              <w:rPr>
                <w:sz w:val="24"/>
                <w:szCs w:val="24"/>
                <w:lang w:eastAsia="en-US"/>
              </w:rPr>
              <w:t>40,0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BE4637" w:rsidRDefault="00926A1A" w:rsidP="008F4875">
            <w:pPr>
              <w:rPr>
                <w:sz w:val="24"/>
                <w:szCs w:val="24"/>
                <w:lang w:eastAsia="en-US"/>
              </w:rPr>
            </w:pPr>
            <w:r w:rsidRPr="00BE4637">
              <w:rPr>
                <w:sz w:val="24"/>
                <w:szCs w:val="24"/>
                <w:lang w:eastAsia="en-US"/>
              </w:rPr>
              <w:t>9.</w:t>
            </w:r>
          </w:p>
        </w:tc>
        <w:tc>
          <w:tcPr>
            <w:tcW w:w="4822" w:type="dxa"/>
            <w:tcBorders>
              <w:top w:val="single" w:sz="4" w:space="0" w:color="auto"/>
              <w:left w:val="single" w:sz="4" w:space="0" w:color="auto"/>
              <w:bottom w:val="single" w:sz="4" w:space="0" w:color="auto"/>
              <w:right w:val="single" w:sz="4" w:space="0" w:color="auto"/>
            </w:tcBorders>
            <w:hideMark/>
          </w:tcPr>
          <w:p w:rsidR="00926A1A" w:rsidRPr="00BE4637" w:rsidRDefault="00926A1A" w:rsidP="00C06B7C">
            <w:pPr>
              <w:rPr>
                <w:sz w:val="24"/>
                <w:szCs w:val="24"/>
                <w:lang w:eastAsia="en-US"/>
              </w:rPr>
            </w:pPr>
            <w:r w:rsidRPr="00BE4637">
              <w:rPr>
                <w:sz w:val="24"/>
                <w:szCs w:val="24"/>
                <w:lang w:eastAsia="en-US"/>
              </w:rPr>
              <w:t>Доля проверок, по итогам которых по фактам выявленных нарушений возбуждены дела об административных правонарушениях (в процентах от общего числа проверок, в результате которых выявлены правонарушения)</w:t>
            </w:r>
          </w:p>
        </w:tc>
        <w:tc>
          <w:tcPr>
            <w:tcW w:w="1277" w:type="dxa"/>
            <w:tcBorders>
              <w:top w:val="single" w:sz="4" w:space="0" w:color="auto"/>
              <w:left w:val="single" w:sz="4" w:space="0" w:color="auto"/>
              <w:bottom w:val="single" w:sz="4" w:space="0" w:color="auto"/>
              <w:right w:val="single" w:sz="4" w:space="0" w:color="auto"/>
            </w:tcBorders>
            <w:vAlign w:val="bottom"/>
          </w:tcPr>
          <w:p w:rsidR="00926A1A" w:rsidRPr="00BE4637" w:rsidRDefault="00926A1A" w:rsidP="00C06B7C">
            <w:pPr>
              <w:rPr>
                <w:sz w:val="24"/>
                <w:szCs w:val="24"/>
                <w:lang w:eastAsia="en-US"/>
              </w:rPr>
            </w:pPr>
          </w:p>
          <w:p w:rsidR="00926A1A" w:rsidRPr="00BE4637" w:rsidRDefault="00926A1A" w:rsidP="00C06B7C">
            <w:pPr>
              <w:rPr>
                <w:sz w:val="24"/>
                <w:szCs w:val="24"/>
                <w:lang w:eastAsia="en-US"/>
              </w:rPr>
            </w:pPr>
          </w:p>
          <w:p w:rsidR="00926A1A" w:rsidRPr="00BE4637" w:rsidRDefault="00926A1A" w:rsidP="00C06B7C">
            <w:pPr>
              <w:rPr>
                <w:sz w:val="24"/>
                <w:szCs w:val="24"/>
                <w:lang w:eastAsia="en-US"/>
              </w:rPr>
            </w:pPr>
          </w:p>
          <w:p w:rsidR="00926A1A" w:rsidRPr="00BE4637" w:rsidRDefault="00926A1A" w:rsidP="00C06B7C">
            <w:pPr>
              <w:rPr>
                <w:sz w:val="24"/>
                <w:szCs w:val="24"/>
                <w:lang w:eastAsia="en-US"/>
              </w:rPr>
            </w:pPr>
          </w:p>
          <w:p w:rsidR="00926A1A" w:rsidRPr="00BE4637" w:rsidRDefault="00926A1A" w:rsidP="00C06B7C">
            <w:pPr>
              <w:rPr>
                <w:sz w:val="24"/>
                <w:szCs w:val="24"/>
                <w:lang w:eastAsia="en-US"/>
              </w:rPr>
            </w:pPr>
            <w:r w:rsidRPr="00BE4637">
              <w:rPr>
                <w:sz w:val="24"/>
                <w:szCs w:val="24"/>
                <w:lang w:eastAsia="en-US"/>
              </w:rPr>
              <w:t>100,0</w:t>
            </w:r>
          </w:p>
        </w:tc>
        <w:tc>
          <w:tcPr>
            <w:tcW w:w="2265" w:type="dxa"/>
            <w:tcBorders>
              <w:top w:val="single" w:sz="4" w:space="0" w:color="auto"/>
              <w:left w:val="single" w:sz="4" w:space="0" w:color="auto"/>
              <w:bottom w:val="single" w:sz="4" w:space="0" w:color="auto"/>
              <w:right w:val="single" w:sz="4" w:space="0" w:color="auto"/>
            </w:tcBorders>
            <w:vAlign w:val="bottom"/>
          </w:tcPr>
          <w:p w:rsidR="00926A1A" w:rsidRPr="00BE4637" w:rsidRDefault="00926A1A" w:rsidP="00C06B7C">
            <w:pPr>
              <w:rPr>
                <w:sz w:val="24"/>
                <w:szCs w:val="24"/>
                <w:lang w:eastAsia="en-US"/>
              </w:rPr>
            </w:pPr>
          </w:p>
          <w:p w:rsidR="00926A1A" w:rsidRPr="00BE4637" w:rsidRDefault="00926A1A" w:rsidP="00C06B7C">
            <w:pPr>
              <w:rPr>
                <w:sz w:val="24"/>
                <w:szCs w:val="24"/>
                <w:lang w:eastAsia="en-US"/>
              </w:rPr>
            </w:pPr>
          </w:p>
          <w:p w:rsidR="00926A1A" w:rsidRPr="00BE4637" w:rsidRDefault="00926A1A" w:rsidP="00C06B7C">
            <w:pPr>
              <w:rPr>
                <w:sz w:val="24"/>
                <w:szCs w:val="24"/>
                <w:lang w:eastAsia="en-US"/>
              </w:rPr>
            </w:pPr>
          </w:p>
          <w:p w:rsidR="00926A1A" w:rsidRPr="00BE4637" w:rsidRDefault="00926A1A" w:rsidP="00C06B7C">
            <w:pPr>
              <w:rPr>
                <w:sz w:val="24"/>
                <w:szCs w:val="24"/>
                <w:lang w:eastAsia="en-US"/>
              </w:rPr>
            </w:pPr>
          </w:p>
          <w:p w:rsidR="00926A1A" w:rsidRPr="00BE4637" w:rsidRDefault="00926A1A" w:rsidP="00C06B7C">
            <w:pPr>
              <w:rPr>
                <w:sz w:val="24"/>
                <w:szCs w:val="24"/>
                <w:lang w:eastAsia="en-US"/>
              </w:rPr>
            </w:pPr>
            <w:r w:rsidRPr="00BE4637">
              <w:rPr>
                <w:sz w:val="24"/>
                <w:szCs w:val="24"/>
                <w:lang w:eastAsia="en-US"/>
              </w:rPr>
              <w:t>100,0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BE4637" w:rsidRDefault="00926A1A" w:rsidP="008F4875">
            <w:pPr>
              <w:rPr>
                <w:sz w:val="24"/>
                <w:szCs w:val="24"/>
                <w:lang w:eastAsia="en-US"/>
              </w:rPr>
            </w:pPr>
            <w:r w:rsidRPr="00BE4637">
              <w:rPr>
                <w:sz w:val="24"/>
                <w:szCs w:val="24"/>
                <w:lang w:eastAsia="en-US"/>
              </w:rPr>
              <w:t>10.</w:t>
            </w:r>
          </w:p>
        </w:tc>
        <w:tc>
          <w:tcPr>
            <w:tcW w:w="4822" w:type="dxa"/>
            <w:tcBorders>
              <w:top w:val="single" w:sz="4" w:space="0" w:color="auto"/>
              <w:left w:val="single" w:sz="4" w:space="0" w:color="auto"/>
              <w:bottom w:val="single" w:sz="4" w:space="0" w:color="auto"/>
              <w:right w:val="single" w:sz="4" w:space="0" w:color="auto"/>
            </w:tcBorders>
            <w:hideMark/>
          </w:tcPr>
          <w:p w:rsidR="00926A1A" w:rsidRPr="00BE4637" w:rsidRDefault="00926A1A" w:rsidP="00C06B7C">
            <w:pPr>
              <w:rPr>
                <w:sz w:val="24"/>
                <w:szCs w:val="24"/>
                <w:lang w:eastAsia="en-US"/>
              </w:rPr>
            </w:pPr>
            <w:r w:rsidRPr="00BE4637">
              <w:rPr>
                <w:sz w:val="24"/>
                <w:szCs w:val="24"/>
                <w:lang w:eastAsia="en-US"/>
              </w:rPr>
              <w:t>Доля проверок, по итогам которых по фактам выявленных нарушений наложены административные взыскания (в процентах от общего числа проверок, в результате которых выявлены правонарушения)</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BE4637" w:rsidRDefault="00926A1A" w:rsidP="00C06B7C">
            <w:pPr>
              <w:rPr>
                <w:sz w:val="24"/>
                <w:szCs w:val="24"/>
                <w:lang w:eastAsia="en-US"/>
              </w:rPr>
            </w:pPr>
            <w:r w:rsidRPr="00BE4637">
              <w:rPr>
                <w:sz w:val="24"/>
                <w:szCs w:val="24"/>
                <w:lang w:eastAsia="en-US"/>
              </w:rPr>
              <w:t>26,9</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BE4637" w:rsidRDefault="00926A1A" w:rsidP="00C06B7C">
            <w:pPr>
              <w:rPr>
                <w:sz w:val="24"/>
                <w:szCs w:val="24"/>
                <w:lang w:eastAsia="en-US"/>
              </w:rPr>
            </w:pPr>
            <w:r w:rsidRPr="00BE4637">
              <w:rPr>
                <w:sz w:val="24"/>
                <w:szCs w:val="24"/>
                <w:lang w:eastAsia="en-US"/>
              </w:rPr>
              <w:t>30,0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t>11.</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Доля проверок, по итогам которых по фактам выявленных нарушений наложены административные взыскания в виде предупреждения (в процентах от общего числа проверок, в результате которых выявлены правонарушения)</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9,6</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BE4637" w:rsidP="00C06B7C">
            <w:pPr>
              <w:rPr>
                <w:sz w:val="24"/>
                <w:szCs w:val="24"/>
                <w:lang w:eastAsia="en-US"/>
              </w:rPr>
            </w:pPr>
            <w:r>
              <w:rPr>
                <w:sz w:val="24"/>
                <w:szCs w:val="24"/>
                <w:lang w:eastAsia="en-US"/>
              </w:rPr>
              <w:t>10,0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t>12.</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Доля проверок, по итогам которых по фактам выявленных нарушений наложены административные взыскания в виде административного штрафа (в процентах от общего числа проверок, в результате которых выявлены правонарушения)</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17,3</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BE4637" w:rsidP="00C06B7C">
            <w:pPr>
              <w:rPr>
                <w:sz w:val="24"/>
                <w:szCs w:val="24"/>
                <w:lang w:eastAsia="en-US"/>
              </w:rPr>
            </w:pPr>
            <w:r>
              <w:rPr>
                <w:sz w:val="24"/>
                <w:szCs w:val="24"/>
                <w:lang w:eastAsia="en-US"/>
              </w:rPr>
              <w:t>20,0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t>13.</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Доля проверок, по итогам которых по фактам выявленных нарушений наложены административные взыскания в виде административного штрафа на должностное лицо (в процентах от общего числа проверок, в результате которых выявлены правонарушения)</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9,6</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BE4637" w:rsidP="00C06B7C">
            <w:pPr>
              <w:rPr>
                <w:sz w:val="24"/>
                <w:szCs w:val="24"/>
                <w:lang w:eastAsia="en-US"/>
              </w:rPr>
            </w:pPr>
            <w:r>
              <w:rPr>
                <w:sz w:val="24"/>
                <w:szCs w:val="24"/>
                <w:lang w:eastAsia="en-US"/>
              </w:rPr>
              <w:t>10,0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t>14.</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 xml:space="preserve">Доля проверок, по итогам которых по фактам выявленных нарушений наложены </w:t>
            </w:r>
            <w:r>
              <w:rPr>
                <w:sz w:val="24"/>
                <w:szCs w:val="24"/>
                <w:lang w:eastAsia="en-US"/>
              </w:rPr>
              <w:lastRenderedPageBreak/>
              <w:t>административные взыскания в виде административного штрафа на юридическое лицо (в процентах от общего числа проверок, в результате которых выявлены правонарушения)</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lastRenderedPageBreak/>
              <w:t>7,7</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10,0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lastRenderedPageBreak/>
              <w:t>15.</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Доля проверок, по итогам которых по фактам выявленных нарушений материалы переданы в правоохранительные органы для возбуждения уголовных дел (в процентах от общего числа проверок, в результате которых выявлены правонарушения)</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0</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rPr>
                <w:sz w:val="24"/>
                <w:szCs w:val="24"/>
                <w:lang w:eastAsia="en-US"/>
              </w:rPr>
            </w:pPr>
            <w:r>
              <w:rPr>
                <w:sz w:val="24"/>
                <w:szCs w:val="24"/>
                <w:lang w:eastAsia="en-US"/>
              </w:rPr>
              <w:t>16.</w:t>
            </w:r>
          </w:p>
        </w:tc>
        <w:tc>
          <w:tcPr>
            <w:tcW w:w="4822" w:type="dxa"/>
            <w:tcBorders>
              <w:top w:val="single" w:sz="4" w:space="0" w:color="auto"/>
              <w:left w:val="single" w:sz="4" w:space="0" w:color="auto"/>
              <w:bottom w:val="single" w:sz="4" w:space="0" w:color="auto"/>
              <w:right w:val="single" w:sz="4" w:space="0" w:color="auto"/>
            </w:tcBorders>
            <w:hideMark/>
          </w:tcPr>
          <w:p w:rsidR="00926A1A" w:rsidRDefault="00926A1A" w:rsidP="00C06B7C">
            <w:pPr>
              <w:rPr>
                <w:sz w:val="24"/>
                <w:szCs w:val="24"/>
                <w:lang w:eastAsia="en-US"/>
              </w:rPr>
            </w:pPr>
            <w:r>
              <w:rPr>
                <w:sz w:val="24"/>
                <w:szCs w:val="24"/>
                <w:lang w:eastAsia="en-US"/>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проверок, в согласовании которых было отказано в связи с нарушением порядка и отсутствием оснований для проведения таких проверок (в процентах от общего числа направленных в органы прокуратуры заявлений)</w:t>
            </w:r>
          </w:p>
        </w:tc>
        <w:tc>
          <w:tcPr>
            <w:tcW w:w="1277"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0</w:t>
            </w:r>
          </w:p>
        </w:tc>
        <w:tc>
          <w:tcPr>
            <w:tcW w:w="2265" w:type="dxa"/>
            <w:tcBorders>
              <w:top w:val="single" w:sz="4" w:space="0" w:color="auto"/>
              <w:left w:val="single" w:sz="4" w:space="0" w:color="auto"/>
              <w:bottom w:val="single" w:sz="4" w:space="0" w:color="auto"/>
              <w:right w:val="single" w:sz="4" w:space="0" w:color="auto"/>
            </w:tcBorders>
            <w:vAlign w:val="bottom"/>
            <w:hideMark/>
          </w:tcPr>
          <w:p w:rsidR="00926A1A" w:rsidRPr="00913EE5" w:rsidRDefault="00926A1A" w:rsidP="00C06B7C">
            <w:pPr>
              <w:rPr>
                <w:sz w:val="24"/>
                <w:szCs w:val="24"/>
                <w:lang w:eastAsia="en-US"/>
              </w:rPr>
            </w:pPr>
            <w:r w:rsidRPr="00913EE5">
              <w:rPr>
                <w:sz w:val="24"/>
                <w:szCs w:val="24"/>
                <w:lang w:eastAsia="en-US"/>
              </w:rPr>
              <w:t>0</w:t>
            </w:r>
          </w:p>
        </w:tc>
      </w:tr>
      <w:tr w:rsidR="00926A1A" w:rsidTr="00926A1A">
        <w:tc>
          <w:tcPr>
            <w:tcW w:w="850" w:type="dxa"/>
            <w:tcBorders>
              <w:top w:val="single" w:sz="4" w:space="0" w:color="auto"/>
              <w:left w:val="single" w:sz="4" w:space="0" w:color="auto"/>
              <w:bottom w:val="single" w:sz="4" w:space="0" w:color="auto"/>
              <w:right w:val="single" w:sz="4" w:space="0" w:color="auto"/>
            </w:tcBorders>
          </w:tcPr>
          <w:p w:rsidR="00926A1A" w:rsidRPr="008F4875" w:rsidRDefault="00926A1A" w:rsidP="008F4875">
            <w:pPr>
              <w:jc w:val="center"/>
              <w:rPr>
                <w:sz w:val="24"/>
                <w:szCs w:val="24"/>
                <w:lang w:eastAsia="en-US"/>
              </w:rPr>
            </w:pPr>
            <w:r>
              <w:rPr>
                <w:sz w:val="24"/>
                <w:szCs w:val="24"/>
                <w:lang w:eastAsia="en-US"/>
              </w:rPr>
              <w:t>17.</w:t>
            </w:r>
          </w:p>
        </w:tc>
        <w:tc>
          <w:tcPr>
            <w:tcW w:w="4822" w:type="dxa"/>
            <w:tcBorders>
              <w:top w:val="single" w:sz="4" w:space="0" w:color="auto"/>
              <w:left w:val="single" w:sz="4" w:space="0" w:color="auto"/>
              <w:bottom w:val="single" w:sz="4" w:space="0" w:color="auto"/>
              <w:right w:val="single" w:sz="4" w:space="0" w:color="auto"/>
            </w:tcBorders>
            <w:vAlign w:val="bottom"/>
            <w:hideMark/>
          </w:tcPr>
          <w:p w:rsidR="00926A1A" w:rsidRDefault="00926A1A" w:rsidP="00C06B7C">
            <w:pPr>
              <w:rPr>
                <w:sz w:val="24"/>
                <w:szCs w:val="24"/>
                <w:lang w:eastAsia="en-US"/>
              </w:rPr>
            </w:pPr>
            <w:r>
              <w:rPr>
                <w:sz w:val="24"/>
                <w:szCs w:val="24"/>
                <w:lang w:eastAsia="en-US"/>
              </w:rPr>
              <w:t xml:space="preserve">Доля проверок, проведенных органами государственного контроля (надзора), муниципального контроля с нарушением требований </w:t>
            </w:r>
            <w:hyperlink r:id="rId19" w:history="1">
              <w:r w:rsidRPr="00573A53">
                <w:rPr>
                  <w:rStyle w:val="a5"/>
                  <w:color w:val="auto"/>
                  <w:sz w:val="24"/>
                  <w:szCs w:val="24"/>
                  <w:u w:val="none"/>
                  <w:lang w:eastAsia="en-US"/>
                </w:rPr>
                <w:t>законодательства</w:t>
              </w:r>
            </w:hyperlink>
            <w:r>
              <w:rPr>
                <w:sz w:val="24"/>
                <w:szCs w:val="24"/>
                <w:lang w:eastAsia="en-US"/>
              </w:rPr>
              <w:t xml:space="preserve"> о порядке их проведения, по </w:t>
            </w:r>
            <w:proofErr w:type="gramStart"/>
            <w:r>
              <w:rPr>
                <w:sz w:val="24"/>
                <w:szCs w:val="24"/>
                <w:lang w:eastAsia="en-US"/>
              </w:rPr>
              <w:t>результатам</w:t>
            </w:r>
            <w:proofErr w:type="gramEnd"/>
            <w:r>
              <w:rPr>
                <w:sz w:val="24"/>
                <w:szCs w:val="24"/>
                <w:lang w:eastAsia="en-US"/>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277" w:type="dxa"/>
            <w:tcBorders>
              <w:top w:val="single" w:sz="4" w:space="0" w:color="auto"/>
              <w:left w:val="single" w:sz="4" w:space="0" w:color="auto"/>
              <w:bottom w:val="single" w:sz="4" w:space="0" w:color="auto"/>
              <w:right w:val="single" w:sz="4" w:space="0" w:color="auto"/>
            </w:tcBorders>
            <w:vAlign w:val="bottom"/>
          </w:tcPr>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r w:rsidRPr="00913EE5">
              <w:rPr>
                <w:sz w:val="24"/>
                <w:szCs w:val="24"/>
                <w:lang w:eastAsia="en-US"/>
              </w:rPr>
              <w:t>0</w:t>
            </w:r>
          </w:p>
        </w:tc>
        <w:tc>
          <w:tcPr>
            <w:tcW w:w="2265" w:type="dxa"/>
            <w:tcBorders>
              <w:top w:val="single" w:sz="4" w:space="0" w:color="auto"/>
              <w:left w:val="single" w:sz="4" w:space="0" w:color="auto"/>
              <w:bottom w:val="single" w:sz="4" w:space="0" w:color="auto"/>
              <w:right w:val="single" w:sz="4" w:space="0" w:color="auto"/>
            </w:tcBorders>
            <w:vAlign w:val="bottom"/>
          </w:tcPr>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p>
          <w:p w:rsidR="00926A1A" w:rsidRPr="00913EE5" w:rsidRDefault="00926A1A" w:rsidP="00C06B7C">
            <w:pPr>
              <w:rPr>
                <w:sz w:val="24"/>
                <w:szCs w:val="24"/>
                <w:lang w:eastAsia="en-US"/>
              </w:rPr>
            </w:pPr>
            <w:r w:rsidRPr="00913EE5">
              <w:rPr>
                <w:sz w:val="24"/>
                <w:szCs w:val="24"/>
                <w:lang w:eastAsia="en-US"/>
              </w:rPr>
              <w:t>0</w:t>
            </w:r>
          </w:p>
        </w:tc>
      </w:tr>
    </w:tbl>
    <w:p w:rsidR="007D4C8B" w:rsidRPr="008F4875" w:rsidRDefault="007D4C8B" w:rsidP="007D4C8B">
      <w:pPr>
        <w:spacing w:after="0" w:line="240" w:lineRule="auto"/>
        <w:ind w:firstLine="709"/>
        <w:jc w:val="both"/>
        <w:rPr>
          <w:szCs w:val="28"/>
        </w:rPr>
      </w:pPr>
    </w:p>
    <w:p w:rsidR="007D4C8B" w:rsidRPr="00B01787" w:rsidRDefault="00617EEF" w:rsidP="007D4C8B">
      <w:pPr>
        <w:spacing w:after="0" w:line="240" w:lineRule="auto"/>
        <w:ind w:firstLine="709"/>
        <w:jc w:val="both"/>
        <w:rPr>
          <w:i/>
          <w:szCs w:val="28"/>
        </w:rPr>
      </w:pPr>
      <w:r w:rsidRPr="00B01787">
        <w:rPr>
          <w:i/>
          <w:szCs w:val="28"/>
        </w:rPr>
        <w:t xml:space="preserve">б) </w:t>
      </w:r>
      <w:r w:rsidR="00442B7F" w:rsidRPr="00B01787">
        <w:rPr>
          <w:i/>
          <w:szCs w:val="28"/>
        </w:rPr>
        <w:t>предложения по совершенствованию нормативно-правового регулирования и осуществления государственного контроля (надзора) в области образования.</w:t>
      </w:r>
    </w:p>
    <w:p w:rsidR="00442B7F" w:rsidRDefault="00442B7F" w:rsidP="007D4C8B">
      <w:pPr>
        <w:spacing w:after="0" w:line="240" w:lineRule="auto"/>
        <w:ind w:firstLine="709"/>
        <w:jc w:val="both"/>
        <w:rPr>
          <w:b/>
          <w:szCs w:val="28"/>
        </w:rPr>
      </w:pPr>
    </w:p>
    <w:p w:rsidR="007D4C8B" w:rsidRDefault="007D4C8B" w:rsidP="007D4C8B">
      <w:pPr>
        <w:spacing w:after="0" w:line="240" w:lineRule="auto"/>
        <w:ind w:firstLine="709"/>
        <w:jc w:val="both"/>
        <w:rPr>
          <w:szCs w:val="28"/>
        </w:rPr>
      </w:pPr>
      <w:r>
        <w:rPr>
          <w:szCs w:val="28"/>
        </w:rPr>
        <w:t>По результатам осуществления службой по контролю в области образования Красноярского края государственного контроля (надзора) в области образования сформированы следующие предложения по совершенствованию нормативного правового регулирования и осуществления данного государственного контроля (надзора):</w:t>
      </w:r>
    </w:p>
    <w:p w:rsidR="007D4C8B" w:rsidRPr="0005296A" w:rsidRDefault="007D4C8B" w:rsidP="007D4C8B">
      <w:pPr>
        <w:spacing w:after="0" w:line="240" w:lineRule="auto"/>
        <w:ind w:firstLine="709"/>
        <w:jc w:val="both"/>
        <w:rPr>
          <w:szCs w:val="28"/>
        </w:rPr>
      </w:pPr>
      <w:r w:rsidRPr="0005296A">
        <w:rPr>
          <w:szCs w:val="28"/>
        </w:rPr>
        <w:t>В соответствии с п. 16 Положения о государственном контроле (надзоре) в сфере образования, утверждённого постановлением Правит</w:t>
      </w:r>
      <w:r>
        <w:rPr>
          <w:szCs w:val="28"/>
        </w:rPr>
        <w:t xml:space="preserve">ельства РФ от 11.03.2011 </w:t>
      </w:r>
      <w:r w:rsidRPr="0005296A">
        <w:rPr>
          <w:szCs w:val="28"/>
        </w:rPr>
        <w:t>№ 164 «Об осуществлении государственного контроля (надзора) в сфере образования»</w:t>
      </w:r>
      <w:r w:rsidR="00584B4A">
        <w:rPr>
          <w:szCs w:val="28"/>
        </w:rPr>
        <w:t>,</w:t>
      </w:r>
      <w:r w:rsidRPr="0005296A">
        <w:rPr>
          <w:szCs w:val="28"/>
        </w:rPr>
        <w:t xml:space="preserve"> на основании акта проверки и экспертных заключений составляется отчет о проведении проверки, который утверждается руководителем (заместителем </w:t>
      </w:r>
      <w:r w:rsidRPr="0005296A">
        <w:rPr>
          <w:szCs w:val="28"/>
        </w:rPr>
        <w:lastRenderedPageBreak/>
        <w:t xml:space="preserve">руководителя) уполномоченного органа. В отчете о проведении проверки указываются нарушения, выявленные при проведении проверки, и меры, которые необходимо принять в отношении фактов таких нарушений и совершивших их должностных лиц. </w:t>
      </w:r>
    </w:p>
    <w:p w:rsidR="007D4C8B" w:rsidRPr="0005296A" w:rsidRDefault="007D4C8B" w:rsidP="007D4C8B">
      <w:pPr>
        <w:spacing w:after="0" w:line="240" w:lineRule="auto"/>
        <w:ind w:firstLine="709"/>
        <w:jc w:val="both"/>
        <w:rPr>
          <w:szCs w:val="28"/>
        </w:rPr>
      </w:pPr>
      <w:r w:rsidRPr="0005296A">
        <w:rPr>
          <w:szCs w:val="28"/>
        </w:rPr>
        <w:t xml:space="preserve">Таким образом, отчёт о проведении проверки является одним из оснований применения мер реагирования в отношении выявленных </w:t>
      </w:r>
      <w:proofErr w:type="gramStart"/>
      <w:r w:rsidRPr="0005296A">
        <w:rPr>
          <w:szCs w:val="28"/>
        </w:rPr>
        <w:t>фактов нарушений обязательных требований законодательства Российской Федерации</w:t>
      </w:r>
      <w:proofErr w:type="gramEnd"/>
      <w:r w:rsidRPr="0005296A">
        <w:rPr>
          <w:szCs w:val="28"/>
        </w:rPr>
        <w:t xml:space="preserve"> в области образования.  </w:t>
      </w:r>
    </w:p>
    <w:p w:rsidR="007D4C8B" w:rsidRPr="0005296A" w:rsidRDefault="007D4C8B" w:rsidP="007D4C8B">
      <w:pPr>
        <w:spacing w:after="0" w:line="240" w:lineRule="auto"/>
        <w:ind w:firstLine="709"/>
        <w:jc w:val="both"/>
        <w:rPr>
          <w:szCs w:val="28"/>
        </w:rPr>
      </w:pPr>
      <w:r w:rsidRPr="0005296A">
        <w:rPr>
          <w:szCs w:val="28"/>
        </w:rPr>
        <w:t>К таким мерам относятся, в том числе</w:t>
      </w:r>
      <w:r w:rsidR="00584B4A">
        <w:rPr>
          <w:szCs w:val="28"/>
        </w:rPr>
        <w:t>,</w:t>
      </w:r>
      <w:r w:rsidRPr="0005296A">
        <w:rPr>
          <w:szCs w:val="28"/>
        </w:rPr>
        <w:t xml:space="preserve"> выдача юридическому лицу предписания об устранении нарушений обязательных требований, возбуждение дела об административном правонарушении (в том числе посредством составления протокола об административном правонарушении).</w:t>
      </w:r>
    </w:p>
    <w:p w:rsidR="007D4C8B" w:rsidRPr="0005296A" w:rsidRDefault="00584B4A" w:rsidP="007D4C8B">
      <w:pPr>
        <w:spacing w:after="0" w:line="240" w:lineRule="auto"/>
        <w:ind w:firstLine="709"/>
        <w:jc w:val="both"/>
        <w:rPr>
          <w:szCs w:val="28"/>
        </w:rPr>
      </w:pPr>
      <w:proofErr w:type="gramStart"/>
      <w:r>
        <w:rPr>
          <w:szCs w:val="28"/>
        </w:rPr>
        <w:t>Вместе с тем</w:t>
      </w:r>
      <w:r w:rsidR="007D4C8B" w:rsidRPr="0005296A">
        <w:rPr>
          <w:szCs w:val="28"/>
        </w:rPr>
        <w:t xml:space="preserve"> в соответствии с требованиями ч. 3, 4 ст.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предписание об устранении выявленных нарушений обязательных требований является приложением к акту проверки и оформляется непосредственно после завершения проверки.</w:t>
      </w:r>
      <w:proofErr w:type="gramEnd"/>
    </w:p>
    <w:p w:rsidR="007D4C8B" w:rsidRDefault="007D4C8B" w:rsidP="007D4C8B">
      <w:pPr>
        <w:spacing w:after="0" w:line="240" w:lineRule="auto"/>
        <w:ind w:firstLine="709"/>
        <w:jc w:val="both"/>
        <w:rPr>
          <w:szCs w:val="28"/>
        </w:rPr>
      </w:pPr>
      <w:r w:rsidRPr="0005296A">
        <w:rPr>
          <w:szCs w:val="28"/>
        </w:rPr>
        <w:t>Согласно требованиям ч. 1 ст. 28.5 КоАП РФ протокол об административном правонарушении составляется немедленно после выявления состава административного правонарушения. Как правило, таким моментом является оформление акта проверки.</w:t>
      </w:r>
    </w:p>
    <w:p w:rsidR="007D4C8B" w:rsidRPr="0005296A" w:rsidRDefault="007D4C8B" w:rsidP="007D4C8B">
      <w:pPr>
        <w:spacing w:after="0" w:line="240" w:lineRule="auto"/>
        <w:ind w:firstLine="709"/>
        <w:jc w:val="both"/>
        <w:rPr>
          <w:szCs w:val="28"/>
        </w:rPr>
      </w:pPr>
      <w:r>
        <w:rPr>
          <w:szCs w:val="28"/>
        </w:rPr>
        <w:t>Кроме того, следует отметить, что отчёт о проведении проверки, как обязательный документ, подготавливаемый в вышеуказанных целях</w:t>
      </w:r>
      <w:r w:rsidR="005F3DF3">
        <w:rPr>
          <w:szCs w:val="28"/>
        </w:rPr>
        <w:t>,</w:t>
      </w:r>
      <w:r>
        <w:rPr>
          <w:szCs w:val="28"/>
        </w:rPr>
        <w:t xml:space="preserve"> предусмотрен только в области осуществления государственного контроля (надзора) в области образования и отсутствует в иных сферах государственного контроля (надзора).</w:t>
      </w:r>
    </w:p>
    <w:p w:rsidR="007D4C8B" w:rsidRDefault="007D4C8B" w:rsidP="007D4C8B">
      <w:pPr>
        <w:spacing w:after="0" w:line="240" w:lineRule="auto"/>
        <w:ind w:firstLine="709"/>
        <w:jc w:val="both"/>
        <w:rPr>
          <w:szCs w:val="28"/>
        </w:rPr>
      </w:pPr>
      <w:r w:rsidRPr="0005296A">
        <w:rPr>
          <w:szCs w:val="28"/>
        </w:rPr>
        <w:t>На основании вышеизложенного, в целях исполнения указанны</w:t>
      </w:r>
      <w:r w:rsidR="00584B4A">
        <w:rPr>
          <w:szCs w:val="28"/>
        </w:rPr>
        <w:t>х процессуальных требований</w:t>
      </w:r>
      <w:r w:rsidRPr="0005296A">
        <w:rPr>
          <w:szCs w:val="28"/>
        </w:rPr>
        <w:t xml:space="preserve"> </w:t>
      </w:r>
      <w:r>
        <w:rPr>
          <w:szCs w:val="28"/>
        </w:rPr>
        <w:t>представляется возможным исключить указанный отчёт о проведённой проверке из процессуальных требований к осуществлению государственного контроля (надзора) в области образования.</w:t>
      </w:r>
    </w:p>
    <w:p w:rsidR="007D4C8B" w:rsidRDefault="007D4C8B" w:rsidP="007D4C8B">
      <w:pPr>
        <w:spacing w:after="0" w:line="240" w:lineRule="auto"/>
        <w:ind w:firstLine="709"/>
        <w:jc w:val="both"/>
        <w:rPr>
          <w:szCs w:val="28"/>
        </w:rPr>
      </w:pPr>
      <w:r>
        <w:rPr>
          <w:szCs w:val="28"/>
        </w:rPr>
        <w:t xml:space="preserve">Обращает на себя внимание искусственное ограничение максимально возможного устанавливаемого срока исполнения предписания об устранении нарушений обязательных требований законодательства Российской Федерации в области образования, предусмотренного ст. 38 </w:t>
      </w:r>
      <w:r w:rsidRPr="00260789">
        <w:rPr>
          <w:szCs w:val="28"/>
        </w:rPr>
        <w:t>Закон</w:t>
      </w:r>
      <w:r>
        <w:rPr>
          <w:szCs w:val="28"/>
        </w:rPr>
        <w:t>а</w:t>
      </w:r>
      <w:r w:rsidRPr="00260789">
        <w:rPr>
          <w:szCs w:val="28"/>
        </w:rPr>
        <w:t xml:space="preserve"> Российской Федерации от 10.07.1992 № 3266-1 «Об образовании»</w:t>
      </w:r>
      <w:r w:rsidR="00584B4A">
        <w:rPr>
          <w:szCs w:val="28"/>
        </w:rPr>
        <w:t>,</w:t>
      </w:r>
      <w:r>
        <w:rPr>
          <w:szCs w:val="28"/>
        </w:rPr>
        <w:t xml:space="preserve"> и составляющего шесть месяцев.</w:t>
      </w:r>
    </w:p>
    <w:p w:rsidR="007D4C8B" w:rsidRDefault="007D4C8B" w:rsidP="007D4C8B">
      <w:pPr>
        <w:spacing w:after="0" w:line="240" w:lineRule="auto"/>
        <w:ind w:firstLine="709"/>
        <w:jc w:val="both"/>
        <w:rPr>
          <w:szCs w:val="28"/>
        </w:rPr>
      </w:pPr>
      <w:proofErr w:type="gramStart"/>
      <w:r>
        <w:rPr>
          <w:szCs w:val="28"/>
        </w:rPr>
        <w:t>Ряд возможных нарушений обязательных требований законодательства Российской Федерации в области образования для своего устранения требует объективно больший срок, что вынуждает органы, осуществляющие государственный контроль (надзор) в области образования</w:t>
      </w:r>
      <w:r w:rsidR="00584B4A">
        <w:rPr>
          <w:szCs w:val="28"/>
        </w:rPr>
        <w:t>,</w:t>
      </w:r>
      <w:r>
        <w:rPr>
          <w:szCs w:val="28"/>
        </w:rPr>
        <w:t xml:space="preserve"> продлять сроки исполнения предписаний таким организациям посредством выдачи им новых предписаний с новыми сроками исполнения, что в свою очередь усложняет </w:t>
      </w:r>
      <w:r>
        <w:rPr>
          <w:szCs w:val="28"/>
        </w:rPr>
        <w:lastRenderedPageBreak/>
        <w:t>процедуру осуществления государственного контроля (надзора) в области образования.</w:t>
      </w:r>
      <w:proofErr w:type="gramEnd"/>
    </w:p>
    <w:p w:rsidR="007D4C8B" w:rsidRDefault="007D4C8B" w:rsidP="007D4C8B">
      <w:pPr>
        <w:spacing w:after="0" w:line="240" w:lineRule="auto"/>
        <w:ind w:firstLine="709"/>
        <w:jc w:val="both"/>
        <w:rPr>
          <w:szCs w:val="28"/>
        </w:rPr>
      </w:pPr>
      <w:r>
        <w:rPr>
          <w:szCs w:val="28"/>
        </w:rPr>
        <w:t>Обращает на себя внимание отсутствие подобных ограничений в иных сферах государственного контроля (надзора).</w:t>
      </w:r>
    </w:p>
    <w:p w:rsidR="007D4C8B" w:rsidRDefault="007D4C8B" w:rsidP="007D4C8B">
      <w:pPr>
        <w:spacing w:after="0" w:line="240" w:lineRule="auto"/>
        <w:ind w:firstLine="709"/>
        <w:jc w:val="both"/>
        <w:rPr>
          <w:szCs w:val="28"/>
        </w:rPr>
      </w:pPr>
      <w:r>
        <w:rPr>
          <w:szCs w:val="28"/>
        </w:rPr>
        <w:t xml:space="preserve">Представляется возможным увеличить этот срок до 12 месяцев либо исключить данное ограничение. </w:t>
      </w:r>
    </w:p>
    <w:p w:rsidR="007D4C8B" w:rsidRDefault="007D4C8B" w:rsidP="007D4C8B">
      <w:pPr>
        <w:spacing w:after="0" w:line="240" w:lineRule="auto"/>
        <w:ind w:firstLine="709"/>
        <w:jc w:val="both"/>
        <w:rPr>
          <w:szCs w:val="28"/>
        </w:rPr>
      </w:pPr>
      <w:r>
        <w:rPr>
          <w:szCs w:val="28"/>
        </w:rPr>
        <w:t xml:space="preserve">Представляются излишними требования </w:t>
      </w:r>
      <w:r w:rsidRPr="008E73C6">
        <w:rPr>
          <w:szCs w:val="28"/>
        </w:rPr>
        <w:t xml:space="preserve">Правил подготовки органами государственного контроля (надзора) и органами муниципального </w:t>
      </w:r>
      <w:proofErr w:type="gramStart"/>
      <w:r w:rsidRPr="008E73C6">
        <w:rPr>
          <w:szCs w:val="28"/>
        </w:rPr>
        <w:t>контроля ежегодных планов проведения плановых проверок юридических лиц</w:t>
      </w:r>
      <w:proofErr w:type="gramEnd"/>
      <w:r w:rsidRPr="008E73C6">
        <w:rPr>
          <w:szCs w:val="28"/>
        </w:rPr>
        <w:t xml:space="preserve"> и индивидуальных предпринимателей</w:t>
      </w:r>
      <w:r>
        <w:rPr>
          <w:szCs w:val="28"/>
        </w:rPr>
        <w:t>, утверждённых</w:t>
      </w:r>
      <w:r w:rsidR="00D03B23">
        <w:rPr>
          <w:szCs w:val="28"/>
        </w:rPr>
        <w:t xml:space="preserve"> </w:t>
      </w:r>
      <w:r>
        <w:rPr>
          <w:szCs w:val="28"/>
        </w:rPr>
        <w:t>п</w:t>
      </w:r>
      <w:r w:rsidRPr="008E73C6">
        <w:rPr>
          <w:szCs w:val="28"/>
        </w:rPr>
        <w:t>остановление</w:t>
      </w:r>
      <w:r>
        <w:rPr>
          <w:szCs w:val="28"/>
        </w:rPr>
        <w:t>м</w:t>
      </w:r>
      <w:r w:rsidRPr="008E73C6">
        <w:rPr>
          <w:szCs w:val="28"/>
        </w:rPr>
        <w:t xml:space="preserve"> Правительства РФ от 30.06.2010 </w:t>
      </w:r>
      <w:r>
        <w:rPr>
          <w:szCs w:val="28"/>
        </w:rPr>
        <w:t>№</w:t>
      </w:r>
      <w:r w:rsidRPr="008E73C6">
        <w:rPr>
          <w:szCs w:val="28"/>
        </w:rPr>
        <w:t xml:space="preserve"> 489</w:t>
      </w:r>
      <w:r w:rsidR="00277FFC">
        <w:rPr>
          <w:szCs w:val="28"/>
        </w:rPr>
        <w:t>,</w:t>
      </w:r>
      <w:r>
        <w:rPr>
          <w:szCs w:val="28"/>
        </w:rPr>
        <w:t xml:space="preserve"> к форме ежегодного плана проведения плановых проверок в части включения в данную форму сведений о форме проведения плановой проверки. Аналогичное излишнее требование установлено</w:t>
      </w:r>
      <w:r w:rsidR="00D03B23">
        <w:rPr>
          <w:szCs w:val="28"/>
        </w:rPr>
        <w:t xml:space="preserve"> </w:t>
      </w:r>
      <w:r>
        <w:rPr>
          <w:szCs w:val="28"/>
        </w:rPr>
        <w:t>п</w:t>
      </w:r>
      <w:r w:rsidRPr="002B3A16">
        <w:rPr>
          <w:szCs w:val="28"/>
        </w:rPr>
        <w:t>риказ</w:t>
      </w:r>
      <w:r>
        <w:rPr>
          <w:szCs w:val="28"/>
        </w:rPr>
        <w:t>ом</w:t>
      </w:r>
      <w:r w:rsidRPr="002B3A16">
        <w:rPr>
          <w:szCs w:val="28"/>
        </w:rPr>
        <w:t xml:space="preserve"> Минэкономразвития РФ от 30.04.2009 </w:t>
      </w:r>
      <w:r>
        <w:rPr>
          <w:szCs w:val="28"/>
        </w:rPr>
        <w:t>№</w:t>
      </w:r>
      <w:r w:rsidRPr="002B3A16">
        <w:rPr>
          <w:szCs w:val="28"/>
        </w:rPr>
        <w:t xml:space="preserve"> 141</w:t>
      </w:r>
      <w:r>
        <w:rPr>
          <w:szCs w:val="28"/>
        </w:rPr>
        <w:t xml:space="preserve"> «</w:t>
      </w:r>
      <w:r w:rsidRPr="002B3A16">
        <w:rPr>
          <w:szCs w:val="28"/>
        </w:rPr>
        <w:t xml:space="preserve">О реализации положений Федерального закона </w:t>
      </w:r>
      <w:r>
        <w:rPr>
          <w:szCs w:val="28"/>
        </w:rPr>
        <w:t>«</w:t>
      </w:r>
      <w:r w:rsidRPr="002B3A16">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 к форме распоряжения руководителя (заместителя руководителя) органа государственного контроля (надзора) о проведении проверки.</w:t>
      </w:r>
    </w:p>
    <w:p w:rsidR="007D4C8B" w:rsidRDefault="007D4C8B" w:rsidP="007D4C8B">
      <w:pPr>
        <w:spacing w:after="0" w:line="240" w:lineRule="auto"/>
        <w:ind w:firstLine="709"/>
        <w:jc w:val="both"/>
        <w:rPr>
          <w:szCs w:val="28"/>
        </w:rPr>
      </w:pPr>
      <w:r>
        <w:rPr>
          <w:szCs w:val="28"/>
        </w:rPr>
        <w:t xml:space="preserve">Следует отметить, что </w:t>
      </w:r>
      <w:r w:rsidR="00277FFC">
        <w:rPr>
          <w:szCs w:val="28"/>
        </w:rPr>
        <w:t xml:space="preserve">согласно </w:t>
      </w:r>
      <w:r>
        <w:rPr>
          <w:szCs w:val="28"/>
        </w:rPr>
        <w:t>ст. 9, ст. 14</w:t>
      </w:r>
      <w:r w:rsidRPr="002B3A16">
        <w:rPr>
          <w:szCs w:val="28"/>
        </w:rPr>
        <w:t>Федеральн</w:t>
      </w:r>
      <w:r>
        <w:rPr>
          <w:szCs w:val="28"/>
        </w:rPr>
        <w:t>ого</w:t>
      </w:r>
      <w:r w:rsidRPr="002B3A16">
        <w:rPr>
          <w:szCs w:val="28"/>
        </w:rPr>
        <w:t xml:space="preserve"> закон</w:t>
      </w:r>
      <w:r>
        <w:rPr>
          <w:szCs w:val="28"/>
        </w:rPr>
        <w:t>а</w:t>
      </w:r>
      <w:r w:rsidRPr="002B3A16">
        <w:rPr>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 xml:space="preserve"> устанавливающие требования к содержанию указанных документов не содержат требования по обязательному указанию формы проведения проверки. Более того, положения ст. 11, 12, 13 данного Федерального закона в своей взаимосвязи подразумевают возможность поочерёдного использования каждой из возможных форм при проведении одной проверки. При этом установлены чёткие основания использования выездной формы проведения проверки.</w:t>
      </w:r>
    </w:p>
    <w:p w:rsidR="007D4C8B" w:rsidRDefault="007D4C8B" w:rsidP="007D4C8B">
      <w:pPr>
        <w:spacing w:after="0" w:line="240" w:lineRule="auto"/>
        <w:ind w:firstLine="709"/>
        <w:jc w:val="both"/>
        <w:rPr>
          <w:szCs w:val="28"/>
        </w:rPr>
      </w:pPr>
      <w:r>
        <w:rPr>
          <w:szCs w:val="28"/>
        </w:rPr>
        <w:t>На основании вышеизложенного требования указанных нормативных правовых актов к обязательному указанию в ежегодном плане проведения плановых проверок и приказе о проведении проверки сведений о форме проведения проверки необходимо исключить.</w:t>
      </w:r>
    </w:p>
    <w:p w:rsidR="007D4C8B" w:rsidRDefault="007D4C8B" w:rsidP="007D4C8B">
      <w:pPr>
        <w:spacing w:after="0" w:line="240" w:lineRule="auto"/>
        <w:ind w:firstLine="709"/>
        <w:jc w:val="both"/>
        <w:rPr>
          <w:szCs w:val="28"/>
        </w:rPr>
      </w:pPr>
      <w:r>
        <w:rPr>
          <w:szCs w:val="28"/>
        </w:rPr>
        <w:t xml:space="preserve">В значительной степени осложняет осуществление государственного надзора (контроля) в области образования недостаточная правовая регламентация предмета проверок. </w:t>
      </w:r>
    </w:p>
    <w:p w:rsidR="00EA5057" w:rsidRDefault="007D4C8B" w:rsidP="007D4C8B">
      <w:pPr>
        <w:spacing w:after="0" w:line="240" w:lineRule="auto"/>
        <w:ind w:firstLine="709"/>
        <w:jc w:val="both"/>
        <w:rPr>
          <w:szCs w:val="28"/>
        </w:rPr>
      </w:pPr>
      <w:r>
        <w:rPr>
          <w:szCs w:val="28"/>
        </w:rPr>
        <w:t xml:space="preserve">В особенности следует выделить отсутствие установленных лицензионных нормативов по существующим лицензионным условиям и требованиям, недостаточную правовую регламентацию вопросов осуществления федерального государственного контроля качества образования, отсутствие требований к осуществлению образовательным учреждением </w:t>
      </w:r>
      <w:r w:rsidR="00277FFC">
        <w:rPr>
          <w:szCs w:val="28"/>
        </w:rPr>
        <w:t>индивидуального</w:t>
      </w:r>
      <w:r w:rsidRPr="00A5210D">
        <w:rPr>
          <w:szCs w:val="28"/>
        </w:rPr>
        <w:t xml:space="preserve"> учет</w:t>
      </w:r>
      <w:r w:rsidR="00277FFC">
        <w:rPr>
          <w:szCs w:val="28"/>
        </w:rPr>
        <w:t>а</w:t>
      </w:r>
      <w:r w:rsidRPr="00A5210D">
        <w:rPr>
          <w:szCs w:val="28"/>
        </w:rPr>
        <w:t xml:space="preserve"> результатов освоения обучающимися образовательных программ, а также хранение в </w:t>
      </w:r>
      <w:proofErr w:type="gramStart"/>
      <w:r w:rsidRPr="00A5210D">
        <w:rPr>
          <w:szCs w:val="28"/>
        </w:rPr>
        <w:t>архивах</w:t>
      </w:r>
      <w:proofErr w:type="gramEnd"/>
      <w:r w:rsidRPr="00A5210D">
        <w:rPr>
          <w:szCs w:val="28"/>
        </w:rPr>
        <w:t xml:space="preserve"> данных об этих результатах на бумажных и (или) электронных носителях</w:t>
      </w:r>
      <w:r>
        <w:rPr>
          <w:szCs w:val="28"/>
        </w:rPr>
        <w:t xml:space="preserve">, отсутствие </w:t>
      </w:r>
      <w:r>
        <w:rPr>
          <w:szCs w:val="28"/>
        </w:rPr>
        <w:lastRenderedPageBreak/>
        <w:t>установленного порядка</w:t>
      </w:r>
      <w:r w:rsidRPr="00A5210D">
        <w:rPr>
          <w:szCs w:val="28"/>
        </w:rPr>
        <w:t xml:space="preserve"> размещения в сети </w:t>
      </w:r>
      <w:r>
        <w:rPr>
          <w:szCs w:val="28"/>
        </w:rPr>
        <w:t>«</w:t>
      </w:r>
      <w:r w:rsidRPr="00A5210D">
        <w:rPr>
          <w:szCs w:val="28"/>
        </w:rPr>
        <w:t>Интернет</w:t>
      </w:r>
      <w:r>
        <w:rPr>
          <w:szCs w:val="28"/>
        </w:rPr>
        <w:t>»</w:t>
      </w:r>
      <w:r w:rsidRPr="00A5210D">
        <w:rPr>
          <w:szCs w:val="28"/>
        </w:rPr>
        <w:t xml:space="preserve"> и обновления информации об образовательном учреждении, в том числе содержани</w:t>
      </w:r>
      <w:r>
        <w:rPr>
          <w:szCs w:val="28"/>
        </w:rPr>
        <w:t>я</w:t>
      </w:r>
      <w:r w:rsidRPr="00A5210D">
        <w:rPr>
          <w:szCs w:val="28"/>
        </w:rPr>
        <w:t xml:space="preserve"> и форм</w:t>
      </w:r>
      <w:r>
        <w:rPr>
          <w:szCs w:val="28"/>
        </w:rPr>
        <w:t>ы</w:t>
      </w:r>
      <w:r w:rsidRPr="00A5210D">
        <w:rPr>
          <w:szCs w:val="28"/>
        </w:rPr>
        <w:t xml:space="preserve"> ее представления</w:t>
      </w:r>
      <w:r>
        <w:rPr>
          <w:szCs w:val="28"/>
        </w:rPr>
        <w:t xml:space="preserve">, отсутствие установленного правового </w:t>
      </w:r>
      <w:proofErr w:type="gramStart"/>
      <w:r>
        <w:rPr>
          <w:szCs w:val="28"/>
        </w:rPr>
        <w:t>содержания понятия органа</w:t>
      </w:r>
      <w:r w:rsidRPr="00A5210D">
        <w:rPr>
          <w:szCs w:val="28"/>
        </w:rPr>
        <w:t xml:space="preserve"> исполнительной власти субъекта Российской</w:t>
      </w:r>
      <w:proofErr w:type="gramEnd"/>
      <w:r w:rsidRPr="00A5210D">
        <w:rPr>
          <w:szCs w:val="28"/>
        </w:rPr>
        <w:t xml:space="preserve"> Федерации, осуществляющ</w:t>
      </w:r>
      <w:r>
        <w:rPr>
          <w:szCs w:val="28"/>
        </w:rPr>
        <w:t>его</w:t>
      </w:r>
      <w:r w:rsidRPr="00A5210D">
        <w:rPr>
          <w:szCs w:val="28"/>
        </w:rPr>
        <w:t xml:space="preserve"> управление в сфере образования</w:t>
      </w:r>
      <w:r>
        <w:rPr>
          <w:szCs w:val="28"/>
        </w:rPr>
        <w:t xml:space="preserve">. Следует обратить особое внимание на разработку и принятие всех нормативных правовых актов, разработка которых предусмотрена </w:t>
      </w:r>
      <w:r w:rsidRPr="00006A8D">
        <w:rPr>
          <w:szCs w:val="28"/>
        </w:rPr>
        <w:t>Закон</w:t>
      </w:r>
      <w:r>
        <w:rPr>
          <w:szCs w:val="28"/>
        </w:rPr>
        <w:t>ом</w:t>
      </w:r>
      <w:r w:rsidRPr="00006A8D">
        <w:rPr>
          <w:szCs w:val="28"/>
        </w:rPr>
        <w:t xml:space="preserve"> Российской Федерации от 10.07.1992 № 3266-1 «Об образовании»</w:t>
      </w:r>
      <w:r>
        <w:rPr>
          <w:szCs w:val="28"/>
        </w:rPr>
        <w:t xml:space="preserve">. </w:t>
      </w:r>
    </w:p>
    <w:p w:rsidR="007D4C8B" w:rsidRDefault="00EA5057" w:rsidP="007D4C8B">
      <w:pPr>
        <w:spacing w:after="0" w:line="240" w:lineRule="auto"/>
        <w:ind w:firstLine="709"/>
        <w:jc w:val="both"/>
        <w:rPr>
          <w:szCs w:val="28"/>
        </w:rPr>
      </w:pPr>
      <w:r>
        <w:rPr>
          <w:szCs w:val="28"/>
        </w:rPr>
        <w:t xml:space="preserve">Следует также выделить ряд недостатков нормативного правового регулирования вопросов производства по делам об административных правонарушениях. </w:t>
      </w:r>
    </w:p>
    <w:p w:rsidR="00EA5057" w:rsidRPr="00EA5057" w:rsidRDefault="00EA5057" w:rsidP="00EA5057">
      <w:pPr>
        <w:spacing w:after="0" w:line="240" w:lineRule="auto"/>
        <w:ind w:firstLine="709"/>
        <w:jc w:val="both"/>
        <w:rPr>
          <w:szCs w:val="28"/>
        </w:rPr>
      </w:pPr>
      <w:r>
        <w:rPr>
          <w:szCs w:val="28"/>
        </w:rPr>
        <w:t>К таким недостаткам следует отнести следующее:</w:t>
      </w:r>
    </w:p>
    <w:p w:rsidR="00EA5057" w:rsidRPr="00EA5057" w:rsidRDefault="00EA5057" w:rsidP="00EA5057">
      <w:pPr>
        <w:spacing w:after="0" w:line="240" w:lineRule="auto"/>
        <w:ind w:firstLine="709"/>
        <w:jc w:val="both"/>
        <w:rPr>
          <w:szCs w:val="28"/>
        </w:rPr>
      </w:pPr>
      <w:r w:rsidRPr="00EA5057">
        <w:rPr>
          <w:szCs w:val="28"/>
        </w:rPr>
        <w:t>Малый срок давности по административным правонарушениям, ответственность за которые установлена ст. 5.57, 19.30, 19.4, 19.4.1 КоАП</w:t>
      </w:r>
      <w:r w:rsidR="00277FFC">
        <w:rPr>
          <w:szCs w:val="28"/>
        </w:rPr>
        <w:t>,</w:t>
      </w:r>
      <w:r w:rsidRPr="00EA5057">
        <w:rPr>
          <w:szCs w:val="28"/>
        </w:rPr>
        <w:t xml:space="preserve"> (три месяца) зачастую исключает возможность привлечения виновных лиц к ответственности, особенно по результатам плановых проверок.</w:t>
      </w:r>
    </w:p>
    <w:p w:rsidR="00EA5057" w:rsidRPr="00EA5057" w:rsidRDefault="00EA5057" w:rsidP="00EA5057">
      <w:pPr>
        <w:spacing w:after="0" w:line="240" w:lineRule="auto"/>
        <w:ind w:firstLine="709"/>
        <w:jc w:val="both"/>
        <w:rPr>
          <w:szCs w:val="28"/>
        </w:rPr>
      </w:pPr>
      <w:r w:rsidRPr="00EA5057">
        <w:rPr>
          <w:szCs w:val="28"/>
        </w:rPr>
        <w:t xml:space="preserve">Отсутствует возможность обжалования решений по административным материалам в порядке надзора. </w:t>
      </w:r>
    </w:p>
    <w:p w:rsidR="00EA5057" w:rsidRPr="00EA5057" w:rsidRDefault="00EA5057" w:rsidP="00EA5057">
      <w:pPr>
        <w:spacing w:after="0" w:line="240" w:lineRule="auto"/>
        <w:ind w:firstLine="709"/>
        <w:jc w:val="both"/>
        <w:rPr>
          <w:szCs w:val="28"/>
        </w:rPr>
      </w:pPr>
      <w:r w:rsidRPr="00EA5057">
        <w:rPr>
          <w:szCs w:val="28"/>
        </w:rPr>
        <w:t>В виду особенностей правовой регламентации практически исключена возможность эффективного применения мер обеспечения производства по делу об административном правонарушении.</w:t>
      </w:r>
    </w:p>
    <w:p w:rsidR="00E45D0E" w:rsidRDefault="00EA5057" w:rsidP="00EA5057">
      <w:pPr>
        <w:spacing w:after="0" w:line="240" w:lineRule="auto"/>
        <w:ind w:firstLine="709"/>
        <w:jc w:val="both"/>
        <w:rPr>
          <w:szCs w:val="28"/>
        </w:rPr>
      </w:pPr>
      <w:r w:rsidRPr="00EA5057">
        <w:rPr>
          <w:szCs w:val="28"/>
        </w:rPr>
        <w:t>Не предусмотрена возможность доступа органа государственной власти, осуществляющего производство по делу об административном правонарушении</w:t>
      </w:r>
      <w:r w:rsidR="00277FFC">
        <w:rPr>
          <w:szCs w:val="28"/>
        </w:rPr>
        <w:t>,</w:t>
      </w:r>
      <w:r w:rsidRPr="00EA5057">
        <w:rPr>
          <w:szCs w:val="28"/>
        </w:rPr>
        <w:t xml:space="preserve"> к реестрам персональных данных лиц, привлекаемых к административной ответственности, что затрудняет, а в ряде случаев делает невозможным привлечение таких лиц к административной ответственности.</w:t>
      </w:r>
    </w:p>
    <w:p w:rsidR="00E45D0E" w:rsidRPr="00E45D0E" w:rsidRDefault="00E45D0E" w:rsidP="00E45D0E">
      <w:pPr>
        <w:spacing w:after="0" w:line="240" w:lineRule="auto"/>
        <w:ind w:firstLine="709"/>
        <w:jc w:val="both"/>
        <w:rPr>
          <w:szCs w:val="28"/>
        </w:rPr>
      </w:pPr>
      <w:r>
        <w:rPr>
          <w:szCs w:val="28"/>
        </w:rPr>
        <w:t>Также</w:t>
      </w:r>
      <w:r w:rsidRPr="00E45D0E">
        <w:rPr>
          <w:szCs w:val="28"/>
        </w:rPr>
        <w:t xml:space="preserve"> представляется возможным выделить следующие недостатки правового регулирования в области образования:</w:t>
      </w:r>
    </w:p>
    <w:p w:rsidR="00E45D0E" w:rsidRPr="00E45D0E" w:rsidRDefault="00E45D0E" w:rsidP="00E45D0E">
      <w:pPr>
        <w:spacing w:after="0" w:line="240" w:lineRule="auto"/>
        <w:ind w:firstLine="709"/>
        <w:jc w:val="both"/>
        <w:rPr>
          <w:szCs w:val="28"/>
        </w:rPr>
      </w:pPr>
      <w:r w:rsidRPr="00E45D0E">
        <w:rPr>
          <w:szCs w:val="28"/>
        </w:rPr>
        <w:t>следует доработать правовой статус специальных коррекционных образовательных учреждений, определённый типовыми положениями</w:t>
      </w:r>
      <w:r w:rsidR="00277FFC">
        <w:rPr>
          <w:szCs w:val="28"/>
        </w:rPr>
        <w:t>,</w:t>
      </w:r>
      <w:r w:rsidRPr="00E45D0E">
        <w:rPr>
          <w:szCs w:val="28"/>
        </w:rPr>
        <w:t xml:space="preserve"> на предмет соответствия требованиям иных нормативных правовых актов в области образования, обладающих большей юридической силой;</w:t>
      </w:r>
    </w:p>
    <w:p w:rsidR="00E45D0E" w:rsidRPr="00E45D0E" w:rsidRDefault="00E45D0E" w:rsidP="00E45D0E">
      <w:pPr>
        <w:spacing w:after="0" w:line="240" w:lineRule="auto"/>
        <w:ind w:firstLine="709"/>
        <w:jc w:val="both"/>
        <w:rPr>
          <w:szCs w:val="28"/>
        </w:rPr>
      </w:pPr>
      <w:r w:rsidRPr="00E45D0E">
        <w:rPr>
          <w:szCs w:val="28"/>
        </w:rPr>
        <w:t>следует исключить практику установления прядка осуществления образовательной деятельности посредство</w:t>
      </w:r>
      <w:r w:rsidR="00277FFC">
        <w:rPr>
          <w:szCs w:val="28"/>
        </w:rPr>
        <w:t xml:space="preserve">м издания информационных писем </w:t>
      </w:r>
      <w:r w:rsidRPr="00E45D0E">
        <w:rPr>
          <w:szCs w:val="28"/>
        </w:rPr>
        <w:t>и использовать прямую правовую регламентацию;</w:t>
      </w:r>
    </w:p>
    <w:p w:rsidR="00E45D0E" w:rsidRPr="00E45D0E" w:rsidRDefault="00E45D0E" w:rsidP="00E45D0E">
      <w:pPr>
        <w:spacing w:after="0" w:line="240" w:lineRule="auto"/>
        <w:ind w:firstLine="709"/>
        <w:jc w:val="both"/>
        <w:rPr>
          <w:szCs w:val="28"/>
        </w:rPr>
      </w:pPr>
      <w:r w:rsidRPr="00E45D0E">
        <w:rPr>
          <w:szCs w:val="28"/>
        </w:rPr>
        <w:t>следует детально регламентировать требования к осуществлению текущего учёта и контроля реализации образовательных программ в организациях, что позволило бы эффективно контролировать полноту реализации образовательных программ;</w:t>
      </w:r>
    </w:p>
    <w:p w:rsidR="00750791" w:rsidRDefault="00E45D0E" w:rsidP="00E45D0E">
      <w:pPr>
        <w:spacing w:after="0" w:line="240" w:lineRule="auto"/>
        <w:ind w:firstLine="709"/>
        <w:jc w:val="both"/>
        <w:rPr>
          <w:szCs w:val="28"/>
        </w:rPr>
      </w:pPr>
      <w:r w:rsidRPr="00E45D0E">
        <w:rPr>
          <w:szCs w:val="28"/>
        </w:rPr>
        <w:t>следует регламентировать порядок сопровождения деятельности образовательных учреждений в информационно-телекоммуникационной сети «Интернет»</w:t>
      </w:r>
      <w:r w:rsidR="00750791">
        <w:rPr>
          <w:szCs w:val="28"/>
        </w:rPr>
        <w:t>;</w:t>
      </w:r>
    </w:p>
    <w:p w:rsidR="00750791" w:rsidRDefault="00750791" w:rsidP="00E45D0E">
      <w:pPr>
        <w:spacing w:after="0" w:line="240" w:lineRule="auto"/>
        <w:ind w:firstLine="709"/>
        <w:jc w:val="both"/>
        <w:rPr>
          <w:szCs w:val="28"/>
        </w:rPr>
      </w:pPr>
      <w:r>
        <w:rPr>
          <w:szCs w:val="28"/>
        </w:rPr>
        <w:lastRenderedPageBreak/>
        <w:t xml:space="preserve">следует исключить противоречия между требованиями санитарно-эпидемиологических стандартов и требованиями законодательства Российской </w:t>
      </w:r>
      <w:r w:rsidR="002C4116">
        <w:rPr>
          <w:szCs w:val="28"/>
        </w:rPr>
        <w:t>Федерации в области образования.</w:t>
      </w:r>
    </w:p>
    <w:p w:rsidR="00750791" w:rsidRPr="0005296A" w:rsidRDefault="00750791" w:rsidP="00E45D0E">
      <w:pPr>
        <w:spacing w:after="0" w:line="240" w:lineRule="auto"/>
        <w:ind w:firstLine="709"/>
        <w:jc w:val="both"/>
        <w:rPr>
          <w:szCs w:val="28"/>
        </w:rPr>
      </w:pPr>
    </w:p>
    <w:p w:rsidR="007D4C8B" w:rsidRPr="00B01787" w:rsidRDefault="00442B7F" w:rsidP="007D4C8B">
      <w:pPr>
        <w:spacing w:after="0" w:line="240" w:lineRule="auto"/>
        <w:ind w:firstLine="709"/>
        <w:jc w:val="both"/>
        <w:rPr>
          <w:i/>
        </w:rPr>
      </w:pPr>
      <w:r w:rsidRPr="00B01787">
        <w:rPr>
          <w:i/>
          <w:szCs w:val="28"/>
        </w:rPr>
        <w:t xml:space="preserve">в) </w:t>
      </w:r>
      <w:r w:rsidRPr="00B01787">
        <w:rPr>
          <w:i/>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B01787" w:rsidRDefault="00B01787" w:rsidP="007D4C8B">
      <w:pPr>
        <w:spacing w:after="0" w:line="240" w:lineRule="auto"/>
        <w:ind w:firstLine="709"/>
        <w:jc w:val="both"/>
        <w:rPr>
          <w:b/>
        </w:rPr>
      </w:pPr>
    </w:p>
    <w:p w:rsidR="006016E8" w:rsidRDefault="00277FFC" w:rsidP="007D4C8B">
      <w:pPr>
        <w:spacing w:after="0" w:line="240" w:lineRule="auto"/>
        <w:ind w:firstLine="709"/>
        <w:jc w:val="both"/>
      </w:pPr>
      <w:r>
        <w:t>Представляется возможным</w:t>
      </w:r>
      <w:r w:rsidR="006016E8" w:rsidRPr="006016E8">
        <w:t xml:space="preserve"> в целях снятия нагрузки с судов, сокращения сроков производства по делам об административных правонарушениях, при условии соответствующего финансирования, наделить органы государственной власти, осуществляющие государственный контроль (надзор) в области образования</w:t>
      </w:r>
      <w:r>
        <w:t>,</w:t>
      </w:r>
      <w:r w:rsidR="006016E8" w:rsidRPr="006016E8">
        <w:t xml:space="preserve"> полномочиями по рассмотрению дел об административных правонарушениях в области образования.</w:t>
      </w:r>
    </w:p>
    <w:p w:rsidR="00B92AA8" w:rsidRDefault="00B92AA8" w:rsidP="00B92AA8">
      <w:pPr>
        <w:spacing w:after="0" w:line="240" w:lineRule="auto"/>
        <w:ind w:firstLine="709"/>
        <w:jc w:val="both"/>
        <w:rPr>
          <w:szCs w:val="28"/>
        </w:rPr>
      </w:pPr>
      <w:r>
        <w:rPr>
          <w:szCs w:val="28"/>
        </w:rPr>
        <w:t>Необходимо установить  примерную форму договора с экспертом, экспертной организацией, привлекаемыми органами государственной власти к проведению мероприятий по контролю</w:t>
      </w:r>
      <w:r w:rsidR="00277FFC">
        <w:rPr>
          <w:szCs w:val="28"/>
        </w:rPr>
        <w:t>,</w:t>
      </w:r>
      <w:r>
        <w:rPr>
          <w:szCs w:val="28"/>
        </w:rPr>
        <w:t xml:space="preserve"> при осуществлении государственного контроля (надзора) в области образования, а также стоимость услуг таких экспертов, экспертных организаций.</w:t>
      </w:r>
    </w:p>
    <w:p w:rsidR="00B92AA8" w:rsidRDefault="00B92AA8" w:rsidP="00B92AA8">
      <w:pPr>
        <w:spacing w:after="0" w:line="240" w:lineRule="auto"/>
        <w:ind w:firstLine="709"/>
        <w:jc w:val="both"/>
        <w:rPr>
          <w:szCs w:val="28"/>
        </w:rPr>
      </w:pPr>
    </w:p>
    <w:p w:rsidR="00B92AA8" w:rsidRDefault="00B92AA8" w:rsidP="00832149">
      <w:pPr>
        <w:spacing w:after="0" w:line="240" w:lineRule="auto"/>
        <w:jc w:val="both"/>
        <w:rPr>
          <w:szCs w:val="28"/>
        </w:rPr>
      </w:pPr>
    </w:p>
    <w:p w:rsidR="00832149" w:rsidRDefault="00832149" w:rsidP="00832149">
      <w:pPr>
        <w:spacing w:after="0" w:line="240" w:lineRule="auto"/>
        <w:jc w:val="both"/>
        <w:rPr>
          <w:szCs w:val="28"/>
        </w:rPr>
      </w:pPr>
      <w:r>
        <w:rPr>
          <w:szCs w:val="28"/>
        </w:rPr>
        <w:t>Руководитель службы по контролю</w:t>
      </w:r>
    </w:p>
    <w:p w:rsidR="00832149" w:rsidRDefault="00832149" w:rsidP="00832149">
      <w:pPr>
        <w:spacing w:after="0" w:line="240" w:lineRule="auto"/>
        <w:jc w:val="both"/>
        <w:rPr>
          <w:szCs w:val="28"/>
        </w:rPr>
      </w:pPr>
      <w:r>
        <w:rPr>
          <w:szCs w:val="28"/>
        </w:rPr>
        <w:t xml:space="preserve">в области образования </w:t>
      </w:r>
    </w:p>
    <w:p w:rsidR="00832149" w:rsidRDefault="00832149" w:rsidP="00832149">
      <w:pPr>
        <w:spacing w:after="0" w:line="240" w:lineRule="auto"/>
        <w:jc w:val="both"/>
        <w:rPr>
          <w:szCs w:val="28"/>
        </w:rPr>
      </w:pPr>
      <w:r>
        <w:rPr>
          <w:szCs w:val="28"/>
        </w:rPr>
        <w:t xml:space="preserve">Красноярского края                                                                       В.П. </w:t>
      </w:r>
      <w:proofErr w:type="spellStart"/>
      <w:r>
        <w:rPr>
          <w:szCs w:val="28"/>
        </w:rPr>
        <w:t>Шишмарёв</w:t>
      </w:r>
      <w:proofErr w:type="spellEnd"/>
    </w:p>
    <w:p w:rsidR="00B92AA8" w:rsidRDefault="00B92AA8" w:rsidP="00B92AA8">
      <w:pPr>
        <w:spacing w:after="0" w:line="240" w:lineRule="auto"/>
        <w:ind w:firstLine="709"/>
        <w:jc w:val="both"/>
        <w:rPr>
          <w:szCs w:val="28"/>
        </w:rPr>
      </w:pPr>
      <w:r>
        <w:rPr>
          <w:szCs w:val="28"/>
        </w:rPr>
        <w:t xml:space="preserve"> </w:t>
      </w:r>
    </w:p>
    <w:sectPr w:rsidR="00B92AA8" w:rsidSect="001D1ACF">
      <w:headerReference w:type="default" r:id="rId2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83" w:rsidRDefault="00FC6083" w:rsidP="001D1ACF">
      <w:pPr>
        <w:spacing w:after="0" w:line="240" w:lineRule="auto"/>
      </w:pPr>
      <w:r>
        <w:separator/>
      </w:r>
    </w:p>
  </w:endnote>
  <w:endnote w:type="continuationSeparator" w:id="0">
    <w:p w:rsidR="00FC6083" w:rsidRDefault="00FC6083" w:rsidP="001D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83" w:rsidRDefault="00FC6083" w:rsidP="001D1ACF">
      <w:pPr>
        <w:spacing w:after="0" w:line="240" w:lineRule="auto"/>
      </w:pPr>
      <w:r>
        <w:separator/>
      </w:r>
    </w:p>
  </w:footnote>
  <w:footnote w:type="continuationSeparator" w:id="0">
    <w:p w:rsidR="00FC6083" w:rsidRDefault="00FC6083" w:rsidP="001D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432483"/>
      <w:docPartObj>
        <w:docPartGallery w:val="Page Numbers (Top of Page)"/>
        <w:docPartUnique/>
      </w:docPartObj>
    </w:sdtPr>
    <w:sdtEndPr/>
    <w:sdtContent>
      <w:p w:rsidR="00F319BA" w:rsidRDefault="00F319BA">
        <w:pPr>
          <w:pStyle w:val="ac"/>
          <w:jc w:val="center"/>
        </w:pPr>
        <w:r>
          <w:fldChar w:fldCharType="begin"/>
        </w:r>
        <w:r>
          <w:instrText>PAGE   \* MERGEFORMAT</w:instrText>
        </w:r>
        <w:r>
          <w:fldChar w:fldCharType="separate"/>
        </w:r>
        <w:r w:rsidR="00943662">
          <w:rPr>
            <w:noProof/>
          </w:rPr>
          <w:t>22</w:t>
        </w:r>
        <w:r>
          <w:rPr>
            <w:noProof/>
          </w:rPr>
          <w:fldChar w:fldCharType="end"/>
        </w:r>
      </w:p>
    </w:sdtContent>
  </w:sdt>
  <w:p w:rsidR="00F319BA" w:rsidRDefault="00F319B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362"/>
    <w:multiLevelType w:val="hybridMultilevel"/>
    <w:tmpl w:val="2FB0E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70137F"/>
    <w:multiLevelType w:val="hybridMultilevel"/>
    <w:tmpl w:val="2FB0E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2187A"/>
    <w:multiLevelType w:val="hybridMultilevel"/>
    <w:tmpl w:val="2FB0E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F1D95"/>
    <w:multiLevelType w:val="hybridMultilevel"/>
    <w:tmpl w:val="FECC97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9B7109"/>
    <w:multiLevelType w:val="hybridMultilevel"/>
    <w:tmpl w:val="FECC978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995B1E"/>
    <w:multiLevelType w:val="hybridMultilevel"/>
    <w:tmpl w:val="92C8846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5396003"/>
    <w:multiLevelType w:val="hybridMultilevel"/>
    <w:tmpl w:val="2FB0E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E37241"/>
    <w:multiLevelType w:val="hybridMultilevel"/>
    <w:tmpl w:val="58760F54"/>
    <w:lvl w:ilvl="0" w:tplc="967CA35A">
      <w:start w:val="3"/>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527F2477"/>
    <w:multiLevelType w:val="hybridMultilevel"/>
    <w:tmpl w:val="0896C130"/>
    <w:lvl w:ilvl="0" w:tplc="08783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B526EC"/>
    <w:multiLevelType w:val="hybridMultilevel"/>
    <w:tmpl w:val="2FB0E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E60556"/>
    <w:multiLevelType w:val="hybridMultilevel"/>
    <w:tmpl w:val="C7E431A6"/>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1">
    <w:nsid w:val="78D3074F"/>
    <w:multiLevelType w:val="hybridMultilevel"/>
    <w:tmpl w:val="26B8DA38"/>
    <w:lvl w:ilvl="0" w:tplc="C01C9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7"/>
  </w:num>
  <w:num w:numId="3">
    <w:abstractNumId w:val="4"/>
  </w:num>
  <w:num w:numId="4">
    <w:abstractNumId w:val="0"/>
  </w:num>
  <w:num w:numId="5">
    <w:abstractNumId w:val="6"/>
  </w:num>
  <w:num w:numId="6">
    <w:abstractNumId w:val="9"/>
  </w:num>
  <w:num w:numId="7">
    <w:abstractNumId w:val="3"/>
  </w:num>
  <w:num w:numId="8">
    <w:abstractNumId w:val="2"/>
  </w:num>
  <w:num w:numId="9">
    <w:abstractNumId w:val="11"/>
  </w:num>
  <w:num w:numId="10">
    <w:abstractNumId w:val="5"/>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29"/>
    <w:rsid w:val="000000C8"/>
    <w:rsid w:val="0001235D"/>
    <w:rsid w:val="00017C1C"/>
    <w:rsid w:val="00027FBB"/>
    <w:rsid w:val="00032356"/>
    <w:rsid w:val="0009578A"/>
    <w:rsid w:val="000A25BE"/>
    <w:rsid w:val="000B71A2"/>
    <w:rsid w:val="000D632A"/>
    <w:rsid w:val="000F4445"/>
    <w:rsid w:val="0011254B"/>
    <w:rsid w:val="0012256C"/>
    <w:rsid w:val="001240C1"/>
    <w:rsid w:val="00143CAE"/>
    <w:rsid w:val="0015046E"/>
    <w:rsid w:val="00162B15"/>
    <w:rsid w:val="00193385"/>
    <w:rsid w:val="001A2D20"/>
    <w:rsid w:val="001A566C"/>
    <w:rsid w:val="001B7458"/>
    <w:rsid w:val="001C18E8"/>
    <w:rsid w:val="001D1ACF"/>
    <w:rsid w:val="001E10D0"/>
    <w:rsid w:val="00205ABE"/>
    <w:rsid w:val="002248E7"/>
    <w:rsid w:val="00256A3E"/>
    <w:rsid w:val="00270F86"/>
    <w:rsid w:val="00277FFC"/>
    <w:rsid w:val="00285997"/>
    <w:rsid w:val="002A4432"/>
    <w:rsid w:val="002B6C87"/>
    <w:rsid w:val="002C0A45"/>
    <w:rsid w:val="002C4116"/>
    <w:rsid w:val="002C4B05"/>
    <w:rsid w:val="002D146A"/>
    <w:rsid w:val="002D1801"/>
    <w:rsid w:val="002F6166"/>
    <w:rsid w:val="00330048"/>
    <w:rsid w:val="00367178"/>
    <w:rsid w:val="00373A43"/>
    <w:rsid w:val="00384020"/>
    <w:rsid w:val="0038781B"/>
    <w:rsid w:val="00395B1F"/>
    <w:rsid w:val="003F23D3"/>
    <w:rsid w:val="0040384C"/>
    <w:rsid w:val="00410880"/>
    <w:rsid w:val="0043054A"/>
    <w:rsid w:val="00442B7F"/>
    <w:rsid w:val="004611D0"/>
    <w:rsid w:val="0046485D"/>
    <w:rsid w:val="004722C2"/>
    <w:rsid w:val="004747DF"/>
    <w:rsid w:val="004827EB"/>
    <w:rsid w:val="004A0475"/>
    <w:rsid w:val="004A2AAD"/>
    <w:rsid w:val="004B7E18"/>
    <w:rsid w:val="004C1C40"/>
    <w:rsid w:val="004D163B"/>
    <w:rsid w:val="004F008A"/>
    <w:rsid w:val="004F5E4A"/>
    <w:rsid w:val="0051447C"/>
    <w:rsid w:val="005146C7"/>
    <w:rsid w:val="00515971"/>
    <w:rsid w:val="005235B3"/>
    <w:rsid w:val="00536A09"/>
    <w:rsid w:val="00545FA0"/>
    <w:rsid w:val="00555400"/>
    <w:rsid w:val="00573A53"/>
    <w:rsid w:val="00577F9C"/>
    <w:rsid w:val="00580710"/>
    <w:rsid w:val="00584B4A"/>
    <w:rsid w:val="005B7A35"/>
    <w:rsid w:val="005C7654"/>
    <w:rsid w:val="005C7AE3"/>
    <w:rsid w:val="005D37E5"/>
    <w:rsid w:val="005D75DF"/>
    <w:rsid w:val="005E2962"/>
    <w:rsid w:val="005E7E59"/>
    <w:rsid w:val="005F3DF3"/>
    <w:rsid w:val="006016E8"/>
    <w:rsid w:val="00606BFB"/>
    <w:rsid w:val="00617EEF"/>
    <w:rsid w:val="00625038"/>
    <w:rsid w:val="0066002E"/>
    <w:rsid w:val="006826F5"/>
    <w:rsid w:val="006865AC"/>
    <w:rsid w:val="006954F7"/>
    <w:rsid w:val="006A565A"/>
    <w:rsid w:val="006B420A"/>
    <w:rsid w:val="006B5E63"/>
    <w:rsid w:val="006C2D1F"/>
    <w:rsid w:val="006F0A6A"/>
    <w:rsid w:val="006F3C7C"/>
    <w:rsid w:val="006F5C9F"/>
    <w:rsid w:val="00721CAA"/>
    <w:rsid w:val="00727CE7"/>
    <w:rsid w:val="00733A86"/>
    <w:rsid w:val="00750791"/>
    <w:rsid w:val="007576F1"/>
    <w:rsid w:val="00785757"/>
    <w:rsid w:val="0078734B"/>
    <w:rsid w:val="00793689"/>
    <w:rsid w:val="007A127F"/>
    <w:rsid w:val="007D4C8B"/>
    <w:rsid w:val="007E3D8F"/>
    <w:rsid w:val="007F7635"/>
    <w:rsid w:val="00802AF9"/>
    <w:rsid w:val="008043F6"/>
    <w:rsid w:val="00817CC4"/>
    <w:rsid w:val="008237C2"/>
    <w:rsid w:val="00832149"/>
    <w:rsid w:val="00836531"/>
    <w:rsid w:val="00852C9E"/>
    <w:rsid w:val="00856CE7"/>
    <w:rsid w:val="00863CF0"/>
    <w:rsid w:val="008870E0"/>
    <w:rsid w:val="00890911"/>
    <w:rsid w:val="0089311B"/>
    <w:rsid w:val="008A1DEA"/>
    <w:rsid w:val="008C4D68"/>
    <w:rsid w:val="008E63DD"/>
    <w:rsid w:val="008F2260"/>
    <w:rsid w:val="008F4875"/>
    <w:rsid w:val="00906C1C"/>
    <w:rsid w:val="00913C5E"/>
    <w:rsid w:val="00914325"/>
    <w:rsid w:val="00917B70"/>
    <w:rsid w:val="009251F4"/>
    <w:rsid w:val="00926A1A"/>
    <w:rsid w:val="00930AC7"/>
    <w:rsid w:val="00936FF0"/>
    <w:rsid w:val="009431C8"/>
    <w:rsid w:val="00943662"/>
    <w:rsid w:val="00950F08"/>
    <w:rsid w:val="00974F8A"/>
    <w:rsid w:val="009818B1"/>
    <w:rsid w:val="00985CDA"/>
    <w:rsid w:val="00990D86"/>
    <w:rsid w:val="009B53AB"/>
    <w:rsid w:val="009E2BC2"/>
    <w:rsid w:val="009F6590"/>
    <w:rsid w:val="00A22BE1"/>
    <w:rsid w:val="00A52398"/>
    <w:rsid w:val="00A85D37"/>
    <w:rsid w:val="00A94E66"/>
    <w:rsid w:val="00AA0475"/>
    <w:rsid w:val="00AC4EE6"/>
    <w:rsid w:val="00AD0B39"/>
    <w:rsid w:val="00AD1C1E"/>
    <w:rsid w:val="00AD2CB0"/>
    <w:rsid w:val="00AD3A9E"/>
    <w:rsid w:val="00AE5087"/>
    <w:rsid w:val="00AF1BC7"/>
    <w:rsid w:val="00AF625B"/>
    <w:rsid w:val="00AF7B74"/>
    <w:rsid w:val="00B01787"/>
    <w:rsid w:val="00B11AD9"/>
    <w:rsid w:val="00B16D29"/>
    <w:rsid w:val="00B4417A"/>
    <w:rsid w:val="00B4640C"/>
    <w:rsid w:val="00B76079"/>
    <w:rsid w:val="00B76BB0"/>
    <w:rsid w:val="00B92AA8"/>
    <w:rsid w:val="00B94AA1"/>
    <w:rsid w:val="00B96A7B"/>
    <w:rsid w:val="00BA7597"/>
    <w:rsid w:val="00BB1278"/>
    <w:rsid w:val="00BD40F3"/>
    <w:rsid w:val="00BE2701"/>
    <w:rsid w:val="00BE4637"/>
    <w:rsid w:val="00BF01CF"/>
    <w:rsid w:val="00C06B7C"/>
    <w:rsid w:val="00C11775"/>
    <w:rsid w:val="00C131FC"/>
    <w:rsid w:val="00C13369"/>
    <w:rsid w:val="00C530E3"/>
    <w:rsid w:val="00C53425"/>
    <w:rsid w:val="00C7658A"/>
    <w:rsid w:val="00C76716"/>
    <w:rsid w:val="00C84248"/>
    <w:rsid w:val="00CC2002"/>
    <w:rsid w:val="00CE2F92"/>
    <w:rsid w:val="00CF0E7D"/>
    <w:rsid w:val="00CF36ED"/>
    <w:rsid w:val="00D0214E"/>
    <w:rsid w:val="00D03B23"/>
    <w:rsid w:val="00D10806"/>
    <w:rsid w:val="00D211DD"/>
    <w:rsid w:val="00D473C5"/>
    <w:rsid w:val="00D70AE0"/>
    <w:rsid w:val="00D856C9"/>
    <w:rsid w:val="00D87A7E"/>
    <w:rsid w:val="00D87D29"/>
    <w:rsid w:val="00DC7A81"/>
    <w:rsid w:val="00DF3037"/>
    <w:rsid w:val="00DF7693"/>
    <w:rsid w:val="00E36A05"/>
    <w:rsid w:val="00E45D0E"/>
    <w:rsid w:val="00E570A1"/>
    <w:rsid w:val="00EA5057"/>
    <w:rsid w:val="00EB1FA7"/>
    <w:rsid w:val="00ED12D3"/>
    <w:rsid w:val="00EF5B08"/>
    <w:rsid w:val="00F26811"/>
    <w:rsid w:val="00F306D0"/>
    <w:rsid w:val="00F30700"/>
    <w:rsid w:val="00F319BA"/>
    <w:rsid w:val="00F42050"/>
    <w:rsid w:val="00F651A8"/>
    <w:rsid w:val="00F67EB0"/>
    <w:rsid w:val="00F879CE"/>
    <w:rsid w:val="00F903C2"/>
    <w:rsid w:val="00FA422E"/>
    <w:rsid w:val="00FA5389"/>
    <w:rsid w:val="00FC0618"/>
    <w:rsid w:val="00FC6083"/>
    <w:rsid w:val="00FD2045"/>
    <w:rsid w:val="00FE56B9"/>
    <w:rsid w:val="00FE6843"/>
    <w:rsid w:val="00FF5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59"/>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E59"/>
    <w:pPr>
      <w:ind w:left="720"/>
      <w:contextualSpacing/>
    </w:pPr>
  </w:style>
  <w:style w:type="paragraph" w:customStyle="1" w:styleId="ConsPlusNormal">
    <w:name w:val="ConsPlusNormal"/>
    <w:uiPriority w:val="99"/>
    <w:rsid w:val="005E7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annotation reference"/>
    <w:semiHidden/>
    <w:rsid w:val="005E7E59"/>
    <w:rPr>
      <w:sz w:val="16"/>
      <w:szCs w:val="16"/>
    </w:rPr>
  </w:style>
  <w:style w:type="character" w:styleId="a5">
    <w:name w:val="Hyperlink"/>
    <w:rsid w:val="005E7E59"/>
    <w:rPr>
      <w:color w:val="0000FF"/>
      <w:u w:val="single"/>
    </w:rPr>
  </w:style>
  <w:style w:type="table" w:styleId="a6">
    <w:name w:val="Table Grid"/>
    <w:basedOn w:val="a1"/>
    <w:uiPriority w:val="59"/>
    <w:rsid w:val="005E7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E7E59"/>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5E7E59"/>
    <w:rPr>
      <w:rFonts w:ascii="Tahoma" w:hAnsi="Tahoma" w:cs="Tahoma"/>
      <w:sz w:val="16"/>
      <w:szCs w:val="16"/>
    </w:rPr>
  </w:style>
  <w:style w:type="paragraph" w:styleId="a9">
    <w:name w:val="caption"/>
    <w:basedOn w:val="a"/>
    <w:next w:val="a"/>
    <w:uiPriority w:val="35"/>
    <w:unhideWhenUsed/>
    <w:qFormat/>
    <w:rsid w:val="005E7E59"/>
    <w:pPr>
      <w:spacing w:line="240" w:lineRule="auto"/>
    </w:pPr>
    <w:rPr>
      <w:rFonts w:asciiTheme="minorHAnsi" w:eastAsiaTheme="minorHAnsi" w:hAnsiTheme="minorHAnsi" w:cstheme="minorBidi"/>
      <w:b/>
      <w:bCs/>
      <w:color w:val="4F81BD" w:themeColor="accent1"/>
      <w:sz w:val="18"/>
      <w:szCs w:val="18"/>
      <w:lang w:eastAsia="en-US"/>
    </w:rPr>
  </w:style>
  <w:style w:type="character" w:styleId="aa">
    <w:name w:val="Strong"/>
    <w:basedOn w:val="a0"/>
    <w:uiPriority w:val="22"/>
    <w:qFormat/>
    <w:rsid w:val="00936FF0"/>
    <w:rPr>
      <w:b/>
      <w:bCs/>
      <w:color w:val="000000"/>
    </w:rPr>
  </w:style>
  <w:style w:type="paragraph" w:styleId="ab">
    <w:name w:val="Normal (Web)"/>
    <w:basedOn w:val="a"/>
    <w:uiPriority w:val="99"/>
    <w:unhideWhenUsed/>
    <w:rsid w:val="00936FF0"/>
    <w:pPr>
      <w:spacing w:before="150" w:after="300" w:line="300" w:lineRule="atLeast"/>
    </w:pPr>
    <w:rPr>
      <w:color w:val="000000"/>
      <w:sz w:val="22"/>
    </w:rPr>
  </w:style>
  <w:style w:type="paragraph" w:customStyle="1" w:styleId="ConsPlusNonformat">
    <w:name w:val="ConsPlusNonformat"/>
    <w:uiPriority w:val="99"/>
    <w:rsid w:val="00936F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36F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uiPriority w:val="99"/>
    <w:unhideWhenUsed/>
    <w:rsid w:val="00936FF0"/>
    <w:pPr>
      <w:autoSpaceDE w:val="0"/>
      <w:autoSpaceDN w:val="0"/>
      <w:spacing w:after="120" w:line="480" w:lineRule="auto"/>
      <w:ind w:left="283"/>
    </w:pPr>
    <w:rPr>
      <w:szCs w:val="28"/>
      <w:lang w:val="x-none"/>
    </w:rPr>
  </w:style>
  <w:style w:type="character" w:customStyle="1" w:styleId="20">
    <w:name w:val="Основной текст с отступом 2 Знак"/>
    <w:basedOn w:val="a0"/>
    <w:link w:val="2"/>
    <w:uiPriority w:val="99"/>
    <w:rsid w:val="00936FF0"/>
    <w:rPr>
      <w:rFonts w:ascii="Times New Roman" w:eastAsia="Times New Roman" w:hAnsi="Times New Roman" w:cs="Times New Roman"/>
      <w:sz w:val="28"/>
      <w:szCs w:val="28"/>
      <w:lang w:val="x-none" w:eastAsia="ru-RU"/>
    </w:rPr>
  </w:style>
  <w:style w:type="paragraph" w:styleId="ac">
    <w:name w:val="header"/>
    <w:basedOn w:val="a"/>
    <w:link w:val="ad"/>
    <w:uiPriority w:val="99"/>
    <w:unhideWhenUsed/>
    <w:rsid w:val="001D1A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D1ACF"/>
    <w:rPr>
      <w:rFonts w:ascii="Times New Roman" w:eastAsia="Times New Roman" w:hAnsi="Times New Roman" w:cs="Times New Roman"/>
      <w:sz w:val="28"/>
      <w:lang w:eastAsia="ru-RU"/>
    </w:rPr>
  </w:style>
  <w:style w:type="paragraph" w:styleId="ae">
    <w:name w:val="footer"/>
    <w:basedOn w:val="a"/>
    <w:link w:val="af"/>
    <w:uiPriority w:val="99"/>
    <w:unhideWhenUsed/>
    <w:rsid w:val="001D1A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1ACF"/>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E59"/>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E59"/>
    <w:pPr>
      <w:ind w:left="720"/>
      <w:contextualSpacing/>
    </w:pPr>
  </w:style>
  <w:style w:type="paragraph" w:customStyle="1" w:styleId="ConsPlusNormal">
    <w:name w:val="ConsPlusNormal"/>
    <w:uiPriority w:val="99"/>
    <w:rsid w:val="005E7E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annotation reference"/>
    <w:semiHidden/>
    <w:rsid w:val="005E7E59"/>
    <w:rPr>
      <w:sz w:val="16"/>
      <w:szCs w:val="16"/>
    </w:rPr>
  </w:style>
  <w:style w:type="character" w:styleId="a5">
    <w:name w:val="Hyperlink"/>
    <w:rsid w:val="005E7E59"/>
    <w:rPr>
      <w:color w:val="0000FF"/>
      <w:u w:val="single"/>
    </w:rPr>
  </w:style>
  <w:style w:type="table" w:styleId="a6">
    <w:name w:val="Table Grid"/>
    <w:basedOn w:val="a1"/>
    <w:uiPriority w:val="59"/>
    <w:rsid w:val="005E7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E7E59"/>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5E7E59"/>
    <w:rPr>
      <w:rFonts w:ascii="Tahoma" w:hAnsi="Tahoma" w:cs="Tahoma"/>
      <w:sz w:val="16"/>
      <w:szCs w:val="16"/>
    </w:rPr>
  </w:style>
  <w:style w:type="paragraph" w:styleId="a9">
    <w:name w:val="caption"/>
    <w:basedOn w:val="a"/>
    <w:next w:val="a"/>
    <w:uiPriority w:val="35"/>
    <w:unhideWhenUsed/>
    <w:qFormat/>
    <w:rsid w:val="005E7E59"/>
    <w:pPr>
      <w:spacing w:line="240" w:lineRule="auto"/>
    </w:pPr>
    <w:rPr>
      <w:rFonts w:asciiTheme="minorHAnsi" w:eastAsiaTheme="minorHAnsi" w:hAnsiTheme="minorHAnsi" w:cstheme="minorBidi"/>
      <w:b/>
      <w:bCs/>
      <w:color w:val="4F81BD" w:themeColor="accent1"/>
      <w:sz w:val="18"/>
      <w:szCs w:val="18"/>
      <w:lang w:eastAsia="en-US"/>
    </w:rPr>
  </w:style>
  <w:style w:type="character" w:styleId="aa">
    <w:name w:val="Strong"/>
    <w:basedOn w:val="a0"/>
    <w:uiPriority w:val="22"/>
    <w:qFormat/>
    <w:rsid w:val="00936FF0"/>
    <w:rPr>
      <w:b/>
      <w:bCs/>
      <w:color w:val="000000"/>
    </w:rPr>
  </w:style>
  <w:style w:type="paragraph" w:styleId="ab">
    <w:name w:val="Normal (Web)"/>
    <w:basedOn w:val="a"/>
    <w:uiPriority w:val="99"/>
    <w:unhideWhenUsed/>
    <w:rsid w:val="00936FF0"/>
    <w:pPr>
      <w:spacing w:before="150" w:after="300" w:line="300" w:lineRule="atLeast"/>
    </w:pPr>
    <w:rPr>
      <w:color w:val="000000"/>
      <w:sz w:val="22"/>
    </w:rPr>
  </w:style>
  <w:style w:type="paragraph" w:customStyle="1" w:styleId="ConsPlusNonformat">
    <w:name w:val="ConsPlusNonformat"/>
    <w:uiPriority w:val="99"/>
    <w:rsid w:val="00936F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36F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
    <w:name w:val="Body Text Indent 2"/>
    <w:basedOn w:val="a"/>
    <w:link w:val="20"/>
    <w:uiPriority w:val="99"/>
    <w:unhideWhenUsed/>
    <w:rsid w:val="00936FF0"/>
    <w:pPr>
      <w:autoSpaceDE w:val="0"/>
      <w:autoSpaceDN w:val="0"/>
      <w:spacing w:after="120" w:line="480" w:lineRule="auto"/>
      <w:ind w:left="283"/>
    </w:pPr>
    <w:rPr>
      <w:szCs w:val="28"/>
      <w:lang w:val="x-none"/>
    </w:rPr>
  </w:style>
  <w:style w:type="character" w:customStyle="1" w:styleId="20">
    <w:name w:val="Основной текст с отступом 2 Знак"/>
    <w:basedOn w:val="a0"/>
    <w:link w:val="2"/>
    <w:uiPriority w:val="99"/>
    <w:rsid w:val="00936FF0"/>
    <w:rPr>
      <w:rFonts w:ascii="Times New Roman" w:eastAsia="Times New Roman" w:hAnsi="Times New Roman" w:cs="Times New Roman"/>
      <w:sz w:val="28"/>
      <w:szCs w:val="28"/>
      <w:lang w:val="x-none" w:eastAsia="ru-RU"/>
    </w:rPr>
  </w:style>
  <w:style w:type="paragraph" w:styleId="ac">
    <w:name w:val="header"/>
    <w:basedOn w:val="a"/>
    <w:link w:val="ad"/>
    <w:uiPriority w:val="99"/>
    <w:unhideWhenUsed/>
    <w:rsid w:val="001D1AC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D1ACF"/>
    <w:rPr>
      <w:rFonts w:ascii="Times New Roman" w:eastAsia="Times New Roman" w:hAnsi="Times New Roman" w:cs="Times New Roman"/>
      <w:sz w:val="28"/>
      <w:lang w:eastAsia="ru-RU"/>
    </w:rPr>
  </w:style>
  <w:style w:type="paragraph" w:styleId="ae">
    <w:name w:val="footer"/>
    <w:basedOn w:val="a"/>
    <w:link w:val="af"/>
    <w:uiPriority w:val="99"/>
    <w:unhideWhenUsed/>
    <w:rsid w:val="001D1AC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1ACF"/>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consultantplus://offline/ref=296F25986C3AC3B625F2BEED122A7B6D2708B39177772AD7D37AAC1BB0ECC56F480EB916BEB8DD44V5e1E" TargetMode="External"/><Relationship Id="rId19" Type="http://schemas.openxmlformats.org/officeDocument/2006/relationships/hyperlink" Target="consultantplus://offline/ref=296F25986C3AC3B625F2BEED122A7B6D2708B39177772AD7D37AAC1BB0ECC56F480EB916BEB8DD44V5e1E" TargetMode="External"/><Relationship Id="rId4" Type="http://schemas.microsoft.com/office/2007/relationships/stylesWithEffects" Target="stylesWithEffects.xml"/><Relationship Id="rId9" Type="http://schemas.openxmlformats.org/officeDocument/2006/relationships/hyperlink" Target="http://www.krasobrndzor.ru"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4\Documents\!%20&#1076;&#1083;&#1103;%20&#1080;&#1090;&#1086;&#1075;&#1086;&#1074;&#1086;&#1075;&#1086;%20&#1076;&#1086;&#1082;&#1083;&#1072;&#1076;&#1072;%202011\&#1056;&#1040;&#1047;&#1044;&#1045;&#1051;%206\&#1076;&#1080;&#1072;&#1075;&#1088;&#1072;&#1084;&#1084;&#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4\Documents\!%20&#1076;&#1083;&#1103;%20&#1080;&#1090;&#1086;&#1075;&#1086;&#1074;&#1086;&#1075;&#1086;%20&#1076;&#1086;&#1082;&#1083;&#1072;&#1076;&#1072;%202011\&#1056;&#1040;&#1047;&#1044;&#1045;&#1051;%20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Основания для проведения внеплановых проверок в 2011 году</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Причины проведения внеплановых проверок в 2011 году</c:v>
                </c:pt>
              </c:strCache>
            </c:strRef>
          </c:tx>
          <c:cat>
            <c:strRef>
              <c:f>Лист1!$A$2:$A$4</c:f>
              <c:strCache>
                <c:ptCount val="3"/>
                <c:pt idx="0">
                  <c:v>контроль исполнения предписаний, выданных по результатам проведенной ранее проверки</c:v>
                </c:pt>
                <c:pt idx="1">
                  <c:v>нарушение прав потребителей (при обращении граждан, права которых нарушены)</c:v>
                </c:pt>
                <c:pt idx="2">
                  <c:v>иные основания, установленные законодательством РФ</c:v>
                </c:pt>
              </c:strCache>
            </c:strRef>
          </c:cat>
          <c:val>
            <c:numRef>
              <c:f>Лист1!$B$2:$B$4</c:f>
              <c:numCache>
                <c:formatCode>General</c:formatCode>
                <c:ptCount val="3"/>
                <c:pt idx="0">
                  <c:v>110</c:v>
                </c:pt>
                <c:pt idx="1">
                  <c:v>1</c:v>
                </c:pt>
                <c:pt idx="2">
                  <c:v>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511238367931279"/>
          <c:y val="0.20135436807053922"/>
          <c:w val="0.32872600015907161"/>
          <c:h val="0.79864559483256081"/>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Основания для проведения внеплановых проверок в 2010 году</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Причины проведения внеплановых проверок в 2011 году</c:v>
                </c:pt>
              </c:strCache>
            </c:strRef>
          </c:tx>
          <c:cat>
            <c:strRef>
              <c:f>Лист1!$A$2:$A$4</c:f>
              <c:strCache>
                <c:ptCount val="3"/>
                <c:pt idx="0">
                  <c:v>контроль исполнения предписаний, выданных по результатам проведенной ранее проверки</c:v>
                </c:pt>
                <c:pt idx="1">
                  <c:v>нарушение прав потребителей (при обращении граждан, права которых нарушены)</c:v>
                </c:pt>
                <c:pt idx="2">
                  <c:v>иные основания, установленные законодательством РФ</c:v>
                </c:pt>
              </c:strCache>
            </c:strRef>
          </c:cat>
          <c:val>
            <c:numRef>
              <c:f>Лист1!$B$2:$B$4</c:f>
              <c:numCache>
                <c:formatCode>General</c:formatCode>
                <c:ptCount val="3"/>
                <c:pt idx="0">
                  <c:v>0</c:v>
                </c:pt>
                <c:pt idx="1">
                  <c:v>16</c:v>
                </c:pt>
                <c:pt idx="2">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effectLst/>
              </a:rPr>
              <a:t>Структура нарушений законодательства РФ в области образования муниципальными образовательными учреждениями </a:t>
            </a:r>
          </a:p>
          <a:p>
            <a:pPr>
              <a:defRPr/>
            </a:pPr>
            <a:r>
              <a:rPr lang="ru-RU" sz="1400">
                <a:effectLst/>
              </a:rPr>
              <a:t>в 2011 году</a:t>
            </a:r>
            <a:endParaRPr lang="ru-RU" sz="14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251905367499158"/>
          <c:y val="0.35997563267554544"/>
          <c:w val="0.66869331437737023"/>
          <c:h val="0.62054519368723104"/>
        </c:manualLayout>
      </c:layout>
      <c:pie3DChart>
        <c:varyColors val="1"/>
        <c:ser>
          <c:idx val="0"/>
          <c:order val="0"/>
          <c:tx>
            <c:strRef>
              <c:f>Лист1!$B$1</c:f>
              <c:strCache>
                <c:ptCount val="1"/>
                <c:pt idx="0">
                  <c:v>Продажи</c:v>
                </c:pt>
              </c:strCache>
            </c:strRef>
          </c:tx>
          <c:explosion val="25"/>
          <c:cat>
            <c:numRef>
              <c:f>Лист1!$A$2:$A$23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Лист1!$B$2:$B$23</c:f>
              <c:numCache>
                <c:formatCode>General</c:formatCode>
                <c:ptCount val="22"/>
                <c:pt idx="0">
                  <c:v>0.1</c:v>
                </c:pt>
                <c:pt idx="1">
                  <c:v>3.3</c:v>
                </c:pt>
                <c:pt idx="2">
                  <c:v>39</c:v>
                </c:pt>
                <c:pt idx="3">
                  <c:v>9.1</c:v>
                </c:pt>
                <c:pt idx="4">
                  <c:v>9.1</c:v>
                </c:pt>
                <c:pt idx="5">
                  <c:v>6.2</c:v>
                </c:pt>
                <c:pt idx="6">
                  <c:v>2.8</c:v>
                </c:pt>
                <c:pt idx="7">
                  <c:v>0.8</c:v>
                </c:pt>
                <c:pt idx="8">
                  <c:v>5.3</c:v>
                </c:pt>
                <c:pt idx="9">
                  <c:v>3.1</c:v>
                </c:pt>
                <c:pt idx="10">
                  <c:v>1.2</c:v>
                </c:pt>
                <c:pt idx="11">
                  <c:v>2.1</c:v>
                </c:pt>
                <c:pt idx="12">
                  <c:v>0.9</c:v>
                </c:pt>
                <c:pt idx="13">
                  <c:v>1.2</c:v>
                </c:pt>
                <c:pt idx="14">
                  <c:v>3.4</c:v>
                </c:pt>
                <c:pt idx="15">
                  <c:v>1.1000000000000001</c:v>
                </c:pt>
                <c:pt idx="16">
                  <c:v>1.2</c:v>
                </c:pt>
                <c:pt idx="17">
                  <c:v>3.3</c:v>
                </c:pt>
                <c:pt idx="18">
                  <c:v>4.0000000000000022E-2</c:v>
                </c:pt>
                <c:pt idx="19">
                  <c:v>2.1</c:v>
                </c:pt>
                <c:pt idx="20">
                  <c:v>2.4</c:v>
                </c:pt>
                <c:pt idx="21">
                  <c:v>2.2599999999999998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90007937152185868"/>
          <c:y val="6.6013155762936995E-2"/>
          <c:w val="6.2788167104112003E-2"/>
          <c:h val="0.84673924148743163"/>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Структура нарушений лицензионных условий и требований по видам нарушений негосударственными образовательными учреждениями и организациями в 2011 году</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8619336202718747E-3"/>
          <c:y val="0.21776959945224267"/>
          <c:w val="0.67382230172927871"/>
          <c:h val="0.78223043746149168"/>
        </c:manualLayout>
      </c:layout>
      <c:pie3DChart>
        <c:varyColors val="1"/>
        <c:ser>
          <c:idx val="0"/>
          <c:order val="0"/>
          <c:tx>
            <c:strRef>
              <c:f>Лист1!$B$1</c:f>
              <c:strCache>
                <c:ptCount val="1"/>
                <c:pt idx="0">
                  <c:v>Структура нарушений лицензионных условий и требований по видам нарушений негосударственными образовательными учреждениями и организациями в 2011 году</c:v>
                </c:pt>
              </c:strCache>
            </c:strRef>
          </c:tx>
          <c:explosion val="25"/>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31</c:v>
                </c:pt>
                <c:pt idx="1">
                  <c:v>16</c:v>
                </c:pt>
                <c:pt idx="2">
                  <c:v>37</c:v>
                </c:pt>
                <c:pt idx="3">
                  <c:v>48</c:v>
                </c:pt>
                <c:pt idx="4">
                  <c:v>62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519976147883218"/>
          <c:y val="0.23614304219366314"/>
          <c:w val="0.32140727489564758"/>
          <c:h val="0.37445461646314537"/>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Действия службы по контролю в области образования Красноярского края по пресечению нарушений обязательных требований и (или) устранению последствий таких нарушений в 2010 году</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Действия службы по контролю в области образования Красноярского края по пресечению нарушений обязательных требований и (или) устранению последствий таких нарушений в 2011 году</c:v>
                </c:pt>
              </c:strCache>
            </c:strRef>
          </c:tx>
          <c:explosion val="25"/>
          <c:dPt>
            <c:idx val="0"/>
            <c:bubble3D val="0"/>
            <c:spPr>
              <a:solidFill>
                <a:srgbClr val="FFFF00"/>
              </a:solidFill>
            </c:spPr>
          </c:dPt>
          <c:dPt>
            <c:idx val="2"/>
            <c:bubble3D val="0"/>
            <c:spPr>
              <a:solidFill>
                <a:srgbClr val="00B0F0"/>
              </a:solidFill>
            </c:spPr>
          </c:dPt>
          <c:dPt>
            <c:idx val="4"/>
            <c:bubble3D val="0"/>
            <c:spPr>
              <a:solidFill>
                <a:srgbClr val="00B050"/>
              </a:solidFill>
            </c:spPr>
          </c:dPt>
          <c:cat>
            <c:strRef>
              <c:f>Лист1!$A$2:$A$6</c:f>
              <c:strCache>
                <c:ptCount val="5"/>
                <c:pt idx="0">
                  <c:v>выдача предписаний об устранении выявленных нарушений</c:v>
                </c:pt>
                <c:pt idx="1">
                  <c:v>направление информации в прокуратуру Красноярского края</c:v>
                </c:pt>
                <c:pt idx="2">
                  <c:v>направление информации в другие органы гос. власти, органы местного самоуправления</c:v>
                </c:pt>
                <c:pt idx="3">
                  <c:v>приостановление действия свидетельства о гос. аккредитации</c:v>
                </c:pt>
                <c:pt idx="4">
                  <c:v>направление в суды административных дел</c:v>
                </c:pt>
              </c:strCache>
            </c:strRef>
          </c:cat>
          <c:val>
            <c:numRef>
              <c:f>Лист1!$B$2:$B$6</c:f>
              <c:numCache>
                <c:formatCode>General</c:formatCode>
                <c:ptCount val="5"/>
                <c:pt idx="0">
                  <c:v>547</c:v>
                </c:pt>
                <c:pt idx="1">
                  <c:v>11</c:v>
                </c:pt>
                <c:pt idx="2">
                  <c:v>156</c:v>
                </c:pt>
                <c:pt idx="3">
                  <c:v>0</c:v>
                </c:pt>
                <c:pt idx="4">
                  <c:v>11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489855150358943"/>
          <c:y val="0.23525006621878675"/>
          <c:w val="0.31845946340040876"/>
          <c:h val="0.71989164198511935"/>
        </c:manualLayout>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Действия службы по контролю в области образования Красноярского края по пресечению нарушений обязательных требований и (или) устранению последствий таких нарушений в 2011 году</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Действия службы по контролю в области образования Красноярского края по пресечению нарушений обязательных требований и (или) устранению последствий таких нарушений в 2011 году</c:v>
                </c:pt>
              </c:strCache>
            </c:strRef>
          </c:tx>
          <c:explosion val="25"/>
          <c:dPt>
            <c:idx val="0"/>
            <c:bubble3D val="0"/>
            <c:spPr>
              <a:solidFill>
                <a:srgbClr val="FFFF00"/>
              </a:solidFill>
            </c:spPr>
          </c:dPt>
          <c:dPt>
            <c:idx val="2"/>
            <c:bubble3D val="0"/>
            <c:spPr>
              <a:solidFill>
                <a:srgbClr val="00B0F0"/>
              </a:solidFill>
            </c:spPr>
          </c:dPt>
          <c:dPt>
            <c:idx val="4"/>
            <c:bubble3D val="0"/>
            <c:spPr>
              <a:solidFill>
                <a:srgbClr val="00B050"/>
              </a:solidFill>
            </c:spPr>
          </c:dPt>
          <c:cat>
            <c:strRef>
              <c:f>Лист1!$A$2:$A$6</c:f>
              <c:strCache>
                <c:ptCount val="5"/>
                <c:pt idx="0">
                  <c:v>выдача предписаний об устранении выявленных нарушений</c:v>
                </c:pt>
                <c:pt idx="1">
                  <c:v>направление информации в прокуратуру Красноярского края</c:v>
                </c:pt>
                <c:pt idx="2">
                  <c:v>направление информации в другие органы гос. власти, органы местного самоуправления</c:v>
                </c:pt>
                <c:pt idx="3">
                  <c:v>приостановление действия свидетельства о гос. аккредитации</c:v>
                </c:pt>
                <c:pt idx="4">
                  <c:v>направление в суды административных дел</c:v>
                </c:pt>
              </c:strCache>
            </c:strRef>
          </c:cat>
          <c:val>
            <c:numRef>
              <c:f>Лист1!$B$2:$B$6</c:f>
              <c:numCache>
                <c:formatCode>General</c:formatCode>
                <c:ptCount val="5"/>
                <c:pt idx="0">
                  <c:v>417</c:v>
                </c:pt>
                <c:pt idx="1">
                  <c:v>28</c:v>
                </c:pt>
                <c:pt idx="2">
                  <c:v>372</c:v>
                </c:pt>
                <c:pt idx="3">
                  <c:v>18</c:v>
                </c:pt>
                <c:pt idx="4">
                  <c:v>112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489855150358943"/>
          <c:y val="0.23525006621878675"/>
          <c:w val="0.31845946340040876"/>
          <c:h val="0.71989164198511935"/>
        </c:manualLayout>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Количество нарушений, выявленных по результатам проверок</a:t>
            </a:r>
          </a:p>
        </c:rich>
      </c:tx>
      <c:layout>
        <c:manualLayout>
          <c:xMode val="edge"/>
          <c:yMode val="edge"/>
          <c:x val="0.11853658536585369"/>
          <c:y val="2.162162162162164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Лист1!$E$10</c:f>
              <c:strCache>
                <c:ptCount val="1"/>
                <c:pt idx="0">
                  <c:v>Количество нарушений, выявленных по результатам проверок</c:v>
                </c:pt>
              </c:strCache>
            </c:strRef>
          </c:tx>
          <c:invertIfNegative val="0"/>
          <c:dPt>
            <c:idx val="0"/>
            <c:invertIfNegative val="0"/>
            <c:bubble3D val="0"/>
            <c:spPr>
              <a:solidFill>
                <a:srgbClr val="00B050"/>
              </a:solidFill>
            </c:spPr>
          </c:dPt>
          <c:cat>
            <c:strRef>
              <c:f>Лист1!$B$1:$C$1</c:f>
              <c:strCache>
                <c:ptCount val="2"/>
                <c:pt idx="0">
                  <c:v>2011 год</c:v>
                </c:pt>
                <c:pt idx="1">
                  <c:v>2010 год</c:v>
                </c:pt>
              </c:strCache>
            </c:strRef>
          </c:cat>
          <c:val>
            <c:numRef>
              <c:f>Лист1!$F$10:$G$10</c:f>
              <c:numCache>
                <c:formatCode>General</c:formatCode>
                <c:ptCount val="2"/>
                <c:pt idx="0">
                  <c:v>5945</c:v>
                </c:pt>
                <c:pt idx="1">
                  <c:v>6076</c:v>
                </c:pt>
              </c:numCache>
            </c:numRef>
          </c:val>
        </c:ser>
        <c:dLbls>
          <c:showLegendKey val="0"/>
          <c:showVal val="0"/>
          <c:showCatName val="0"/>
          <c:showSerName val="0"/>
          <c:showPercent val="0"/>
          <c:showBubbleSize val="0"/>
        </c:dLbls>
        <c:gapWidth val="150"/>
        <c:shape val="box"/>
        <c:axId val="34731136"/>
        <c:axId val="34732672"/>
        <c:axId val="0"/>
      </c:bar3DChart>
      <c:catAx>
        <c:axId val="34731136"/>
        <c:scaling>
          <c:orientation val="minMax"/>
        </c:scaling>
        <c:delete val="0"/>
        <c:axPos val="b"/>
        <c:majorTickMark val="out"/>
        <c:minorTickMark val="none"/>
        <c:tickLblPos val="nextTo"/>
        <c:crossAx val="34732672"/>
        <c:crosses val="autoZero"/>
        <c:auto val="1"/>
        <c:lblAlgn val="ctr"/>
        <c:lblOffset val="100"/>
        <c:noMultiLvlLbl val="0"/>
      </c:catAx>
      <c:valAx>
        <c:axId val="34732672"/>
        <c:scaling>
          <c:orientation val="minMax"/>
          <c:max val="7000"/>
          <c:min val="1000"/>
        </c:scaling>
        <c:delete val="0"/>
        <c:axPos val="l"/>
        <c:majorGridlines/>
        <c:numFmt formatCode="General" sourceLinked="1"/>
        <c:majorTickMark val="out"/>
        <c:minorTickMark val="none"/>
        <c:tickLblPos val="nextTo"/>
        <c:crossAx val="3473113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Выполнение предписаний об устранении выявленных нарушений, выданных по результатам государственного контроля (надзора),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Лист1!$A$10</c:f>
              <c:strCache>
                <c:ptCount val="1"/>
                <c:pt idx="0">
                  <c:v>Выполнение предписаний об устранении выявленных нарушений, выданных по результатам государственного контроля (надзора), %</c:v>
                </c:pt>
              </c:strCache>
            </c:strRef>
          </c:tx>
          <c:invertIfNegative val="0"/>
          <c:dPt>
            <c:idx val="0"/>
            <c:invertIfNegative val="0"/>
            <c:bubble3D val="0"/>
            <c:spPr>
              <a:solidFill>
                <a:srgbClr val="00B050"/>
              </a:solidFill>
            </c:spPr>
          </c:dPt>
          <c:cat>
            <c:strRef>
              <c:f>Лист1!$B$9:$C$9</c:f>
              <c:strCache>
                <c:ptCount val="2"/>
                <c:pt idx="0">
                  <c:v>2011 год</c:v>
                </c:pt>
                <c:pt idx="1">
                  <c:v>2010 год</c:v>
                </c:pt>
              </c:strCache>
            </c:strRef>
          </c:cat>
          <c:val>
            <c:numRef>
              <c:f>Лист1!$B$10:$C$10</c:f>
              <c:numCache>
                <c:formatCode>General</c:formatCode>
                <c:ptCount val="2"/>
                <c:pt idx="0">
                  <c:v>88.8</c:v>
                </c:pt>
                <c:pt idx="1">
                  <c:v>88</c:v>
                </c:pt>
              </c:numCache>
            </c:numRef>
          </c:val>
        </c:ser>
        <c:dLbls>
          <c:showLegendKey val="0"/>
          <c:showVal val="0"/>
          <c:showCatName val="0"/>
          <c:showSerName val="0"/>
          <c:showPercent val="0"/>
          <c:showBubbleSize val="0"/>
        </c:dLbls>
        <c:gapWidth val="150"/>
        <c:shape val="box"/>
        <c:axId val="33311744"/>
        <c:axId val="33325824"/>
        <c:axId val="0"/>
      </c:bar3DChart>
      <c:catAx>
        <c:axId val="33311744"/>
        <c:scaling>
          <c:orientation val="minMax"/>
        </c:scaling>
        <c:delete val="0"/>
        <c:axPos val="b"/>
        <c:majorTickMark val="out"/>
        <c:minorTickMark val="none"/>
        <c:tickLblPos val="nextTo"/>
        <c:crossAx val="33325824"/>
        <c:crosses val="autoZero"/>
        <c:auto val="1"/>
        <c:lblAlgn val="ctr"/>
        <c:lblOffset val="100"/>
        <c:noMultiLvlLbl val="0"/>
      </c:catAx>
      <c:valAx>
        <c:axId val="33325824"/>
        <c:scaling>
          <c:orientation val="minMax"/>
          <c:max val="100"/>
          <c:min val="0"/>
        </c:scaling>
        <c:delete val="0"/>
        <c:axPos val="l"/>
        <c:majorGridlines/>
        <c:numFmt formatCode="General" sourceLinked="1"/>
        <c:majorTickMark val="out"/>
        <c:minorTickMark val="none"/>
        <c:tickLblPos val="nextTo"/>
        <c:crossAx val="333117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0CEE-E261-4F1D-A230-98168412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58</Pages>
  <Words>18212</Words>
  <Characters>103812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kreative</cp:lastModifiedBy>
  <cp:revision>10</cp:revision>
  <cp:lastPrinted>2012-02-22T09:16:00Z</cp:lastPrinted>
  <dcterms:created xsi:type="dcterms:W3CDTF">2012-03-06T07:27:00Z</dcterms:created>
  <dcterms:modified xsi:type="dcterms:W3CDTF">2012-03-06T10:04:00Z</dcterms:modified>
</cp:coreProperties>
</file>