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olor w:val="622423" w:themeColor="accent2" w:themeShade="7F"/>
          <w:sz w:val="72"/>
          <w:szCs w:val="72"/>
          <w:lang w:eastAsia="ru-RU"/>
        </w:rPr>
        <w:id w:val="8626864"/>
      </w:sdtPr>
      <w:sdtEndPr>
        <w:rPr>
          <w:rFonts w:asciiTheme="minorHAnsi" w:eastAsiaTheme="minorEastAsia" w:hAnsiTheme="minorHAnsi" w:cstheme="minorBidi"/>
          <w:color w:val="auto"/>
          <w:sz w:val="22"/>
          <w:szCs w:val="22"/>
          <w:lang w:eastAsia="en-US"/>
        </w:rPr>
      </w:sdtEndPr>
      <w:sdtContent>
        <w:p w:rsidR="00824399" w:rsidRDefault="009025AA" w:rsidP="00824399">
          <w:pPr>
            <w:pStyle w:val="a9"/>
            <w:rPr>
              <w:rFonts w:asciiTheme="majorHAnsi" w:eastAsiaTheme="majorEastAsia" w:hAnsiTheme="majorHAnsi" w:cstheme="majorBidi"/>
              <w:sz w:val="72"/>
              <w:szCs w:val="72"/>
            </w:rPr>
          </w:pPr>
          <w:r>
            <w:rPr>
              <w:rFonts w:eastAsiaTheme="majorEastAsia" w:cstheme="majorBidi"/>
              <w:noProof/>
              <w:lang w:eastAsia="ru-RU"/>
            </w:rPr>
            <mc:AlternateContent>
              <mc:Choice Requires="wps">
                <w:drawing>
                  <wp:anchor distT="0" distB="0" distL="114300" distR="114300" simplePos="0" relativeHeight="251662336" behindDoc="0" locked="0" layoutInCell="0" allowOverlap="1">
                    <wp:simplePos x="0" y="0"/>
                    <wp:positionH relativeFrom="leftMargin">
                      <wp:posOffset>277495</wp:posOffset>
                    </wp:positionH>
                    <wp:positionV relativeFrom="page">
                      <wp:posOffset>-260985</wp:posOffset>
                    </wp:positionV>
                    <wp:extent cx="90805" cy="11207115"/>
                    <wp:effectExtent l="0" t="0" r="23495" b="1270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13" o:spid="_x0000_s1026" style="position:absolute;margin-left:21.85pt;margin-top:-20.55pt;width:7.15pt;height:882.45pt;z-index:251662336;visibility:visible;mso-wrap-style:square;mso-width-percent:0;mso-height-percent:1050;mso-wrap-distance-left:9pt;mso-wrap-distance-top:0;mso-wrap-distance-right:9pt;mso-wrap-distance-bottom:0;mso-position-horizontal:absolute;mso-position-horizontal-relative:lef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" o:allowincell="f" fillcolor="white [3212]" strokecolor="#31849b [2408]">
                    <w10:wrap anchorx="margin" anchory="page"/>
                  </v:rect>
                </w:pict>
              </mc:Fallback>
            </mc:AlternateContent>
          </w:r>
          <w:r w:rsidR="00824399">
            <w:rPr>
              <w:rFonts w:eastAsiaTheme="majorEastAsia" w:cstheme="majorBidi"/>
              <w:noProof/>
              <w:lang w:eastAsia="ru-RU"/>
            </w:rPr>
            <w:drawing>
              <wp:anchor distT="0" distB="0" distL="114300" distR="114300" simplePos="0" relativeHeight="251663360" behindDoc="0" locked="0" layoutInCell="1" allowOverlap="1">
                <wp:simplePos x="0" y="0"/>
                <wp:positionH relativeFrom="column">
                  <wp:posOffset>-304340</wp:posOffset>
                </wp:positionH>
                <wp:positionV relativeFrom="paragraph">
                  <wp:posOffset>52420</wp:posOffset>
                </wp:positionV>
                <wp:extent cx="3086756" cy="1008993"/>
                <wp:effectExtent l="38100" t="0" r="18394" b="591207"/>
                <wp:wrapNone/>
                <wp:docPr id="3" name="Рисунок 1" descr="МОН_Логотип.wmf"/>
                <wp:cNvGraphicFramePr/>
                <a:graphic xmlns:a="http://schemas.openxmlformats.org/drawingml/2006/main">
                  <a:graphicData uri="http://schemas.openxmlformats.org/drawingml/2006/picture">
                    <pic:pic xmlns:pic="http://schemas.openxmlformats.org/drawingml/2006/picture">
                      <pic:nvPicPr>
                        <pic:cNvPr id="16" name="Рисунок 15" descr="МОН_Логотип.wmf"/>
                        <pic:cNvPicPr>
                          <a:picLocks noChangeAspect="1"/>
                        </pic:cNvPicPr>
                      </pic:nvPicPr>
                      <pic:blipFill>
                        <a:blip r:embed="rId8">
                          <a:duotone>
                            <a:prstClr val="black"/>
                            <a:schemeClr val="accent5">
                              <a:tint val="45000"/>
                              <a:satMod val="400000"/>
                            </a:schemeClr>
                          </a:duotone>
                        </a:blip>
                        <a:stretch>
                          <a:fillRect/>
                        </a:stretch>
                      </pic:blipFill>
                      <pic:spPr>
                        <a:xfrm>
                          <a:off x="0" y="0"/>
                          <a:ext cx="3086756" cy="1008993"/>
                        </a:xfrm>
                        <a:prstGeom prst="rect">
                          <a:avLst/>
                        </a:prstGeom>
                        <a:effectLst>
                          <a:reflection blurRad="6350" stA="50000" endA="300" endPos="55500" dist="50800" dir="5400000" sy="-100000" algn="bl" rotWithShape="0"/>
                        </a:effectLst>
                      </pic:spPr>
                    </pic:pic>
                  </a:graphicData>
                </a:graphic>
              </wp:anchor>
            </w:drawing>
          </w:r>
          <w:r>
            <w:rPr>
              <w:rFonts w:eastAsiaTheme="majorEastAsia" w:cstheme="majorBidi"/>
              <w:noProof/>
              <w:lang w:eastAsia="ru-RU"/>
            </w:rPr>
            <mc:AlternateContent>
              <mc:Choice Requires="wps">
                <w:drawing>
                  <wp:anchor distT="0" distB="0" distL="114300" distR="114300" simplePos="0" relativeHeight="251660288" behindDoc="0" locked="0" layoutInCell="0" allowOverlap="1">
                    <wp:simplePos x="0" y="0"/>
                    <wp:positionH relativeFrom="page">
                      <wp:posOffset>-182880</wp:posOffset>
                    </wp:positionH>
                    <wp:positionV relativeFrom="topMargin">
                      <wp:posOffset>6985</wp:posOffset>
                    </wp:positionV>
                    <wp:extent cx="7915910" cy="629285"/>
                    <wp:effectExtent l="0" t="0" r="24765" b="1841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910" cy="62928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12" o:spid="_x0000_s1026" style="position:absolute;margin-left:-14.4pt;margin-top:.55pt;width:623.3pt;height:49.55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" o:allowincell="f" fillcolor="#4bacc6 [3208]" strokecolor="#31849b [2408]">
                    <w10:wrap anchorx="page" anchory="margin"/>
                  </v:rect>
                </w:pict>
              </mc:Fallback>
            </mc:AlternateContent>
          </w:r>
          <w:r>
            <w:rPr>
              <w:rFonts w:eastAsiaTheme="majorEastAsia" w:cstheme="majorBidi"/>
              <w:noProof/>
              <w:lang w:eastAsia="ru-RU"/>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7918450" cy="622300"/>
                    <wp:effectExtent l="0" t="0" r="24765" b="1841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0" cy="622300"/>
                            </a:xfrm>
                            <a:prstGeom prst="rect">
                              <a:avLst/>
                            </a:prstGeom>
                            <a:solidFill>
                              <a:schemeClr val="accent5">
                                <a:lumMod val="100000"/>
                                <a:lumOff val="0"/>
                              </a:schemeClr>
                            </a:solidFill>
                            <a:ln w="9525">
                              <a:solidFill>
                                <a:schemeClr val="accent5">
                                  <a:lumMod val="75000"/>
                                  <a:lumOff val="0"/>
                                </a:schemeClr>
                              </a:solidFill>
                              <a:miter lim="800000"/>
                              <a:headEnd/>
                              <a:tailEnd/>
                            </a:ln>
                          </wps:spPr>
                          <wps:txbx>
                            <w:txbxContent>
                              <w:p w:rsidR="00824399" w:rsidRPr="00824399" w:rsidRDefault="00824399" w:rsidP="00824399">
                                <w:pPr>
                                  <w:jc w:val="center"/>
                                  <w:rPr>
                                    <w:rFonts w:ascii="Cambria Math" w:hAnsi="Cambria Math"/>
                                    <w:color w:val="1F497D" w:themeColor="text2"/>
                                  </w:rPr>
                                </w:pPr>
                                <w:r w:rsidRPr="00824399">
                                  <w:rPr>
                                    <w:rFonts w:ascii="Cambria Math" w:hAnsi="Cambria Math"/>
                                    <w:color w:val="1F497D" w:themeColor="text2"/>
                                  </w:rPr>
                                  <w:t>Красноярск 2018</w:t>
                                </w:r>
                              </w:p>
                            </w:txbxContent>
                          </wps:txbx>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Прямоугольник 11" o:spid="_x0000_s1026" style="position:absolute;margin-left:0;margin-top:0;width:623.5pt;height:49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" o:allowincell="f" fillcolor="#4bacc6 [3208]" strokecolor="#31849b [2408]">
                    <v:textbox>
                      <w:txbxContent>
                        <w:p w:rsidR="00824399" w:rsidRPr="00824399" w:rsidRDefault="00824399" w:rsidP="00824399">
                          <w:pPr>
                            <w:jc w:val="center"/>
                            <w:rPr>
                              <w:rFonts w:ascii="Cambria Math" w:hAnsi="Cambria Math"/>
                              <w:color w:val="1F497D" w:themeColor="text2"/>
                            </w:rPr>
                          </w:pPr>
                          <w:r w:rsidRPr="00824399">
                            <w:rPr>
                              <w:rFonts w:ascii="Cambria Math" w:hAnsi="Cambria Math"/>
                              <w:color w:val="1F497D" w:themeColor="text2"/>
                            </w:rPr>
                            <w:t>Красноярск 2018</w:t>
                          </w:r>
                        </w:p>
                      </w:txbxContent>
                    </v:textbox>
                    <w10:wrap anchorx="page" anchory="page"/>
                  </v:rect>
                </w:pict>
              </mc:Fallback>
            </mc:AlternateContent>
          </w:r>
          <w:r>
            <w:rPr>
              <w:rFonts w:eastAsiaTheme="majorEastAsia" w:cstheme="majorBidi"/>
              <w:noProof/>
              <w:lang w:eastAsia="ru-RU"/>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90805" cy="11210290"/>
                    <wp:effectExtent l="0" t="0" r="23495"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Прямоугольник 10" o:spid="_x0000_s1026" style="position:absolute;margin-left:0;margin-top:0;width:7.15pt;height:882.7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" o:allowincell="f" fillcolor="white [3212]" strokecolor="#31849b [2408]">
                    <w10:wrap anchorx="margin" anchory="page"/>
                  </v:rect>
                </w:pict>
              </mc:Fallback>
            </mc:AlternateContent>
          </w:r>
        </w:p>
        <w:p w:rsidR="00824399" w:rsidRDefault="00824399" w:rsidP="00824399">
          <w:pPr>
            <w:pStyle w:val="a9"/>
            <w:rPr>
              <w:rFonts w:asciiTheme="majorHAnsi" w:eastAsiaTheme="majorEastAsia" w:hAnsiTheme="majorHAnsi" w:cstheme="majorBidi"/>
              <w:sz w:val="36"/>
              <w:szCs w:val="36"/>
            </w:rPr>
          </w:pPr>
        </w:p>
        <w:p w:rsidR="00824399" w:rsidRDefault="00824399" w:rsidP="00824399">
          <w:pPr>
            <w:pStyle w:val="a9"/>
            <w:rPr>
              <w:rFonts w:asciiTheme="majorHAnsi" w:eastAsiaTheme="majorEastAsia" w:hAnsiTheme="majorHAnsi" w:cstheme="majorBidi"/>
              <w:sz w:val="36"/>
              <w:szCs w:val="36"/>
            </w:rPr>
          </w:pPr>
        </w:p>
        <w:p w:rsidR="00824399" w:rsidRDefault="00824399" w:rsidP="00824399">
          <w:pPr>
            <w:pStyle w:val="a9"/>
            <w:rPr>
              <w:rFonts w:asciiTheme="majorHAnsi" w:eastAsiaTheme="majorEastAsia" w:hAnsiTheme="majorHAnsi" w:cstheme="majorBidi"/>
              <w:sz w:val="56"/>
              <w:szCs w:val="72"/>
            </w:rPr>
          </w:pPr>
        </w:p>
        <w:p w:rsidR="00824399" w:rsidRDefault="00824399" w:rsidP="00824399">
          <w:pPr>
            <w:pStyle w:val="a9"/>
            <w:rPr>
              <w:rFonts w:asciiTheme="majorHAnsi" w:eastAsiaTheme="majorEastAsia" w:hAnsiTheme="majorHAnsi" w:cstheme="majorBidi"/>
              <w:sz w:val="56"/>
              <w:szCs w:val="72"/>
            </w:rPr>
          </w:pPr>
        </w:p>
        <w:p w:rsidR="00824399" w:rsidRDefault="00824399" w:rsidP="00824399">
          <w:pPr>
            <w:pStyle w:val="a9"/>
            <w:rPr>
              <w:rFonts w:asciiTheme="majorHAnsi" w:eastAsiaTheme="majorEastAsia" w:hAnsiTheme="majorHAnsi" w:cstheme="majorBidi"/>
              <w:sz w:val="56"/>
              <w:szCs w:val="72"/>
            </w:rPr>
          </w:pPr>
        </w:p>
        <w:p w:rsidR="00995067" w:rsidRDefault="00995067" w:rsidP="00995067">
          <w:pPr>
            <w:pStyle w:val="a9"/>
            <w:jc w:val="center"/>
            <w:rPr>
              <w:rFonts w:asciiTheme="majorHAnsi" w:eastAsiaTheme="majorEastAsia" w:hAnsiTheme="majorHAnsi" w:cstheme="majorBidi"/>
              <w:b/>
              <w:color w:val="17365D" w:themeColor="text2" w:themeShade="BF"/>
              <w:sz w:val="56"/>
              <w:szCs w:val="72"/>
            </w:rPr>
          </w:pPr>
        </w:p>
        <w:p w:rsidR="00995067" w:rsidRDefault="00995067" w:rsidP="00995067">
          <w:pPr>
            <w:pStyle w:val="a9"/>
            <w:jc w:val="center"/>
            <w:rPr>
              <w:rFonts w:asciiTheme="majorHAnsi" w:eastAsiaTheme="majorEastAsia" w:hAnsiTheme="majorHAnsi" w:cstheme="majorBidi"/>
              <w:b/>
              <w:color w:val="17365D" w:themeColor="text2" w:themeShade="BF"/>
              <w:sz w:val="56"/>
              <w:szCs w:val="72"/>
            </w:rPr>
          </w:pPr>
        </w:p>
        <w:p w:rsidR="00162185" w:rsidRPr="00162185" w:rsidRDefault="00824399" w:rsidP="00995067">
          <w:pPr>
            <w:pStyle w:val="a9"/>
            <w:jc w:val="center"/>
            <w:rPr>
              <w:rFonts w:asciiTheme="majorHAnsi" w:eastAsiaTheme="majorEastAsia" w:hAnsiTheme="majorHAnsi" w:cstheme="majorBidi"/>
              <w:b/>
              <w:color w:val="17365D" w:themeColor="text2" w:themeShade="BF"/>
              <w:sz w:val="48"/>
              <w:szCs w:val="72"/>
            </w:rPr>
          </w:pPr>
          <w:r w:rsidRPr="00162185">
            <w:rPr>
              <w:rFonts w:asciiTheme="majorHAnsi" w:eastAsiaTheme="majorEastAsia" w:hAnsiTheme="majorHAnsi" w:cstheme="majorBidi"/>
              <w:b/>
              <w:color w:val="17365D" w:themeColor="text2" w:themeShade="BF"/>
              <w:sz w:val="48"/>
              <w:szCs w:val="72"/>
            </w:rPr>
            <w:t>Рекомендации</w:t>
          </w:r>
          <w:r w:rsidR="00E57210">
            <w:rPr>
              <w:rFonts w:asciiTheme="majorHAnsi" w:eastAsiaTheme="majorEastAsia" w:hAnsiTheme="majorHAnsi" w:cstheme="majorBidi"/>
              <w:b/>
              <w:color w:val="17365D" w:themeColor="text2" w:themeShade="BF"/>
              <w:sz w:val="48"/>
              <w:szCs w:val="72"/>
            </w:rPr>
            <w:t xml:space="preserve"> </w:t>
          </w:r>
          <w:r w:rsidRPr="00162185">
            <w:rPr>
              <w:rFonts w:asciiTheme="majorHAnsi" w:eastAsiaTheme="majorEastAsia" w:hAnsiTheme="majorHAnsi" w:cstheme="majorBidi"/>
              <w:b/>
              <w:color w:val="17365D" w:themeColor="text2" w:themeShade="BF"/>
              <w:sz w:val="48"/>
              <w:szCs w:val="72"/>
            </w:rPr>
            <w:t>по</w:t>
          </w:r>
          <w:r w:rsidR="00E57210">
            <w:rPr>
              <w:rFonts w:asciiTheme="majorHAnsi" w:eastAsiaTheme="majorEastAsia" w:hAnsiTheme="majorHAnsi" w:cstheme="majorBidi"/>
              <w:b/>
              <w:color w:val="17365D" w:themeColor="text2" w:themeShade="BF"/>
              <w:sz w:val="48"/>
              <w:szCs w:val="72"/>
            </w:rPr>
            <w:t xml:space="preserve"> </w:t>
          </w:r>
          <w:r w:rsidRPr="00162185">
            <w:rPr>
              <w:rFonts w:asciiTheme="majorHAnsi" w:eastAsiaTheme="majorEastAsia" w:hAnsiTheme="majorHAnsi" w:cstheme="majorBidi"/>
              <w:b/>
              <w:color w:val="17365D" w:themeColor="text2" w:themeShade="BF"/>
              <w:sz w:val="48"/>
              <w:szCs w:val="72"/>
            </w:rPr>
            <w:t xml:space="preserve">проведению открытого правового урока </w:t>
          </w:r>
          <w:r w:rsidR="00162185" w:rsidRPr="00162185">
            <w:rPr>
              <w:rFonts w:asciiTheme="majorHAnsi" w:eastAsiaTheme="majorEastAsia" w:hAnsiTheme="majorHAnsi" w:cstheme="majorBidi"/>
              <w:b/>
              <w:color w:val="17365D" w:themeColor="text2" w:themeShade="BF"/>
              <w:sz w:val="48"/>
              <w:szCs w:val="72"/>
            </w:rPr>
            <w:t xml:space="preserve">2018 года </w:t>
          </w:r>
        </w:p>
        <w:p w:rsidR="00824399" w:rsidRPr="00162185" w:rsidRDefault="00824399" w:rsidP="00995067">
          <w:pPr>
            <w:pStyle w:val="a9"/>
            <w:jc w:val="center"/>
            <w:rPr>
              <w:rFonts w:ascii="Lucida Sans" w:eastAsiaTheme="majorEastAsia" w:hAnsi="Lucida Sans" w:cstheme="majorBidi"/>
              <w:b/>
              <w:color w:val="17365D" w:themeColor="text2" w:themeShade="BF"/>
              <w:sz w:val="52"/>
              <w:szCs w:val="72"/>
            </w:rPr>
          </w:pPr>
          <w:r w:rsidRPr="00162185">
            <w:rPr>
              <w:rFonts w:asciiTheme="majorHAnsi" w:eastAsiaTheme="majorEastAsia" w:hAnsiTheme="majorHAnsi" w:cstheme="majorBidi"/>
              <w:b/>
              <w:color w:val="17365D" w:themeColor="text2" w:themeShade="BF"/>
              <w:sz w:val="48"/>
              <w:szCs w:val="72"/>
            </w:rPr>
            <w:t>«Ступенька вверх»</w:t>
          </w:r>
        </w:p>
        <w:p w:rsidR="00824399" w:rsidRDefault="00824399" w:rsidP="00824399"/>
        <w:p w:rsidR="00824399" w:rsidRDefault="00703D65" w:rsidP="00824399">
          <w:pPr>
            <w:rPr>
              <w:rFonts w:asciiTheme="minorHAnsi" w:eastAsiaTheme="minorEastAsia" w:hAnsiTheme="minorHAnsi" w:cstheme="minorBidi"/>
            </w:rPr>
          </w:pPr>
        </w:p>
      </w:sdtContent>
    </w:sdt>
    <w:p w:rsidR="00824399" w:rsidRPr="00A053A0" w:rsidRDefault="00995067" w:rsidP="00824399">
      <w:pPr>
        <w:rPr>
          <w:rFonts w:asciiTheme="minorHAnsi" w:eastAsiaTheme="minorEastAsia" w:hAnsiTheme="minorHAnsi" w:cstheme="minorBidi"/>
        </w:rPr>
      </w:pPr>
      <w:r>
        <w:rPr>
          <w:noProof/>
          <w:lang w:eastAsia="ru-RU"/>
        </w:rPr>
        <w:drawing>
          <wp:anchor distT="0" distB="0" distL="114300" distR="114300" simplePos="0" relativeHeight="251664384" behindDoc="0" locked="0" layoutInCell="1" allowOverlap="1">
            <wp:simplePos x="0" y="0"/>
            <wp:positionH relativeFrom="column">
              <wp:posOffset>1807210</wp:posOffset>
            </wp:positionH>
            <wp:positionV relativeFrom="paragraph">
              <wp:posOffset>-3175</wp:posOffset>
            </wp:positionV>
            <wp:extent cx="3985260" cy="2191385"/>
            <wp:effectExtent l="19050" t="0" r="15240" b="1313815"/>
            <wp:wrapNone/>
            <wp:docPr id="9" name="Рисунок 9" descr="Картинки по запросу красноярский край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расноярский край картинка"/>
                    <pic:cNvPicPr>
                      <a:picLocks noChangeAspect="1" noChangeArrowheads="1"/>
                    </pic:cNvPicPr>
                  </pic:nvPicPr>
                  <pic:blipFill>
                    <a:blip r:embed="rId9"/>
                    <a:srcRect/>
                    <a:stretch>
                      <a:fillRect/>
                    </a:stretch>
                  </pic:blipFill>
                  <pic:spPr bwMode="auto">
                    <a:xfrm>
                      <a:off x="0" y="0"/>
                      <a:ext cx="3985260" cy="2191385"/>
                    </a:xfrm>
                    <a:prstGeom prst="rect">
                      <a:avLst/>
                    </a:prstGeom>
                    <a:noFill/>
                    <a:ln w="9525">
                      <a:noFill/>
                      <a:miter lim="800000"/>
                      <a:headEnd/>
                      <a:tailEnd/>
                    </a:ln>
                    <a:effectLst>
                      <a:reflection blurRad="6350" stA="50000" endA="300" endPos="55500" dist="50800" dir="5400000" sy="-100000" algn="bl" rotWithShape="0"/>
                    </a:effectLst>
                  </pic:spPr>
                </pic:pic>
              </a:graphicData>
            </a:graphic>
          </wp:anchor>
        </w:drawing>
      </w:r>
    </w:p>
    <w:p w:rsidR="00824399" w:rsidRDefault="00824399" w:rsidP="00824399">
      <w:pPr>
        <w:spacing w:after="169"/>
        <w:jc w:val="center"/>
        <w:rPr>
          <w:rFonts w:ascii="Times New Roman" w:hAnsi="Times New Roman"/>
          <w:sz w:val="28"/>
          <w:szCs w:val="28"/>
        </w:rPr>
      </w:pPr>
    </w:p>
    <w:p w:rsidR="00824399" w:rsidRDefault="00824399" w:rsidP="00824399">
      <w:pPr>
        <w:spacing w:after="169"/>
        <w:jc w:val="center"/>
        <w:rPr>
          <w:rFonts w:ascii="Times New Roman" w:hAnsi="Times New Roman"/>
          <w:sz w:val="28"/>
          <w:szCs w:val="28"/>
        </w:rPr>
      </w:pPr>
    </w:p>
    <w:p w:rsidR="00824399" w:rsidRDefault="00824399" w:rsidP="00824399">
      <w:pPr>
        <w:spacing w:after="169"/>
        <w:jc w:val="center"/>
        <w:rPr>
          <w:rFonts w:ascii="Times New Roman" w:hAnsi="Times New Roman"/>
          <w:sz w:val="28"/>
          <w:szCs w:val="28"/>
        </w:rPr>
      </w:pPr>
    </w:p>
    <w:p w:rsidR="00824399" w:rsidRDefault="00824399" w:rsidP="00824399">
      <w:pPr>
        <w:spacing w:after="169"/>
        <w:jc w:val="center"/>
        <w:rPr>
          <w:rFonts w:ascii="Times New Roman" w:hAnsi="Times New Roman"/>
          <w:sz w:val="28"/>
          <w:szCs w:val="28"/>
        </w:rPr>
      </w:pPr>
    </w:p>
    <w:p w:rsidR="00824399" w:rsidRDefault="00824399" w:rsidP="00824399">
      <w:pPr>
        <w:spacing w:after="169"/>
        <w:jc w:val="center"/>
        <w:rPr>
          <w:rFonts w:ascii="Times New Roman" w:hAnsi="Times New Roman"/>
          <w:sz w:val="28"/>
          <w:szCs w:val="28"/>
        </w:rPr>
      </w:pPr>
    </w:p>
    <w:p w:rsidR="00824399" w:rsidRDefault="00824399" w:rsidP="00824399">
      <w:pPr>
        <w:spacing w:after="169"/>
        <w:jc w:val="center"/>
        <w:rPr>
          <w:rFonts w:ascii="Times New Roman" w:hAnsi="Times New Roman"/>
          <w:sz w:val="28"/>
          <w:szCs w:val="28"/>
        </w:rPr>
      </w:pPr>
    </w:p>
    <w:p w:rsidR="00824399" w:rsidRDefault="00824399" w:rsidP="00824399">
      <w:pPr>
        <w:spacing w:after="169"/>
        <w:jc w:val="center"/>
        <w:rPr>
          <w:rFonts w:ascii="Times New Roman" w:hAnsi="Times New Roman"/>
          <w:sz w:val="28"/>
          <w:szCs w:val="28"/>
        </w:rPr>
      </w:pPr>
    </w:p>
    <w:p w:rsidR="00824399" w:rsidRDefault="00824399" w:rsidP="00824399">
      <w:pPr>
        <w:spacing w:after="169"/>
        <w:jc w:val="center"/>
        <w:rPr>
          <w:rFonts w:ascii="Times New Roman" w:hAnsi="Times New Roman"/>
          <w:sz w:val="28"/>
          <w:szCs w:val="28"/>
        </w:rPr>
      </w:pPr>
    </w:p>
    <w:p w:rsidR="00824399" w:rsidRDefault="00824399" w:rsidP="00824399">
      <w:pPr>
        <w:spacing w:after="169"/>
        <w:jc w:val="center"/>
        <w:rPr>
          <w:rFonts w:ascii="Times New Roman" w:hAnsi="Times New Roman"/>
          <w:sz w:val="28"/>
          <w:szCs w:val="28"/>
        </w:rPr>
      </w:pPr>
    </w:p>
    <w:p w:rsidR="00824399" w:rsidRDefault="00824399" w:rsidP="00824399">
      <w:pPr>
        <w:spacing w:after="169"/>
        <w:jc w:val="center"/>
        <w:rPr>
          <w:rFonts w:ascii="Times New Roman" w:hAnsi="Times New Roman"/>
          <w:sz w:val="28"/>
          <w:szCs w:val="28"/>
        </w:rPr>
      </w:pPr>
    </w:p>
    <w:p w:rsidR="00824399" w:rsidRDefault="00824399" w:rsidP="00824399">
      <w:pPr>
        <w:spacing w:after="169"/>
        <w:rPr>
          <w:rFonts w:ascii="Times New Roman" w:hAnsi="Times New Roman"/>
          <w:sz w:val="28"/>
          <w:szCs w:val="28"/>
        </w:rPr>
      </w:pPr>
    </w:p>
    <w:p w:rsidR="005D6315" w:rsidRDefault="00824399" w:rsidP="005D6315">
      <w:pPr>
        <w:spacing w:after="0"/>
        <w:jc w:val="center"/>
        <w:rPr>
          <w:rFonts w:ascii="Times New Roman" w:hAnsi="Times New Roman"/>
          <w:i/>
          <w:color w:val="0070C0"/>
          <w:sz w:val="28"/>
          <w:szCs w:val="28"/>
        </w:rPr>
      </w:pPr>
      <w:r w:rsidRPr="00C857AC">
        <w:rPr>
          <w:rFonts w:ascii="Times New Roman" w:hAnsi="Times New Roman"/>
          <w:i/>
          <w:color w:val="0070C0"/>
          <w:sz w:val="28"/>
          <w:szCs w:val="28"/>
        </w:rPr>
        <w:lastRenderedPageBreak/>
        <w:t xml:space="preserve">Информационно-методические материалы для проведения </w:t>
      </w:r>
      <w:r>
        <w:rPr>
          <w:rFonts w:ascii="Times New Roman" w:hAnsi="Times New Roman"/>
          <w:i/>
          <w:color w:val="0070C0"/>
          <w:sz w:val="28"/>
          <w:szCs w:val="28"/>
        </w:rPr>
        <w:t>правового урока</w:t>
      </w:r>
      <w:r w:rsidR="00E57210">
        <w:rPr>
          <w:rFonts w:ascii="Times New Roman" w:hAnsi="Times New Roman"/>
          <w:i/>
          <w:color w:val="0070C0"/>
          <w:sz w:val="28"/>
          <w:szCs w:val="28"/>
        </w:rPr>
        <w:t xml:space="preserve"> </w:t>
      </w:r>
      <w:r>
        <w:rPr>
          <w:rFonts w:ascii="Times New Roman" w:hAnsi="Times New Roman"/>
          <w:i/>
          <w:color w:val="0070C0"/>
          <w:sz w:val="28"/>
          <w:szCs w:val="28"/>
        </w:rPr>
        <w:t>подготовлены министерством образования Красноярского края</w:t>
      </w:r>
      <w:r w:rsidR="005D6315">
        <w:rPr>
          <w:rFonts w:ascii="Times New Roman" w:hAnsi="Times New Roman"/>
          <w:i/>
          <w:color w:val="0070C0"/>
          <w:sz w:val="28"/>
          <w:szCs w:val="28"/>
        </w:rPr>
        <w:t xml:space="preserve"> </w:t>
      </w:r>
    </w:p>
    <w:p w:rsidR="00824399" w:rsidRPr="00C857AC" w:rsidRDefault="005D6315" w:rsidP="005D6315">
      <w:pPr>
        <w:spacing w:after="0"/>
        <w:jc w:val="center"/>
        <w:rPr>
          <w:rFonts w:ascii="Times New Roman" w:hAnsi="Times New Roman"/>
          <w:i/>
          <w:color w:val="0070C0"/>
          <w:sz w:val="28"/>
          <w:szCs w:val="28"/>
        </w:rPr>
      </w:pPr>
      <w:r>
        <w:rPr>
          <w:rFonts w:ascii="Times New Roman" w:hAnsi="Times New Roman"/>
          <w:i/>
          <w:color w:val="0070C0"/>
          <w:sz w:val="28"/>
          <w:szCs w:val="28"/>
        </w:rPr>
        <w:t xml:space="preserve">совместно с </w:t>
      </w:r>
      <w:r w:rsidR="00824399">
        <w:rPr>
          <w:rFonts w:ascii="Times New Roman" w:hAnsi="Times New Roman"/>
          <w:i/>
          <w:color w:val="0070C0"/>
          <w:sz w:val="28"/>
          <w:szCs w:val="28"/>
        </w:rPr>
        <w:t>экспертами</w:t>
      </w:r>
      <w:r>
        <w:rPr>
          <w:rFonts w:ascii="Times New Roman" w:hAnsi="Times New Roman"/>
          <w:i/>
          <w:color w:val="0070C0"/>
          <w:sz w:val="28"/>
          <w:szCs w:val="28"/>
        </w:rPr>
        <w:t xml:space="preserve"> министерства</w:t>
      </w:r>
    </w:p>
    <w:p w:rsidR="00824399" w:rsidRPr="000B210F" w:rsidRDefault="00824399" w:rsidP="00824399">
      <w:pPr>
        <w:pStyle w:val="10"/>
        <w:spacing w:line="276" w:lineRule="auto"/>
        <w:jc w:val="center"/>
        <w:rPr>
          <w:rFonts w:ascii="Times New Roman" w:hAnsi="Times New Roman"/>
          <w:sz w:val="28"/>
          <w:szCs w:val="28"/>
          <w:lang w:eastAsia="ru-RU"/>
        </w:rPr>
      </w:pPr>
    </w:p>
    <w:p w:rsidR="00824399" w:rsidRPr="001F7673" w:rsidRDefault="00824399" w:rsidP="001F7673">
      <w:pPr>
        <w:spacing w:after="0"/>
        <w:ind w:firstLine="709"/>
        <w:jc w:val="both"/>
        <w:rPr>
          <w:rFonts w:ascii="Times New Roman" w:hAnsi="Times New Roman"/>
          <w:sz w:val="28"/>
          <w:szCs w:val="28"/>
        </w:rPr>
      </w:pPr>
      <w:r w:rsidRPr="001F7673">
        <w:rPr>
          <w:rFonts w:ascii="Times New Roman" w:hAnsi="Times New Roman"/>
          <w:sz w:val="28"/>
          <w:szCs w:val="28"/>
        </w:rPr>
        <w:t xml:space="preserve">С 1 по 28 сентября 2018 года в общеобразовательных организациях Красноярского края организуется проведение открытого правового урока </w:t>
      </w:r>
      <w:r w:rsidRPr="001F7673">
        <w:rPr>
          <w:rFonts w:ascii="Times New Roman" w:hAnsi="Times New Roman"/>
          <w:bCs/>
          <w:sz w:val="28"/>
          <w:szCs w:val="28"/>
        </w:rPr>
        <w:t xml:space="preserve">«Ступенька вверх» (далее – Урок). </w:t>
      </w:r>
      <w:r w:rsidRPr="001F7673">
        <w:rPr>
          <w:rFonts w:ascii="Times New Roman" w:hAnsi="Times New Roman"/>
          <w:sz w:val="28"/>
          <w:szCs w:val="28"/>
        </w:rPr>
        <w:t>Выбор темы связан с пятилетием вступления в силу Федерального закона от 29.12.2012 № 273-ФЗ «Об образовании в Российской Федерации». Проведение Урока рекомендовано министерством образования Красноярского края письмом от 2</w:t>
      </w:r>
      <w:r w:rsidR="00E57210">
        <w:rPr>
          <w:rFonts w:ascii="Times New Roman" w:hAnsi="Times New Roman"/>
          <w:sz w:val="28"/>
          <w:szCs w:val="28"/>
        </w:rPr>
        <w:t>9</w:t>
      </w:r>
      <w:r w:rsidRPr="001F7673">
        <w:rPr>
          <w:rFonts w:ascii="Times New Roman" w:hAnsi="Times New Roman"/>
          <w:sz w:val="28"/>
          <w:szCs w:val="28"/>
        </w:rPr>
        <w:t xml:space="preserve"> августа 2018 года № 75-</w:t>
      </w:r>
      <w:r w:rsidR="002063A0">
        <w:rPr>
          <w:rFonts w:ascii="Times New Roman" w:hAnsi="Times New Roman"/>
          <w:sz w:val="28"/>
          <w:szCs w:val="28"/>
        </w:rPr>
        <w:t>2194мк</w:t>
      </w:r>
      <w:r w:rsidRPr="001F7673">
        <w:rPr>
          <w:rFonts w:ascii="Times New Roman" w:hAnsi="Times New Roman"/>
          <w:sz w:val="28"/>
          <w:szCs w:val="28"/>
        </w:rPr>
        <w:t xml:space="preserve"> «О проведении правового урока».</w:t>
      </w:r>
    </w:p>
    <w:p w:rsidR="00824399" w:rsidRPr="001F7673" w:rsidRDefault="00995067" w:rsidP="00995067">
      <w:pPr>
        <w:spacing w:after="0"/>
        <w:ind w:firstLine="708"/>
        <w:jc w:val="both"/>
        <w:rPr>
          <w:rFonts w:ascii="Times New Roman" w:hAnsi="Times New Roman"/>
          <w:sz w:val="28"/>
          <w:szCs w:val="28"/>
        </w:rPr>
      </w:pPr>
      <w:r w:rsidRPr="001F7673">
        <w:rPr>
          <w:rFonts w:ascii="Times New Roman" w:hAnsi="Times New Roman"/>
          <w:color w:val="000000"/>
          <w:sz w:val="28"/>
          <w:szCs w:val="28"/>
        </w:rPr>
        <w:t>У</w:t>
      </w:r>
      <w:r w:rsidR="00824399" w:rsidRPr="001F7673">
        <w:rPr>
          <w:rFonts w:ascii="Times New Roman" w:hAnsi="Times New Roman"/>
          <w:color w:val="000000"/>
          <w:sz w:val="28"/>
          <w:szCs w:val="28"/>
        </w:rPr>
        <w:t>рок рекомендуе</w:t>
      </w:r>
      <w:r w:rsidRPr="001F7673">
        <w:rPr>
          <w:rFonts w:ascii="Times New Roman" w:hAnsi="Times New Roman"/>
          <w:color w:val="000000"/>
          <w:sz w:val="28"/>
          <w:szCs w:val="28"/>
        </w:rPr>
        <w:t xml:space="preserve">тся организовать для учащихся </w:t>
      </w:r>
      <w:r w:rsidR="00824399" w:rsidRPr="001F7673">
        <w:rPr>
          <w:rFonts w:ascii="Times New Roman" w:hAnsi="Times New Roman"/>
          <w:color w:val="000000"/>
          <w:sz w:val="28"/>
          <w:szCs w:val="28"/>
        </w:rPr>
        <w:t xml:space="preserve">11-х классов. </w:t>
      </w:r>
      <w:r w:rsidR="00824399" w:rsidRPr="001F7673">
        <w:rPr>
          <w:rFonts w:ascii="Times New Roman" w:hAnsi="Times New Roman"/>
          <w:sz w:val="28"/>
          <w:szCs w:val="28"/>
        </w:rPr>
        <w:t xml:space="preserve">Содержание </w:t>
      </w:r>
      <w:r w:rsidRPr="001F7673">
        <w:rPr>
          <w:rFonts w:ascii="Times New Roman" w:hAnsi="Times New Roman"/>
          <w:sz w:val="28"/>
          <w:szCs w:val="28"/>
        </w:rPr>
        <w:t>У</w:t>
      </w:r>
      <w:r w:rsidR="00824399" w:rsidRPr="001F7673">
        <w:rPr>
          <w:rFonts w:ascii="Times New Roman" w:hAnsi="Times New Roman"/>
          <w:sz w:val="28"/>
          <w:szCs w:val="28"/>
        </w:rPr>
        <w:t>рока – знакомство</w:t>
      </w:r>
      <w:r w:rsidRPr="001F7673">
        <w:rPr>
          <w:rFonts w:ascii="Times New Roman" w:hAnsi="Times New Roman"/>
          <w:sz w:val="28"/>
          <w:szCs w:val="28"/>
        </w:rPr>
        <w:t xml:space="preserve"> с особенностями правового регулирования сферы образования, которые наиболее актуальны для старшеклассников, находящихся на пороге выпуска, сдачи единого государственного экзамена, поступления в организации высшего и среднего профессионального образования. </w:t>
      </w:r>
      <w:r w:rsidR="00824399" w:rsidRPr="001F7673">
        <w:rPr>
          <w:rFonts w:ascii="Times New Roman" w:hAnsi="Times New Roman"/>
          <w:bCs/>
          <w:sz w:val="28"/>
          <w:szCs w:val="28"/>
        </w:rPr>
        <w:t xml:space="preserve">Предполагается организация встреч </w:t>
      </w:r>
      <w:r w:rsidRPr="001F7673">
        <w:rPr>
          <w:rFonts w:ascii="Times New Roman" w:hAnsi="Times New Roman"/>
          <w:bCs/>
          <w:sz w:val="28"/>
          <w:szCs w:val="28"/>
        </w:rPr>
        <w:t xml:space="preserve">с сотрудниками министерства образования Красноярского края и его экспертами, </w:t>
      </w:r>
      <w:r w:rsidR="00824399" w:rsidRPr="001F7673">
        <w:rPr>
          <w:rFonts w:ascii="Times New Roman" w:hAnsi="Times New Roman"/>
          <w:bCs/>
          <w:sz w:val="28"/>
          <w:szCs w:val="28"/>
        </w:rPr>
        <w:t>обсуждение прав</w:t>
      </w:r>
      <w:r w:rsidRPr="001F7673">
        <w:rPr>
          <w:rFonts w:ascii="Times New Roman" w:hAnsi="Times New Roman"/>
          <w:bCs/>
          <w:sz w:val="28"/>
          <w:szCs w:val="28"/>
        </w:rPr>
        <w:t>, обязанностей</w:t>
      </w:r>
      <w:r w:rsidR="00824399" w:rsidRPr="001F7673">
        <w:rPr>
          <w:rFonts w:ascii="Times New Roman" w:hAnsi="Times New Roman"/>
          <w:bCs/>
          <w:sz w:val="28"/>
          <w:szCs w:val="28"/>
        </w:rPr>
        <w:t xml:space="preserve"> и ответственности </w:t>
      </w:r>
      <w:r w:rsidRPr="001F7673">
        <w:rPr>
          <w:rFonts w:ascii="Times New Roman" w:hAnsi="Times New Roman"/>
          <w:bCs/>
          <w:sz w:val="28"/>
          <w:szCs w:val="28"/>
        </w:rPr>
        <w:t xml:space="preserve">обучающихся и участников </w:t>
      </w:r>
      <w:r w:rsidRPr="001F7673">
        <w:rPr>
          <w:rFonts w:ascii="Times New Roman" w:hAnsi="Times New Roman"/>
          <w:sz w:val="28"/>
          <w:szCs w:val="28"/>
        </w:rPr>
        <w:t>единого государственного экзамена</w:t>
      </w:r>
      <w:r w:rsidR="00824399" w:rsidRPr="001F7673">
        <w:rPr>
          <w:rFonts w:ascii="Times New Roman" w:hAnsi="Times New Roman"/>
          <w:bCs/>
          <w:sz w:val="28"/>
          <w:szCs w:val="28"/>
        </w:rPr>
        <w:t>, значения</w:t>
      </w:r>
      <w:r w:rsidRPr="001F7673">
        <w:rPr>
          <w:rFonts w:ascii="Times New Roman" w:hAnsi="Times New Roman"/>
          <w:bCs/>
          <w:sz w:val="28"/>
          <w:szCs w:val="28"/>
        </w:rPr>
        <w:t xml:space="preserve"> владения правовыми знаниями </w:t>
      </w:r>
      <w:r w:rsidR="00824399" w:rsidRPr="001F7673">
        <w:rPr>
          <w:rFonts w:ascii="Times New Roman" w:hAnsi="Times New Roman"/>
          <w:bCs/>
          <w:sz w:val="28"/>
          <w:szCs w:val="28"/>
        </w:rPr>
        <w:t>для развития гражданского общества, российской государственности.</w:t>
      </w:r>
    </w:p>
    <w:p w:rsidR="00824399" w:rsidRPr="001F7673" w:rsidRDefault="00824399" w:rsidP="00824399">
      <w:pPr>
        <w:spacing w:after="0"/>
        <w:ind w:firstLine="708"/>
        <w:jc w:val="both"/>
        <w:rPr>
          <w:rFonts w:ascii="Times New Roman" w:hAnsi="Times New Roman"/>
          <w:sz w:val="28"/>
          <w:szCs w:val="28"/>
        </w:rPr>
      </w:pPr>
      <w:r w:rsidRPr="001F7673">
        <w:rPr>
          <w:rFonts w:ascii="Times New Roman" w:hAnsi="Times New Roman"/>
          <w:sz w:val="28"/>
          <w:szCs w:val="28"/>
        </w:rPr>
        <w:t>Для подготовки Урока рекомендуется использовать</w:t>
      </w:r>
      <w:r w:rsidR="00995067" w:rsidRPr="001F7673">
        <w:rPr>
          <w:rFonts w:ascii="Times New Roman" w:hAnsi="Times New Roman"/>
          <w:sz w:val="28"/>
          <w:szCs w:val="28"/>
        </w:rPr>
        <w:t xml:space="preserve"> Федеральный закон от 29.12.2012 № 273-ФЗ «Об образовании в Российской Федерации», информационные материалы, подготовленные Федеральной службой по надзору в сфере образования и науки в рамках информационно-разъяснительной кампании по проведению единого государственного экзамена (ege.edu.ru)</w:t>
      </w:r>
      <w:r w:rsidRPr="001F7673">
        <w:rPr>
          <w:rFonts w:ascii="Times New Roman" w:hAnsi="Times New Roman"/>
          <w:sz w:val="28"/>
          <w:szCs w:val="28"/>
        </w:rPr>
        <w:t xml:space="preserve">. Информационно-методические материалы для проведения </w:t>
      </w:r>
      <w:r w:rsidR="00995067" w:rsidRPr="001F7673">
        <w:rPr>
          <w:rFonts w:ascii="Times New Roman" w:hAnsi="Times New Roman"/>
          <w:sz w:val="28"/>
          <w:szCs w:val="28"/>
        </w:rPr>
        <w:t>У</w:t>
      </w:r>
      <w:r w:rsidRPr="001F7673">
        <w:rPr>
          <w:rFonts w:ascii="Times New Roman" w:hAnsi="Times New Roman"/>
          <w:sz w:val="28"/>
          <w:szCs w:val="28"/>
        </w:rPr>
        <w:t>рока доступны для свободного скачиван</w:t>
      </w:r>
      <w:r w:rsidR="00995067" w:rsidRPr="001F7673">
        <w:rPr>
          <w:rFonts w:ascii="Times New Roman" w:hAnsi="Times New Roman"/>
          <w:sz w:val="28"/>
          <w:szCs w:val="28"/>
        </w:rPr>
        <w:t>ия на сайте  министерства образования Красноярского края www.kra</w:t>
      </w:r>
      <w:r w:rsidR="00995067" w:rsidRPr="001F7673">
        <w:rPr>
          <w:rFonts w:ascii="Times New Roman" w:hAnsi="Times New Roman"/>
          <w:sz w:val="28"/>
          <w:szCs w:val="28"/>
          <w:lang w:val="en-US"/>
        </w:rPr>
        <w:t>sobrnadzor</w:t>
      </w:r>
      <w:r w:rsidR="00995067" w:rsidRPr="001F7673">
        <w:rPr>
          <w:rFonts w:ascii="Times New Roman" w:hAnsi="Times New Roman"/>
          <w:sz w:val="28"/>
          <w:szCs w:val="28"/>
        </w:rPr>
        <w:t>.ru (переданные полномочия).</w:t>
      </w:r>
    </w:p>
    <w:p w:rsidR="00824399" w:rsidRDefault="00824399" w:rsidP="00824399">
      <w:pPr>
        <w:tabs>
          <w:tab w:val="left" w:pos="5865"/>
        </w:tabs>
        <w:jc w:val="both"/>
        <w:rPr>
          <w:rFonts w:ascii="Times New Roman" w:hAnsi="Times New Roman"/>
          <w:sz w:val="28"/>
          <w:szCs w:val="28"/>
        </w:rPr>
      </w:pPr>
    </w:p>
    <w:p w:rsidR="001F7673" w:rsidRDefault="001F7673" w:rsidP="00824399">
      <w:pPr>
        <w:tabs>
          <w:tab w:val="left" w:pos="5865"/>
        </w:tabs>
        <w:jc w:val="both"/>
        <w:rPr>
          <w:rFonts w:ascii="Times New Roman" w:hAnsi="Times New Roman"/>
          <w:sz w:val="28"/>
          <w:szCs w:val="28"/>
        </w:rPr>
      </w:pPr>
    </w:p>
    <w:p w:rsidR="001F7673" w:rsidRDefault="001F7673" w:rsidP="00824399">
      <w:pPr>
        <w:tabs>
          <w:tab w:val="left" w:pos="5865"/>
        </w:tabs>
        <w:jc w:val="both"/>
        <w:rPr>
          <w:rFonts w:ascii="Times New Roman" w:hAnsi="Times New Roman"/>
          <w:sz w:val="28"/>
          <w:szCs w:val="28"/>
        </w:rPr>
      </w:pPr>
    </w:p>
    <w:p w:rsidR="00132D8D" w:rsidRDefault="00132D8D" w:rsidP="00824399">
      <w:pPr>
        <w:tabs>
          <w:tab w:val="left" w:pos="5865"/>
        </w:tabs>
        <w:jc w:val="both"/>
        <w:rPr>
          <w:rFonts w:ascii="Times New Roman" w:hAnsi="Times New Roman"/>
          <w:sz w:val="28"/>
          <w:szCs w:val="28"/>
        </w:rPr>
      </w:pPr>
    </w:p>
    <w:p w:rsidR="00884666" w:rsidRPr="00C143AD" w:rsidRDefault="00884666" w:rsidP="00824399">
      <w:pPr>
        <w:tabs>
          <w:tab w:val="left" w:pos="5865"/>
        </w:tabs>
        <w:jc w:val="both"/>
        <w:rPr>
          <w:rFonts w:ascii="Times New Roman" w:hAnsi="Times New Roman"/>
          <w:sz w:val="28"/>
          <w:szCs w:val="28"/>
        </w:rPr>
      </w:pPr>
    </w:p>
    <w:p w:rsidR="00824399" w:rsidRPr="00C857AC" w:rsidRDefault="00824399" w:rsidP="00824399">
      <w:pPr>
        <w:spacing w:line="240" w:lineRule="auto"/>
        <w:ind w:firstLine="708"/>
        <w:jc w:val="center"/>
        <w:rPr>
          <w:rFonts w:ascii="Times New Roman" w:hAnsi="Times New Roman"/>
          <w:b/>
          <w:sz w:val="28"/>
          <w:szCs w:val="28"/>
          <w:lang w:eastAsia="ru-RU"/>
        </w:rPr>
      </w:pPr>
      <w:r w:rsidRPr="00C857AC">
        <w:rPr>
          <w:rFonts w:ascii="Times New Roman" w:hAnsi="Times New Roman"/>
          <w:b/>
          <w:sz w:val="28"/>
          <w:szCs w:val="28"/>
          <w:lang w:eastAsia="ru-RU"/>
        </w:rPr>
        <w:lastRenderedPageBreak/>
        <w:t>Содержание</w:t>
      </w:r>
    </w:p>
    <w:p w:rsidR="00824399" w:rsidRPr="00C143AD" w:rsidRDefault="00824399" w:rsidP="00824399">
      <w:pPr>
        <w:spacing w:line="240" w:lineRule="auto"/>
        <w:ind w:firstLine="708"/>
        <w:jc w:val="both"/>
        <w:rPr>
          <w:rFonts w:ascii="Times New Roman" w:hAnsi="Times New Roman"/>
          <w:b/>
          <w:color w:val="632423"/>
          <w:sz w:val="28"/>
          <w:szCs w:val="28"/>
          <w:lang w:eastAsia="ru-RU"/>
        </w:rPr>
      </w:pPr>
    </w:p>
    <w:p w:rsidR="00824399" w:rsidRPr="000776A7" w:rsidRDefault="00824399" w:rsidP="00824399">
      <w:pPr>
        <w:pStyle w:val="1"/>
        <w:numPr>
          <w:ilvl w:val="0"/>
          <w:numId w:val="1"/>
        </w:numPr>
        <w:spacing w:after="169" w:line="360" w:lineRule="auto"/>
        <w:jc w:val="both"/>
        <w:rPr>
          <w:rFonts w:ascii="Times New Roman" w:hAnsi="Times New Roman"/>
          <w:bCs/>
          <w:sz w:val="28"/>
          <w:szCs w:val="28"/>
        </w:rPr>
      </w:pPr>
      <w:r w:rsidRPr="000776A7">
        <w:rPr>
          <w:rFonts w:ascii="Times New Roman" w:hAnsi="Times New Roman"/>
          <w:bCs/>
          <w:sz w:val="28"/>
          <w:szCs w:val="28"/>
        </w:rPr>
        <w:t xml:space="preserve">Введение </w:t>
      </w:r>
      <w:r>
        <w:rPr>
          <w:rFonts w:ascii="Times New Roman" w:hAnsi="Times New Roman"/>
          <w:bCs/>
          <w:sz w:val="28"/>
          <w:szCs w:val="28"/>
        </w:rPr>
        <w:t>……………………………………………………</w:t>
      </w:r>
      <w:r w:rsidR="00632C08">
        <w:rPr>
          <w:rFonts w:ascii="Times New Roman" w:hAnsi="Times New Roman"/>
          <w:bCs/>
          <w:sz w:val="28"/>
          <w:szCs w:val="28"/>
        </w:rPr>
        <w:t>..</w:t>
      </w:r>
      <w:r>
        <w:rPr>
          <w:rFonts w:ascii="Times New Roman" w:hAnsi="Times New Roman"/>
          <w:bCs/>
          <w:sz w:val="28"/>
          <w:szCs w:val="28"/>
        </w:rPr>
        <w:t>……</w:t>
      </w:r>
      <w:r w:rsidR="00117F4A">
        <w:rPr>
          <w:rFonts w:ascii="Times New Roman" w:hAnsi="Times New Roman"/>
          <w:bCs/>
          <w:sz w:val="28"/>
          <w:szCs w:val="28"/>
        </w:rPr>
        <w:t>..</w:t>
      </w:r>
      <w:r>
        <w:rPr>
          <w:rFonts w:ascii="Times New Roman" w:hAnsi="Times New Roman"/>
          <w:bCs/>
          <w:sz w:val="28"/>
          <w:szCs w:val="28"/>
        </w:rPr>
        <w:t>.</w:t>
      </w:r>
      <w:r w:rsidR="00632C08">
        <w:rPr>
          <w:rFonts w:ascii="Times New Roman" w:hAnsi="Times New Roman"/>
          <w:bCs/>
          <w:sz w:val="28"/>
          <w:szCs w:val="28"/>
        </w:rPr>
        <w:t>….</w:t>
      </w:r>
      <w:r>
        <w:rPr>
          <w:rFonts w:ascii="Times New Roman" w:hAnsi="Times New Roman"/>
          <w:bCs/>
          <w:sz w:val="28"/>
          <w:szCs w:val="28"/>
        </w:rPr>
        <w:t>4</w:t>
      </w:r>
    </w:p>
    <w:p w:rsidR="00824399" w:rsidRPr="000776A7" w:rsidRDefault="00824399" w:rsidP="00824399">
      <w:pPr>
        <w:pStyle w:val="1"/>
        <w:numPr>
          <w:ilvl w:val="0"/>
          <w:numId w:val="1"/>
        </w:numPr>
        <w:spacing w:after="169" w:line="360" w:lineRule="auto"/>
        <w:jc w:val="both"/>
        <w:rPr>
          <w:rFonts w:ascii="Times New Roman" w:hAnsi="Times New Roman"/>
          <w:bCs/>
          <w:sz w:val="28"/>
          <w:szCs w:val="28"/>
        </w:rPr>
      </w:pPr>
      <w:r w:rsidRPr="000776A7">
        <w:rPr>
          <w:rFonts w:ascii="Times New Roman" w:hAnsi="Times New Roman"/>
          <w:sz w:val="28"/>
          <w:szCs w:val="28"/>
        </w:rPr>
        <w:t xml:space="preserve">Сценарий </w:t>
      </w:r>
      <w:r w:rsidR="00162185">
        <w:rPr>
          <w:rFonts w:ascii="Times New Roman" w:hAnsi="Times New Roman"/>
          <w:sz w:val="28"/>
          <w:szCs w:val="28"/>
        </w:rPr>
        <w:t>открытого правового</w:t>
      </w:r>
      <w:r w:rsidRPr="000776A7">
        <w:rPr>
          <w:rFonts w:ascii="Times New Roman" w:hAnsi="Times New Roman"/>
          <w:sz w:val="28"/>
          <w:szCs w:val="28"/>
        </w:rPr>
        <w:t xml:space="preserve"> урока 201</w:t>
      </w:r>
      <w:r w:rsidR="00162185">
        <w:rPr>
          <w:rFonts w:ascii="Times New Roman" w:hAnsi="Times New Roman"/>
          <w:sz w:val="28"/>
          <w:szCs w:val="28"/>
        </w:rPr>
        <w:t>8</w:t>
      </w:r>
      <w:r w:rsidRPr="000776A7">
        <w:rPr>
          <w:rFonts w:ascii="Times New Roman" w:hAnsi="Times New Roman"/>
          <w:sz w:val="28"/>
          <w:szCs w:val="28"/>
        </w:rPr>
        <w:t xml:space="preserve"> года «</w:t>
      </w:r>
      <w:r w:rsidR="00162185">
        <w:rPr>
          <w:rFonts w:ascii="Times New Roman" w:hAnsi="Times New Roman"/>
          <w:sz w:val="28"/>
          <w:szCs w:val="28"/>
        </w:rPr>
        <w:t>Ступенька вверх</w:t>
      </w:r>
      <w:r w:rsidRPr="000776A7">
        <w:rPr>
          <w:rFonts w:ascii="Times New Roman" w:hAnsi="Times New Roman"/>
          <w:sz w:val="28"/>
          <w:szCs w:val="28"/>
        </w:rPr>
        <w:t>»</w:t>
      </w:r>
      <w:r w:rsidR="00162185">
        <w:rPr>
          <w:rFonts w:ascii="Times New Roman" w:hAnsi="Times New Roman"/>
          <w:sz w:val="28"/>
          <w:szCs w:val="28"/>
        </w:rPr>
        <w:t>…</w:t>
      </w:r>
      <w:r>
        <w:rPr>
          <w:rFonts w:ascii="Times New Roman" w:hAnsi="Times New Roman"/>
          <w:sz w:val="28"/>
          <w:szCs w:val="28"/>
        </w:rPr>
        <w:t>…………………………………</w:t>
      </w:r>
      <w:r w:rsidR="00162185">
        <w:rPr>
          <w:rFonts w:ascii="Times New Roman" w:hAnsi="Times New Roman"/>
          <w:sz w:val="28"/>
          <w:szCs w:val="28"/>
        </w:rPr>
        <w:t>……………….</w:t>
      </w:r>
      <w:r w:rsidR="00632C08">
        <w:rPr>
          <w:rFonts w:ascii="Times New Roman" w:hAnsi="Times New Roman"/>
          <w:sz w:val="28"/>
          <w:szCs w:val="28"/>
        </w:rPr>
        <w:t>………</w:t>
      </w:r>
      <w:r w:rsidR="00117F4A">
        <w:rPr>
          <w:rFonts w:ascii="Times New Roman" w:hAnsi="Times New Roman"/>
          <w:sz w:val="28"/>
          <w:szCs w:val="28"/>
        </w:rPr>
        <w:t>….</w:t>
      </w:r>
      <w:r w:rsidR="00632C08">
        <w:rPr>
          <w:rFonts w:ascii="Times New Roman" w:hAnsi="Times New Roman"/>
          <w:sz w:val="28"/>
          <w:szCs w:val="28"/>
        </w:rPr>
        <w:t>.5-1</w:t>
      </w:r>
      <w:r w:rsidR="00884666">
        <w:rPr>
          <w:rFonts w:ascii="Times New Roman" w:hAnsi="Times New Roman"/>
          <w:sz w:val="28"/>
          <w:szCs w:val="28"/>
        </w:rPr>
        <w:t>9</w:t>
      </w:r>
    </w:p>
    <w:p w:rsidR="00162185" w:rsidRPr="00162185" w:rsidRDefault="00162185" w:rsidP="00162185">
      <w:pPr>
        <w:pStyle w:val="1"/>
        <w:numPr>
          <w:ilvl w:val="1"/>
          <w:numId w:val="1"/>
        </w:numPr>
        <w:spacing w:after="169" w:line="360" w:lineRule="auto"/>
        <w:jc w:val="both"/>
        <w:rPr>
          <w:rFonts w:ascii="Times New Roman" w:hAnsi="Times New Roman"/>
          <w:sz w:val="28"/>
          <w:szCs w:val="28"/>
        </w:rPr>
      </w:pPr>
      <w:r w:rsidRPr="00162185">
        <w:rPr>
          <w:rFonts w:ascii="Times New Roman" w:hAnsi="Times New Roman"/>
          <w:sz w:val="28"/>
          <w:szCs w:val="28"/>
        </w:rPr>
        <w:t>Правовой статус учащегося школы</w:t>
      </w:r>
      <w:r w:rsidR="00884666">
        <w:rPr>
          <w:rFonts w:ascii="Times New Roman" w:hAnsi="Times New Roman"/>
          <w:sz w:val="28"/>
          <w:szCs w:val="28"/>
        </w:rPr>
        <w:t>……………………......…</w:t>
      </w:r>
      <w:r w:rsidR="00632C08">
        <w:rPr>
          <w:rFonts w:ascii="Times New Roman" w:hAnsi="Times New Roman"/>
          <w:sz w:val="28"/>
          <w:szCs w:val="28"/>
        </w:rPr>
        <w:t>5-</w:t>
      </w:r>
      <w:r w:rsidR="00884666">
        <w:rPr>
          <w:rFonts w:ascii="Times New Roman" w:hAnsi="Times New Roman"/>
          <w:sz w:val="28"/>
          <w:szCs w:val="28"/>
        </w:rPr>
        <w:t>9</w:t>
      </w:r>
    </w:p>
    <w:p w:rsidR="00162185" w:rsidRPr="00162185" w:rsidRDefault="00162185" w:rsidP="00162185">
      <w:pPr>
        <w:pStyle w:val="1"/>
        <w:numPr>
          <w:ilvl w:val="1"/>
          <w:numId w:val="1"/>
        </w:numPr>
        <w:spacing w:after="169" w:line="360" w:lineRule="auto"/>
        <w:jc w:val="both"/>
        <w:rPr>
          <w:rFonts w:ascii="Times New Roman" w:hAnsi="Times New Roman"/>
          <w:sz w:val="28"/>
          <w:szCs w:val="28"/>
        </w:rPr>
      </w:pPr>
      <w:r w:rsidRPr="00162185">
        <w:rPr>
          <w:rFonts w:ascii="Times New Roman" w:hAnsi="Times New Roman"/>
          <w:sz w:val="28"/>
          <w:szCs w:val="28"/>
        </w:rPr>
        <w:t>Единый государственный экзамен: процедура, особенности</w:t>
      </w:r>
      <w:r w:rsidR="007B655B">
        <w:rPr>
          <w:rFonts w:ascii="Times New Roman" w:hAnsi="Times New Roman"/>
          <w:sz w:val="28"/>
          <w:szCs w:val="28"/>
        </w:rPr>
        <w:t xml:space="preserve"> проведения…………………………………………</w:t>
      </w:r>
      <w:r>
        <w:rPr>
          <w:rFonts w:ascii="Times New Roman" w:hAnsi="Times New Roman"/>
          <w:sz w:val="28"/>
          <w:szCs w:val="28"/>
        </w:rPr>
        <w:t>…</w:t>
      </w:r>
      <w:r w:rsidR="00884666">
        <w:rPr>
          <w:rFonts w:ascii="Times New Roman" w:hAnsi="Times New Roman"/>
          <w:sz w:val="28"/>
          <w:szCs w:val="28"/>
        </w:rPr>
        <w:t>..</w:t>
      </w:r>
      <w:r>
        <w:rPr>
          <w:rFonts w:ascii="Times New Roman" w:hAnsi="Times New Roman"/>
          <w:sz w:val="28"/>
          <w:szCs w:val="28"/>
        </w:rPr>
        <w:t>…</w:t>
      </w:r>
      <w:r w:rsidR="007B655B">
        <w:rPr>
          <w:rFonts w:ascii="Times New Roman" w:hAnsi="Times New Roman"/>
          <w:sz w:val="28"/>
          <w:szCs w:val="28"/>
        </w:rPr>
        <w:t>…</w:t>
      </w:r>
      <w:r w:rsidR="00884666">
        <w:rPr>
          <w:rFonts w:ascii="Times New Roman" w:hAnsi="Times New Roman"/>
          <w:sz w:val="28"/>
          <w:szCs w:val="28"/>
        </w:rPr>
        <w:t>10</w:t>
      </w:r>
      <w:r w:rsidR="007B655B">
        <w:rPr>
          <w:rFonts w:ascii="Times New Roman" w:hAnsi="Times New Roman"/>
          <w:sz w:val="28"/>
          <w:szCs w:val="28"/>
        </w:rPr>
        <w:t>-1</w:t>
      </w:r>
      <w:r w:rsidR="00884666">
        <w:rPr>
          <w:rFonts w:ascii="Times New Roman" w:hAnsi="Times New Roman"/>
          <w:sz w:val="28"/>
          <w:szCs w:val="28"/>
        </w:rPr>
        <w:t>4</w:t>
      </w:r>
    </w:p>
    <w:p w:rsidR="00162185" w:rsidRDefault="00162185" w:rsidP="00162185">
      <w:pPr>
        <w:pStyle w:val="1"/>
        <w:numPr>
          <w:ilvl w:val="1"/>
          <w:numId w:val="1"/>
        </w:numPr>
        <w:spacing w:after="169" w:line="360" w:lineRule="auto"/>
        <w:jc w:val="both"/>
        <w:rPr>
          <w:rFonts w:ascii="Times New Roman" w:hAnsi="Times New Roman"/>
          <w:sz w:val="28"/>
          <w:szCs w:val="28"/>
        </w:rPr>
      </w:pPr>
      <w:r w:rsidRPr="00162185">
        <w:rPr>
          <w:rFonts w:ascii="Times New Roman" w:hAnsi="Times New Roman"/>
          <w:sz w:val="28"/>
          <w:szCs w:val="28"/>
        </w:rPr>
        <w:t>Студенчество как новая страница жизни</w:t>
      </w:r>
      <w:r>
        <w:rPr>
          <w:rFonts w:ascii="Times New Roman" w:hAnsi="Times New Roman"/>
          <w:sz w:val="28"/>
          <w:szCs w:val="28"/>
        </w:rPr>
        <w:t>: возможности и отве</w:t>
      </w:r>
      <w:r w:rsidR="00632C08">
        <w:rPr>
          <w:rFonts w:ascii="Times New Roman" w:hAnsi="Times New Roman"/>
          <w:sz w:val="28"/>
          <w:szCs w:val="28"/>
        </w:rPr>
        <w:t>тственность…………………………………………..…1</w:t>
      </w:r>
      <w:r w:rsidR="00884666">
        <w:rPr>
          <w:rFonts w:ascii="Times New Roman" w:hAnsi="Times New Roman"/>
          <w:sz w:val="28"/>
          <w:szCs w:val="28"/>
        </w:rPr>
        <w:t>5</w:t>
      </w:r>
      <w:r w:rsidR="00632C08">
        <w:rPr>
          <w:rFonts w:ascii="Times New Roman" w:hAnsi="Times New Roman"/>
          <w:sz w:val="28"/>
          <w:szCs w:val="28"/>
        </w:rPr>
        <w:t>-1</w:t>
      </w:r>
      <w:r w:rsidR="00884666">
        <w:rPr>
          <w:rFonts w:ascii="Times New Roman" w:hAnsi="Times New Roman"/>
          <w:sz w:val="28"/>
          <w:szCs w:val="28"/>
        </w:rPr>
        <w:t>8</w:t>
      </w:r>
    </w:p>
    <w:p w:rsidR="00824399" w:rsidRPr="00162185" w:rsidRDefault="00824399" w:rsidP="00162185">
      <w:pPr>
        <w:pStyle w:val="1"/>
        <w:numPr>
          <w:ilvl w:val="1"/>
          <w:numId w:val="1"/>
        </w:numPr>
        <w:spacing w:after="169" w:line="360" w:lineRule="auto"/>
        <w:jc w:val="both"/>
        <w:rPr>
          <w:rFonts w:ascii="Times New Roman" w:hAnsi="Times New Roman"/>
          <w:sz w:val="28"/>
          <w:szCs w:val="28"/>
        </w:rPr>
      </w:pPr>
      <w:r w:rsidRPr="00162185">
        <w:rPr>
          <w:rFonts w:ascii="Times New Roman" w:hAnsi="Times New Roman"/>
          <w:sz w:val="28"/>
          <w:szCs w:val="28"/>
        </w:rPr>
        <w:t>Рефлексия……………………………………………</w:t>
      </w:r>
      <w:r w:rsidR="00162185">
        <w:rPr>
          <w:rFonts w:ascii="Times New Roman" w:hAnsi="Times New Roman"/>
          <w:sz w:val="28"/>
          <w:szCs w:val="28"/>
        </w:rPr>
        <w:t>…..</w:t>
      </w:r>
      <w:r w:rsidRPr="00162185">
        <w:rPr>
          <w:rFonts w:ascii="Times New Roman" w:hAnsi="Times New Roman"/>
          <w:sz w:val="28"/>
          <w:szCs w:val="28"/>
        </w:rPr>
        <w:t>…</w:t>
      </w:r>
      <w:r w:rsidR="00632C08">
        <w:rPr>
          <w:rFonts w:ascii="Times New Roman" w:hAnsi="Times New Roman"/>
          <w:sz w:val="28"/>
          <w:szCs w:val="28"/>
        </w:rPr>
        <w:t>...</w:t>
      </w:r>
      <w:r w:rsidRPr="00162185">
        <w:rPr>
          <w:rFonts w:ascii="Times New Roman" w:hAnsi="Times New Roman"/>
          <w:sz w:val="28"/>
          <w:szCs w:val="28"/>
        </w:rPr>
        <w:t>…</w:t>
      </w:r>
      <w:r w:rsidR="00632C08">
        <w:rPr>
          <w:rFonts w:ascii="Times New Roman" w:hAnsi="Times New Roman"/>
          <w:sz w:val="28"/>
          <w:szCs w:val="28"/>
        </w:rPr>
        <w:t>1</w:t>
      </w:r>
      <w:r w:rsidR="00884666">
        <w:rPr>
          <w:rFonts w:ascii="Times New Roman" w:hAnsi="Times New Roman"/>
          <w:sz w:val="28"/>
          <w:szCs w:val="28"/>
        </w:rPr>
        <w:t>9</w:t>
      </w:r>
    </w:p>
    <w:p w:rsidR="00824399" w:rsidRPr="00BC0709" w:rsidRDefault="00824399" w:rsidP="00824399">
      <w:pPr>
        <w:numPr>
          <w:ilvl w:val="0"/>
          <w:numId w:val="1"/>
        </w:numPr>
        <w:rPr>
          <w:rFonts w:ascii="Times New Roman" w:hAnsi="Times New Roman"/>
          <w:bCs/>
          <w:sz w:val="28"/>
          <w:szCs w:val="28"/>
        </w:rPr>
      </w:pPr>
      <w:r w:rsidRPr="00BC0709">
        <w:rPr>
          <w:rFonts w:ascii="Times New Roman" w:hAnsi="Times New Roman"/>
          <w:bCs/>
          <w:sz w:val="28"/>
          <w:szCs w:val="28"/>
        </w:rPr>
        <w:t xml:space="preserve">Полезные </w:t>
      </w:r>
      <w:r w:rsidR="00632C08">
        <w:rPr>
          <w:rFonts w:ascii="Times New Roman" w:hAnsi="Times New Roman"/>
          <w:bCs/>
          <w:sz w:val="28"/>
          <w:szCs w:val="28"/>
        </w:rPr>
        <w:t xml:space="preserve">ссылки в сети </w:t>
      </w:r>
      <w:r w:rsidRPr="00BC0709">
        <w:rPr>
          <w:rFonts w:ascii="Times New Roman" w:hAnsi="Times New Roman"/>
          <w:bCs/>
          <w:sz w:val="28"/>
          <w:szCs w:val="28"/>
        </w:rPr>
        <w:t>Интернет</w:t>
      </w:r>
      <w:r w:rsidR="00632C08">
        <w:rPr>
          <w:rFonts w:ascii="Times New Roman" w:hAnsi="Times New Roman"/>
          <w:bCs/>
          <w:sz w:val="28"/>
          <w:szCs w:val="28"/>
        </w:rPr>
        <w:t xml:space="preserve"> …………………….</w:t>
      </w:r>
      <w:r>
        <w:rPr>
          <w:rFonts w:ascii="Times New Roman" w:hAnsi="Times New Roman"/>
          <w:bCs/>
          <w:sz w:val="28"/>
          <w:szCs w:val="28"/>
        </w:rPr>
        <w:t>……</w:t>
      </w:r>
      <w:r w:rsidR="00632C08">
        <w:rPr>
          <w:rFonts w:ascii="Times New Roman" w:hAnsi="Times New Roman"/>
          <w:bCs/>
          <w:sz w:val="28"/>
          <w:szCs w:val="28"/>
        </w:rPr>
        <w:t>…….</w:t>
      </w:r>
      <w:r>
        <w:rPr>
          <w:rFonts w:ascii="Times New Roman" w:hAnsi="Times New Roman"/>
          <w:bCs/>
          <w:sz w:val="28"/>
          <w:szCs w:val="28"/>
        </w:rPr>
        <w:t>…</w:t>
      </w:r>
      <w:r w:rsidR="00884666">
        <w:rPr>
          <w:rFonts w:ascii="Times New Roman" w:hAnsi="Times New Roman"/>
          <w:bCs/>
          <w:sz w:val="28"/>
          <w:szCs w:val="28"/>
        </w:rPr>
        <w:t>20</w:t>
      </w:r>
    </w:p>
    <w:p w:rsidR="00824399" w:rsidRPr="005F0250" w:rsidRDefault="00824399" w:rsidP="00856172">
      <w:pPr>
        <w:pStyle w:val="1"/>
        <w:numPr>
          <w:ilvl w:val="0"/>
          <w:numId w:val="7"/>
        </w:numPr>
        <w:spacing w:after="169" w:line="360" w:lineRule="auto"/>
        <w:jc w:val="center"/>
        <w:rPr>
          <w:rFonts w:ascii="Times New Roman" w:hAnsi="Times New Roman"/>
          <w:bCs/>
          <w:sz w:val="28"/>
          <w:szCs w:val="28"/>
        </w:rPr>
      </w:pPr>
      <w:r w:rsidRPr="000776A7">
        <w:rPr>
          <w:rFonts w:ascii="Times New Roman" w:hAnsi="Times New Roman"/>
          <w:b/>
          <w:color w:val="000000"/>
          <w:sz w:val="28"/>
          <w:szCs w:val="28"/>
          <w:highlight w:val="yellow"/>
        </w:rPr>
        <w:br w:type="page"/>
      </w:r>
      <w:r w:rsidRPr="005F0250">
        <w:rPr>
          <w:rFonts w:ascii="Times New Roman" w:hAnsi="Times New Roman"/>
          <w:b/>
          <w:bCs/>
          <w:sz w:val="28"/>
          <w:szCs w:val="28"/>
        </w:rPr>
        <w:lastRenderedPageBreak/>
        <w:t>Введение</w:t>
      </w:r>
    </w:p>
    <w:p w:rsidR="00824399" w:rsidRDefault="00824399" w:rsidP="007C73F5">
      <w:pPr>
        <w:spacing w:after="0"/>
        <w:ind w:firstLine="709"/>
        <w:jc w:val="both"/>
        <w:rPr>
          <w:rFonts w:ascii="Times New Roman" w:hAnsi="Times New Roman"/>
          <w:sz w:val="28"/>
          <w:szCs w:val="28"/>
        </w:rPr>
      </w:pPr>
      <w:r>
        <w:rPr>
          <w:rFonts w:ascii="Times New Roman" w:hAnsi="Times New Roman"/>
          <w:sz w:val="28"/>
          <w:szCs w:val="28"/>
        </w:rPr>
        <w:t xml:space="preserve">Краевая акция </w:t>
      </w:r>
      <w:r w:rsidR="00162185" w:rsidRPr="00162185">
        <w:rPr>
          <w:rFonts w:ascii="Times New Roman" w:hAnsi="Times New Roman"/>
          <w:sz w:val="28"/>
          <w:szCs w:val="28"/>
        </w:rPr>
        <w:t>открыт</w:t>
      </w:r>
      <w:r w:rsidR="00162185">
        <w:rPr>
          <w:rFonts w:ascii="Times New Roman" w:hAnsi="Times New Roman"/>
          <w:sz w:val="28"/>
          <w:szCs w:val="28"/>
        </w:rPr>
        <w:t>ый</w:t>
      </w:r>
      <w:r w:rsidR="00162185" w:rsidRPr="00162185">
        <w:rPr>
          <w:rFonts w:ascii="Times New Roman" w:hAnsi="Times New Roman"/>
          <w:sz w:val="28"/>
          <w:szCs w:val="28"/>
        </w:rPr>
        <w:t xml:space="preserve"> правово</w:t>
      </w:r>
      <w:r w:rsidR="00162185">
        <w:rPr>
          <w:rFonts w:ascii="Times New Roman" w:hAnsi="Times New Roman"/>
          <w:sz w:val="28"/>
          <w:szCs w:val="28"/>
        </w:rPr>
        <w:t>й урок</w:t>
      </w:r>
      <w:r w:rsidR="00162185" w:rsidRPr="00162185">
        <w:rPr>
          <w:rFonts w:ascii="Times New Roman" w:hAnsi="Times New Roman"/>
          <w:sz w:val="28"/>
          <w:szCs w:val="28"/>
        </w:rPr>
        <w:t xml:space="preserve"> «Ступенька вверх»</w:t>
      </w:r>
      <w:r w:rsidR="00162185">
        <w:rPr>
          <w:rFonts w:ascii="Times New Roman" w:hAnsi="Times New Roman"/>
          <w:sz w:val="28"/>
          <w:szCs w:val="28"/>
        </w:rPr>
        <w:t xml:space="preserve"> (далее – Урок)</w:t>
      </w:r>
      <w:r>
        <w:rPr>
          <w:rFonts w:ascii="Times New Roman" w:hAnsi="Times New Roman"/>
          <w:sz w:val="28"/>
          <w:szCs w:val="28"/>
        </w:rPr>
        <w:t xml:space="preserve">, </w:t>
      </w:r>
      <w:r w:rsidRPr="00C143AD">
        <w:rPr>
          <w:rFonts w:ascii="Times New Roman" w:hAnsi="Times New Roman"/>
          <w:sz w:val="28"/>
          <w:szCs w:val="28"/>
        </w:rPr>
        <w:t>инициирован</w:t>
      </w:r>
      <w:r>
        <w:rPr>
          <w:rFonts w:ascii="Times New Roman" w:hAnsi="Times New Roman"/>
          <w:sz w:val="28"/>
          <w:szCs w:val="28"/>
        </w:rPr>
        <w:t>ная</w:t>
      </w:r>
      <w:r w:rsidR="00E90B51">
        <w:rPr>
          <w:rFonts w:ascii="Times New Roman" w:hAnsi="Times New Roman"/>
          <w:sz w:val="28"/>
          <w:szCs w:val="28"/>
        </w:rPr>
        <w:t xml:space="preserve"> </w:t>
      </w:r>
      <w:r w:rsidR="00162185">
        <w:rPr>
          <w:rFonts w:ascii="Times New Roman" w:hAnsi="Times New Roman"/>
          <w:sz w:val="28"/>
          <w:szCs w:val="28"/>
        </w:rPr>
        <w:t xml:space="preserve">министерством образования </w:t>
      </w:r>
      <w:r w:rsidRPr="00C143AD">
        <w:rPr>
          <w:rFonts w:ascii="Times New Roman" w:hAnsi="Times New Roman"/>
          <w:sz w:val="28"/>
          <w:szCs w:val="28"/>
        </w:rPr>
        <w:t xml:space="preserve">Красноярского края </w:t>
      </w:r>
      <w:r w:rsidR="00162185">
        <w:rPr>
          <w:rFonts w:ascii="Times New Roman" w:hAnsi="Times New Roman"/>
          <w:sz w:val="28"/>
          <w:szCs w:val="28"/>
        </w:rPr>
        <w:t>и</w:t>
      </w:r>
      <w:r w:rsidR="00856172">
        <w:rPr>
          <w:rFonts w:ascii="Times New Roman" w:hAnsi="Times New Roman"/>
          <w:sz w:val="28"/>
          <w:szCs w:val="28"/>
        </w:rPr>
        <w:t> </w:t>
      </w:r>
      <w:r w:rsidR="00162185">
        <w:rPr>
          <w:rFonts w:ascii="Times New Roman" w:hAnsi="Times New Roman"/>
          <w:sz w:val="28"/>
          <w:szCs w:val="28"/>
        </w:rPr>
        <w:t xml:space="preserve">поддержанная экспертным сообществом, </w:t>
      </w:r>
      <w:r>
        <w:rPr>
          <w:rFonts w:ascii="Times New Roman" w:hAnsi="Times New Roman"/>
          <w:sz w:val="28"/>
          <w:szCs w:val="28"/>
        </w:rPr>
        <w:t xml:space="preserve">является формой </w:t>
      </w:r>
      <w:r w:rsidR="00162185">
        <w:rPr>
          <w:rFonts w:ascii="Times New Roman" w:hAnsi="Times New Roman"/>
          <w:sz w:val="28"/>
          <w:szCs w:val="28"/>
        </w:rPr>
        <w:t xml:space="preserve">правового </w:t>
      </w:r>
      <w:r w:rsidRPr="00C143AD">
        <w:rPr>
          <w:rFonts w:ascii="Times New Roman" w:hAnsi="Times New Roman"/>
          <w:sz w:val="28"/>
          <w:szCs w:val="28"/>
        </w:rPr>
        <w:t>воспитания и образования учащихся и молодежи.</w:t>
      </w:r>
    </w:p>
    <w:p w:rsidR="00A961F8" w:rsidRDefault="009D4994" w:rsidP="007C73F5">
      <w:pPr>
        <w:spacing w:after="0"/>
        <w:ind w:firstLine="709"/>
        <w:jc w:val="both"/>
        <w:rPr>
          <w:rFonts w:ascii="Times New Roman" w:hAnsi="Times New Roman"/>
          <w:sz w:val="28"/>
          <w:szCs w:val="28"/>
        </w:rPr>
      </w:pPr>
      <w:r>
        <w:rPr>
          <w:rFonts w:ascii="Times New Roman" w:hAnsi="Times New Roman"/>
          <w:sz w:val="28"/>
          <w:szCs w:val="28"/>
        </w:rPr>
        <w:t xml:space="preserve">Цель </w:t>
      </w:r>
      <w:r w:rsidR="00162185">
        <w:rPr>
          <w:rFonts w:ascii="Times New Roman" w:hAnsi="Times New Roman"/>
          <w:sz w:val="28"/>
          <w:szCs w:val="28"/>
        </w:rPr>
        <w:t>У</w:t>
      </w:r>
      <w:r w:rsidR="00824399">
        <w:rPr>
          <w:rFonts w:ascii="Times New Roman" w:hAnsi="Times New Roman"/>
          <w:sz w:val="28"/>
          <w:szCs w:val="28"/>
        </w:rPr>
        <w:t xml:space="preserve">рока, проводимого в период </w:t>
      </w:r>
      <w:r w:rsidR="00162185">
        <w:rPr>
          <w:rFonts w:ascii="Times New Roman" w:hAnsi="Times New Roman"/>
          <w:sz w:val="28"/>
          <w:szCs w:val="28"/>
        </w:rPr>
        <w:t>начала очередного учебного года</w:t>
      </w:r>
      <w:r w:rsidR="00824399" w:rsidRPr="00C143AD">
        <w:rPr>
          <w:rFonts w:ascii="Times New Roman" w:hAnsi="Times New Roman"/>
          <w:sz w:val="28"/>
          <w:szCs w:val="28"/>
        </w:rPr>
        <w:t xml:space="preserve">, </w:t>
      </w:r>
      <w:r w:rsidR="00824399">
        <w:rPr>
          <w:rFonts w:ascii="Times New Roman" w:hAnsi="Times New Roman"/>
          <w:sz w:val="28"/>
          <w:szCs w:val="28"/>
        </w:rPr>
        <w:t xml:space="preserve"> это </w:t>
      </w:r>
      <w:r w:rsidR="00162185">
        <w:rPr>
          <w:rFonts w:ascii="Times New Roman" w:hAnsi="Times New Roman"/>
          <w:sz w:val="28"/>
          <w:szCs w:val="28"/>
        </w:rPr>
        <w:t>актуализация правовых знани</w:t>
      </w:r>
      <w:r>
        <w:rPr>
          <w:rFonts w:ascii="Times New Roman" w:hAnsi="Times New Roman"/>
          <w:sz w:val="28"/>
          <w:szCs w:val="28"/>
        </w:rPr>
        <w:t>й учащихся, а в некоторой части</w:t>
      </w:r>
      <w:r w:rsidR="00162185">
        <w:rPr>
          <w:rFonts w:ascii="Times New Roman" w:hAnsi="Times New Roman"/>
          <w:sz w:val="28"/>
          <w:szCs w:val="28"/>
        </w:rPr>
        <w:t xml:space="preserve"> и</w:t>
      </w:r>
      <w:r w:rsidR="00856172">
        <w:rPr>
          <w:rFonts w:ascii="Times New Roman" w:hAnsi="Times New Roman"/>
          <w:sz w:val="28"/>
          <w:szCs w:val="28"/>
        </w:rPr>
        <w:t> </w:t>
      </w:r>
      <w:r w:rsidR="00824399" w:rsidRPr="000B210F">
        <w:rPr>
          <w:rFonts w:ascii="Times New Roman" w:hAnsi="Times New Roman"/>
          <w:sz w:val="28"/>
          <w:szCs w:val="28"/>
        </w:rPr>
        <w:t>знакомство</w:t>
      </w:r>
      <w:r w:rsidR="00162185">
        <w:rPr>
          <w:rFonts w:ascii="Times New Roman" w:hAnsi="Times New Roman"/>
          <w:sz w:val="28"/>
          <w:szCs w:val="28"/>
        </w:rPr>
        <w:t xml:space="preserve"> с правовой действительностью сферы образования.</w:t>
      </w:r>
    </w:p>
    <w:p w:rsidR="00A961F8" w:rsidRPr="007C73F5" w:rsidRDefault="00824399" w:rsidP="007C73F5">
      <w:pPr>
        <w:spacing w:after="0"/>
        <w:ind w:firstLine="708"/>
        <w:jc w:val="both"/>
        <w:rPr>
          <w:rFonts w:ascii="Times New Roman" w:hAnsi="Times New Roman"/>
          <w:sz w:val="28"/>
          <w:szCs w:val="28"/>
        </w:rPr>
      </w:pPr>
      <w:r w:rsidRPr="007C73F5">
        <w:rPr>
          <w:rFonts w:ascii="Times New Roman" w:hAnsi="Times New Roman"/>
          <w:sz w:val="28"/>
          <w:szCs w:val="28"/>
        </w:rPr>
        <w:t>Задачи Урока:</w:t>
      </w:r>
    </w:p>
    <w:p w:rsidR="00EB3577" w:rsidRPr="00EB3577" w:rsidRDefault="00EB3577" w:rsidP="007C73F5">
      <w:pPr>
        <w:pStyle w:val="ab"/>
        <w:numPr>
          <w:ilvl w:val="0"/>
          <w:numId w:val="5"/>
        </w:numPr>
        <w:spacing w:before="0" w:beforeAutospacing="0" w:after="0" w:afterAutospacing="0" w:line="276" w:lineRule="auto"/>
        <w:ind w:left="0" w:firstLine="709"/>
        <w:jc w:val="both"/>
        <w:rPr>
          <w:rFonts w:eastAsia="Calibri"/>
          <w:sz w:val="28"/>
          <w:szCs w:val="28"/>
          <w:lang w:eastAsia="en-US"/>
        </w:rPr>
      </w:pPr>
      <w:r w:rsidRPr="00EB3577">
        <w:rPr>
          <w:rFonts w:eastAsia="Calibri"/>
          <w:sz w:val="28"/>
          <w:szCs w:val="28"/>
          <w:lang w:eastAsia="en-US"/>
        </w:rPr>
        <w:t>Способствовать формированию осознания обучающимися</w:t>
      </w:r>
      <w:r w:rsidR="00E57210">
        <w:rPr>
          <w:rFonts w:eastAsia="Calibri"/>
          <w:sz w:val="28"/>
          <w:szCs w:val="28"/>
          <w:lang w:eastAsia="en-US"/>
        </w:rPr>
        <w:t xml:space="preserve"> </w:t>
      </w:r>
      <w:r w:rsidRPr="00EB3577">
        <w:rPr>
          <w:rFonts w:eastAsia="Calibri"/>
          <w:sz w:val="28"/>
          <w:szCs w:val="28"/>
          <w:lang w:eastAsia="en-US"/>
        </w:rPr>
        <w:t>необходимости понимания и знания своих прав и обязанностей, взаимообусловленности прав и обязанностей</w:t>
      </w:r>
      <w:r>
        <w:rPr>
          <w:rFonts w:eastAsia="Calibri"/>
          <w:sz w:val="28"/>
          <w:szCs w:val="28"/>
          <w:lang w:eastAsia="en-US"/>
        </w:rPr>
        <w:t>.</w:t>
      </w:r>
    </w:p>
    <w:p w:rsidR="00EB3577" w:rsidRDefault="00EB3577" w:rsidP="007C73F5">
      <w:pPr>
        <w:pStyle w:val="ab"/>
        <w:numPr>
          <w:ilvl w:val="0"/>
          <w:numId w:val="5"/>
        </w:numPr>
        <w:spacing w:before="0" w:beforeAutospacing="0" w:after="0" w:afterAutospacing="0" w:line="276" w:lineRule="auto"/>
        <w:ind w:left="0" w:firstLine="709"/>
        <w:jc w:val="both"/>
        <w:rPr>
          <w:rFonts w:eastAsia="Calibri"/>
          <w:sz w:val="28"/>
          <w:szCs w:val="28"/>
          <w:lang w:eastAsia="en-US"/>
        </w:rPr>
      </w:pPr>
      <w:r w:rsidRPr="00EB3577">
        <w:rPr>
          <w:rFonts w:eastAsia="Calibri"/>
          <w:sz w:val="28"/>
          <w:szCs w:val="28"/>
          <w:lang w:eastAsia="en-US"/>
        </w:rPr>
        <w:t xml:space="preserve">Способствовать формированию </w:t>
      </w:r>
      <w:r w:rsidR="005D6315">
        <w:rPr>
          <w:rFonts w:eastAsia="Calibri"/>
          <w:sz w:val="28"/>
          <w:szCs w:val="28"/>
          <w:lang w:eastAsia="en-US"/>
        </w:rPr>
        <w:t xml:space="preserve">у обучающихся </w:t>
      </w:r>
      <w:r w:rsidRPr="00EB3577">
        <w:rPr>
          <w:rFonts w:eastAsia="Calibri"/>
          <w:sz w:val="28"/>
          <w:szCs w:val="28"/>
          <w:lang w:eastAsia="en-US"/>
        </w:rPr>
        <w:t>способности самостоятельно действовать и отвечать за свои поступки, самостоятельно принимать решения</w:t>
      </w:r>
      <w:r>
        <w:rPr>
          <w:rFonts w:eastAsia="Calibri"/>
          <w:sz w:val="28"/>
          <w:szCs w:val="28"/>
          <w:lang w:eastAsia="en-US"/>
        </w:rPr>
        <w:t xml:space="preserve"> при получении образования</w:t>
      </w:r>
      <w:r w:rsidRPr="00EB3577">
        <w:rPr>
          <w:rFonts w:eastAsia="Calibri"/>
          <w:sz w:val="28"/>
          <w:szCs w:val="28"/>
          <w:lang w:eastAsia="en-US"/>
        </w:rPr>
        <w:t>.</w:t>
      </w:r>
    </w:p>
    <w:p w:rsidR="008B55BC" w:rsidRPr="007C73F5" w:rsidRDefault="00EB3577" w:rsidP="007C73F5">
      <w:pPr>
        <w:pStyle w:val="ab"/>
        <w:numPr>
          <w:ilvl w:val="0"/>
          <w:numId w:val="5"/>
        </w:numPr>
        <w:spacing w:before="0" w:beforeAutospacing="0" w:after="0" w:afterAutospacing="0" w:line="276" w:lineRule="auto"/>
        <w:ind w:left="0" w:firstLine="709"/>
        <w:jc w:val="both"/>
        <w:rPr>
          <w:rFonts w:eastAsia="Calibri"/>
          <w:sz w:val="28"/>
          <w:szCs w:val="28"/>
          <w:lang w:eastAsia="en-US"/>
        </w:rPr>
      </w:pPr>
      <w:r>
        <w:rPr>
          <w:rFonts w:eastAsia="Calibri"/>
          <w:sz w:val="28"/>
          <w:szCs w:val="28"/>
          <w:lang w:eastAsia="en-US"/>
        </w:rPr>
        <w:t>Заинтересовать об</w:t>
      </w:r>
      <w:r>
        <w:rPr>
          <w:sz w:val="28"/>
          <w:szCs w:val="28"/>
        </w:rPr>
        <w:t>учающихся темой правового регулирования сфер</w:t>
      </w:r>
      <w:r w:rsidR="00E57210">
        <w:rPr>
          <w:sz w:val="28"/>
          <w:szCs w:val="28"/>
        </w:rPr>
        <w:t>ы</w:t>
      </w:r>
      <w:r>
        <w:rPr>
          <w:sz w:val="28"/>
          <w:szCs w:val="28"/>
        </w:rPr>
        <w:t xml:space="preserve"> образования.</w:t>
      </w:r>
    </w:p>
    <w:p w:rsidR="00824399" w:rsidRDefault="00EB3577" w:rsidP="007C73F5">
      <w:pPr>
        <w:spacing w:after="0"/>
        <w:ind w:firstLine="708"/>
        <w:jc w:val="both"/>
        <w:rPr>
          <w:rFonts w:ascii="Times New Roman" w:hAnsi="Times New Roman"/>
          <w:bCs/>
          <w:sz w:val="28"/>
          <w:szCs w:val="28"/>
        </w:rPr>
      </w:pPr>
      <w:r w:rsidRPr="00EB3577">
        <w:rPr>
          <w:rFonts w:ascii="Times New Roman" w:hAnsi="Times New Roman"/>
          <w:bCs/>
          <w:sz w:val="28"/>
          <w:szCs w:val="28"/>
        </w:rPr>
        <w:t>Урок</w:t>
      </w:r>
      <w:r w:rsidR="00E90B51">
        <w:rPr>
          <w:rFonts w:ascii="Times New Roman" w:hAnsi="Times New Roman"/>
          <w:bCs/>
          <w:sz w:val="28"/>
          <w:szCs w:val="28"/>
        </w:rPr>
        <w:t xml:space="preserve"> </w:t>
      </w:r>
      <w:r w:rsidR="00824399">
        <w:rPr>
          <w:rFonts w:ascii="Times New Roman" w:hAnsi="Times New Roman"/>
          <w:bCs/>
          <w:sz w:val="28"/>
          <w:szCs w:val="28"/>
        </w:rPr>
        <w:t>рекомендуется провест</w:t>
      </w:r>
      <w:r w:rsidR="00884666">
        <w:rPr>
          <w:rFonts w:ascii="Times New Roman" w:hAnsi="Times New Roman"/>
          <w:bCs/>
          <w:sz w:val="28"/>
          <w:szCs w:val="28"/>
        </w:rPr>
        <w:t>и в рамках курса обществознания</w:t>
      </w:r>
      <w:r w:rsidR="00824399">
        <w:rPr>
          <w:rFonts w:ascii="Times New Roman" w:hAnsi="Times New Roman"/>
          <w:bCs/>
          <w:sz w:val="28"/>
          <w:szCs w:val="28"/>
        </w:rPr>
        <w:t xml:space="preserve"> или внеурочной деятельности. Основны</w:t>
      </w:r>
      <w:r w:rsidR="00884666">
        <w:rPr>
          <w:rFonts w:ascii="Times New Roman" w:hAnsi="Times New Roman"/>
          <w:bCs/>
          <w:sz w:val="28"/>
          <w:szCs w:val="28"/>
        </w:rPr>
        <w:t>ми</w:t>
      </w:r>
      <w:r w:rsidR="00824399">
        <w:rPr>
          <w:rFonts w:ascii="Times New Roman" w:hAnsi="Times New Roman"/>
          <w:bCs/>
          <w:sz w:val="28"/>
          <w:szCs w:val="28"/>
        </w:rPr>
        <w:t xml:space="preserve"> вопрос</w:t>
      </w:r>
      <w:r w:rsidR="00884666">
        <w:rPr>
          <w:rFonts w:ascii="Times New Roman" w:hAnsi="Times New Roman"/>
          <w:bCs/>
          <w:sz w:val="28"/>
          <w:szCs w:val="28"/>
        </w:rPr>
        <w:t>ами</w:t>
      </w:r>
      <w:r w:rsidR="00824399">
        <w:rPr>
          <w:rFonts w:ascii="Times New Roman" w:hAnsi="Times New Roman"/>
          <w:bCs/>
          <w:sz w:val="28"/>
          <w:szCs w:val="28"/>
        </w:rPr>
        <w:t xml:space="preserve"> Урока </w:t>
      </w:r>
      <w:r w:rsidR="00884666">
        <w:rPr>
          <w:rFonts w:ascii="Times New Roman" w:hAnsi="Times New Roman"/>
          <w:bCs/>
          <w:sz w:val="28"/>
          <w:szCs w:val="28"/>
        </w:rPr>
        <w:t xml:space="preserve">являются </w:t>
      </w:r>
      <w:r w:rsidR="00824399">
        <w:rPr>
          <w:rFonts w:ascii="Times New Roman" w:hAnsi="Times New Roman"/>
          <w:bCs/>
          <w:sz w:val="28"/>
          <w:szCs w:val="28"/>
        </w:rPr>
        <w:t xml:space="preserve">те, которые интересны учащимся: </w:t>
      </w:r>
    </w:p>
    <w:p w:rsidR="00824399" w:rsidRPr="00A961F8" w:rsidRDefault="00884666" w:rsidP="007C73F5">
      <w:pPr>
        <w:spacing w:after="0"/>
        <w:ind w:firstLine="709"/>
        <w:jc w:val="both"/>
        <w:rPr>
          <w:rFonts w:ascii="Times New Roman" w:hAnsi="Times New Roman"/>
          <w:bCs/>
          <w:sz w:val="28"/>
          <w:szCs w:val="28"/>
        </w:rPr>
      </w:pPr>
      <w:r>
        <w:rPr>
          <w:rFonts w:ascii="Times New Roman" w:hAnsi="Times New Roman"/>
          <w:bCs/>
          <w:sz w:val="28"/>
          <w:szCs w:val="28"/>
        </w:rPr>
        <w:t>а) к</w:t>
      </w:r>
      <w:r w:rsidR="00EB3577" w:rsidRPr="00A961F8">
        <w:rPr>
          <w:rFonts w:ascii="Times New Roman" w:hAnsi="Times New Roman"/>
          <w:bCs/>
          <w:sz w:val="28"/>
          <w:szCs w:val="28"/>
        </w:rPr>
        <w:t>ак уже сейчас правильно пользоваться своими академическими правами</w:t>
      </w:r>
      <w:r w:rsidR="00824399" w:rsidRPr="00A961F8">
        <w:rPr>
          <w:rFonts w:ascii="Times New Roman" w:hAnsi="Times New Roman"/>
          <w:bCs/>
          <w:sz w:val="28"/>
          <w:szCs w:val="28"/>
        </w:rPr>
        <w:t xml:space="preserve">? </w:t>
      </w:r>
    </w:p>
    <w:p w:rsidR="00824399" w:rsidRPr="00A961F8" w:rsidRDefault="00884666" w:rsidP="007C73F5">
      <w:pPr>
        <w:spacing w:after="0"/>
        <w:ind w:firstLine="709"/>
        <w:jc w:val="both"/>
        <w:rPr>
          <w:rFonts w:ascii="Times New Roman" w:hAnsi="Times New Roman"/>
          <w:bCs/>
          <w:sz w:val="28"/>
          <w:szCs w:val="28"/>
        </w:rPr>
      </w:pPr>
      <w:r>
        <w:rPr>
          <w:rFonts w:ascii="Times New Roman" w:hAnsi="Times New Roman"/>
          <w:bCs/>
          <w:sz w:val="28"/>
          <w:szCs w:val="28"/>
        </w:rPr>
        <w:t>б) ч</w:t>
      </w:r>
      <w:r w:rsidR="00EB3577" w:rsidRPr="00A961F8">
        <w:rPr>
          <w:rFonts w:ascii="Times New Roman" w:hAnsi="Times New Roman"/>
          <w:bCs/>
          <w:sz w:val="28"/>
          <w:szCs w:val="28"/>
        </w:rPr>
        <w:t>то нужно знать о процедуре проведения единого государственного экзамена?</w:t>
      </w:r>
    </w:p>
    <w:p w:rsidR="00A961F8" w:rsidRPr="007C73F5" w:rsidRDefault="00884666" w:rsidP="007C73F5">
      <w:pPr>
        <w:spacing w:after="0"/>
        <w:ind w:firstLine="709"/>
        <w:jc w:val="both"/>
        <w:rPr>
          <w:rFonts w:ascii="Times New Roman" w:hAnsi="Times New Roman"/>
          <w:bCs/>
          <w:sz w:val="28"/>
          <w:szCs w:val="28"/>
        </w:rPr>
      </w:pPr>
      <w:r>
        <w:rPr>
          <w:rFonts w:ascii="Times New Roman" w:hAnsi="Times New Roman"/>
          <w:bCs/>
          <w:sz w:val="28"/>
          <w:szCs w:val="28"/>
        </w:rPr>
        <w:t>в) к</w:t>
      </w:r>
      <w:r w:rsidR="00EB3577" w:rsidRPr="00A961F8">
        <w:rPr>
          <w:rFonts w:ascii="Times New Roman" w:hAnsi="Times New Roman"/>
          <w:bCs/>
          <w:sz w:val="28"/>
          <w:szCs w:val="28"/>
        </w:rPr>
        <w:t>акие права и обязательства возникнут  при успешном поступлении в</w:t>
      </w:r>
      <w:r>
        <w:rPr>
          <w:rFonts w:ascii="Times New Roman" w:hAnsi="Times New Roman"/>
          <w:bCs/>
          <w:sz w:val="28"/>
          <w:szCs w:val="28"/>
        </w:rPr>
        <w:t> </w:t>
      </w:r>
      <w:r w:rsidR="00EB3577" w:rsidRPr="00A961F8">
        <w:rPr>
          <w:rFonts w:ascii="Times New Roman" w:hAnsi="Times New Roman"/>
          <w:bCs/>
          <w:sz w:val="28"/>
          <w:szCs w:val="28"/>
        </w:rPr>
        <w:t>вуз или колледж (техникум)</w:t>
      </w:r>
      <w:r w:rsidR="00824399" w:rsidRPr="00A961F8">
        <w:rPr>
          <w:rFonts w:ascii="Times New Roman" w:hAnsi="Times New Roman"/>
          <w:bCs/>
          <w:sz w:val="28"/>
          <w:szCs w:val="28"/>
        </w:rPr>
        <w:t xml:space="preserve">? </w:t>
      </w:r>
    </w:p>
    <w:p w:rsidR="007C73F5" w:rsidRDefault="00824399" w:rsidP="007C73F5">
      <w:pPr>
        <w:spacing w:after="0"/>
        <w:ind w:firstLine="708"/>
        <w:jc w:val="both"/>
        <w:rPr>
          <w:rFonts w:ascii="Times New Roman" w:hAnsi="Times New Roman"/>
          <w:bCs/>
          <w:sz w:val="28"/>
          <w:szCs w:val="28"/>
        </w:rPr>
      </w:pPr>
      <w:r>
        <w:rPr>
          <w:rFonts w:ascii="Times New Roman" w:hAnsi="Times New Roman"/>
          <w:bCs/>
          <w:sz w:val="28"/>
          <w:szCs w:val="28"/>
        </w:rPr>
        <w:t>Урок рекомен</w:t>
      </w:r>
      <w:r w:rsidR="00E57210">
        <w:rPr>
          <w:rFonts w:ascii="Times New Roman" w:hAnsi="Times New Roman"/>
          <w:bCs/>
          <w:sz w:val="28"/>
          <w:szCs w:val="28"/>
        </w:rPr>
        <w:t>довано</w:t>
      </w:r>
      <w:r>
        <w:rPr>
          <w:rFonts w:ascii="Times New Roman" w:hAnsi="Times New Roman"/>
          <w:bCs/>
          <w:sz w:val="28"/>
          <w:szCs w:val="28"/>
        </w:rPr>
        <w:t xml:space="preserve"> организовать</w:t>
      </w:r>
      <w:r w:rsidRPr="008B55BC">
        <w:rPr>
          <w:rFonts w:ascii="Times New Roman" w:hAnsi="Times New Roman"/>
          <w:bCs/>
          <w:sz w:val="28"/>
          <w:szCs w:val="28"/>
        </w:rPr>
        <w:t xml:space="preserve"> в форме </w:t>
      </w:r>
      <w:r w:rsidR="008B55BC">
        <w:rPr>
          <w:rFonts w:ascii="Times New Roman" w:hAnsi="Times New Roman"/>
          <w:bCs/>
          <w:sz w:val="28"/>
          <w:szCs w:val="28"/>
        </w:rPr>
        <w:t>проблемного обсуждения, в</w:t>
      </w:r>
      <w:r w:rsidR="00856172">
        <w:rPr>
          <w:rFonts w:ascii="Times New Roman" w:hAnsi="Times New Roman"/>
          <w:bCs/>
          <w:sz w:val="28"/>
          <w:szCs w:val="28"/>
        </w:rPr>
        <w:t> </w:t>
      </w:r>
      <w:r w:rsidR="008B55BC">
        <w:rPr>
          <w:rFonts w:ascii="Times New Roman" w:hAnsi="Times New Roman"/>
          <w:bCs/>
          <w:sz w:val="28"/>
          <w:szCs w:val="28"/>
        </w:rPr>
        <w:t xml:space="preserve">котором будут задействованы </w:t>
      </w:r>
      <w:r w:rsidR="008B55BC" w:rsidRPr="00E5153E">
        <w:rPr>
          <w:rFonts w:ascii="Times New Roman" w:hAnsi="Times New Roman"/>
          <w:bCs/>
          <w:sz w:val="28"/>
          <w:szCs w:val="28"/>
        </w:rPr>
        <w:t>элементы беседы, сравнения, решения правовых задач и правового диктанта</w:t>
      </w:r>
      <w:r w:rsidR="00E5153E" w:rsidRPr="00E5153E">
        <w:rPr>
          <w:rFonts w:ascii="Times New Roman" w:hAnsi="Times New Roman"/>
          <w:bCs/>
          <w:sz w:val="28"/>
          <w:szCs w:val="28"/>
        </w:rPr>
        <w:t>, который рекомендуется проводить в</w:t>
      </w:r>
      <w:r w:rsidR="00884666">
        <w:rPr>
          <w:rFonts w:ascii="Times New Roman" w:hAnsi="Times New Roman"/>
          <w:bCs/>
          <w:sz w:val="28"/>
          <w:szCs w:val="28"/>
        </w:rPr>
        <w:t> </w:t>
      </w:r>
      <w:r w:rsidR="00E5153E" w:rsidRPr="00E5153E">
        <w:rPr>
          <w:rFonts w:ascii="Times New Roman" w:hAnsi="Times New Roman"/>
          <w:bCs/>
          <w:sz w:val="28"/>
          <w:szCs w:val="28"/>
        </w:rPr>
        <w:t>конце каждого блока в виде раздаточного материала для обучающихся.</w:t>
      </w:r>
      <w:r w:rsidR="008B55BC" w:rsidRPr="00E5153E">
        <w:rPr>
          <w:rFonts w:ascii="Times New Roman" w:hAnsi="Times New Roman"/>
          <w:bCs/>
          <w:sz w:val="28"/>
          <w:szCs w:val="28"/>
        </w:rPr>
        <w:t xml:space="preserve"> Конечный выбор формы Урока определяет педагог и (или) администрация школы, непосредственно проводящи</w:t>
      </w:r>
      <w:r w:rsidR="00E57210" w:rsidRPr="00E5153E">
        <w:rPr>
          <w:rFonts w:ascii="Times New Roman" w:hAnsi="Times New Roman"/>
          <w:bCs/>
          <w:sz w:val="28"/>
          <w:szCs w:val="28"/>
        </w:rPr>
        <w:t>е</w:t>
      </w:r>
      <w:r w:rsidR="008B55BC" w:rsidRPr="00E5153E">
        <w:rPr>
          <w:rFonts w:ascii="Times New Roman" w:hAnsi="Times New Roman"/>
          <w:bCs/>
          <w:sz w:val="28"/>
          <w:szCs w:val="28"/>
        </w:rPr>
        <w:t xml:space="preserve"> занятие.</w:t>
      </w:r>
      <w:r w:rsidR="008B55BC">
        <w:rPr>
          <w:rFonts w:ascii="Times New Roman" w:hAnsi="Times New Roman"/>
          <w:bCs/>
          <w:sz w:val="28"/>
          <w:szCs w:val="28"/>
        </w:rPr>
        <w:t xml:space="preserve"> </w:t>
      </w:r>
    </w:p>
    <w:p w:rsidR="00824399" w:rsidRDefault="008B55BC" w:rsidP="007C73F5">
      <w:pPr>
        <w:spacing w:after="0"/>
        <w:ind w:firstLine="708"/>
        <w:jc w:val="both"/>
        <w:rPr>
          <w:rFonts w:ascii="Times New Roman" w:hAnsi="Times New Roman"/>
          <w:bCs/>
          <w:sz w:val="28"/>
          <w:szCs w:val="28"/>
        </w:rPr>
      </w:pPr>
      <w:r>
        <w:rPr>
          <w:rFonts w:ascii="Times New Roman" w:hAnsi="Times New Roman"/>
          <w:bCs/>
          <w:sz w:val="28"/>
          <w:szCs w:val="28"/>
        </w:rPr>
        <w:t>В качестве педагогов к проведению урока рекомендуется привлечь учителей обществознания или уполномоченных по правам ребенка в школе. Продолжительность занятия может варьироваться от 1 до 2 академических часов  (45 минут).</w:t>
      </w:r>
    </w:p>
    <w:p w:rsidR="00856172" w:rsidRPr="00E57210" w:rsidRDefault="00824399" w:rsidP="00856172">
      <w:pPr>
        <w:pStyle w:val="ab"/>
        <w:numPr>
          <w:ilvl w:val="1"/>
          <w:numId w:val="9"/>
        </w:numPr>
        <w:spacing w:before="0" w:beforeAutospacing="0" w:after="0" w:afterAutospacing="0"/>
        <w:jc w:val="center"/>
        <w:rPr>
          <w:b/>
          <w:sz w:val="28"/>
          <w:szCs w:val="28"/>
        </w:rPr>
      </w:pPr>
      <w:r>
        <w:rPr>
          <w:color w:val="FF0000"/>
          <w:sz w:val="28"/>
          <w:szCs w:val="28"/>
        </w:rPr>
        <w:br w:type="page"/>
      </w:r>
      <w:r w:rsidR="00632C08" w:rsidRPr="00E57210">
        <w:rPr>
          <w:b/>
          <w:sz w:val="28"/>
          <w:szCs w:val="28"/>
        </w:rPr>
        <w:lastRenderedPageBreak/>
        <w:t>Правовой статус учащегося школы</w:t>
      </w:r>
    </w:p>
    <w:p w:rsidR="00856172" w:rsidRPr="00E57210" w:rsidRDefault="00856172" w:rsidP="00856172">
      <w:pPr>
        <w:spacing w:after="0" w:line="240" w:lineRule="auto"/>
        <w:ind w:firstLine="709"/>
        <w:jc w:val="both"/>
        <w:rPr>
          <w:rFonts w:ascii="Times New Roman" w:hAnsi="Times New Roman"/>
          <w:sz w:val="28"/>
          <w:szCs w:val="28"/>
        </w:rPr>
      </w:pPr>
    </w:p>
    <w:p w:rsidR="00856172" w:rsidRPr="00E57210" w:rsidRDefault="00856172" w:rsidP="00856172">
      <w:pPr>
        <w:spacing w:after="0" w:line="240" w:lineRule="auto"/>
        <w:ind w:firstLine="709"/>
        <w:jc w:val="both"/>
        <w:rPr>
          <w:rFonts w:ascii="Times New Roman" w:hAnsi="Times New Roman"/>
          <w:sz w:val="28"/>
          <w:szCs w:val="28"/>
        </w:rPr>
      </w:pPr>
    </w:p>
    <w:p w:rsidR="00721E0C" w:rsidRPr="00E57210" w:rsidRDefault="00721E0C" w:rsidP="00856172">
      <w:pPr>
        <w:spacing w:after="0" w:line="240" w:lineRule="auto"/>
        <w:ind w:firstLine="709"/>
        <w:jc w:val="both"/>
        <w:rPr>
          <w:rFonts w:ascii="Times New Roman" w:hAnsi="Times New Roman"/>
          <w:i/>
          <w:sz w:val="28"/>
          <w:szCs w:val="28"/>
        </w:rPr>
      </w:pPr>
      <w:r w:rsidRPr="00E57210">
        <w:rPr>
          <w:rFonts w:ascii="Times New Roman" w:hAnsi="Times New Roman"/>
          <w:i/>
          <w:sz w:val="28"/>
          <w:szCs w:val="28"/>
        </w:rPr>
        <w:t>На данном этапе урока необходимо совместно с обучающимися решить указанную ниже правовую задачу, при этом обучающиеся самостоятельно обосновывают решение и аргументируют его ссылками из нормативной базы.</w:t>
      </w:r>
    </w:p>
    <w:p w:rsidR="00721E0C" w:rsidRPr="00E57210" w:rsidRDefault="00721E0C" w:rsidP="00856172">
      <w:pPr>
        <w:spacing w:after="0" w:line="240" w:lineRule="auto"/>
        <w:ind w:firstLine="709"/>
        <w:jc w:val="both"/>
        <w:rPr>
          <w:rFonts w:ascii="Times New Roman" w:hAnsi="Times New Roman"/>
          <w:b/>
          <w:sz w:val="28"/>
          <w:szCs w:val="28"/>
        </w:rPr>
      </w:pPr>
    </w:p>
    <w:p w:rsidR="00856172" w:rsidRPr="00E57210" w:rsidRDefault="00856172" w:rsidP="00721E0C">
      <w:pPr>
        <w:spacing w:after="0" w:line="240" w:lineRule="auto"/>
        <w:ind w:firstLine="709"/>
        <w:jc w:val="center"/>
        <w:rPr>
          <w:rFonts w:ascii="Times New Roman" w:hAnsi="Times New Roman"/>
          <w:b/>
          <w:sz w:val="28"/>
          <w:szCs w:val="28"/>
        </w:rPr>
      </w:pPr>
      <w:r w:rsidRPr="00E57210">
        <w:rPr>
          <w:rFonts w:ascii="Times New Roman" w:hAnsi="Times New Roman"/>
          <w:b/>
          <w:sz w:val="28"/>
          <w:szCs w:val="28"/>
        </w:rPr>
        <w:t>Задача № 1.</w:t>
      </w:r>
    </w:p>
    <w:p w:rsidR="00721E0C" w:rsidRPr="00E57210" w:rsidRDefault="00721E0C" w:rsidP="00721E0C">
      <w:pPr>
        <w:spacing w:after="0" w:line="240" w:lineRule="auto"/>
        <w:ind w:firstLine="709"/>
        <w:jc w:val="center"/>
        <w:rPr>
          <w:rFonts w:ascii="Times New Roman" w:hAnsi="Times New Roman"/>
          <w:b/>
          <w:sz w:val="28"/>
          <w:szCs w:val="28"/>
        </w:rPr>
      </w:pPr>
    </w:p>
    <w:p w:rsidR="00856172" w:rsidRDefault="00856172" w:rsidP="00E5153E">
      <w:pPr>
        <w:spacing w:after="0" w:line="240" w:lineRule="auto"/>
        <w:ind w:firstLine="709"/>
        <w:jc w:val="both"/>
        <w:rPr>
          <w:rFonts w:ascii="Times New Roman" w:hAnsi="Times New Roman"/>
          <w:sz w:val="28"/>
          <w:szCs w:val="28"/>
        </w:rPr>
      </w:pPr>
      <w:r w:rsidRPr="00E57210">
        <w:rPr>
          <w:rFonts w:ascii="Times New Roman" w:hAnsi="Times New Roman"/>
          <w:sz w:val="28"/>
          <w:szCs w:val="28"/>
        </w:rPr>
        <w:t xml:space="preserve">Ученица одиннадцатого класса Варвара Синичкина получила на уроке физики </w:t>
      </w:r>
      <w:r w:rsidR="00E57210">
        <w:rPr>
          <w:rFonts w:ascii="Times New Roman" w:hAnsi="Times New Roman"/>
          <w:sz w:val="28"/>
          <w:szCs w:val="28"/>
        </w:rPr>
        <w:t>«</w:t>
      </w:r>
      <w:r w:rsidR="00E5153E">
        <w:rPr>
          <w:rFonts w:ascii="Times New Roman" w:hAnsi="Times New Roman"/>
          <w:sz w:val="28"/>
          <w:szCs w:val="28"/>
        </w:rPr>
        <w:t>тройку</w:t>
      </w:r>
      <w:r w:rsidR="00E57210">
        <w:rPr>
          <w:rFonts w:ascii="Times New Roman" w:hAnsi="Times New Roman"/>
          <w:sz w:val="28"/>
          <w:szCs w:val="28"/>
        </w:rPr>
        <w:t>»</w:t>
      </w:r>
      <w:r w:rsidRPr="00E57210">
        <w:rPr>
          <w:rFonts w:ascii="Times New Roman" w:hAnsi="Times New Roman"/>
          <w:sz w:val="28"/>
          <w:szCs w:val="28"/>
        </w:rPr>
        <w:t>, не справившись с самостоятельной работой по изученной теме. Не согласившись с оценкой, Варвара Синичкина обратилась с письменной жалобой к директору школы, указав, что в самостоятельной работе, на ее взгляд, была некорректно сформулирована задача, вследствие чего Варвара</w:t>
      </w:r>
      <w:r w:rsidR="00E5153E">
        <w:rPr>
          <w:rFonts w:ascii="Times New Roman" w:hAnsi="Times New Roman"/>
          <w:sz w:val="28"/>
          <w:szCs w:val="28"/>
        </w:rPr>
        <w:t xml:space="preserve"> Синичкина и получила оценку «</w:t>
      </w:r>
      <w:r w:rsidRPr="00E57210">
        <w:rPr>
          <w:rFonts w:ascii="Times New Roman" w:hAnsi="Times New Roman"/>
          <w:sz w:val="28"/>
          <w:szCs w:val="28"/>
        </w:rPr>
        <w:t>удовлетворительно». Вправе ли Варвара Синичкина обжаловать оценку в таком порядке? Какие внутренние документы школы регулируют указанные выше образовательные отношения?</w:t>
      </w:r>
    </w:p>
    <w:p w:rsidR="00E5153E" w:rsidRDefault="00E5153E" w:rsidP="00E5153E">
      <w:pPr>
        <w:spacing w:after="0" w:line="240" w:lineRule="auto"/>
        <w:ind w:firstLine="709"/>
        <w:jc w:val="both"/>
        <w:rPr>
          <w:rFonts w:ascii="Times New Roman" w:hAnsi="Times New Roman"/>
          <w:sz w:val="28"/>
          <w:szCs w:val="28"/>
        </w:rPr>
      </w:pPr>
      <w:r>
        <w:rPr>
          <w:rFonts w:ascii="Times New Roman" w:hAnsi="Times New Roman"/>
          <w:sz w:val="28"/>
          <w:szCs w:val="28"/>
        </w:rPr>
        <w:t>Решение задачи.</w:t>
      </w:r>
    </w:p>
    <w:p w:rsidR="00E5153E" w:rsidRPr="00E5153E" w:rsidRDefault="00E5153E" w:rsidP="00E5153E">
      <w:pPr>
        <w:spacing w:after="0" w:line="240" w:lineRule="auto"/>
        <w:ind w:firstLine="709"/>
        <w:jc w:val="both"/>
        <w:rPr>
          <w:rFonts w:ascii="Times New Roman" w:hAnsi="Times New Roman"/>
          <w:sz w:val="28"/>
          <w:szCs w:val="28"/>
        </w:rPr>
      </w:pPr>
      <w:r w:rsidRPr="00E5153E">
        <w:rPr>
          <w:rFonts w:ascii="Times New Roman" w:hAnsi="Times New Roman"/>
          <w:sz w:val="28"/>
          <w:szCs w:val="28"/>
        </w:rPr>
        <w:t xml:space="preserve">В соответствии со статьей 45 Федерального </w:t>
      </w:r>
      <w:r>
        <w:rPr>
          <w:rFonts w:ascii="Times New Roman" w:hAnsi="Times New Roman"/>
          <w:sz w:val="28"/>
          <w:szCs w:val="28"/>
        </w:rPr>
        <w:t>з</w:t>
      </w:r>
      <w:r w:rsidRPr="00E5153E">
        <w:rPr>
          <w:rFonts w:ascii="Times New Roman" w:hAnsi="Times New Roman"/>
          <w:sz w:val="28"/>
          <w:szCs w:val="28"/>
        </w:rPr>
        <w:t>акона от 29.12.2012 № 273-ФЗ «Об образовании в Российск</w:t>
      </w:r>
      <w:r>
        <w:rPr>
          <w:rFonts w:ascii="Times New Roman" w:hAnsi="Times New Roman"/>
          <w:sz w:val="28"/>
          <w:szCs w:val="28"/>
        </w:rPr>
        <w:t>ой</w:t>
      </w:r>
      <w:r w:rsidRPr="00E5153E">
        <w:rPr>
          <w:rFonts w:ascii="Times New Roman" w:hAnsi="Times New Roman"/>
          <w:sz w:val="28"/>
          <w:szCs w:val="28"/>
        </w:rPr>
        <w:t xml:space="preserve"> Федерации» в целях защиты своих прав обучающиеся могут:</w:t>
      </w:r>
    </w:p>
    <w:p w:rsidR="00E5153E" w:rsidRPr="00E5153E" w:rsidRDefault="00E5153E" w:rsidP="00E5153E">
      <w:pPr>
        <w:spacing w:after="0" w:line="240" w:lineRule="auto"/>
        <w:ind w:firstLine="709"/>
        <w:jc w:val="both"/>
        <w:rPr>
          <w:rFonts w:ascii="Times New Roman" w:hAnsi="Times New Roman"/>
          <w:sz w:val="28"/>
          <w:szCs w:val="28"/>
        </w:rPr>
      </w:pPr>
      <w:r w:rsidRPr="00E5153E">
        <w:rPr>
          <w:rFonts w:ascii="Times New Roman" w:hAnsi="Times New Roman"/>
          <w:sz w:val="28"/>
          <w:szCs w:val="28"/>
        </w:rPr>
        <w:t>самостоятельно или через своих представителей  направлять в органы управления образовательной организацией (в том числе директору школы) обращения о нарушении и ущемлении своих прав;</w:t>
      </w:r>
    </w:p>
    <w:p w:rsidR="00E5153E" w:rsidRPr="00E5153E" w:rsidRDefault="00E5153E" w:rsidP="00E5153E">
      <w:pPr>
        <w:spacing w:after="0" w:line="240" w:lineRule="auto"/>
        <w:ind w:firstLine="709"/>
        <w:jc w:val="both"/>
        <w:rPr>
          <w:rFonts w:ascii="Times New Roman" w:hAnsi="Times New Roman"/>
          <w:sz w:val="28"/>
          <w:szCs w:val="28"/>
        </w:rPr>
      </w:pPr>
      <w:r w:rsidRPr="00E5153E">
        <w:rPr>
          <w:rFonts w:ascii="Times New Roman" w:hAnsi="Times New Roman"/>
          <w:sz w:val="28"/>
          <w:szCs w:val="28"/>
        </w:rPr>
        <w:t>обращаться в комиссию по урегулированию споров между участниками образовательных отношений, которая существует в любой образовательной организации.</w:t>
      </w:r>
    </w:p>
    <w:p w:rsidR="00E5153E" w:rsidRDefault="00E5153E" w:rsidP="00E5153E">
      <w:pPr>
        <w:spacing w:after="0" w:line="240" w:lineRule="auto"/>
        <w:ind w:firstLine="709"/>
        <w:jc w:val="both"/>
        <w:rPr>
          <w:rFonts w:ascii="Times New Roman" w:hAnsi="Times New Roman"/>
          <w:sz w:val="28"/>
          <w:szCs w:val="28"/>
        </w:rPr>
      </w:pPr>
      <w:r w:rsidRPr="00E5153E">
        <w:rPr>
          <w:rFonts w:ascii="Times New Roman" w:hAnsi="Times New Roman"/>
          <w:sz w:val="28"/>
          <w:szCs w:val="28"/>
        </w:rPr>
        <w:t xml:space="preserve">Однако обучающемуся следует </w:t>
      </w:r>
      <w:r>
        <w:rPr>
          <w:rFonts w:ascii="Times New Roman" w:hAnsi="Times New Roman"/>
          <w:sz w:val="28"/>
          <w:szCs w:val="28"/>
        </w:rPr>
        <w:t>знать порядок защиты своих прав</w:t>
      </w:r>
      <w:r w:rsidRPr="00E5153E">
        <w:rPr>
          <w:rFonts w:ascii="Times New Roman" w:hAnsi="Times New Roman"/>
          <w:sz w:val="28"/>
          <w:szCs w:val="28"/>
        </w:rPr>
        <w:t>, ориентироваться в локальных нормативных актах своей о</w:t>
      </w:r>
      <w:r>
        <w:rPr>
          <w:rFonts w:ascii="Times New Roman" w:hAnsi="Times New Roman"/>
          <w:sz w:val="28"/>
          <w:szCs w:val="28"/>
        </w:rPr>
        <w:t xml:space="preserve">бразовательной организации, в том числе </w:t>
      </w:r>
      <w:r w:rsidRPr="00E5153E">
        <w:rPr>
          <w:rFonts w:ascii="Times New Roman" w:hAnsi="Times New Roman"/>
          <w:sz w:val="28"/>
          <w:szCs w:val="28"/>
        </w:rPr>
        <w:t>регламентирующи</w:t>
      </w:r>
      <w:r>
        <w:rPr>
          <w:rFonts w:ascii="Times New Roman" w:hAnsi="Times New Roman"/>
          <w:sz w:val="28"/>
          <w:szCs w:val="28"/>
        </w:rPr>
        <w:t>х</w:t>
      </w:r>
      <w:r w:rsidRPr="00E5153E">
        <w:rPr>
          <w:rFonts w:ascii="Times New Roman" w:hAnsi="Times New Roman"/>
          <w:sz w:val="28"/>
          <w:szCs w:val="28"/>
        </w:rPr>
        <w:t xml:space="preserve"> формы, периодичность и порядок текущего контроля успеваемости и промежуточной аттестации обучающихся, </w:t>
      </w:r>
      <w:r>
        <w:rPr>
          <w:rFonts w:ascii="Times New Roman" w:hAnsi="Times New Roman"/>
          <w:sz w:val="28"/>
          <w:szCs w:val="28"/>
        </w:rPr>
        <w:t xml:space="preserve">порядок работы </w:t>
      </w:r>
      <w:r w:rsidRPr="00E5153E">
        <w:rPr>
          <w:rFonts w:ascii="Times New Roman" w:hAnsi="Times New Roman"/>
          <w:sz w:val="28"/>
          <w:szCs w:val="28"/>
        </w:rPr>
        <w:t>комисси</w:t>
      </w:r>
      <w:r>
        <w:rPr>
          <w:rFonts w:ascii="Times New Roman" w:hAnsi="Times New Roman"/>
          <w:sz w:val="28"/>
          <w:szCs w:val="28"/>
        </w:rPr>
        <w:t>и</w:t>
      </w:r>
      <w:r w:rsidRPr="00E5153E">
        <w:rPr>
          <w:rFonts w:ascii="Times New Roman" w:hAnsi="Times New Roman"/>
          <w:sz w:val="28"/>
          <w:szCs w:val="28"/>
        </w:rPr>
        <w:t xml:space="preserve"> по урегулированию споров между участниками образовательных отношений</w:t>
      </w:r>
      <w:r w:rsidR="00E11034">
        <w:rPr>
          <w:rFonts w:ascii="Times New Roman" w:hAnsi="Times New Roman"/>
          <w:sz w:val="28"/>
          <w:szCs w:val="28"/>
        </w:rPr>
        <w:t>,</w:t>
      </w:r>
      <w:r>
        <w:rPr>
          <w:rFonts w:ascii="Times New Roman" w:hAnsi="Times New Roman"/>
          <w:sz w:val="28"/>
          <w:szCs w:val="28"/>
        </w:rPr>
        <w:t xml:space="preserve"> а также правила внутреннего распорядка.</w:t>
      </w:r>
    </w:p>
    <w:p w:rsidR="00E5153E" w:rsidRPr="00B157B9" w:rsidRDefault="00E5153E" w:rsidP="00E5153E">
      <w:pPr>
        <w:spacing w:after="0" w:line="240" w:lineRule="auto"/>
        <w:ind w:firstLine="709"/>
        <w:jc w:val="both"/>
        <w:rPr>
          <w:rFonts w:ascii="Times New Roman" w:hAnsi="Times New Roman"/>
          <w:sz w:val="28"/>
          <w:szCs w:val="28"/>
        </w:rPr>
      </w:pPr>
      <w:r>
        <w:rPr>
          <w:rFonts w:ascii="Times New Roman" w:hAnsi="Times New Roman"/>
          <w:sz w:val="28"/>
          <w:szCs w:val="28"/>
        </w:rPr>
        <w:t>Каждая образовательная организация обязана размещать указанные локальные нормативные акты на своем официально</w:t>
      </w:r>
      <w:r w:rsidR="00E11034">
        <w:rPr>
          <w:rFonts w:ascii="Times New Roman" w:hAnsi="Times New Roman"/>
          <w:sz w:val="28"/>
          <w:szCs w:val="28"/>
        </w:rPr>
        <w:t xml:space="preserve">м сайте в сети Интернет в соответствии со статьей 29 </w:t>
      </w:r>
      <w:r w:rsidR="00E11034" w:rsidRPr="00E5153E">
        <w:rPr>
          <w:rFonts w:ascii="Times New Roman" w:hAnsi="Times New Roman"/>
          <w:sz w:val="28"/>
          <w:szCs w:val="28"/>
        </w:rPr>
        <w:t xml:space="preserve">Федерального </w:t>
      </w:r>
      <w:r w:rsidR="00E11034">
        <w:rPr>
          <w:rFonts w:ascii="Times New Roman" w:hAnsi="Times New Roman"/>
          <w:sz w:val="28"/>
          <w:szCs w:val="28"/>
        </w:rPr>
        <w:t>з</w:t>
      </w:r>
      <w:r w:rsidR="00E11034" w:rsidRPr="00E5153E">
        <w:rPr>
          <w:rFonts w:ascii="Times New Roman" w:hAnsi="Times New Roman"/>
          <w:sz w:val="28"/>
          <w:szCs w:val="28"/>
        </w:rPr>
        <w:t>акона от 29.12.2012 № 273-ФЗ «Об образовании в Российск</w:t>
      </w:r>
      <w:r w:rsidR="00E11034">
        <w:rPr>
          <w:rFonts w:ascii="Times New Roman" w:hAnsi="Times New Roman"/>
          <w:sz w:val="28"/>
          <w:szCs w:val="28"/>
        </w:rPr>
        <w:t>ой</w:t>
      </w:r>
      <w:r w:rsidR="00E11034" w:rsidRPr="00E5153E">
        <w:rPr>
          <w:rFonts w:ascii="Times New Roman" w:hAnsi="Times New Roman"/>
          <w:sz w:val="28"/>
          <w:szCs w:val="28"/>
        </w:rPr>
        <w:t xml:space="preserve"> Федерации»</w:t>
      </w:r>
      <w:r w:rsidR="00E11034">
        <w:rPr>
          <w:rFonts w:ascii="Times New Roman" w:hAnsi="Times New Roman"/>
          <w:sz w:val="28"/>
          <w:szCs w:val="28"/>
        </w:rPr>
        <w:t>.</w:t>
      </w:r>
    </w:p>
    <w:p w:rsidR="00E5153E" w:rsidRPr="00E57210" w:rsidRDefault="00E5153E" w:rsidP="00856172">
      <w:pPr>
        <w:spacing w:after="0" w:line="240" w:lineRule="auto"/>
        <w:ind w:firstLine="709"/>
        <w:jc w:val="both"/>
        <w:rPr>
          <w:rFonts w:ascii="Times New Roman" w:hAnsi="Times New Roman"/>
          <w:sz w:val="28"/>
          <w:szCs w:val="28"/>
        </w:rPr>
      </w:pPr>
    </w:p>
    <w:p w:rsidR="00E11034" w:rsidRDefault="00E11034" w:rsidP="00721E0C">
      <w:pPr>
        <w:spacing w:after="0" w:line="240" w:lineRule="auto"/>
        <w:ind w:firstLine="709"/>
        <w:jc w:val="both"/>
        <w:rPr>
          <w:rFonts w:ascii="Times New Roman" w:hAnsi="Times New Roman"/>
          <w:i/>
          <w:sz w:val="28"/>
          <w:szCs w:val="28"/>
        </w:rPr>
      </w:pPr>
      <w:r>
        <w:rPr>
          <w:rFonts w:ascii="Times New Roman" w:hAnsi="Times New Roman"/>
          <w:i/>
          <w:sz w:val="28"/>
          <w:szCs w:val="28"/>
        </w:rPr>
        <w:t>После решения задачи следует обратить внимание обучающихся на то, что вся образовательная деятельность внутри школы подчинена уставу школы и локальным норма</w:t>
      </w:r>
      <w:r w:rsidR="009D4994">
        <w:rPr>
          <w:rFonts w:ascii="Times New Roman" w:hAnsi="Times New Roman"/>
          <w:i/>
          <w:sz w:val="28"/>
          <w:szCs w:val="28"/>
        </w:rPr>
        <w:t>тивным актам, которые, в случае</w:t>
      </w:r>
      <w:r>
        <w:rPr>
          <w:rFonts w:ascii="Times New Roman" w:hAnsi="Times New Roman"/>
          <w:i/>
          <w:sz w:val="28"/>
          <w:szCs w:val="28"/>
        </w:rPr>
        <w:t xml:space="preserve"> если указанные </w:t>
      </w:r>
      <w:r>
        <w:rPr>
          <w:rFonts w:ascii="Times New Roman" w:hAnsi="Times New Roman"/>
          <w:i/>
          <w:sz w:val="28"/>
          <w:szCs w:val="28"/>
        </w:rPr>
        <w:lastRenderedPageBreak/>
        <w:t xml:space="preserve">документы затрагивают права обучающихся, согласуются с родителями (законными представителями) несовершеннолетних обучающихся. </w:t>
      </w:r>
    </w:p>
    <w:p w:rsidR="00721E0C" w:rsidRPr="00E57210" w:rsidRDefault="00E11034" w:rsidP="00721E0C">
      <w:pPr>
        <w:spacing w:after="0" w:line="240" w:lineRule="auto"/>
        <w:ind w:firstLine="709"/>
        <w:jc w:val="both"/>
        <w:rPr>
          <w:rFonts w:ascii="Times New Roman" w:hAnsi="Times New Roman"/>
          <w:i/>
          <w:sz w:val="28"/>
          <w:szCs w:val="28"/>
        </w:rPr>
      </w:pPr>
      <w:r>
        <w:rPr>
          <w:rFonts w:ascii="Times New Roman" w:hAnsi="Times New Roman"/>
          <w:i/>
          <w:sz w:val="28"/>
          <w:szCs w:val="28"/>
        </w:rPr>
        <w:t>Далее н</w:t>
      </w:r>
      <w:r w:rsidR="00721E0C" w:rsidRPr="00E57210">
        <w:rPr>
          <w:rFonts w:ascii="Times New Roman" w:hAnsi="Times New Roman"/>
          <w:i/>
          <w:sz w:val="28"/>
          <w:szCs w:val="28"/>
        </w:rPr>
        <w:t xml:space="preserve">а данном этапе урока необходимо сопоставить представления обучающихся о своем правовом статусе школьника с законодательством об образовании. </w:t>
      </w:r>
      <w:r w:rsidR="00D0147B" w:rsidRPr="00464C55">
        <w:rPr>
          <w:rFonts w:ascii="Times New Roman" w:hAnsi="Times New Roman"/>
          <w:i/>
          <w:sz w:val="28"/>
          <w:szCs w:val="28"/>
        </w:rPr>
        <w:t xml:space="preserve">Основное суждение, которое формулируется учащимися в результате </w:t>
      </w:r>
      <w:r w:rsidR="00D0147B">
        <w:rPr>
          <w:rFonts w:ascii="Times New Roman" w:hAnsi="Times New Roman"/>
          <w:i/>
          <w:sz w:val="28"/>
          <w:szCs w:val="28"/>
        </w:rPr>
        <w:t xml:space="preserve">данного этапа </w:t>
      </w:r>
      <w:r w:rsidR="00D0147B" w:rsidRPr="00464C55">
        <w:rPr>
          <w:rFonts w:ascii="Times New Roman" w:hAnsi="Times New Roman"/>
          <w:i/>
          <w:sz w:val="28"/>
          <w:szCs w:val="28"/>
        </w:rPr>
        <w:t>Урока</w:t>
      </w:r>
      <w:r w:rsidR="009D4994">
        <w:rPr>
          <w:rFonts w:ascii="Times New Roman" w:hAnsi="Times New Roman"/>
          <w:i/>
          <w:sz w:val="28"/>
          <w:szCs w:val="28"/>
        </w:rPr>
        <w:t>,</w:t>
      </w:r>
      <w:r w:rsidR="002A5E94">
        <w:rPr>
          <w:rFonts w:ascii="Times New Roman" w:hAnsi="Times New Roman"/>
          <w:i/>
          <w:sz w:val="28"/>
          <w:szCs w:val="28"/>
        </w:rPr>
        <w:t xml:space="preserve"> – </w:t>
      </w:r>
      <w:r w:rsidR="00D0147B" w:rsidRPr="00464C55">
        <w:rPr>
          <w:rFonts w:ascii="Times New Roman" w:hAnsi="Times New Roman"/>
          <w:i/>
          <w:sz w:val="28"/>
          <w:szCs w:val="28"/>
        </w:rPr>
        <w:t>необходимость</w:t>
      </w:r>
      <w:r w:rsidR="00D0147B">
        <w:rPr>
          <w:rFonts w:ascii="Times New Roman" w:hAnsi="Times New Roman"/>
          <w:i/>
          <w:sz w:val="28"/>
          <w:szCs w:val="28"/>
        </w:rPr>
        <w:t xml:space="preserve"> понимания своего действительного правового статуса и связанных с ним прав, государственных гарантий и обязанностей.</w:t>
      </w:r>
    </w:p>
    <w:p w:rsidR="00721E0C" w:rsidRPr="00E57210" w:rsidRDefault="00721E0C" w:rsidP="00721E0C">
      <w:pPr>
        <w:spacing w:after="0" w:line="240" w:lineRule="auto"/>
        <w:jc w:val="both"/>
        <w:rPr>
          <w:rFonts w:ascii="Times New Roman" w:hAnsi="Times New Roman"/>
          <w:sz w:val="28"/>
          <w:szCs w:val="28"/>
        </w:rPr>
      </w:pPr>
    </w:p>
    <w:p w:rsidR="00721E0C" w:rsidRPr="00E57210" w:rsidRDefault="00721E0C" w:rsidP="00721E0C">
      <w:pPr>
        <w:spacing w:after="0" w:line="240" w:lineRule="auto"/>
        <w:jc w:val="center"/>
        <w:rPr>
          <w:rFonts w:ascii="Times New Roman" w:hAnsi="Times New Roman"/>
          <w:b/>
          <w:sz w:val="28"/>
          <w:szCs w:val="28"/>
        </w:rPr>
      </w:pPr>
      <w:r w:rsidRPr="00E57210">
        <w:rPr>
          <w:rFonts w:ascii="Times New Roman" w:hAnsi="Times New Roman"/>
          <w:b/>
          <w:sz w:val="28"/>
          <w:szCs w:val="28"/>
        </w:rPr>
        <w:t>Академические права обучающихся</w:t>
      </w:r>
    </w:p>
    <w:p w:rsidR="00721E0C" w:rsidRPr="00E57210" w:rsidRDefault="00721E0C" w:rsidP="00721E0C">
      <w:pPr>
        <w:spacing w:after="0" w:line="240" w:lineRule="auto"/>
        <w:jc w:val="both"/>
        <w:rPr>
          <w:rFonts w:ascii="Times New Roman" w:hAnsi="Times New Roman"/>
          <w:b/>
          <w:sz w:val="28"/>
          <w:szCs w:val="28"/>
        </w:rPr>
      </w:pPr>
    </w:p>
    <w:p w:rsidR="00721E0C" w:rsidRPr="00E57210" w:rsidRDefault="00721E0C" w:rsidP="00721E0C">
      <w:pPr>
        <w:pStyle w:val="ConsPlusNormal"/>
        <w:ind w:firstLine="540"/>
        <w:jc w:val="both"/>
        <w:rPr>
          <w:rFonts w:ascii="Times New Roman" w:hAnsi="Times New Roman" w:cs="Times New Roman"/>
          <w:sz w:val="28"/>
          <w:szCs w:val="28"/>
        </w:rPr>
      </w:pPr>
      <w:r w:rsidRPr="00E57210">
        <w:rPr>
          <w:rFonts w:ascii="Times New Roman" w:hAnsi="Times New Roman" w:cs="Times New Roman"/>
          <w:sz w:val="28"/>
          <w:szCs w:val="28"/>
        </w:rPr>
        <w:t xml:space="preserve">1) </w:t>
      </w:r>
      <w:r w:rsidR="00E57210">
        <w:rPr>
          <w:rFonts w:ascii="Times New Roman" w:hAnsi="Times New Roman" w:cs="Times New Roman"/>
          <w:sz w:val="28"/>
          <w:szCs w:val="28"/>
        </w:rPr>
        <w:t>П</w:t>
      </w:r>
      <w:r w:rsidRPr="00E57210">
        <w:rPr>
          <w:rFonts w:ascii="Times New Roman" w:hAnsi="Times New Roman" w:cs="Times New Roman"/>
          <w:sz w:val="28"/>
          <w:szCs w:val="28"/>
        </w:rPr>
        <w:t>раво выбирать любую школу для получения образования</w:t>
      </w:r>
      <w:r w:rsidR="00E57210">
        <w:rPr>
          <w:rFonts w:ascii="Times New Roman" w:hAnsi="Times New Roman" w:cs="Times New Roman"/>
          <w:sz w:val="28"/>
          <w:szCs w:val="28"/>
        </w:rPr>
        <w:t xml:space="preserve">. Обучающиеся </w:t>
      </w:r>
      <w:r w:rsidRPr="00E57210">
        <w:rPr>
          <w:rFonts w:ascii="Times New Roman" w:hAnsi="Times New Roman" w:cs="Times New Roman"/>
          <w:sz w:val="28"/>
          <w:szCs w:val="28"/>
        </w:rPr>
        <w:t>име</w:t>
      </w:r>
      <w:r w:rsidR="00E57210">
        <w:rPr>
          <w:rFonts w:ascii="Times New Roman" w:hAnsi="Times New Roman" w:cs="Times New Roman"/>
          <w:sz w:val="28"/>
          <w:szCs w:val="28"/>
        </w:rPr>
        <w:t xml:space="preserve">ют право </w:t>
      </w:r>
      <w:r w:rsidR="00E57210" w:rsidRPr="00E57210">
        <w:rPr>
          <w:rFonts w:ascii="Times New Roman" w:hAnsi="Times New Roman" w:cs="Times New Roman"/>
          <w:sz w:val="28"/>
          <w:szCs w:val="28"/>
        </w:rPr>
        <w:t>учиться в любой школе,</w:t>
      </w:r>
      <w:r w:rsidRPr="00E57210">
        <w:rPr>
          <w:rFonts w:ascii="Times New Roman" w:hAnsi="Times New Roman" w:cs="Times New Roman"/>
          <w:sz w:val="28"/>
          <w:szCs w:val="28"/>
        </w:rPr>
        <w:t xml:space="preserve"> никто не может запретить ходить в школу или другое образовательное учреждение, если это не наносит вред </w:t>
      </w:r>
      <w:r w:rsidR="00E57210" w:rsidRPr="00E57210">
        <w:rPr>
          <w:rFonts w:ascii="Times New Roman" w:hAnsi="Times New Roman" w:cs="Times New Roman"/>
          <w:sz w:val="28"/>
          <w:szCs w:val="28"/>
        </w:rPr>
        <w:t xml:space="preserve">здоровью </w:t>
      </w:r>
      <w:r w:rsidRPr="00E57210">
        <w:rPr>
          <w:rFonts w:ascii="Times New Roman" w:hAnsi="Times New Roman" w:cs="Times New Roman"/>
          <w:sz w:val="28"/>
          <w:szCs w:val="28"/>
        </w:rPr>
        <w:t>(выбор организации, осуществляющей образовательную деятельност</w:t>
      </w:r>
      <w:r w:rsidR="00E57210" w:rsidRPr="00E57210">
        <w:rPr>
          <w:rFonts w:ascii="Times New Roman" w:hAnsi="Times New Roman" w:cs="Times New Roman"/>
          <w:sz w:val="28"/>
          <w:szCs w:val="28"/>
        </w:rPr>
        <w:t>ь, формы получения образования).</w:t>
      </w:r>
    </w:p>
    <w:p w:rsidR="00721E0C" w:rsidRPr="00E57210" w:rsidRDefault="00721E0C" w:rsidP="00721E0C">
      <w:pPr>
        <w:pStyle w:val="ConsPlusNormal"/>
        <w:ind w:firstLine="540"/>
        <w:jc w:val="both"/>
        <w:rPr>
          <w:rFonts w:ascii="Times New Roman" w:hAnsi="Times New Roman" w:cs="Times New Roman"/>
          <w:sz w:val="28"/>
          <w:szCs w:val="28"/>
        </w:rPr>
      </w:pPr>
      <w:r w:rsidRPr="00E57210">
        <w:rPr>
          <w:rFonts w:ascii="Times New Roman" w:hAnsi="Times New Roman" w:cs="Times New Roman"/>
          <w:sz w:val="28"/>
          <w:szCs w:val="28"/>
        </w:rPr>
        <w:t xml:space="preserve">2) </w:t>
      </w:r>
      <w:r w:rsidR="00E57210">
        <w:rPr>
          <w:rFonts w:ascii="Times New Roman" w:hAnsi="Times New Roman" w:cs="Times New Roman"/>
          <w:sz w:val="28"/>
          <w:szCs w:val="28"/>
        </w:rPr>
        <w:t>П</w:t>
      </w:r>
      <w:r w:rsidRPr="00E57210">
        <w:rPr>
          <w:rFonts w:ascii="Times New Roman" w:hAnsi="Times New Roman" w:cs="Times New Roman"/>
          <w:sz w:val="28"/>
          <w:szCs w:val="28"/>
        </w:rPr>
        <w:t>раво на получение условий для обучения с учетом особенностей состояния здоровья обучающегося (адаптированные программы) (предоставление условий для обучения с учетом особенносте</w:t>
      </w:r>
      <w:r w:rsidR="00983B11">
        <w:rPr>
          <w:rFonts w:ascii="Times New Roman" w:hAnsi="Times New Roman" w:cs="Times New Roman"/>
          <w:sz w:val="28"/>
          <w:szCs w:val="28"/>
        </w:rPr>
        <w:t xml:space="preserve">й психофизического развития и </w:t>
      </w:r>
      <w:r w:rsidRPr="00E57210">
        <w:rPr>
          <w:rFonts w:ascii="Times New Roman" w:hAnsi="Times New Roman" w:cs="Times New Roman"/>
          <w:sz w:val="28"/>
          <w:szCs w:val="28"/>
        </w:rPr>
        <w:t>здоровья, в том числе получение социально-педагогической и психологической помощи, бесплатной психолого-медико-педагогической коррекции)</w:t>
      </w:r>
      <w:r w:rsidR="00E57210">
        <w:rPr>
          <w:rFonts w:ascii="Times New Roman" w:hAnsi="Times New Roman" w:cs="Times New Roman"/>
          <w:sz w:val="28"/>
          <w:szCs w:val="28"/>
        </w:rPr>
        <w:t>.</w:t>
      </w:r>
    </w:p>
    <w:p w:rsidR="00721E0C" w:rsidRPr="00E57210" w:rsidRDefault="00721E0C" w:rsidP="00721E0C">
      <w:pPr>
        <w:autoSpaceDE w:val="0"/>
        <w:autoSpaceDN w:val="0"/>
        <w:adjustRightInd w:val="0"/>
        <w:spacing w:after="0" w:line="240" w:lineRule="auto"/>
        <w:ind w:firstLine="539"/>
        <w:jc w:val="both"/>
        <w:rPr>
          <w:rFonts w:ascii="Times New Roman" w:hAnsi="Times New Roman"/>
          <w:sz w:val="28"/>
          <w:szCs w:val="28"/>
        </w:rPr>
      </w:pPr>
      <w:r w:rsidRPr="00E57210">
        <w:rPr>
          <w:rFonts w:ascii="Times New Roman" w:hAnsi="Times New Roman"/>
          <w:sz w:val="28"/>
          <w:szCs w:val="28"/>
        </w:rPr>
        <w:t xml:space="preserve">3) </w:t>
      </w:r>
      <w:r w:rsidR="00E57210">
        <w:rPr>
          <w:rFonts w:ascii="Times New Roman" w:hAnsi="Times New Roman"/>
          <w:sz w:val="28"/>
          <w:szCs w:val="28"/>
        </w:rPr>
        <w:t>Право на ускоренное обучение</w:t>
      </w:r>
      <w:r w:rsidRPr="00E57210">
        <w:rPr>
          <w:rFonts w:ascii="Times New Roman" w:hAnsi="Times New Roman"/>
          <w:sz w:val="28"/>
          <w:szCs w:val="28"/>
        </w:rPr>
        <w:t xml:space="preserve"> для обучающихся, которые имеют способности и (или) уровень развития, позволяющие освоить образовательную п</w:t>
      </w:r>
      <w:r w:rsidR="00E57210">
        <w:rPr>
          <w:rFonts w:ascii="Times New Roman" w:hAnsi="Times New Roman"/>
          <w:sz w:val="28"/>
          <w:szCs w:val="28"/>
        </w:rPr>
        <w:t xml:space="preserve">рограмму в более короткий срок </w:t>
      </w:r>
      <w:r w:rsidRPr="00E57210">
        <w:rPr>
          <w:rFonts w:ascii="Times New Roman" w:hAnsi="Times New Roman"/>
          <w:sz w:val="28"/>
          <w:szCs w:val="28"/>
        </w:rPr>
        <w:t>(право на обучение по индивидуальному учебному плану, в том числе на ускоренное обучение, в пределах осваиваемой</w:t>
      </w:r>
      <w:r w:rsidR="00E57210">
        <w:rPr>
          <w:rFonts w:ascii="Times New Roman" w:hAnsi="Times New Roman"/>
          <w:sz w:val="28"/>
          <w:szCs w:val="28"/>
        </w:rPr>
        <w:t xml:space="preserve"> образовательной программы).</w:t>
      </w:r>
    </w:p>
    <w:p w:rsidR="00721E0C" w:rsidRPr="00E57210" w:rsidRDefault="00721E0C" w:rsidP="00721E0C">
      <w:pPr>
        <w:pStyle w:val="ConsPlusNormal"/>
        <w:ind w:firstLine="539"/>
        <w:jc w:val="both"/>
        <w:rPr>
          <w:rFonts w:ascii="Times New Roman" w:hAnsi="Times New Roman" w:cs="Times New Roman"/>
          <w:sz w:val="28"/>
          <w:szCs w:val="28"/>
        </w:rPr>
      </w:pPr>
      <w:r w:rsidRPr="00E57210">
        <w:rPr>
          <w:rFonts w:ascii="Times New Roman" w:hAnsi="Times New Roman" w:cs="Times New Roman"/>
          <w:sz w:val="28"/>
          <w:szCs w:val="28"/>
        </w:rPr>
        <w:t xml:space="preserve">4) </w:t>
      </w:r>
      <w:r w:rsidR="00E57210">
        <w:rPr>
          <w:rFonts w:ascii="Times New Roman" w:hAnsi="Times New Roman" w:cs="Times New Roman"/>
          <w:sz w:val="28"/>
          <w:szCs w:val="28"/>
        </w:rPr>
        <w:t>П</w:t>
      </w:r>
      <w:r w:rsidRPr="00E57210">
        <w:rPr>
          <w:rFonts w:ascii="Times New Roman" w:hAnsi="Times New Roman" w:cs="Times New Roman"/>
          <w:sz w:val="28"/>
          <w:szCs w:val="28"/>
        </w:rPr>
        <w:t>рав</w:t>
      </w:r>
      <w:r w:rsidR="00E57210">
        <w:rPr>
          <w:rFonts w:ascii="Times New Roman" w:hAnsi="Times New Roman" w:cs="Times New Roman"/>
          <w:sz w:val="28"/>
          <w:szCs w:val="28"/>
        </w:rPr>
        <w:t>о на дополнительное образование (</w:t>
      </w:r>
      <w:r w:rsidRPr="00E57210">
        <w:rPr>
          <w:rFonts w:ascii="Times New Roman" w:hAnsi="Times New Roman" w:cs="Times New Roman"/>
          <w:sz w:val="28"/>
          <w:szCs w:val="28"/>
        </w:rPr>
        <w:t>освоение наряду с учебными предметами, курсами, дисциплинами  по осваиваемой образовательной программе любых других учебных предметов, курсов, дисциплин, преподаваемых в организации, осуществляющей образовательную деятельность, а также преподаваемых в других организациях, осуществляющи</w:t>
      </w:r>
      <w:r w:rsidR="002C4C67">
        <w:rPr>
          <w:rFonts w:ascii="Times New Roman" w:hAnsi="Times New Roman" w:cs="Times New Roman"/>
          <w:sz w:val="28"/>
          <w:szCs w:val="28"/>
        </w:rPr>
        <w:t>х образовательную деятельность).</w:t>
      </w:r>
    </w:p>
    <w:p w:rsidR="00721E0C" w:rsidRPr="00E57210" w:rsidRDefault="00721E0C" w:rsidP="00721E0C">
      <w:pPr>
        <w:pStyle w:val="ConsPlusNormal"/>
        <w:ind w:firstLine="539"/>
        <w:jc w:val="both"/>
        <w:rPr>
          <w:rFonts w:ascii="Times New Roman" w:hAnsi="Times New Roman" w:cs="Times New Roman"/>
          <w:sz w:val="28"/>
          <w:szCs w:val="28"/>
        </w:rPr>
      </w:pPr>
      <w:r w:rsidRPr="00E57210">
        <w:rPr>
          <w:rFonts w:ascii="Times New Roman" w:hAnsi="Times New Roman" w:cs="Times New Roman"/>
          <w:sz w:val="28"/>
          <w:szCs w:val="28"/>
        </w:rPr>
        <w:t xml:space="preserve">5) </w:t>
      </w:r>
      <w:r w:rsidR="002C4C67">
        <w:rPr>
          <w:rFonts w:ascii="Times New Roman" w:hAnsi="Times New Roman" w:cs="Times New Roman"/>
          <w:sz w:val="28"/>
          <w:szCs w:val="28"/>
        </w:rPr>
        <w:t>П</w:t>
      </w:r>
      <w:r w:rsidRPr="00E57210">
        <w:rPr>
          <w:rFonts w:ascii="Times New Roman" w:hAnsi="Times New Roman" w:cs="Times New Roman"/>
          <w:sz w:val="28"/>
          <w:szCs w:val="28"/>
        </w:rPr>
        <w:t>раво на уважение, безопасность, защиту от насилия и оскорбления (уважение человеческого достоинства, защиту от всех форм физического и психического насилия, оскорбления личности, охрану жизни и здоровья)</w:t>
      </w:r>
      <w:r w:rsidR="002C4C67">
        <w:rPr>
          <w:rFonts w:ascii="Times New Roman" w:hAnsi="Times New Roman" w:cs="Times New Roman"/>
          <w:sz w:val="28"/>
          <w:szCs w:val="28"/>
        </w:rPr>
        <w:t>.</w:t>
      </w:r>
    </w:p>
    <w:p w:rsidR="00721E0C" w:rsidRPr="00E57210" w:rsidRDefault="00721E0C" w:rsidP="00721E0C">
      <w:pPr>
        <w:pStyle w:val="ConsPlusNormal"/>
        <w:ind w:firstLine="539"/>
        <w:jc w:val="both"/>
        <w:rPr>
          <w:rFonts w:ascii="Times New Roman" w:hAnsi="Times New Roman" w:cs="Times New Roman"/>
          <w:sz w:val="28"/>
          <w:szCs w:val="28"/>
        </w:rPr>
      </w:pPr>
      <w:r w:rsidRPr="00E57210">
        <w:rPr>
          <w:rFonts w:ascii="Times New Roman" w:hAnsi="Times New Roman" w:cs="Times New Roman"/>
          <w:sz w:val="28"/>
          <w:szCs w:val="28"/>
        </w:rPr>
        <w:t xml:space="preserve">6) </w:t>
      </w:r>
      <w:r w:rsidR="002C4C67">
        <w:rPr>
          <w:rFonts w:ascii="Times New Roman" w:hAnsi="Times New Roman" w:cs="Times New Roman"/>
          <w:sz w:val="28"/>
          <w:szCs w:val="28"/>
        </w:rPr>
        <w:t xml:space="preserve">Право на свободу самовыражения, </w:t>
      </w:r>
      <w:r w:rsidRPr="00E57210">
        <w:rPr>
          <w:rFonts w:ascii="Times New Roman" w:hAnsi="Times New Roman" w:cs="Times New Roman"/>
          <w:sz w:val="28"/>
          <w:szCs w:val="28"/>
        </w:rPr>
        <w:t>возможность не соглашаться с общеп</w:t>
      </w:r>
      <w:r w:rsidR="002C4C67">
        <w:rPr>
          <w:rFonts w:ascii="Times New Roman" w:hAnsi="Times New Roman" w:cs="Times New Roman"/>
          <w:sz w:val="28"/>
          <w:szCs w:val="28"/>
        </w:rPr>
        <w:t xml:space="preserve">ринятым, оспаривать сложившееся </w:t>
      </w:r>
      <w:r w:rsidRPr="00E57210">
        <w:rPr>
          <w:rFonts w:ascii="Times New Roman" w:hAnsi="Times New Roman" w:cs="Times New Roman"/>
          <w:sz w:val="28"/>
          <w:szCs w:val="28"/>
        </w:rPr>
        <w:t>(свободу совести, информации, свободное выражение собственных взглядов и убеждений)</w:t>
      </w:r>
      <w:r w:rsidR="002C4C67">
        <w:rPr>
          <w:rFonts w:ascii="Times New Roman" w:hAnsi="Times New Roman" w:cs="Times New Roman"/>
          <w:sz w:val="28"/>
          <w:szCs w:val="28"/>
        </w:rPr>
        <w:t>.</w:t>
      </w:r>
    </w:p>
    <w:p w:rsidR="00721E0C" w:rsidRPr="00E57210" w:rsidRDefault="00721E0C" w:rsidP="00721E0C">
      <w:pPr>
        <w:pStyle w:val="ConsPlusNormal"/>
        <w:ind w:firstLine="539"/>
        <w:jc w:val="both"/>
        <w:rPr>
          <w:rFonts w:ascii="Times New Roman" w:hAnsi="Times New Roman" w:cs="Times New Roman"/>
          <w:sz w:val="28"/>
          <w:szCs w:val="28"/>
        </w:rPr>
      </w:pPr>
      <w:r w:rsidRPr="00E57210">
        <w:rPr>
          <w:rFonts w:ascii="Times New Roman" w:hAnsi="Times New Roman" w:cs="Times New Roman"/>
          <w:sz w:val="28"/>
          <w:szCs w:val="28"/>
        </w:rPr>
        <w:t xml:space="preserve">7) </w:t>
      </w:r>
      <w:r w:rsidR="002C4C67">
        <w:rPr>
          <w:rFonts w:ascii="Times New Roman" w:hAnsi="Times New Roman" w:cs="Times New Roman"/>
          <w:sz w:val="28"/>
          <w:szCs w:val="28"/>
        </w:rPr>
        <w:t>П</w:t>
      </w:r>
      <w:r w:rsidRPr="00E57210">
        <w:rPr>
          <w:rFonts w:ascii="Times New Roman" w:hAnsi="Times New Roman" w:cs="Times New Roman"/>
          <w:sz w:val="28"/>
          <w:szCs w:val="28"/>
        </w:rPr>
        <w:t>раво на каникулы</w:t>
      </w:r>
      <w:r w:rsidR="002C4C67">
        <w:rPr>
          <w:rFonts w:ascii="Times New Roman" w:hAnsi="Times New Roman" w:cs="Times New Roman"/>
          <w:sz w:val="28"/>
          <w:szCs w:val="28"/>
        </w:rPr>
        <w:t>.</w:t>
      </w:r>
    </w:p>
    <w:p w:rsidR="00721E0C" w:rsidRPr="00E57210" w:rsidRDefault="00721E0C" w:rsidP="00721E0C">
      <w:pPr>
        <w:pStyle w:val="ConsPlusNormal"/>
        <w:ind w:firstLine="539"/>
        <w:jc w:val="both"/>
        <w:rPr>
          <w:rFonts w:ascii="Times New Roman" w:hAnsi="Times New Roman" w:cs="Times New Roman"/>
          <w:sz w:val="28"/>
          <w:szCs w:val="28"/>
        </w:rPr>
      </w:pPr>
      <w:r w:rsidRPr="00E57210">
        <w:rPr>
          <w:rFonts w:ascii="Times New Roman" w:hAnsi="Times New Roman" w:cs="Times New Roman"/>
          <w:sz w:val="28"/>
          <w:szCs w:val="28"/>
        </w:rPr>
        <w:t xml:space="preserve">8) </w:t>
      </w:r>
      <w:r w:rsidR="002C4C67">
        <w:rPr>
          <w:rFonts w:ascii="Times New Roman" w:hAnsi="Times New Roman" w:cs="Times New Roman"/>
          <w:sz w:val="28"/>
          <w:szCs w:val="28"/>
        </w:rPr>
        <w:t>П</w:t>
      </w:r>
      <w:r w:rsidRPr="00E57210">
        <w:rPr>
          <w:rFonts w:ascii="Times New Roman" w:hAnsi="Times New Roman" w:cs="Times New Roman"/>
          <w:sz w:val="28"/>
          <w:szCs w:val="28"/>
        </w:rPr>
        <w:t xml:space="preserve">раво на перевод в другую школу, на соответствующую программу </w:t>
      </w:r>
      <w:r w:rsidR="002C4C67">
        <w:rPr>
          <w:rFonts w:ascii="Times New Roman" w:hAnsi="Times New Roman" w:cs="Times New Roman"/>
          <w:sz w:val="28"/>
          <w:szCs w:val="28"/>
        </w:rPr>
        <w:t>(например, в связи с переездом).</w:t>
      </w:r>
    </w:p>
    <w:p w:rsidR="00721E0C" w:rsidRPr="00E57210" w:rsidRDefault="00721E0C" w:rsidP="00721E0C">
      <w:pPr>
        <w:pStyle w:val="ConsPlusNormal"/>
        <w:ind w:firstLine="539"/>
        <w:jc w:val="both"/>
        <w:rPr>
          <w:rFonts w:ascii="Times New Roman" w:hAnsi="Times New Roman" w:cs="Times New Roman"/>
          <w:sz w:val="28"/>
          <w:szCs w:val="28"/>
        </w:rPr>
      </w:pPr>
      <w:r w:rsidRPr="00E57210">
        <w:rPr>
          <w:rFonts w:ascii="Times New Roman" w:hAnsi="Times New Roman" w:cs="Times New Roman"/>
          <w:sz w:val="28"/>
          <w:szCs w:val="28"/>
        </w:rPr>
        <w:t xml:space="preserve">9) </w:t>
      </w:r>
      <w:r w:rsidR="002C4C67">
        <w:rPr>
          <w:rFonts w:ascii="Times New Roman" w:hAnsi="Times New Roman" w:cs="Times New Roman"/>
          <w:sz w:val="28"/>
          <w:szCs w:val="28"/>
        </w:rPr>
        <w:t>П</w:t>
      </w:r>
      <w:r w:rsidRPr="00E57210">
        <w:rPr>
          <w:rFonts w:ascii="Times New Roman" w:hAnsi="Times New Roman" w:cs="Times New Roman"/>
          <w:sz w:val="28"/>
          <w:szCs w:val="28"/>
        </w:rPr>
        <w:t xml:space="preserve">раво на участие в управлении школой в соответствии с ее уставом (например, участие во всех предусмотренных школой органах школьного </w:t>
      </w:r>
      <w:r w:rsidRPr="00E57210">
        <w:rPr>
          <w:rFonts w:ascii="Times New Roman" w:hAnsi="Times New Roman" w:cs="Times New Roman"/>
          <w:sz w:val="28"/>
          <w:szCs w:val="28"/>
        </w:rPr>
        <w:lastRenderedPageBreak/>
        <w:t>самоуправления)</w:t>
      </w:r>
    </w:p>
    <w:p w:rsidR="00721E0C" w:rsidRPr="00E57210" w:rsidRDefault="00721E0C" w:rsidP="00721E0C">
      <w:pPr>
        <w:pStyle w:val="ConsPlusNormal"/>
        <w:ind w:firstLine="539"/>
        <w:jc w:val="both"/>
        <w:rPr>
          <w:rFonts w:ascii="Times New Roman" w:hAnsi="Times New Roman" w:cs="Times New Roman"/>
          <w:sz w:val="28"/>
          <w:szCs w:val="28"/>
        </w:rPr>
      </w:pPr>
      <w:r w:rsidRPr="00E57210">
        <w:rPr>
          <w:rFonts w:ascii="Times New Roman" w:hAnsi="Times New Roman" w:cs="Times New Roman"/>
          <w:sz w:val="28"/>
          <w:szCs w:val="28"/>
        </w:rPr>
        <w:t xml:space="preserve">10) </w:t>
      </w:r>
      <w:r w:rsidR="002C4C67">
        <w:rPr>
          <w:rFonts w:ascii="Times New Roman" w:hAnsi="Times New Roman" w:cs="Times New Roman"/>
          <w:sz w:val="28"/>
          <w:szCs w:val="28"/>
        </w:rPr>
        <w:t>П</w:t>
      </w:r>
      <w:r w:rsidRPr="00E57210">
        <w:rPr>
          <w:rFonts w:ascii="Times New Roman" w:hAnsi="Times New Roman" w:cs="Times New Roman"/>
          <w:sz w:val="28"/>
          <w:szCs w:val="28"/>
        </w:rPr>
        <w:t>раво на свободное ознакомление с учредительными и нормативными документами школы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r w:rsidR="002C4C67">
        <w:rPr>
          <w:rFonts w:ascii="Times New Roman" w:hAnsi="Times New Roman" w:cs="Times New Roman"/>
          <w:sz w:val="28"/>
          <w:szCs w:val="28"/>
        </w:rPr>
        <w:t>.</w:t>
      </w:r>
    </w:p>
    <w:p w:rsidR="00721E0C" w:rsidRPr="00E57210" w:rsidRDefault="002C4C67" w:rsidP="00721E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 Право на о</w:t>
      </w:r>
      <w:r w:rsidR="00721E0C" w:rsidRPr="00E57210">
        <w:rPr>
          <w:rFonts w:ascii="Times New Roman" w:hAnsi="Times New Roman" w:cs="Times New Roman"/>
          <w:sz w:val="28"/>
          <w:szCs w:val="28"/>
        </w:rPr>
        <w:t>бжалование или оспаривание распорядительных актов школы, имеющих отношение</w:t>
      </w:r>
      <w:r>
        <w:rPr>
          <w:rFonts w:ascii="Times New Roman" w:hAnsi="Times New Roman" w:cs="Times New Roman"/>
          <w:sz w:val="28"/>
          <w:szCs w:val="28"/>
        </w:rPr>
        <w:t xml:space="preserve"> к обучающимся</w:t>
      </w:r>
      <w:r w:rsidR="00721E0C" w:rsidRPr="00E57210">
        <w:rPr>
          <w:rFonts w:ascii="Times New Roman" w:hAnsi="Times New Roman" w:cs="Times New Roman"/>
          <w:sz w:val="28"/>
          <w:szCs w:val="28"/>
        </w:rPr>
        <w:t xml:space="preserve"> (например, оспаривание приказа директора школы </w:t>
      </w:r>
      <w:r w:rsidR="00983B11">
        <w:rPr>
          <w:rFonts w:ascii="Times New Roman" w:hAnsi="Times New Roman" w:cs="Times New Roman"/>
          <w:sz w:val="28"/>
          <w:szCs w:val="28"/>
        </w:rPr>
        <w:t>об</w:t>
      </w:r>
      <w:r w:rsidR="00721E0C" w:rsidRPr="00E57210">
        <w:rPr>
          <w:rFonts w:ascii="Times New Roman" w:hAnsi="Times New Roman" w:cs="Times New Roman"/>
          <w:sz w:val="28"/>
          <w:szCs w:val="28"/>
        </w:rPr>
        <w:t xml:space="preserve"> отчислении, или применении </w:t>
      </w:r>
      <w:r w:rsidR="00983B11">
        <w:rPr>
          <w:rFonts w:ascii="Times New Roman" w:hAnsi="Times New Roman" w:cs="Times New Roman"/>
          <w:sz w:val="28"/>
          <w:szCs w:val="28"/>
        </w:rPr>
        <w:t xml:space="preserve">мер </w:t>
      </w:r>
      <w:r w:rsidR="00721E0C" w:rsidRPr="00E57210">
        <w:rPr>
          <w:rFonts w:ascii="Times New Roman" w:hAnsi="Times New Roman" w:cs="Times New Roman"/>
          <w:sz w:val="28"/>
          <w:szCs w:val="28"/>
        </w:rPr>
        <w:t>дисциплинарного взыскания)</w:t>
      </w:r>
      <w:r>
        <w:rPr>
          <w:rFonts w:ascii="Times New Roman" w:hAnsi="Times New Roman" w:cs="Times New Roman"/>
          <w:sz w:val="28"/>
          <w:szCs w:val="28"/>
        </w:rPr>
        <w:t>.</w:t>
      </w:r>
    </w:p>
    <w:p w:rsidR="00721E0C" w:rsidRPr="00E57210" w:rsidRDefault="00721E0C" w:rsidP="00721E0C">
      <w:pPr>
        <w:pStyle w:val="ConsPlusNormal"/>
        <w:ind w:firstLine="539"/>
        <w:jc w:val="both"/>
        <w:rPr>
          <w:rFonts w:ascii="Times New Roman" w:hAnsi="Times New Roman" w:cs="Times New Roman"/>
          <w:sz w:val="28"/>
          <w:szCs w:val="28"/>
        </w:rPr>
      </w:pPr>
      <w:r w:rsidRPr="00E57210">
        <w:rPr>
          <w:rFonts w:ascii="Times New Roman" w:hAnsi="Times New Roman" w:cs="Times New Roman"/>
          <w:sz w:val="28"/>
          <w:szCs w:val="28"/>
        </w:rPr>
        <w:t xml:space="preserve">12) </w:t>
      </w:r>
      <w:r w:rsidR="002C4C67">
        <w:rPr>
          <w:rFonts w:ascii="Times New Roman" w:hAnsi="Times New Roman" w:cs="Times New Roman"/>
          <w:sz w:val="28"/>
          <w:szCs w:val="28"/>
        </w:rPr>
        <w:t>П</w:t>
      </w:r>
      <w:r w:rsidRPr="00E57210">
        <w:rPr>
          <w:rFonts w:ascii="Times New Roman" w:hAnsi="Times New Roman" w:cs="Times New Roman"/>
          <w:sz w:val="28"/>
          <w:szCs w:val="28"/>
        </w:rPr>
        <w:t>раво бесплатного использования всех библиотечно-информационных ресурсов школы (бесплатное пользование библиотечно-информационными ресурсами, учебной, производственной, научной базой образовательной организации)</w:t>
      </w:r>
      <w:r w:rsidR="002C4C67">
        <w:rPr>
          <w:rFonts w:ascii="Times New Roman" w:hAnsi="Times New Roman" w:cs="Times New Roman"/>
          <w:sz w:val="28"/>
          <w:szCs w:val="28"/>
        </w:rPr>
        <w:t>.</w:t>
      </w:r>
    </w:p>
    <w:p w:rsidR="00721E0C" w:rsidRPr="00E57210" w:rsidRDefault="00721E0C" w:rsidP="00721E0C">
      <w:pPr>
        <w:pStyle w:val="ConsPlusNormal"/>
        <w:ind w:firstLine="539"/>
        <w:jc w:val="both"/>
        <w:rPr>
          <w:rFonts w:ascii="Times New Roman" w:hAnsi="Times New Roman" w:cs="Times New Roman"/>
          <w:sz w:val="28"/>
          <w:szCs w:val="28"/>
        </w:rPr>
      </w:pPr>
      <w:r w:rsidRPr="00E57210">
        <w:rPr>
          <w:rFonts w:ascii="Times New Roman" w:hAnsi="Times New Roman" w:cs="Times New Roman"/>
          <w:sz w:val="28"/>
          <w:szCs w:val="28"/>
        </w:rPr>
        <w:t xml:space="preserve">13) </w:t>
      </w:r>
      <w:r w:rsidR="002C4C67">
        <w:rPr>
          <w:rFonts w:ascii="Times New Roman" w:hAnsi="Times New Roman" w:cs="Times New Roman"/>
          <w:sz w:val="28"/>
          <w:szCs w:val="28"/>
        </w:rPr>
        <w:t>П</w:t>
      </w:r>
      <w:r w:rsidRPr="00E57210">
        <w:rPr>
          <w:rFonts w:ascii="Times New Roman" w:hAnsi="Times New Roman" w:cs="Times New Roman"/>
          <w:sz w:val="28"/>
          <w:szCs w:val="28"/>
        </w:rPr>
        <w:t>раво на использование имеющейся инфраструктуры школы (спортзал, музей, лагерь) (пользование лечебно-оздоровительной инфраструктурой, объектами культуры и объектами спо</w:t>
      </w:r>
      <w:r w:rsidR="002C4C67">
        <w:rPr>
          <w:rFonts w:ascii="Times New Roman" w:hAnsi="Times New Roman" w:cs="Times New Roman"/>
          <w:sz w:val="28"/>
          <w:szCs w:val="28"/>
        </w:rPr>
        <w:t>рта образовательной организации</w:t>
      </w:r>
      <w:r w:rsidRPr="00E57210">
        <w:rPr>
          <w:rFonts w:ascii="Times New Roman" w:hAnsi="Times New Roman" w:cs="Times New Roman"/>
          <w:sz w:val="28"/>
          <w:szCs w:val="28"/>
        </w:rPr>
        <w:t>)</w:t>
      </w:r>
      <w:r w:rsidR="002C4C67">
        <w:rPr>
          <w:rFonts w:ascii="Times New Roman" w:hAnsi="Times New Roman" w:cs="Times New Roman"/>
          <w:sz w:val="28"/>
          <w:szCs w:val="28"/>
        </w:rPr>
        <w:t>.</w:t>
      </w:r>
    </w:p>
    <w:p w:rsidR="00721E0C" w:rsidRPr="00E57210" w:rsidRDefault="00721E0C" w:rsidP="00721E0C">
      <w:pPr>
        <w:pStyle w:val="ConsPlusNormal"/>
        <w:ind w:firstLine="539"/>
        <w:jc w:val="both"/>
        <w:rPr>
          <w:rFonts w:ascii="Times New Roman" w:hAnsi="Times New Roman" w:cs="Times New Roman"/>
          <w:sz w:val="28"/>
          <w:szCs w:val="28"/>
        </w:rPr>
      </w:pPr>
      <w:r w:rsidRPr="00E57210">
        <w:rPr>
          <w:rFonts w:ascii="Times New Roman" w:hAnsi="Times New Roman" w:cs="Times New Roman"/>
          <w:sz w:val="28"/>
          <w:szCs w:val="28"/>
        </w:rPr>
        <w:t xml:space="preserve">14) </w:t>
      </w:r>
      <w:r w:rsidR="002C4C67">
        <w:rPr>
          <w:rFonts w:ascii="Times New Roman" w:hAnsi="Times New Roman" w:cs="Times New Roman"/>
          <w:sz w:val="28"/>
          <w:szCs w:val="28"/>
        </w:rPr>
        <w:t>П</w:t>
      </w:r>
      <w:r w:rsidRPr="00E57210">
        <w:rPr>
          <w:rFonts w:ascii="Times New Roman" w:hAnsi="Times New Roman" w:cs="Times New Roman"/>
          <w:sz w:val="28"/>
          <w:szCs w:val="28"/>
        </w:rPr>
        <w:t>раво на участие в конкурсах, олимпиадах, выставках, смотрах, физкультурных мероприятиях, спортивных мероприятиях</w:t>
      </w:r>
      <w:r w:rsidR="002C4C67">
        <w:rPr>
          <w:rFonts w:ascii="Times New Roman" w:hAnsi="Times New Roman" w:cs="Times New Roman"/>
          <w:sz w:val="28"/>
          <w:szCs w:val="28"/>
        </w:rPr>
        <w:t xml:space="preserve"> </w:t>
      </w:r>
      <w:r w:rsidRPr="00E57210">
        <w:rPr>
          <w:rFonts w:ascii="Times New Roman" w:hAnsi="Times New Roman" w:cs="Times New Roman"/>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002C4C67">
        <w:rPr>
          <w:rFonts w:ascii="Times New Roman" w:hAnsi="Times New Roman" w:cs="Times New Roman"/>
          <w:sz w:val="28"/>
          <w:szCs w:val="28"/>
        </w:rPr>
        <w:t>).</w:t>
      </w:r>
    </w:p>
    <w:p w:rsidR="00721E0C" w:rsidRPr="00E57210" w:rsidRDefault="00721E0C" w:rsidP="00721E0C">
      <w:pPr>
        <w:pStyle w:val="ConsPlusNormal"/>
        <w:ind w:firstLine="539"/>
        <w:jc w:val="both"/>
        <w:rPr>
          <w:rFonts w:ascii="Times New Roman" w:hAnsi="Times New Roman" w:cs="Times New Roman"/>
          <w:sz w:val="28"/>
          <w:szCs w:val="28"/>
        </w:rPr>
      </w:pPr>
      <w:r w:rsidRPr="00E57210">
        <w:rPr>
          <w:rFonts w:ascii="Times New Roman" w:hAnsi="Times New Roman" w:cs="Times New Roman"/>
          <w:sz w:val="28"/>
          <w:szCs w:val="28"/>
        </w:rPr>
        <w:t xml:space="preserve">15) </w:t>
      </w:r>
      <w:r w:rsidR="002C4C67">
        <w:rPr>
          <w:rFonts w:ascii="Times New Roman" w:hAnsi="Times New Roman" w:cs="Times New Roman"/>
          <w:sz w:val="28"/>
          <w:szCs w:val="28"/>
        </w:rPr>
        <w:t xml:space="preserve">Право на </w:t>
      </w:r>
      <w:r w:rsidRPr="00E57210">
        <w:rPr>
          <w:rFonts w:ascii="Times New Roman" w:hAnsi="Times New Roman" w:cs="Times New Roman"/>
          <w:sz w:val="28"/>
          <w:szCs w:val="28"/>
        </w:rPr>
        <w:t>опубликование своих работ в изданиях образовательной организации на бесплатной осн</w:t>
      </w:r>
      <w:r w:rsidR="002C4C67">
        <w:rPr>
          <w:rFonts w:ascii="Times New Roman" w:hAnsi="Times New Roman" w:cs="Times New Roman"/>
          <w:sz w:val="28"/>
          <w:szCs w:val="28"/>
        </w:rPr>
        <w:t xml:space="preserve">ове (если в организации имеется журнал, а у обучающегося </w:t>
      </w:r>
      <w:r w:rsidR="009D4994">
        <w:rPr>
          <w:rFonts w:ascii="Times New Roman" w:hAnsi="Times New Roman" w:cs="Times New Roman"/>
          <w:sz w:val="28"/>
          <w:szCs w:val="28"/>
        </w:rPr>
        <w:t xml:space="preserve">– </w:t>
      </w:r>
      <w:r w:rsidR="002C4C67">
        <w:rPr>
          <w:rFonts w:ascii="Times New Roman" w:hAnsi="Times New Roman" w:cs="Times New Roman"/>
          <w:sz w:val="28"/>
          <w:szCs w:val="28"/>
        </w:rPr>
        <w:t>материал для публикации).</w:t>
      </w:r>
    </w:p>
    <w:p w:rsidR="00721E0C" w:rsidRPr="00E57210" w:rsidRDefault="00721E0C" w:rsidP="00721E0C">
      <w:pPr>
        <w:pStyle w:val="ConsPlusNormal"/>
        <w:ind w:firstLine="539"/>
        <w:jc w:val="both"/>
        <w:rPr>
          <w:rFonts w:ascii="Times New Roman" w:hAnsi="Times New Roman" w:cs="Times New Roman"/>
          <w:sz w:val="28"/>
          <w:szCs w:val="28"/>
        </w:rPr>
      </w:pPr>
      <w:r w:rsidRPr="00E57210">
        <w:rPr>
          <w:rFonts w:ascii="Times New Roman" w:hAnsi="Times New Roman" w:cs="Times New Roman"/>
          <w:sz w:val="28"/>
          <w:szCs w:val="28"/>
        </w:rPr>
        <w:t xml:space="preserve">16) </w:t>
      </w:r>
      <w:r w:rsidR="002C4C67">
        <w:rPr>
          <w:rFonts w:ascii="Times New Roman" w:hAnsi="Times New Roman" w:cs="Times New Roman"/>
          <w:sz w:val="28"/>
          <w:szCs w:val="28"/>
        </w:rPr>
        <w:t xml:space="preserve">Право на </w:t>
      </w:r>
      <w:r w:rsidRPr="00E57210">
        <w:rPr>
          <w:rFonts w:ascii="Times New Roman" w:hAnsi="Times New Roman" w:cs="Times New Roman"/>
          <w:sz w:val="28"/>
          <w:szCs w:val="2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(доска почета, грамота, выплаты)</w:t>
      </w:r>
      <w:r w:rsidR="002C4C67">
        <w:rPr>
          <w:rFonts w:ascii="Times New Roman" w:hAnsi="Times New Roman" w:cs="Times New Roman"/>
          <w:sz w:val="28"/>
          <w:szCs w:val="28"/>
        </w:rPr>
        <w:t>.</w:t>
      </w:r>
    </w:p>
    <w:p w:rsidR="00721E0C" w:rsidRPr="00E57210" w:rsidRDefault="002C4C67" w:rsidP="00721E0C">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17) С</w:t>
      </w:r>
      <w:r w:rsidR="00721E0C" w:rsidRPr="00E57210">
        <w:rPr>
          <w:rFonts w:ascii="Times New Roman" w:hAnsi="Times New Roman" w:cs="Times New Roman"/>
          <w:sz w:val="28"/>
          <w:szCs w:val="28"/>
        </w:rPr>
        <w:t>овмещение получения образования с работой без ущерба для освоения образовательной программы, выполнения индивидуального учебного плана.</w:t>
      </w:r>
    </w:p>
    <w:p w:rsidR="00721E0C" w:rsidRPr="00E57210" w:rsidRDefault="00721E0C" w:rsidP="00721E0C">
      <w:pPr>
        <w:spacing w:after="0" w:line="240" w:lineRule="auto"/>
        <w:jc w:val="both"/>
        <w:rPr>
          <w:rFonts w:ascii="Times New Roman" w:hAnsi="Times New Roman"/>
          <w:sz w:val="28"/>
          <w:szCs w:val="28"/>
        </w:rPr>
      </w:pPr>
    </w:p>
    <w:p w:rsidR="00721E0C" w:rsidRPr="00E57210" w:rsidRDefault="00721E0C" w:rsidP="00721E0C">
      <w:pPr>
        <w:spacing w:after="0" w:line="240" w:lineRule="auto"/>
        <w:jc w:val="center"/>
        <w:rPr>
          <w:rFonts w:ascii="Times New Roman" w:hAnsi="Times New Roman"/>
          <w:b/>
          <w:sz w:val="28"/>
          <w:szCs w:val="28"/>
        </w:rPr>
      </w:pPr>
      <w:r w:rsidRPr="00E57210">
        <w:rPr>
          <w:rFonts w:ascii="Times New Roman" w:hAnsi="Times New Roman"/>
          <w:b/>
          <w:sz w:val="28"/>
          <w:szCs w:val="28"/>
        </w:rPr>
        <w:t>Академические обязанности</w:t>
      </w:r>
      <w:r w:rsidR="002C4C67">
        <w:rPr>
          <w:rFonts w:ascii="Times New Roman" w:hAnsi="Times New Roman"/>
          <w:b/>
          <w:sz w:val="28"/>
          <w:szCs w:val="28"/>
        </w:rPr>
        <w:t xml:space="preserve"> </w:t>
      </w:r>
      <w:r w:rsidRPr="00E57210">
        <w:rPr>
          <w:rFonts w:ascii="Times New Roman" w:hAnsi="Times New Roman"/>
          <w:b/>
          <w:sz w:val="28"/>
          <w:szCs w:val="28"/>
        </w:rPr>
        <w:t>обучающихся</w:t>
      </w:r>
    </w:p>
    <w:p w:rsidR="00721E0C" w:rsidRPr="00E57210" w:rsidRDefault="00721E0C" w:rsidP="00721E0C">
      <w:pPr>
        <w:spacing w:after="0" w:line="240" w:lineRule="auto"/>
        <w:jc w:val="both"/>
        <w:rPr>
          <w:rFonts w:ascii="Times New Roman" w:hAnsi="Times New Roman"/>
          <w:sz w:val="28"/>
          <w:szCs w:val="28"/>
        </w:rPr>
      </w:pPr>
    </w:p>
    <w:p w:rsidR="00721E0C" w:rsidRPr="002A4956" w:rsidRDefault="00721E0C" w:rsidP="00721E0C">
      <w:pPr>
        <w:spacing w:after="0" w:line="240" w:lineRule="auto"/>
        <w:ind w:firstLine="709"/>
        <w:jc w:val="both"/>
        <w:rPr>
          <w:rFonts w:ascii="Times New Roman" w:hAnsi="Times New Roman"/>
          <w:sz w:val="28"/>
          <w:szCs w:val="28"/>
        </w:rPr>
      </w:pPr>
      <w:r w:rsidRPr="00E57210">
        <w:rPr>
          <w:rFonts w:ascii="Times New Roman" w:hAnsi="Times New Roman"/>
          <w:sz w:val="28"/>
          <w:szCs w:val="28"/>
        </w:rPr>
        <w:t xml:space="preserve">1) Получить начальное общее образование, основное общее образование, среднее общее образование.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w:t>
      </w:r>
      <w:r w:rsidRPr="00E57210">
        <w:rPr>
          <w:rFonts w:ascii="Times New Roman" w:hAnsi="Times New Roman"/>
          <w:sz w:val="28"/>
          <w:szCs w:val="28"/>
        </w:rPr>
        <w:lastRenderedPageBreak/>
        <w:t xml:space="preserve">образования применительно к конкретному обучающемуся сохраняет силу до достижения им возраста восемнадцати лет, если соответствующее образование </w:t>
      </w:r>
      <w:r w:rsidRPr="002A4956">
        <w:rPr>
          <w:rFonts w:ascii="Times New Roman" w:hAnsi="Times New Roman"/>
          <w:sz w:val="28"/>
          <w:szCs w:val="28"/>
        </w:rPr>
        <w:t xml:space="preserve">не </w:t>
      </w:r>
      <w:r w:rsidR="002A4956" w:rsidRPr="002A4956">
        <w:rPr>
          <w:rFonts w:ascii="Times New Roman" w:hAnsi="Times New Roman"/>
          <w:sz w:val="28"/>
          <w:szCs w:val="28"/>
        </w:rPr>
        <w:t>было получено обучающимся ранее.</w:t>
      </w:r>
    </w:p>
    <w:p w:rsidR="00721E0C" w:rsidRPr="002A4956" w:rsidRDefault="00721E0C" w:rsidP="00721E0C">
      <w:pPr>
        <w:spacing w:after="0" w:line="240" w:lineRule="auto"/>
        <w:ind w:firstLine="709"/>
        <w:jc w:val="both"/>
        <w:rPr>
          <w:rFonts w:ascii="Times New Roman" w:hAnsi="Times New Roman"/>
          <w:sz w:val="28"/>
          <w:szCs w:val="28"/>
        </w:rPr>
      </w:pPr>
      <w:r w:rsidRPr="002A4956">
        <w:rPr>
          <w:rFonts w:ascii="Times New Roman" w:hAnsi="Times New Roman"/>
          <w:sz w:val="28"/>
          <w:szCs w:val="28"/>
        </w:rPr>
        <w:t xml:space="preserve">2) </w:t>
      </w:r>
      <w:r w:rsidR="002A4956" w:rsidRPr="002A4956">
        <w:rPr>
          <w:rFonts w:ascii="Times New Roman" w:hAnsi="Times New Roman"/>
          <w:sz w:val="28"/>
          <w:szCs w:val="28"/>
        </w:rPr>
        <w:t>Д</w:t>
      </w:r>
      <w:r w:rsidRPr="002A4956">
        <w:rPr>
          <w:rFonts w:ascii="Times New Roman" w:hAnsi="Times New Roman"/>
          <w:sz w:val="28"/>
          <w:szCs w:val="28"/>
        </w:rPr>
        <w:t>обросовестно и ответственно осваивать образовательную программу, посещать все занятия, выполнять домашние работы, заданные учителем (выполнять учебный план</w:t>
      </w:r>
      <w:r w:rsidR="002A4956">
        <w:rPr>
          <w:rFonts w:ascii="Times New Roman" w:hAnsi="Times New Roman"/>
          <w:sz w:val="28"/>
          <w:szCs w:val="28"/>
        </w:rPr>
        <w:t>,</w:t>
      </w:r>
      <w:r w:rsidRPr="002A4956">
        <w:rPr>
          <w:rFonts w:ascii="Times New Roman" w:hAnsi="Times New Roman"/>
          <w:sz w:val="28"/>
          <w:szCs w:val="28"/>
        </w:rPr>
        <w:t xml:space="preserve"> в том числе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w:t>
      </w:r>
      <w:r w:rsidR="002A4956">
        <w:rPr>
          <w:rFonts w:ascii="Times New Roman" w:hAnsi="Times New Roman"/>
          <w:sz w:val="28"/>
          <w:szCs w:val="28"/>
        </w:rPr>
        <w:t>амках образовательной программы</w:t>
      </w:r>
      <w:r w:rsidRPr="002A4956">
        <w:rPr>
          <w:rFonts w:ascii="Times New Roman" w:hAnsi="Times New Roman"/>
          <w:sz w:val="28"/>
          <w:szCs w:val="28"/>
        </w:rPr>
        <w:t>)</w:t>
      </w:r>
      <w:r w:rsidR="002A4956">
        <w:rPr>
          <w:rFonts w:ascii="Times New Roman" w:hAnsi="Times New Roman"/>
          <w:sz w:val="28"/>
          <w:szCs w:val="28"/>
        </w:rPr>
        <w:t>.</w:t>
      </w:r>
    </w:p>
    <w:p w:rsidR="00721E0C" w:rsidRPr="002A4956" w:rsidRDefault="00721E0C" w:rsidP="00721E0C">
      <w:pPr>
        <w:spacing w:after="0" w:line="240" w:lineRule="auto"/>
        <w:ind w:firstLine="709"/>
        <w:jc w:val="both"/>
        <w:rPr>
          <w:rFonts w:ascii="Times New Roman" w:hAnsi="Times New Roman"/>
          <w:sz w:val="28"/>
          <w:szCs w:val="28"/>
        </w:rPr>
      </w:pPr>
      <w:r w:rsidRPr="002A4956">
        <w:rPr>
          <w:rFonts w:ascii="Times New Roman" w:hAnsi="Times New Roman"/>
          <w:sz w:val="28"/>
          <w:szCs w:val="28"/>
        </w:rPr>
        <w:t xml:space="preserve">3) </w:t>
      </w:r>
      <w:r w:rsidR="002A4956">
        <w:rPr>
          <w:rFonts w:ascii="Times New Roman" w:hAnsi="Times New Roman"/>
          <w:sz w:val="28"/>
          <w:szCs w:val="28"/>
        </w:rPr>
        <w:t>Н</w:t>
      </w:r>
      <w:r w:rsidRPr="002A4956">
        <w:rPr>
          <w:rFonts w:ascii="Times New Roman" w:hAnsi="Times New Roman"/>
          <w:sz w:val="28"/>
          <w:szCs w:val="28"/>
        </w:rPr>
        <w:t>е нарушать требования устава школы и внутренние правила поведения, установленные в школе</w:t>
      </w:r>
      <w:r w:rsidR="002A4956">
        <w:rPr>
          <w:rFonts w:ascii="Times New Roman" w:hAnsi="Times New Roman"/>
          <w:sz w:val="28"/>
          <w:szCs w:val="28"/>
        </w:rPr>
        <w:t xml:space="preserve"> </w:t>
      </w:r>
      <w:r w:rsidRPr="002A4956">
        <w:rPr>
          <w:rFonts w:ascii="Times New Roman" w:hAnsi="Times New Roman"/>
          <w:sz w:val="28"/>
          <w:szCs w:val="28"/>
        </w:rPr>
        <w:t>(</w:t>
      </w:r>
      <w:r w:rsidR="002A4956">
        <w:rPr>
          <w:rFonts w:ascii="Times New Roman" w:hAnsi="Times New Roman"/>
          <w:sz w:val="28"/>
          <w:szCs w:val="28"/>
        </w:rPr>
        <w:t>в</w:t>
      </w:r>
      <w:r w:rsidRPr="002A4956">
        <w:rPr>
          <w:rFonts w:ascii="Times New Roman" w:hAnsi="Times New Roman"/>
          <w:sz w:val="28"/>
          <w:szCs w:val="28"/>
        </w:rPr>
        <w:t>ыполнять требования устава организации, правил внутреннего распорядка и и</w:t>
      </w:r>
      <w:r w:rsidR="002A4956">
        <w:rPr>
          <w:rFonts w:ascii="Times New Roman" w:hAnsi="Times New Roman"/>
          <w:sz w:val="28"/>
          <w:szCs w:val="28"/>
        </w:rPr>
        <w:t>ных локальных нормативных актов</w:t>
      </w:r>
      <w:r w:rsidRPr="002A4956">
        <w:rPr>
          <w:rFonts w:ascii="Times New Roman" w:hAnsi="Times New Roman"/>
          <w:sz w:val="28"/>
          <w:szCs w:val="28"/>
        </w:rPr>
        <w:t>)</w:t>
      </w:r>
      <w:r w:rsidR="002A4956">
        <w:rPr>
          <w:rFonts w:ascii="Times New Roman" w:hAnsi="Times New Roman"/>
          <w:sz w:val="28"/>
          <w:szCs w:val="28"/>
        </w:rPr>
        <w:t>.</w:t>
      </w:r>
    </w:p>
    <w:p w:rsidR="00721E0C" w:rsidRPr="002A4956" w:rsidRDefault="00721E0C" w:rsidP="002A4956">
      <w:pPr>
        <w:spacing w:after="0" w:line="240" w:lineRule="auto"/>
        <w:ind w:firstLine="709"/>
        <w:jc w:val="both"/>
        <w:rPr>
          <w:rFonts w:ascii="Times New Roman" w:hAnsi="Times New Roman"/>
          <w:sz w:val="28"/>
          <w:szCs w:val="28"/>
        </w:rPr>
      </w:pPr>
      <w:r w:rsidRPr="002A4956">
        <w:rPr>
          <w:rFonts w:ascii="Times New Roman" w:hAnsi="Times New Roman"/>
          <w:sz w:val="28"/>
          <w:szCs w:val="28"/>
        </w:rPr>
        <w:t>4) Вести здоровый образ жизни, не пропагандировать вредные привычки</w:t>
      </w:r>
      <w:r w:rsidR="002A4956">
        <w:rPr>
          <w:rFonts w:ascii="Times New Roman" w:hAnsi="Times New Roman"/>
          <w:sz w:val="28"/>
          <w:szCs w:val="28"/>
        </w:rPr>
        <w:t xml:space="preserve"> (з</w:t>
      </w:r>
      <w:r w:rsidRPr="002A4956">
        <w:rPr>
          <w:rFonts w:ascii="Times New Roman" w:hAnsi="Times New Roman"/>
          <w:sz w:val="28"/>
          <w:szCs w:val="28"/>
        </w:rPr>
        <w:t>аботиться о сохранении и укреплении своего здоровья, стремиться к нравственному, духовному и физическому р</w:t>
      </w:r>
      <w:r w:rsidR="002A4956">
        <w:rPr>
          <w:rFonts w:ascii="Times New Roman" w:hAnsi="Times New Roman"/>
          <w:sz w:val="28"/>
          <w:szCs w:val="28"/>
        </w:rPr>
        <w:t>азвитию и самосовершенствованию</w:t>
      </w:r>
      <w:r w:rsidRPr="002A4956">
        <w:rPr>
          <w:rFonts w:ascii="Times New Roman" w:hAnsi="Times New Roman"/>
          <w:sz w:val="28"/>
          <w:szCs w:val="28"/>
        </w:rPr>
        <w:t>)</w:t>
      </w:r>
      <w:r w:rsidR="002A4956">
        <w:rPr>
          <w:rFonts w:ascii="Times New Roman" w:hAnsi="Times New Roman"/>
          <w:sz w:val="28"/>
          <w:szCs w:val="28"/>
        </w:rPr>
        <w:t>.</w:t>
      </w:r>
    </w:p>
    <w:p w:rsidR="00721E0C" w:rsidRPr="002A4956" w:rsidRDefault="00721E0C" w:rsidP="002A4956">
      <w:pPr>
        <w:spacing w:after="0" w:line="240" w:lineRule="auto"/>
        <w:ind w:firstLine="709"/>
        <w:jc w:val="both"/>
        <w:rPr>
          <w:rFonts w:ascii="Times New Roman" w:hAnsi="Times New Roman"/>
          <w:sz w:val="28"/>
          <w:szCs w:val="28"/>
        </w:rPr>
      </w:pPr>
      <w:r w:rsidRPr="002A4956">
        <w:rPr>
          <w:rFonts w:ascii="Times New Roman" w:hAnsi="Times New Roman"/>
          <w:sz w:val="28"/>
          <w:szCs w:val="28"/>
        </w:rPr>
        <w:t>5) Уважать</w:t>
      </w:r>
      <w:r w:rsidR="002A4956">
        <w:rPr>
          <w:rFonts w:ascii="Times New Roman" w:hAnsi="Times New Roman"/>
          <w:sz w:val="28"/>
          <w:szCs w:val="28"/>
        </w:rPr>
        <w:t xml:space="preserve"> других</w:t>
      </w:r>
      <w:r w:rsidRPr="002A4956">
        <w:rPr>
          <w:rFonts w:ascii="Times New Roman" w:hAnsi="Times New Roman"/>
          <w:sz w:val="28"/>
          <w:szCs w:val="28"/>
        </w:rPr>
        <w:t>, не применять насилие к другим обучающимся и работникам</w:t>
      </w:r>
      <w:r w:rsidR="002A4956">
        <w:rPr>
          <w:rFonts w:ascii="Times New Roman" w:hAnsi="Times New Roman"/>
          <w:sz w:val="28"/>
          <w:szCs w:val="28"/>
        </w:rPr>
        <w:t xml:space="preserve"> </w:t>
      </w:r>
      <w:r w:rsidRPr="002A4956">
        <w:rPr>
          <w:rFonts w:ascii="Times New Roman" w:hAnsi="Times New Roman"/>
          <w:sz w:val="28"/>
          <w:szCs w:val="28"/>
        </w:rPr>
        <w:t>школы</w:t>
      </w:r>
      <w:r w:rsidR="002A4956">
        <w:rPr>
          <w:rFonts w:ascii="Times New Roman" w:hAnsi="Times New Roman"/>
          <w:sz w:val="28"/>
          <w:szCs w:val="28"/>
        </w:rPr>
        <w:t>. Н</w:t>
      </w:r>
      <w:r w:rsidRPr="002A4956">
        <w:rPr>
          <w:rFonts w:ascii="Times New Roman" w:hAnsi="Times New Roman"/>
          <w:sz w:val="28"/>
          <w:szCs w:val="28"/>
        </w:rPr>
        <w:t>икто не имеет права унижа</w:t>
      </w:r>
      <w:r w:rsidR="002A4956">
        <w:rPr>
          <w:rFonts w:ascii="Times New Roman" w:hAnsi="Times New Roman"/>
          <w:sz w:val="28"/>
          <w:szCs w:val="28"/>
        </w:rPr>
        <w:t>т</w:t>
      </w:r>
      <w:r w:rsidR="002A11D3">
        <w:rPr>
          <w:rFonts w:ascii="Times New Roman" w:hAnsi="Times New Roman"/>
          <w:sz w:val="28"/>
          <w:szCs w:val="28"/>
        </w:rPr>
        <w:t>ь, оскорблять другого человека.</w:t>
      </w:r>
    </w:p>
    <w:p w:rsidR="00721E0C" w:rsidRPr="002A4956" w:rsidRDefault="00721E0C" w:rsidP="00721E0C">
      <w:pPr>
        <w:ind w:firstLine="709"/>
        <w:jc w:val="both"/>
        <w:rPr>
          <w:rFonts w:ascii="Times New Roman" w:hAnsi="Times New Roman"/>
          <w:sz w:val="28"/>
          <w:szCs w:val="28"/>
        </w:rPr>
      </w:pPr>
      <w:r w:rsidRPr="002A4956">
        <w:rPr>
          <w:rFonts w:ascii="Times New Roman" w:hAnsi="Times New Roman"/>
          <w:sz w:val="28"/>
          <w:szCs w:val="28"/>
        </w:rPr>
        <w:t>6) Бережно относиться к имуществу</w:t>
      </w:r>
      <w:r w:rsidR="002A4956">
        <w:rPr>
          <w:rFonts w:ascii="Times New Roman" w:hAnsi="Times New Roman"/>
          <w:sz w:val="28"/>
          <w:szCs w:val="28"/>
        </w:rPr>
        <w:t xml:space="preserve"> образовательной организации</w:t>
      </w:r>
      <w:r w:rsidRPr="002A4956">
        <w:rPr>
          <w:rFonts w:ascii="Times New Roman" w:hAnsi="Times New Roman"/>
          <w:sz w:val="28"/>
          <w:szCs w:val="28"/>
        </w:rPr>
        <w:t>.</w:t>
      </w:r>
    </w:p>
    <w:p w:rsidR="00721E0C" w:rsidRPr="00E57210" w:rsidRDefault="00721E0C" w:rsidP="00721E0C">
      <w:pPr>
        <w:spacing w:after="0" w:line="240" w:lineRule="auto"/>
        <w:jc w:val="both"/>
        <w:rPr>
          <w:rFonts w:ascii="Times New Roman" w:hAnsi="Times New Roman"/>
          <w:sz w:val="28"/>
          <w:szCs w:val="28"/>
        </w:rPr>
      </w:pPr>
    </w:p>
    <w:p w:rsidR="00406674" w:rsidRPr="00E57210" w:rsidRDefault="00406674" w:rsidP="00406674">
      <w:pPr>
        <w:spacing w:after="0" w:line="240" w:lineRule="auto"/>
        <w:jc w:val="center"/>
        <w:rPr>
          <w:rFonts w:ascii="Times New Roman" w:hAnsi="Times New Roman"/>
          <w:i/>
          <w:sz w:val="28"/>
          <w:szCs w:val="28"/>
        </w:rPr>
      </w:pPr>
      <w:r w:rsidRPr="00E57210">
        <w:rPr>
          <w:rFonts w:ascii="Times New Roman" w:hAnsi="Times New Roman"/>
          <w:i/>
          <w:sz w:val="28"/>
          <w:szCs w:val="28"/>
        </w:rPr>
        <w:t>На данном этапе урока необходимо провести первую часть правового диктанта, направленную на актуализацию приобретенных знаний обучающихся. После решения приведенного ниже правовог</w:t>
      </w:r>
      <w:r w:rsidR="009D4994">
        <w:rPr>
          <w:rFonts w:ascii="Times New Roman" w:hAnsi="Times New Roman"/>
          <w:i/>
          <w:sz w:val="28"/>
          <w:szCs w:val="28"/>
        </w:rPr>
        <w:t>о диктанта</w:t>
      </w:r>
      <w:r w:rsidRPr="00E57210">
        <w:rPr>
          <w:rFonts w:ascii="Times New Roman" w:hAnsi="Times New Roman"/>
          <w:i/>
          <w:sz w:val="28"/>
          <w:szCs w:val="28"/>
        </w:rPr>
        <w:t xml:space="preserve"> происходит совместный разбор правильных ответов. Результаты теста не оцениваются и не индивидуализируются.</w:t>
      </w:r>
    </w:p>
    <w:p w:rsidR="00406674" w:rsidRPr="00E57210" w:rsidRDefault="00406674" w:rsidP="00721E0C">
      <w:pPr>
        <w:spacing w:after="0" w:line="240" w:lineRule="auto"/>
        <w:jc w:val="both"/>
        <w:rPr>
          <w:rFonts w:ascii="Times New Roman" w:hAnsi="Times New Roman"/>
          <w:sz w:val="28"/>
          <w:szCs w:val="28"/>
        </w:rPr>
      </w:pPr>
    </w:p>
    <w:p w:rsidR="00721E0C" w:rsidRPr="00E57210" w:rsidRDefault="00721E0C" w:rsidP="00721E0C">
      <w:pPr>
        <w:spacing w:after="0" w:line="240" w:lineRule="auto"/>
        <w:jc w:val="both"/>
        <w:rPr>
          <w:rFonts w:ascii="Times New Roman" w:hAnsi="Times New Roman"/>
          <w:sz w:val="28"/>
          <w:szCs w:val="28"/>
        </w:rPr>
      </w:pPr>
    </w:p>
    <w:p w:rsidR="00721E0C" w:rsidRPr="00E57210" w:rsidRDefault="00721E0C" w:rsidP="00856172">
      <w:pPr>
        <w:spacing w:after="0" w:line="240" w:lineRule="auto"/>
        <w:ind w:firstLine="709"/>
        <w:jc w:val="both"/>
        <w:rPr>
          <w:rFonts w:ascii="Times New Roman" w:hAnsi="Times New Roman"/>
          <w:b/>
          <w:sz w:val="28"/>
          <w:szCs w:val="28"/>
        </w:rPr>
      </w:pPr>
      <w:r w:rsidRPr="00E57210">
        <w:rPr>
          <w:rFonts w:ascii="Times New Roman" w:hAnsi="Times New Roman"/>
          <w:b/>
          <w:sz w:val="28"/>
          <w:szCs w:val="28"/>
        </w:rPr>
        <w:t>Первая часть правового диктанта</w:t>
      </w:r>
    </w:p>
    <w:p w:rsidR="00721E0C" w:rsidRPr="00E57210" w:rsidRDefault="00721E0C" w:rsidP="00856172">
      <w:pPr>
        <w:spacing w:after="0" w:line="240" w:lineRule="auto"/>
        <w:ind w:firstLine="709"/>
        <w:jc w:val="both"/>
        <w:rPr>
          <w:rFonts w:ascii="Times New Roman" w:hAnsi="Times New Roman"/>
          <w:sz w:val="28"/>
          <w:szCs w:val="28"/>
        </w:rPr>
      </w:pPr>
    </w:p>
    <w:p w:rsidR="00721E0C" w:rsidRPr="00E57210" w:rsidRDefault="00721E0C" w:rsidP="00721E0C">
      <w:pPr>
        <w:spacing w:after="0" w:line="240" w:lineRule="auto"/>
        <w:ind w:firstLine="709"/>
        <w:jc w:val="both"/>
        <w:rPr>
          <w:rFonts w:ascii="Times New Roman" w:hAnsi="Times New Roman"/>
          <w:sz w:val="28"/>
          <w:szCs w:val="28"/>
        </w:rPr>
      </w:pPr>
      <w:r w:rsidRPr="00E57210">
        <w:rPr>
          <w:rFonts w:ascii="Times New Roman" w:hAnsi="Times New Roman"/>
          <w:sz w:val="28"/>
          <w:szCs w:val="28"/>
        </w:rPr>
        <w:t>Вопрос № 1. Из какого расчета обучающийся должен обеспечиваться учебниками?</w:t>
      </w:r>
    </w:p>
    <w:p w:rsidR="00721E0C" w:rsidRPr="00E57210" w:rsidRDefault="00721E0C" w:rsidP="00632C08">
      <w:pPr>
        <w:pStyle w:val="ac"/>
        <w:numPr>
          <w:ilvl w:val="0"/>
          <w:numId w:val="22"/>
        </w:numPr>
        <w:spacing w:after="0" w:line="240" w:lineRule="auto"/>
        <w:jc w:val="both"/>
        <w:rPr>
          <w:rFonts w:ascii="Times New Roman" w:hAnsi="Times New Roman"/>
          <w:sz w:val="28"/>
          <w:szCs w:val="28"/>
        </w:rPr>
      </w:pPr>
      <w:r w:rsidRPr="00E57210">
        <w:rPr>
          <w:rFonts w:ascii="Times New Roman" w:hAnsi="Times New Roman"/>
          <w:sz w:val="28"/>
          <w:szCs w:val="28"/>
        </w:rPr>
        <w:t>Не менее одного учебника на парту</w:t>
      </w:r>
    </w:p>
    <w:p w:rsidR="00721E0C" w:rsidRPr="00E57210" w:rsidRDefault="00721E0C" w:rsidP="00632C08">
      <w:pPr>
        <w:pStyle w:val="ac"/>
        <w:numPr>
          <w:ilvl w:val="0"/>
          <w:numId w:val="22"/>
        </w:numPr>
        <w:spacing w:after="0" w:line="240" w:lineRule="auto"/>
        <w:jc w:val="both"/>
        <w:rPr>
          <w:rFonts w:ascii="Times New Roman" w:hAnsi="Times New Roman"/>
          <w:sz w:val="28"/>
          <w:szCs w:val="28"/>
        </w:rPr>
      </w:pPr>
      <w:r w:rsidRPr="00E57210">
        <w:rPr>
          <w:rFonts w:ascii="Times New Roman" w:hAnsi="Times New Roman"/>
          <w:sz w:val="28"/>
          <w:szCs w:val="28"/>
        </w:rPr>
        <w:t>Не менее одного учебника на одного обучающегося  по каждому учебному предмету, за исключением физической культуры и ОБЖ</w:t>
      </w:r>
    </w:p>
    <w:p w:rsidR="00721E0C" w:rsidRPr="00E57210" w:rsidRDefault="00721E0C" w:rsidP="00632C08">
      <w:pPr>
        <w:pStyle w:val="ac"/>
        <w:numPr>
          <w:ilvl w:val="0"/>
          <w:numId w:val="22"/>
        </w:numPr>
        <w:spacing w:after="0" w:line="240" w:lineRule="auto"/>
        <w:jc w:val="both"/>
        <w:rPr>
          <w:rFonts w:ascii="Times New Roman" w:hAnsi="Times New Roman"/>
          <w:i/>
          <w:sz w:val="28"/>
          <w:szCs w:val="28"/>
        </w:rPr>
      </w:pPr>
      <w:r w:rsidRPr="00E57210">
        <w:rPr>
          <w:rFonts w:ascii="Times New Roman" w:hAnsi="Times New Roman"/>
          <w:i/>
          <w:sz w:val="28"/>
          <w:szCs w:val="28"/>
        </w:rPr>
        <w:t>Не менее одного учебника на одного обучающегося  по каждому учебному предмету</w:t>
      </w:r>
      <w:r w:rsidR="006670D3">
        <w:rPr>
          <w:rFonts w:ascii="Times New Roman" w:hAnsi="Times New Roman"/>
          <w:i/>
          <w:sz w:val="28"/>
          <w:szCs w:val="28"/>
        </w:rPr>
        <w:t xml:space="preserve"> учебного плана</w:t>
      </w:r>
    </w:p>
    <w:p w:rsidR="00721E0C" w:rsidRPr="00E57210" w:rsidRDefault="00721E0C" w:rsidP="00632C08">
      <w:pPr>
        <w:pStyle w:val="ac"/>
        <w:numPr>
          <w:ilvl w:val="0"/>
          <w:numId w:val="22"/>
        </w:numPr>
        <w:spacing w:after="0" w:line="240" w:lineRule="auto"/>
        <w:jc w:val="both"/>
        <w:rPr>
          <w:rFonts w:ascii="Times New Roman" w:hAnsi="Times New Roman"/>
          <w:sz w:val="28"/>
          <w:szCs w:val="28"/>
        </w:rPr>
      </w:pPr>
      <w:r w:rsidRPr="00E57210">
        <w:rPr>
          <w:rFonts w:ascii="Times New Roman" w:hAnsi="Times New Roman"/>
          <w:sz w:val="28"/>
          <w:szCs w:val="28"/>
        </w:rPr>
        <w:t>Таких нормативов не существует</w:t>
      </w:r>
    </w:p>
    <w:p w:rsidR="00721E0C" w:rsidRPr="00E57210" w:rsidRDefault="00721E0C" w:rsidP="00721E0C">
      <w:pPr>
        <w:spacing w:after="0" w:line="240" w:lineRule="auto"/>
        <w:ind w:firstLine="709"/>
        <w:jc w:val="both"/>
        <w:rPr>
          <w:rFonts w:ascii="Times New Roman" w:hAnsi="Times New Roman"/>
          <w:sz w:val="28"/>
          <w:szCs w:val="28"/>
        </w:rPr>
      </w:pPr>
    </w:p>
    <w:p w:rsidR="00511492" w:rsidRPr="000C3843" w:rsidRDefault="00511492" w:rsidP="00511492">
      <w:pPr>
        <w:spacing w:after="0" w:line="240" w:lineRule="auto"/>
        <w:ind w:firstLine="709"/>
        <w:jc w:val="both"/>
        <w:rPr>
          <w:rFonts w:ascii="Times New Roman" w:hAnsi="Times New Roman"/>
          <w:sz w:val="28"/>
          <w:szCs w:val="28"/>
        </w:rPr>
      </w:pPr>
      <w:r w:rsidRPr="000C3843">
        <w:rPr>
          <w:rFonts w:ascii="Times New Roman" w:hAnsi="Times New Roman"/>
          <w:sz w:val="28"/>
          <w:szCs w:val="28"/>
        </w:rPr>
        <w:lastRenderedPageBreak/>
        <w:t>Вопрос № 2. Должна ли школа учитывать мнение обучающихся</w:t>
      </w:r>
      <w:r w:rsidR="000C3843">
        <w:rPr>
          <w:rFonts w:ascii="Times New Roman" w:hAnsi="Times New Roman"/>
          <w:sz w:val="28"/>
          <w:szCs w:val="28"/>
        </w:rPr>
        <w:t xml:space="preserve"> (их родителей, законных представителей)</w:t>
      </w:r>
      <w:r w:rsidRPr="000C3843">
        <w:rPr>
          <w:rFonts w:ascii="Times New Roman" w:hAnsi="Times New Roman"/>
          <w:sz w:val="28"/>
          <w:szCs w:val="28"/>
        </w:rPr>
        <w:t xml:space="preserve"> при издании локальных нормативных актов? </w:t>
      </w:r>
    </w:p>
    <w:p w:rsidR="00511492" w:rsidRPr="000C3843" w:rsidRDefault="00511492" w:rsidP="00511492">
      <w:pPr>
        <w:pStyle w:val="ac"/>
        <w:numPr>
          <w:ilvl w:val="0"/>
          <w:numId w:val="24"/>
        </w:numPr>
        <w:spacing w:after="0" w:line="240" w:lineRule="auto"/>
        <w:jc w:val="both"/>
        <w:rPr>
          <w:rFonts w:ascii="Times New Roman" w:hAnsi="Times New Roman"/>
          <w:i/>
          <w:sz w:val="28"/>
          <w:szCs w:val="28"/>
        </w:rPr>
      </w:pPr>
      <w:r w:rsidRPr="000C3843">
        <w:rPr>
          <w:rFonts w:ascii="Times New Roman" w:hAnsi="Times New Roman"/>
          <w:i/>
          <w:sz w:val="28"/>
          <w:szCs w:val="28"/>
        </w:rPr>
        <w:t>Да, должна, если они затрагивают права и обязанности обучающегося</w:t>
      </w:r>
    </w:p>
    <w:p w:rsidR="00511492" w:rsidRPr="000C3843" w:rsidRDefault="00511492" w:rsidP="00511492">
      <w:pPr>
        <w:pStyle w:val="ac"/>
        <w:numPr>
          <w:ilvl w:val="0"/>
          <w:numId w:val="24"/>
        </w:numPr>
        <w:spacing w:after="0" w:line="240" w:lineRule="auto"/>
        <w:jc w:val="both"/>
        <w:rPr>
          <w:rFonts w:ascii="Times New Roman" w:hAnsi="Times New Roman"/>
          <w:sz w:val="28"/>
          <w:szCs w:val="28"/>
        </w:rPr>
      </w:pPr>
      <w:r w:rsidRPr="000C3843">
        <w:rPr>
          <w:rFonts w:ascii="Times New Roman" w:hAnsi="Times New Roman"/>
          <w:sz w:val="28"/>
          <w:szCs w:val="28"/>
        </w:rPr>
        <w:t>Нет, не должна, это право администрации</w:t>
      </w:r>
    </w:p>
    <w:p w:rsidR="00511492" w:rsidRPr="000C3843" w:rsidRDefault="00511492" w:rsidP="00511492">
      <w:pPr>
        <w:pStyle w:val="ac"/>
        <w:numPr>
          <w:ilvl w:val="0"/>
          <w:numId w:val="24"/>
        </w:numPr>
        <w:spacing w:after="0" w:line="240" w:lineRule="auto"/>
        <w:jc w:val="both"/>
        <w:rPr>
          <w:rFonts w:ascii="Times New Roman" w:hAnsi="Times New Roman"/>
          <w:sz w:val="28"/>
          <w:szCs w:val="28"/>
        </w:rPr>
      </w:pPr>
      <w:r w:rsidRPr="000C3843">
        <w:rPr>
          <w:rFonts w:ascii="Times New Roman" w:hAnsi="Times New Roman"/>
          <w:sz w:val="28"/>
          <w:szCs w:val="28"/>
        </w:rPr>
        <w:t>Нет, учитывается только мнение родителей (законных представителей)</w:t>
      </w:r>
    </w:p>
    <w:p w:rsidR="00511492" w:rsidRPr="000C3843" w:rsidRDefault="00511492" w:rsidP="00511492">
      <w:pPr>
        <w:pStyle w:val="ac"/>
        <w:numPr>
          <w:ilvl w:val="0"/>
          <w:numId w:val="24"/>
        </w:numPr>
        <w:spacing w:after="0" w:line="240" w:lineRule="auto"/>
        <w:jc w:val="both"/>
        <w:rPr>
          <w:rFonts w:ascii="Times New Roman" w:hAnsi="Times New Roman"/>
          <w:sz w:val="28"/>
          <w:szCs w:val="28"/>
        </w:rPr>
      </w:pPr>
      <w:r w:rsidRPr="000C3843">
        <w:rPr>
          <w:rFonts w:ascii="Times New Roman" w:hAnsi="Times New Roman"/>
          <w:sz w:val="28"/>
          <w:szCs w:val="28"/>
        </w:rPr>
        <w:t>Должна, только если обучающемуся уже исполнилось 18</w:t>
      </w:r>
    </w:p>
    <w:p w:rsidR="00721E0C" w:rsidRPr="00E57210" w:rsidRDefault="00721E0C" w:rsidP="00721E0C">
      <w:pPr>
        <w:spacing w:after="0" w:line="240" w:lineRule="auto"/>
        <w:ind w:firstLine="709"/>
        <w:jc w:val="both"/>
        <w:rPr>
          <w:rFonts w:ascii="Times New Roman" w:hAnsi="Times New Roman"/>
          <w:sz w:val="28"/>
          <w:szCs w:val="28"/>
        </w:rPr>
      </w:pPr>
    </w:p>
    <w:p w:rsidR="00721E0C" w:rsidRPr="00E57210" w:rsidRDefault="00721E0C" w:rsidP="00721E0C">
      <w:pPr>
        <w:spacing w:after="0" w:line="240" w:lineRule="auto"/>
        <w:ind w:firstLine="709"/>
        <w:jc w:val="both"/>
        <w:rPr>
          <w:rFonts w:ascii="Times New Roman" w:hAnsi="Times New Roman"/>
          <w:sz w:val="28"/>
          <w:szCs w:val="28"/>
        </w:rPr>
      </w:pPr>
      <w:r w:rsidRPr="00E57210">
        <w:rPr>
          <w:rFonts w:ascii="Times New Roman" w:hAnsi="Times New Roman"/>
          <w:sz w:val="28"/>
          <w:szCs w:val="28"/>
        </w:rPr>
        <w:t>Вопрос № 3. Ты не прошел промежуточную аттестацию по физике и литературе за 11 класс, впереди экзамены. Пересдача назначена на 15 октября в школе.  Могут ли тебя допустить до ЕГЭ в этом учебном году?</w:t>
      </w:r>
    </w:p>
    <w:p w:rsidR="00721E0C" w:rsidRPr="00E57210" w:rsidRDefault="00721E0C" w:rsidP="005F2A43">
      <w:pPr>
        <w:pStyle w:val="ac"/>
        <w:numPr>
          <w:ilvl w:val="0"/>
          <w:numId w:val="26"/>
        </w:numPr>
        <w:spacing w:after="0" w:line="240" w:lineRule="auto"/>
        <w:jc w:val="both"/>
        <w:rPr>
          <w:rFonts w:ascii="Times New Roman" w:hAnsi="Times New Roman"/>
          <w:sz w:val="28"/>
          <w:szCs w:val="28"/>
        </w:rPr>
      </w:pPr>
      <w:r w:rsidRPr="00E57210">
        <w:rPr>
          <w:rFonts w:ascii="Times New Roman" w:hAnsi="Times New Roman"/>
          <w:sz w:val="28"/>
          <w:szCs w:val="28"/>
        </w:rPr>
        <w:t>Да, мо</w:t>
      </w:r>
      <w:r w:rsidR="009D4994">
        <w:rPr>
          <w:rFonts w:ascii="Times New Roman" w:hAnsi="Times New Roman"/>
          <w:sz w:val="28"/>
          <w:szCs w:val="28"/>
        </w:rPr>
        <w:t>гут</w:t>
      </w:r>
      <w:r w:rsidRPr="00E57210">
        <w:rPr>
          <w:rFonts w:ascii="Times New Roman" w:hAnsi="Times New Roman"/>
          <w:sz w:val="28"/>
          <w:szCs w:val="28"/>
        </w:rPr>
        <w:t>, я ведь не сдаю эти предметы</w:t>
      </w:r>
    </w:p>
    <w:p w:rsidR="00721E0C" w:rsidRPr="00E57210" w:rsidRDefault="00721E0C" w:rsidP="005F2A43">
      <w:pPr>
        <w:pStyle w:val="ac"/>
        <w:numPr>
          <w:ilvl w:val="0"/>
          <w:numId w:val="26"/>
        </w:numPr>
        <w:spacing w:after="0" w:line="240" w:lineRule="auto"/>
        <w:jc w:val="both"/>
        <w:rPr>
          <w:rFonts w:ascii="Times New Roman" w:hAnsi="Times New Roman"/>
          <w:i/>
          <w:sz w:val="28"/>
          <w:szCs w:val="28"/>
        </w:rPr>
      </w:pPr>
      <w:r w:rsidRPr="00E57210">
        <w:rPr>
          <w:rFonts w:ascii="Times New Roman" w:hAnsi="Times New Roman"/>
          <w:i/>
          <w:sz w:val="28"/>
          <w:szCs w:val="28"/>
        </w:rPr>
        <w:t>Нет, не мо</w:t>
      </w:r>
      <w:r w:rsidR="009D4994">
        <w:rPr>
          <w:rFonts w:ascii="Times New Roman" w:hAnsi="Times New Roman"/>
          <w:i/>
          <w:sz w:val="28"/>
          <w:szCs w:val="28"/>
        </w:rPr>
        <w:t>гут</w:t>
      </w:r>
      <w:r w:rsidRPr="00E57210">
        <w:rPr>
          <w:rFonts w:ascii="Times New Roman" w:hAnsi="Times New Roman"/>
          <w:i/>
          <w:sz w:val="28"/>
          <w:szCs w:val="28"/>
        </w:rPr>
        <w:t>,  так как это считается академической задолженностью</w:t>
      </w:r>
    </w:p>
    <w:p w:rsidR="00721E0C" w:rsidRPr="00E57210" w:rsidRDefault="00721E0C" w:rsidP="005F2A43">
      <w:pPr>
        <w:pStyle w:val="ac"/>
        <w:numPr>
          <w:ilvl w:val="0"/>
          <w:numId w:val="26"/>
        </w:numPr>
        <w:spacing w:after="0" w:line="240" w:lineRule="auto"/>
        <w:jc w:val="both"/>
        <w:rPr>
          <w:rFonts w:ascii="Times New Roman" w:hAnsi="Times New Roman"/>
          <w:sz w:val="28"/>
          <w:szCs w:val="28"/>
        </w:rPr>
      </w:pPr>
      <w:r w:rsidRPr="00E57210">
        <w:rPr>
          <w:rFonts w:ascii="Times New Roman" w:hAnsi="Times New Roman"/>
          <w:sz w:val="28"/>
          <w:szCs w:val="28"/>
        </w:rPr>
        <w:t>Мо</w:t>
      </w:r>
      <w:r w:rsidR="009D4994">
        <w:rPr>
          <w:rFonts w:ascii="Times New Roman" w:hAnsi="Times New Roman"/>
          <w:sz w:val="28"/>
          <w:szCs w:val="28"/>
        </w:rPr>
        <w:t>гут</w:t>
      </w:r>
      <w:r w:rsidRPr="00E57210">
        <w:rPr>
          <w:rFonts w:ascii="Times New Roman" w:hAnsi="Times New Roman"/>
          <w:sz w:val="28"/>
          <w:szCs w:val="28"/>
        </w:rPr>
        <w:t>, если родители напишут расписку об обязательной ликвидации задолженности</w:t>
      </w:r>
    </w:p>
    <w:p w:rsidR="00721E0C" w:rsidRPr="00E57210" w:rsidRDefault="00721E0C" w:rsidP="005F2A43">
      <w:pPr>
        <w:pStyle w:val="ac"/>
        <w:numPr>
          <w:ilvl w:val="0"/>
          <w:numId w:val="26"/>
        </w:numPr>
        <w:spacing w:after="0" w:line="240" w:lineRule="auto"/>
        <w:jc w:val="both"/>
        <w:rPr>
          <w:rFonts w:ascii="Times New Roman" w:hAnsi="Times New Roman"/>
          <w:sz w:val="28"/>
          <w:szCs w:val="28"/>
        </w:rPr>
      </w:pPr>
      <w:r w:rsidRPr="00E57210">
        <w:rPr>
          <w:rFonts w:ascii="Times New Roman" w:hAnsi="Times New Roman"/>
          <w:sz w:val="28"/>
          <w:szCs w:val="28"/>
        </w:rPr>
        <w:t>Мо</w:t>
      </w:r>
      <w:r w:rsidR="009D4994">
        <w:rPr>
          <w:rFonts w:ascii="Times New Roman" w:hAnsi="Times New Roman"/>
          <w:sz w:val="28"/>
          <w:szCs w:val="28"/>
        </w:rPr>
        <w:t>гут</w:t>
      </w:r>
      <w:r w:rsidRPr="00E57210">
        <w:rPr>
          <w:rFonts w:ascii="Times New Roman" w:hAnsi="Times New Roman"/>
          <w:sz w:val="28"/>
          <w:szCs w:val="28"/>
        </w:rPr>
        <w:t>, по просьбе классного руководителя</w:t>
      </w:r>
    </w:p>
    <w:p w:rsidR="00721E0C" w:rsidRPr="00E57210" w:rsidRDefault="00721E0C" w:rsidP="00721E0C">
      <w:pPr>
        <w:spacing w:after="0" w:line="240" w:lineRule="auto"/>
        <w:ind w:firstLine="709"/>
        <w:jc w:val="both"/>
        <w:rPr>
          <w:rFonts w:ascii="Times New Roman" w:hAnsi="Times New Roman"/>
          <w:sz w:val="28"/>
          <w:szCs w:val="28"/>
        </w:rPr>
      </w:pPr>
    </w:p>
    <w:p w:rsidR="00721E0C" w:rsidRPr="00E57210" w:rsidRDefault="00721E0C" w:rsidP="00721E0C">
      <w:pPr>
        <w:spacing w:after="0" w:line="240" w:lineRule="auto"/>
        <w:ind w:firstLine="709"/>
        <w:jc w:val="both"/>
        <w:rPr>
          <w:rFonts w:ascii="Times New Roman" w:hAnsi="Times New Roman"/>
          <w:sz w:val="28"/>
          <w:szCs w:val="28"/>
        </w:rPr>
      </w:pPr>
      <w:r w:rsidRPr="00E57210">
        <w:rPr>
          <w:rFonts w:ascii="Times New Roman" w:hAnsi="Times New Roman"/>
          <w:sz w:val="28"/>
          <w:szCs w:val="28"/>
        </w:rPr>
        <w:t>Вопрос № 4. Обязан ли обучающийся посещать учебные занятия, выполнять задания учителя?</w:t>
      </w:r>
    </w:p>
    <w:p w:rsidR="00721E0C" w:rsidRPr="00E57210" w:rsidRDefault="00721E0C" w:rsidP="005F2A43">
      <w:pPr>
        <w:pStyle w:val="ac"/>
        <w:numPr>
          <w:ilvl w:val="0"/>
          <w:numId w:val="28"/>
        </w:numPr>
        <w:spacing w:after="0" w:line="240" w:lineRule="auto"/>
        <w:jc w:val="both"/>
        <w:rPr>
          <w:rFonts w:ascii="Times New Roman" w:hAnsi="Times New Roman"/>
          <w:i/>
          <w:sz w:val="28"/>
          <w:szCs w:val="28"/>
        </w:rPr>
      </w:pPr>
      <w:r w:rsidRPr="00E57210">
        <w:rPr>
          <w:rFonts w:ascii="Times New Roman" w:hAnsi="Times New Roman"/>
          <w:i/>
          <w:sz w:val="28"/>
          <w:szCs w:val="28"/>
        </w:rPr>
        <w:t>Да, конечно</w:t>
      </w:r>
    </w:p>
    <w:p w:rsidR="00721E0C" w:rsidRPr="00E57210" w:rsidRDefault="00721E0C" w:rsidP="005F2A43">
      <w:pPr>
        <w:pStyle w:val="ac"/>
        <w:numPr>
          <w:ilvl w:val="0"/>
          <w:numId w:val="28"/>
        </w:numPr>
        <w:spacing w:after="0" w:line="240" w:lineRule="auto"/>
        <w:jc w:val="both"/>
        <w:rPr>
          <w:rFonts w:ascii="Times New Roman" w:hAnsi="Times New Roman"/>
          <w:sz w:val="28"/>
          <w:szCs w:val="28"/>
        </w:rPr>
      </w:pPr>
      <w:r w:rsidRPr="00E57210">
        <w:rPr>
          <w:rFonts w:ascii="Times New Roman" w:hAnsi="Times New Roman"/>
          <w:sz w:val="28"/>
          <w:szCs w:val="28"/>
        </w:rPr>
        <w:t>Нет, не обязан, это его право, главное получить оценку за четверть</w:t>
      </w:r>
    </w:p>
    <w:p w:rsidR="00721E0C" w:rsidRPr="00E57210" w:rsidRDefault="00721E0C" w:rsidP="005F2A43">
      <w:pPr>
        <w:pStyle w:val="ac"/>
        <w:numPr>
          <w:ilvl w:val="0"/>
          <w:numId w:val="28"/>
        </w:numPr>
        <w:spacing w:after="0" w:line="240" w:lineRule="auto"/>
        <w:jc w:val="both"/>
        <w:rPr>
          <w:rFonts w:ascii="Times New Roman" w:hAnsi="Times New Roman"/>
          <w:sz w:val="28"/>
          <w:szCs w:val="28"/>
        </w:rPr>
      </w:pPr>
      <w:r w:rsidRPr="00E57210">
        <w:rPr>
          <w:rFonts w:ascii="Times New Roman" w:hAnsi="Times New Roman"/>
          <w:sz w:val="28"/>
          <w:szCs w:val="28"/>
        </w:rPr>
        <w:t>Ученик должен посетить минимум 50% занятий</w:t>
      </w:r>
    </w:p>
    <w:p w:rsidR="00721E0C" w:rsidRPr="00E57210" w:rsidRDefault="00721E0C" w:rsidP="005F2A43">
      <w:pPr>
        <w:pStyle w:val="ac"/>
        <w:numPr>
          <w:ilvl w:val="0"/>
          <w:numId w:val="28"/>
        </w:numPr>
        <w:spacing w:after="0" w:line="240" w:lineRule="auto"/>
        <w:jc w:val="both"/>
        <w:rPr>
          <w:rFonts w:ascii="Times New Roman" w:hAnsi="Times New Roman"/>
          <w:sz w:val="28"/>
          <w:szCs w:val="28"/>
        </w:rPr>
      </w:pPr>
      <w:r w:rsidRPr="00E57210">
        <w:rPr>
          <w:rFonts w:ascii="Times New Roman" w:hAnsi="Times New Roman"/>
          <w:sz w:val="28"/>
          <w:szCs w:val="28"/>
        </w:rPr>
        <w:t>Нет, не обязан, он может заниматься самостоятельно, главное – приходить на контрольные работы</w:t>
      </w:r>
    </w:p>
    <w:p w:rsidR="00721E0C" w:rsidRPr="00E57210" w:rsidRDefault="00721E0C" w:rsidP="00856172">
      <w:pPr>
        <w:spacing w:after="0" w:line="240" w:lineRule="auto"/>
        <w:ind w:firstLine="709"/>
        <w:jc w:val="both"/>
        <w:rPr>
          <w:rFonts w:ascii="Times New Roman" w:hAnsi="Times New Roman"/>
          <w:sz w:val="28"/>
          <w:szCs w:val="28"/>
        </w:rPr>
      </w:pPr>
    </w:p>
    <w:p w:rsidR="00856172" w:rsidRDefault="00856172" w:rsidP="00406674">
      <w:pPr>
        <w:spacing w:after="0" w:line="240" w:lineRule="auto"/>
        <w:jc w:val="both"/>
        <w:rPr>
          <w:rFonts w:ascii="Times New Roman" w:hAnsi="Times New Roman"/>
          <w:sz w:val="28"/>
          <w:szCs w:val="28"/>
        </w:rPr>
      </w:pPr>
    </w:p>
    <w:p w:rsidR="002A4956" w:rsidRDefault="002A4956" w:rsidP="00406674">
      <w:pPr>
        <w:spacing w:after="0" w:line="240" w:lineRule="auto"/>
        <w:jc w:val="both"/>
        <w:rPr>
          <w:rFonts w:ascii="Times New Roman" w:hAnsi="Times New Roman"/>
          <w:sz w:val="28"/>
          <w:szCs w:val="28"/>
        </w:rPr>
      </w:pPr>
    </w:p>
    <w:p w:rsidR="00884666" w:rsidRDefault="00884666" w:rsidP="00406674">
      <w:pPr>
        <w:spacing w:after="0" w:line="240" w:lineRule="auto"/>
        <w:jc w:val="both"/>
        <w:rPr>
          <w:rFonts w:ascii="Times New Roman" w:hAnsi="Times New Roman"/>
          <w:sz w:val="28"/>
          <w:szCs w:val="28"/>
        </w:rPr>
      </w:pPr>
    </w:p>
    <w:p w:rsidR="00884666" w:rsidRDefault="00884666" w:rsidP="00406674">
      <w:pPr>
        <w:spacing w:after="0" w:line="240" w:lineRule="auto"/>
        <w:jc w:val="both"/>
        <w:rPr>
          <w:rFonts w:ascii="Times New Roman" w:hAnsi="Times New Roman"/>
          <w:sz w:val="28"/>
          <w:szCs w:val="28"/>
        </w:rPr>
      </w:pPr>
    </w:p>
    <w:p w:rsidR="00884666" w:rsidRDefault="00884666" w:rsidP="00406674">
      <w:pPr>
        <w:spacing w:after="0" w:line="240" w:lineRule="auto"/>
        <w:jc w:val="both"/>
        <w:rPr>
          <w:rFonts w:ascii="Times New Roman" w:hAnsi="Times New Roman"/>
          <w:sz w:val="28"/>
          <w:szCs w:val="28"/>
        </w:rPr>
      </w:pPr>
    </w:p>
    <w:p w:rsidR="00884666" w:rsidRDefault="00884666" w:rsidP="00406674">
      <w:pPr>
        <w:spacing w:after="0" w:line="240" w:lineRule="auto"/>
        <w:jc w:val="both"/>
        <w:rPr>
          <w:rFonts w:ascii="Times New Roman" w:hAnsi="Times New Roman"/>
          <w:sz w:val="28"/>
          <w:szCs w:val="28"/>
        </w:rPr>
      </w:pPr>
    </w:p>
    <w:p w:rsidR="00884666" w:rsidRDefault="00884666" w:rsidP="00406674">
      <w:pPr>
        <w:spacing w:after="0" w:line="240" w:lineRule="auto"/>
        <w:jc w:val="both"/>
        <w:rPr>
          <w:rFonts w:ascii="Times New Roman" w:hAnsi="Times New Roman"/>
          <w:sz w:val="28"/>
          <w:szCs w:val="28"/>
        </w:rPr>
      </w:pPr>
    </w:p>
    <w:p w:rsidR="00884666" w:rsidRDefault="00884666" w:rsidP="00406674">
      <w:pPr>
        <w:spacing w:after="0" w:line="240" w:lineRule="auto"/>
        <w:jc w:val="both"/>
        <w:rPr>
          <w:rFonts w:ascii="Times New Roman" w:hAnsi="Times New Roman"/>
          <w:sz w:val="28"/>
          <w:szCs w:val="28"/>
        </w:rPr>
      </w:pPr>
    </w:p>
    <w:p w:rsidR="00884666" w:rsidRDefault="00884666" w:rsidP="00406674">
      <w:pPr>
        <w:spacing w:after="0" w:line="240" w:lineRule="auto"/>
        <w:jc w:val="both"/>
        <w:rPr>
          <w:rFonts w:ascii="Times New Roman" w:hAnsi="Times New Roman"/>
          <w:sz w:val="28"/>
          <w:szCs w:val="28"/>
        </w:rPr>
      </w:pPr>
    </w:p>
    <w:p w:rsidR="00884666" w:rsidRDefault="00884666" w:rsidP="00406674">
      <w:pPr>
        <w:spacing w:after="0" w:line="240" w:lineRule="auto"/>
        <w:jc w:val="both"/>
        <w:rPr>
          <w:rFonts w:ascii="Times New Roman" w:hAnsi="Times New Roman"/>
          <w:sz w:val="28"/>
          <w:szCs w:val="28"/>
        </w:rPr>
      </w:pPr>
    </w:p>
    <w:p w:rsidR="00884666" w:rsidRDefault="00884666" w:rsidP="00406674">
      <w:pPr>
        <w:spacing w:after="0" w:line="240" w:lineRule="auto"/>
        <w:jc w:val="both"/>
        <w:rPr>
          <w:rFonts w:ascii="Times New Roman" w:hAnsi="Times New Roman"/>
          <w:sz w:val="28"/>
          <w:szCs w:val="28"/>
        </w:rPr>
      </w:pPr>
    </w:p>
    <w:p w:rsidR="00884666" w:rsidRDefault="00884666" w:rsidP="00406674">
      <w:pPr>
        <w:spacing w:after="0" w:line="240" w:lineRule="auto"/>
        <w:jc w:val="both"/>
        <w:rPr>
          <w:rFonts w:ascii="Times New Roman" w:hAnsi="Times New Roman"/>
          <w:sz w:val="28"/>
          <w:szCs w:val="28"/>
        </w:rPr>
      </w:pPr>
    </w:p>
    <w:p w:rsidR="00884666" w:rsidRDefault="00884666" w:rsidP="00406674">
      <w:pPr>
        <w:spacing w:after="0" w:line="240" w:lineRule="auto"/>
        <w:jc w:val="both"/>
        <w:rPr>
          <w:rFonts w:ascii="Times New Roman" w:hAnsi="Times New Roman"/>
          <w:sz w:val="28"/>
          <w:szCs w:val="28"/>
        </w:rPr>
      </w:pPr>
    </w:p>
    <w:p w:rsidR="00884666" w:rsidRPr="00E57210" w:rsidRDefault="00884666" w:rsidP="00406674">
      <w:pPr>
        <w:spacing w:after="0" w:line="240" w:lineRule="auto"/>
        <w:jc w:val="both"/>
        <w:rPr>
          <w:rFonts w:ascii="Times New Roman" w:hAnsi="Times New Roman"/>
          <w:sz w:val="28"/>
          <w:szCs w:val="28"/>
        </w:rPr>
      </w:pPr>
    </w:p>
    <w:p w:rsidR="00A961F8" w:rsidRPr="00E57210" w:rsidRDefault="00A961F8" w:rsidP="00A961F8">
      <w:pPr>
        <w:pStyle w:val="ac"/>
        <w:numPr>
          <w:ilvl w:val="1"/>
          <w:numId w:val="9"/>
        </w:numPr>
        <w:spacing w:after="0" w:line="240" w:lineRule="auto"/>
        <w:jc w:val="center"/>
        <w:rPr>
          <w:rFonts w:ascii="Times New Roman" w:hAnsi="Times New Roman"/>
          <w:b/>
          <w:sz w:val="28"/>
          <w:szCs w:val="28"/>
        </w:rPr>
      </w:pPr>
      <w:r w:rsidRPr="00E57210">
        <w:rPr>
          <w:rFonts w:ascii="Times New Roman" w:hAnsi="Times New Roman"/>
          <w:b/>
          <w:sz w:val="28"/>
          <w:szCs w:val="28"/>
        </w:rPr>
        <w:lastRenderedPageBreak/>
        <w:t>Единый государственный экзамен: процедура, особенности проведения</w:t>
      </w:r>
    </w:p>
    <w:p w:rsidR="00A961F8" w:rsidRPr="00E57210" w:rsidRDefault="00A961F8" w:rsidP="00A961F8">
      <w:pPr>
        <w:spacing w:after="0" w:line="240" w:lineRule="auto"/>
        <w:jc w:val="center"/>
        <w:rPr>
          <w:rFonts w:ascii="Times New Roman" w:hAnsi="Times New Roman"/>
          <w:b/>
          <w:sz w:val="28"/>
          <w:szCs w:val="28"/>
        </w:rPr>
      </w:pPr>
    </w:p>
    <w:p w:rsidR="00A961F8" w:rsidRPr="00E57210" w:rsidRDefault="00A961F8" w:rsidP="00A961F8">
      <w:pPr>
        <w:spacing w:after="0" w:line="240" w:lineRule="auto"/>
        <w:jc w:val="center"/>
        <w:rPr>
          <w:rFonts w:ascii="Times New Roman" w:hAnsi="Times New Roman"/>
          <w:b/>
          <w:sz w:val="28"/>
          <w:szCs w:val="28"/>
        </w:rPr>
      </w:pPr>
    </w:p>
    <w:p w:rsidR="00A961F8" w:rsidRPr="00E57210" w:rsidRDefault="00A961F8" w:rsidP="00A961F8">
      <w:pPr>
        <w:spacing w:after="0" w:line="240" w:lineRule="auto"/>
        <w:ind w:firstLine="709"/>
        <w:jc w:val="both"/>
        <w:rPr>
          <w:rFonts w:ascii="Times New Roman" w:hAnsi="Times New Roman"/>
          <w:i/>
          <w:sz w:val="28"/>
          <w:szCs w:val="28"/>
        </w:rPr>
      </w:pPr>
      <w:r w:rsidRPr="00E57210">
        <w:rPr>
          <w:rFonts w:ascii="Times New Roman" w:hAnsi="Times New Roman"/>
          <w:i/>
          <w:sz w:val="28"/>
          <w:szCs w:val="28"/>
        </w:rPr>
        <w:t>На данном этапе урока необходимо совместно с обучающимися решить указанную ниже правовую задачу, при этом обучающиеся самостоятельно обосновывают решение и аргументируют его ссылками из нормативной базы.</w:t>
      </w:r>
    </w:p>
    <w:p w:rsidR="00A961F8" w:rsidRPr="00E57210" w:rsidRDefault="00A961F8" w:rsidP="00A961F8">
      <w:pPr>
        <w:spacing w:after="0" w:line="240" w:lineRule="auto"/>
        <w:ind w:firstLine="709"/>
        <w:jc w:val="both"/>
        <w:rPr>
          <w:rFonts w:ascii="Times New Roman" w:hAnsi="Times New Roman"/>
          <w:b/>
          <w:sz w:val="28"/>
          <w:szCs w:val="28"/>
        </w:rPr>
      </w:pPr>
    </w:p>
    <w:p w:rsidR="00A961F8" w:rsidRPr="00E57210" w:rsidRDefault="00A961F8" w:rsidP="00A961F8">
      <w:pPr>
        <w:spacing w:after="0" w:line="240" w:lineRule="auto"/>
        <w:ind w:firstLine="709"/>
        <w:jc w:val="center"/>
        <w:rPr>
          <w:rFonts w:ascii="Times New Roman" w:hAnsi="Times New Roman"/>
          <w:b/>
          <w:sz w:val="28"/>
          <w:szCs w:val="28"/>
        </w:rPr>
      </w:pPr>
      <w:r w:rsidRPr="00E57210">
        <w:rPr>
          <w:rFonts w:ascii="Times New Roman" w:hAnsi="Times New Roman"/>
          <w:b/>
          <w:sz w:val="28"/>
          <w:szCs w:val="28"/>
        </w:rPr>
        <w:t>Задача № 2.</w:t>
      </w:r>
    </w:p>
    <w:p w:rsidR="00A961F8" w:rsidRPr="00E57210" w:rsidRDefault="00A961F8" w:rsidP="00A961F8">
      <w:pPr>
        <w:spacing w:after="0" w:line="240" w:lineRule="auto"/>
        <w:ind w:firstLine="709"/>
        <w:jc w:val="center"/>
        <w:rPr>
          <w:rFonts w:ascii="Times New Roman" w:hAnsi="Times New Roman"/>
          <w:b/>
          <w:sz w:val="28"/>
          <w:szCs w:val="28"/>
        </w:rPr>
      </w:pPr>
    </w:p>
    <w:p w:rsidR="00A961F8" w:rsidRDefault="00A961F8" w:rsidP="000C3843">
      <w:pPr>
        <w:spacing w:after="0" w:line="240" w:lineRule="auto"/>
        <w:ind w:firstLine="709"/>
        <w:jc w:val="both"/>
        <w:rPr>
          <w:rFonts w:ascii="Times New Roman" w:hAnsi="Times New Roman"/>
          <w:sz w:val="28"/>
          <w:szCs w:val="28"/>
        </w:rPr>
      </w:pPr>
      <w:r w:rsidRPr="00E57210">
        <w:rPr>
          <w:rFonts w:ascii="Times New Roman" w:hAnsi="Times New Roman"/>
          <w:sz w:val="28"/>
          <w:szCs w:val="28"/>
        </w:rPr>
        <w:t>После успешного освое</w:t>
      </w:r>
      <w:r w:rsidR="00CC43DD">
        <w:rPr>
          <w:rFonts w:ascii="Times New Roman" w:hAnsi="Times New Roman"/>
          <w:sz w:val="28"/>
          <w:szCs w:val="28"/>
        </w:rPr>
        <w:t xml:space="preserve">ния образовательной программы </w:t>
      </w:r>
      <w:r w:rsidRPr="00E57210">
        <w:rPr>
          <w:rFonts w:ascii="Times New Roman" w:hAnsi="Times New Roman"/>
          <w:sz w:val="28"/>
          <w:szCs w:val="28"/>
        </w:rPr>
        <w:t>11 класс</w:t>
      </w:r>
      <w:r w:rsidR="00CC43DD">
        <w:rPr>
          <w:rFonts w:ascii="Times New Roman" w:hAnsi="Times New Roman"/>
          <w:sz w:val="28"/>
          <w:szCs w:val="28"/>
        </w:rPr>
        <w:t>а</w:t>
      </w:r>
      <w:r w:rsidRPr="00E57210">
        <w:rPr>
          <w:rFonts w:ascii="Times New Roman" w:hAnsi="Times New Roman"/>
          <w:sz w:val="28"/>
          <w:szCs w:val="28"/>
        </w:rPr>
        <w:t xml:space="preserve"> Варвара Синичкина была допущена до прохождения единого государственного экзамена. Помимо русског</w:t>
      </w:r>
      <w:r w:rsidR="009D4994">
        <w:rPr>
          <w:rFonts w:ascii="Times New Roman" w:hAnsi="Times New Roman"/>
          <w:sz w:val="28"/>
          <w:szCs w:val="28"/>
        </w:rPr>
        <w:t>о языка и профильной математики</w:t>
      </w:r>
      <w:r w:rsidRPr="00E57210">
        <w:rPr>
          <w:rFonts w:ascii="Times New Roman" w:hAnsi="Times New Roman"/>
          <w:sz w:val="28"/>
          <w:szCs w:val="28"/>
        </w:rPr>
        <w:t xml:space="preserve"> Варвара выбрала физику и химию. В ходе экзамена</w:t>
      </w:r>
      <w:r w:rsidR="000C3843" w:rsidRPr="000C3843">
        <w:rPr>
          <w:rFonts w:ascii="Times New Roman" w:hAnsi="Times New Roman"/>
          <w:sz w:val="28"/>
          <w:szCs w:val="28"/>
        </w:rPr>
        <w:t xml:space="preserve"> </w:t>
      </w:r>
      <w:r w:rsidR="000C3843" w:rsidRPr="00E57210">
        <w:rPr>
          <w:rFonts w:ascii="Times New Roman" w:hAnsi="Times New Roman"/>
          <w:sz w:val="28"/>
          <w:szCs w:val="28"/>
        </w:rPr>
        <w:t>по физике</w:t>
      </w:r>
      <w:r w:rsidRPr="00E57210">
        <w:rPr>
          <w:rFonts w:ascii="Times New Roman" w:hAnsi="Times New Roman"/>
          <w:sz w:val="28"/>
          <w:szCs w:val="28"/>
        </w:rPr>
        <w:t>, уже в аудитории, к Синичкиной обратился ее одноклассник, попросив помочь решить ему несколько заданий. Синичкина согласилась, однако при передаче ответов однокласснику факт общения зафиксировал онлайн-наблюдатель, который передал соответствующую информацию в пункт проведения экзамена. Как вы считаете, был ли нарушен порядок проведения Единого государственного экзамена Синичкиной и ее одноклассником?</w:t>
      </w:r>
    </w:p>
    <w:p w:rsidR="000C3843" w:rsidRDefault="000C3843" w:rsidP="00EA7805">
      <w:pPr>
        <w:spacing w:after="0" w:line="240" w:lineRule="auto"/>
        <w:ind w:firstLine="709"/>
        <w:jc w:val="both"/>
        <w:rPr>
          <w:rFonts w:ascii="Times New Roman" w:hAnsi="Times New Roman"/>
          <w:sz w:val="28"/>
          <w:szCs w:val="28"/>
        </w:rPr>
      </w:pPr>
      <w:r w:rsidRPr="000C3843">
        <w:rPr>
          <w:rFonts w:ascii="Times New Roman" w:hAnsi="Times New Roman"/>
          <w:sz w:val="28"/>
          <w:szCs w:val="28"/>
        </w:rPr>
        <w:t>Решение задачи: Да, порядок был нарушен. В соответствии с пунктом 45 Порядка проведения государственной итоговой аттестации по образовательным программам среднего общего образования</w:t>
      </w:r>
      <w:r>
        <w:rPr>
          <w:rFonts w:ascii="Times New Roman" w:hAnsi="Times New Roman"/>
          <w:sz w:val="28"/>
          <w:szCs w:val="28"/>
        </w:rPr>
        <w:t>, утвержденного п</w:t>
      </w:r>
      <w:r w:rsidRPr="000C3843">
        <w:rPr>
          <w:rFonts w:ascii="Times New Roman" w:hAnsi="Times New Roman"/>
          <w:sz w:val="28"/>
          <w:szCs w:val="28"/>
        </w:rPr>
        <w:t>риказ</w:t>
      </w:r>
      <w:r>
        <w:rPr>
          <w:rFonts w:ascii="Times New Roman" w:hAnsi="Times New Roman"/>
          <w:sz w:val="28"/>
          <w:szCs w:val="28"/>
        </w:rPr>
        <w:t>ом</w:t>
      </w:r>
      <w:r w:rsidRPr="000C3843">
        <w:rPr>
          <w:rFonts w:ascii="Times New Roman" w:hAnsi="Times New Roman"/>
          <w:sz w:val="28"/>
          <w:szCs w:val="28"/>
        </w:rPr>
        <w:t xml:space="preserve"> Мин</w:t>
      </w:r>
      <w:r>
        <w:rPr>
          <w:rFonts w:ascii="Times New Roman" w:hAnsi="Times New Roman"/>
          <w:sz w:val="28"/>
          <w:szCs w:val="28"/>
        </w:rPr>
        <w:t>истерства образования и науки Российской Федерации</w:t>
      </w:r>
      <w:r w:rsidRPr="000C3843">
        <w:rPr>
          <w:rFonts w:ascii="Times New Roman" w:hAnsi="Times New Roman"/>
          <w:sz w:val="28"/>
          <w:szCs w:val="28"/>
        </w:rPr>
        <w:t xml:space="preserve"> от 26.12.2013 № 1400</w:t>
      </w:r>
      <w:r>
        <w:rPr>
          <w:rFonts w:ascii="Times New Roman" w:hAnsi="Times New Roman"/>
          <w:sz w:val="28"/>
          <w:szCs w:val="28"/>
        </w:rPr>
        <w:t>,</w:t>
      </w:r>
      <w:r w:rsidRPr="000C3843">
        <w:rPr>
          <w:rFonts w:ascii="Times New Roman" w:hAnsi="Times New Roman"/>
          <w:sz w:val="28"/>
          <w:szCs w:val="28"/>
        </w:rPr>
        <w:t xml:space="preserve"> во время экзамена </w:t>
      </w:r>
      <w:r>
        <w:rPr>
          <w:rFonts w:ascii="Times New Roman" w:hAnsi="Times New Roman"/>
          <w:sz w:val="28"/>
          <w:szCs w:val="28"/>
        </w:rPr>
        <w:t xml:space="preserve">участники </w:t>
      </w:r>
      <w:r w:rsidRPr="000C3843">
        <w:rPr>
          <w:rFonts w:ascii="Times New Roman" w:hAnsi="Times New Roman"/>
          <w:sz w:val="28"/>
          <w:szCs w:val="28"/>
        </w:rPr>
        <w:t>н</w:t>
      </w:r>
      <w:r>
        <w:rPr>
          <w:rFonts w:ascii="Times New Roman" w:hAnsi="Times New Roman"/>
          <w:sz w:val="28"/>
          <w:szCs w:val="28"/>
        </w:rPr>
        <w:t xml:space="preserve">е должны общаться друг с другом. </w:t>
      </w:r>
      <w:r w:rsidR="00464C55">
        <w:rPr>
          <w:rFonts w:ascii="Times New Roman" w:hAnsi="Times New Roman"/>
          <w:sz w:val="28"/>
          <w:szCs w:val="28"/>
        </w:rPr>
        <w:t xml:space="preserve">Экзамен сдается обучающимися </w:t>
      </w:r>
      <w:r w:rsidRPr="000C3843">
        <w:rPr>
          <w:rFonts w:ascii="Times New Roman" w:hAnsi="Times New Roman"/>
          <w:sz w:val="28"/>
          <w:szCs w:val="28"/>
        </w:rPr>
        <w:t>самостоятельно, без помощи посторонних лиц.</w:t>
      </w:r>
      <w:r>
        <w:rPr>
          <w:rFonts w:ascii="Times New Roman" w:hAnsi="Times New Roman"/>
          <w:sz w:val="28"/>
          <w:szCs w:val="28"/>
        </w:rPr>
        <w:t xml:space="preserve"> </w:t>
      </w:r>
      <w:r w:rsidR="00464C55">
        <w:rPr>
          <w:rFonts w:ascii="Times New Roman" w:hAnsi="Times New Roman"/>
          <w:sz w:val="28"/>
          <w:szCs w:val="28"/>
        </w:rPr>
        <w:t>Р</w:t>
      </w:r>
      <w:r>
        <w:rPr>
          <w:rFonts w:ascii="Times New Roman" w:hAnsi="Times New Roman"/>
          <w:sz w:val="28"/>
          <w:szCs w:val="28"/>
        </w:rPr>
        <w:t>езультат</w:t>
      </w:r>
      <w:r w:rsidR="00464C55">
        <w:rPr>
          <w:rFonts w:ascii="Times New Roman" w:hAnsi="Times New Roman"/>
          <w:sz w:val="28"/>
          <w:szCs w:val="28"/>
        </w:rPr>
        <w:t>ы</w:t>
      </w:r>
      <w:r>
        <w:rPr>
          <w:rFonts w:ascii="Times New Roman" w:hAnsi="Times New Roman"/>
          <w:sz w:val="28"/>
          <w:szCs w:val="28"/>
        </w:rPr>
        <w:t xml:space="preserve"> экзамена у </w:t>
      </w:r>
      <w:r w:rsidR="00464C55">
        <w:rPr>
          <w:rFonts w:ascii="Times New Roman" w:hAnsi="Times New Roman"/>
          <w:sz w:val="28"/>
          <w:szCs w:val="28"/>
        </w:rPr>
        <w:t>обучающихся, воспользовавшихся помощью посторонних лиц при решении заданий, подлежат</w:t>
      </w:r>
      <w:r>
        <w:rPr>
          <w:rFonts w:ascii="Times New Roman" w:hAnsi="Times New Roman"/>
          <w:sz w:val="28"/>
          <w:szCs w:val="28"/>
        </w:rPr>
        <w:t xml:space="preserve"> аннулирован</w:t>
      </w:r>
      <w:r w:rsidR="00464C55">
        <w:rPr>
          <w:rFonts w:ascii="Times New Roman" w:hAnsi="Times New Roman"/>
          <w:sz w:val="28"/>
          <w:szCs w:val="28"/>
        </w:rPr>
        <w:t>ию</w:t>
      </w:r>
      <w:r w:rsidR="00EA7805">
        <w:rPr>
          <w:rFonts w:ascii="Times New Roman" w:hAnsi="Times New Roman"/>
          <w:sz w:val="28"/>
          <w:szCs w:val="28"/>
        </w:rPr>
        <w:t xml:space="preserve">. </w:t>
      </w:r>
    </w:p>
    <w:p w:rsidR="000C3843" w:rsidRPr="00E57210" w:rsidRDefault="000C3843" w:rsidP="00A961F8">
      <w:pPr>
        <w:spacing w:after="0" w:line="240" w:lineRule="auto"/>
        <w:ind w:firstLine="709"/>
        <w:jc w:val="both"/>
        <w:rPr>
          <w:rFonts w:ascii="Times New Roman" w:hAnsi="Times New Roman"/>
          <w:sz w:val="28"/>
          <w:szCs w:val="28"/>
        </w:rPr>
      </w:pPr>
    </w:p>
    <w:p w:rsidR="00A961F8" w:rsidRPr="00E57210" w:rsidRDefault="00A961F8" w:rsidP="00A961F8">
      <w:pPr>
        <w:spacing w:after="0" w:line="240" w:lineRule="auto"/>
        <w:ind w:firstLine="709"/>
        <w:jc w:val="both"/>
        <w:rPr>
          <w:rFonts w:ascii="Times New Roman" w:hAnsi="Times New Roman"/>
          <w:i/>
          <w:sz w:val="28"/>
          <w:szCs w:val="28"/>
        </w:rPr>
      </w:pPr>
      <w:r w:rsidRPr="00E57210">
        <w:rPr>
          <w:rFonts w:ascii="Times New Roman" w:hAnsi="Times New Roman"/>
          <w:i/>
          <w:sz w:val="28"/>
          <w:szCs w:val="28"/>
        </w:rPr>
        <w:t xml:space="preserve">На данном этапе урока необходимо сопоставить представления обучающихся </w:t>
      </w:r>
      <w:r w:rsidR="00EA7805">
        <w:rPr>
          <w:rFonts w:ascii="Times New Roman" w:hAnsi="Times New Roman"/>
          <w:i/>
          <w:sz w:val="28"/>
          <w:szCs w:val="28"/>
        </w:rPr>
        <w:t xml:space="preserve">о </w:t>
      </w:r>
      <w:r w:rsidRPr="00E57210">
        <w:rPr>
          <w:rFonts w:ascii="Times New Roman" w:hAnsi="Times New Roman"/>
          <w:i/>
          <w:sz w:val="28"/>
          <w:szCs w:val="28"/>
        </w:rPr>
        <w:t>процедуре  единого государственного экзамена с законодательством</w:t>
      </w:r>
      <w:r w:rsidR="00464C55">
        <w:rPr>
          <w:rFonts w:ascii="Times New Roman" w:hAnsi="Times New Roman"/>
          <w:i/>
          <w:sz w:val="28"/>
          <w:szCs w:val="28"/>
        </w:rPr>
        <w:t xml:space="preserve"> (слайды)</w:t>
      </w:r>
      <w:r w:rsidRPr="00E57210">
        <w:rPr>
          <w:rFonts w:ascii="Times New Roman" w:hAnsi="Times New Roman"/>
          <w:i/>
          <w:sz w:val="28"/>
          <w:szCs w:val="28"/>
        </w:rPr>
        <w:t xml:space="preserve"> и отзывами выпускников</w:t>
      </w:r>
      <w:r w:rsidR="00464C55">
        <w:rPr>
          <w:rFonts w:ascii="Times New Roman" w:hAnsi="Times New Roman"/>
          <w:i/>
          <w:sz w:val="28"/>
          <w:szCs w:val="28"/>
        </w:rPr>
        <w:t xml:space="preserve"> (видеоматериалы)</w:t>
      </w:r>
      <w:r w:rsidR="001A5529" w:rsidRPr="00E57210">
        <w:rPr>
          <w:rFonts w:ascii="Times New Roman" w:hAnsi="Times New Roman"/>
          <w:i/>
          <w:sz w:val="28"/>
          <w:szCs w:val="28"/>
        </w:rPr>
        <w:t>. Рекомендуется использовать видеоматериалы, подготовленные Федеральной службой по надзору в сфере образования и науки («Выпускники о ЕГЭ-2018», «Первокурсники о ЕГЭ-2018», «ЕГЭ и твои возможности»)</w:t>
      </w:r>
      <w:r w:rsidR="00464C55">
        <w:rPr>
          <w:rFonts w:ascii="Times New Roman" w:hAnsi="Times New Roman"/>
          <w:i/>
          <w:sz w:val="28"/>
          <w:szCs w:val="28"/>
        </w:rPr>
        <w:t>.</w:t>
      </w:r>
      <w:r w:rsidR="00D0147B">
        <w:rPr>
          <w:rFonts w:ascii="Times New Roman" w:hAnsi="Times New Roman"/>
          <w:i/>
          <w:sz w:val="28"/>
          <w:szCs w:val="28"/>
        </w:rPr>
        <w:t xml:space="preserve"> </w:t>
      </w:r>
      <w:r w:rsidR="00D0147B" w:rsidRPr="00464C55">
        <w:rPr>
          <w:rFonts w:ascii="Times New Roman" w:hAnsi="Times New Roman"/>
          <w:i/>
          <w:sz w:val="28"/>
          <w:szCs w:val="28"/>
        </w:rPr>
        <w:t xml:space="preserve">Основное суждение, которое формулируется учащимися в результате </w:t>
      </w:r>
      <w:r w:rsidR="00D0147B">
        <w:rPr>
          <w:rFonts w:ascii="Times New Roman" w:hAnsi="Times New Roman"/>
          <w:i/>
          <w:sz w:val="28"/>
          <w:szCs w:val="28"/>
        </w:rPr>
        <w:t xml:space="preserve">данного этапа </w:t>
      </w:r>
      <w:r w:rsidR="00D0147B" w:rsidRPr="00464C55">
        <w:rPr>
          <w:rFonts w:ascii="Times New Roman" w:hAnsi="Times New Roman"/>
          <w:i/>
          <w:sz w:val="28"/>
          <w:szCs w:val="28"/>
        </w:rPr>
        <w:t xml:space="preserve">Урока – это </w:t>
      </w:r>
      <w:r w:rsidR="00D0147B">
        <w:rPr>
          <w:rFonts w:ascii="Times New Roman" w:hAnsi="Times New Roman"/>
          <w:i/>
          <w:sz w:val="28"/>
          <w:szCs w:val="28"/>
        </w:rPr>
        <w:t xml:space="preserve">не только </w:t>
      </w:r>
      <w:r w:rsidR="00D0147B" w:rsidRPr="00464C55">
        <w:rPr>
          <w:rFonts w:ascii="Times New Roman" w:hAnsi="Times New Roman"/>
          <w:i/>
          <w:sz w:val="28"/>
          <w:szCs w:val="28"/>
        </w:rPr>
        <w:t>необходимость</w:t>
      </w:r>
      <w:r w:rsidR="00D0147B">
        <w:rPr>
          <w:rFonts w:ascii="Times New Roman" w:hAnsi="Times New Roman"/>
          <w:i/>
          <w:sz w:val="28"/>
          <w:szCs w:val="28"/>
        </w:rPr>
        <w:t xml:space="preserve"> следовать обязательным требованиям порядка проведения государственной итоговой аттестации, но понимать, откуда и для ч</w:t>
      </w:r>
      <w:r w:rsidR="002347B0">
        <w:rPr>
          <w:rFonts w:ascii="Times New Roman" w:hAnsi="Times New Roman"/>
          <w:i/>
          <w:sz w:val="28"/>
          <w:szCs w:val="28"/>
        </w:rPr>
        <w:t>его эти требования проистекают.</w:t>
      </w:r>
    </w:p>
    <w:p w:rsidR="00A961F8" w:rsidRDefault="00A961F8" w:rsidP="00A961F8">
      <w:pPr>
        <w:spacing w:after="0" w:line="240" w:lineRule="auto"/>
        <w:jc w:val="both"/>
        <w:rPr>
          <w:rFonts w:ascii="Times New Roman" w:hAnsi="Times New Roman"/>
          <w:sz w:val="28"/>
          <w:szCs w:val="28"/>
        </w:rPr>
      </w:pPr>
    </w:p>
    <w:p w:rsidR="00D0147B" w:rsidRDefault="00D0147B" w:rsidP="00A961F8">
      <w:pPr>
        <w:spacing w:after="0" w:line="240" w:lineRule="auto"/>
        <w:jc w:val="both"/>
        <w:rPr>
          <w:rFonts w:ascii="Times New Roman" w:hAnsi="Times New Roman"/>
          <w:sz w:val="28"/>
          <w:szCs w:val="28"/>
        </w:rPr>
      </w:pPr>
    </w:p>
    <w:p w:rsidR="002347B0" w:rsidRPr="00E57210" w:rsidRDefault="002347B0" w:rsidP="00A961F8">
      <w:pPr>
        <w:spacing w:after="0" w:line="240" w:lineRule="auto"/>
        <w:jc w:val="both"/>
        <w:rPr>
          <w:rFonts w:ascii="Times New Roman" w:hAnsi="Times New Roman"/>
          <w:sz w:val="28"/>
          <w:szCs w:val="28"/>
        </w:rPr>
      </w:pPr>
    </w:p>
    <w:p w:rsidR="00A961F8" w:rsidRPr="00E57210" w:rsidRDefault="00A961F8" w:rsidP="00A961F8">
      <w:pPr>
        <w:spacing w:after="0" w:line="240" w:lineRule="auto"/>
        <w:jc w:val="center"/>
        <w:rPr>
          <w:rFonts w:ascii="Times New Roman" w:hAnsi="Times New Roman"/>
          <w:b/>
          <w:sz w:val="28"/>
          <w:szCs w:val="28"/>
        </w:rPr>
      </w:pPr>
      <w:r w:rsidRPr="00E57210">
        <w:rPr>
          <w:rFonts w:ascii="Times New Roman" w:hAnsi="Times New Roman"/>
          <w:b/>
          <w:sz w:val="28"/>
          <w:szCs w:val="28"/>
        </w:rPr>
        <w:lastRenderedPageBreak/>
        <w:t xml:space="preserve">Краткая история </w:t>
      </w:r>
      <w:r w:rsidR="007C73F5" w:rsidRPr="00E57210">
        <w:rPr>
          <w:rFonts w:ascii="Times New Roman" w:hAnsi="Times New Roman"/>
          <w:b/>
          <w:sz w:val="28"/>
          <w:szCs w:val="28"/>
        </w:rPr>
        <w:t>е</w:t>
      </w:r>
      <w:r w:rsidRPr="00E57210">
        <w:rPr>
          <w:rFonts w:ascii="Times New Roman" w:hAnsi="Times New Roman"/>
          <w:b/>
          <w:sz w:val="28"/>
          <w:szCs w:val="28"/>
        </w:rPr>
        <w:t>диного государственного экзамена</w:t>
      </w:r>
    </w:p>
    <w:p w:rsidR="00A961F8" w:rsidRPr="00E57210" w:rsidRDefault="00A961F8" w:rsidP="00A961F8">
      <w:pPr>
        <w:spacing w:after="0" w:line="240" w:lineRule="auto"/>
        <w:jc w:val="center"/>
        <w:rPr>
          <w:rFonts w:ascii="Times New Roman" w:hAnsi="Times New Roman"/>
          <w:b/>
          <w:sz w:val="28"/>
          <w:szCs w:val="28"/>
        </w:rPr>
      </w:pPr>
    </w:p>
    <w:p w:rsidR="00A961F8" w:rsidRPr="00E57210" w:rsidRDefault="00A961F8" w:rsidP="00A961F8">
      <w:pPr>
        <w:pStyle w:val="ab"/>
        <w:shd w:val="clear" w:color="auto" w:fill="FFFFFF"/>
        <w:spacing w:before="0" w:beforeAutospacing="0" w:after="0" w:afterAutospacing="0"/>
        <w:ind w:firstLine="709"/>
        <w:jc w:val="both"/>
        <w:rPr>
          <w:color w:val="000000"/>
          <w:sz w:val="28"/>
          <w:szCs w:val="28"/>
        </w:rPr>
      </w:pPr>
      <w:r w:rsidRPr="00E57210">
        <w:rPr>
          <w:sz w:val="28"/>
          <w:szCs w:val="28"/>
        </w:rPr>
        <w:t>Единому государственному экзамену в 2019 году исполняется 18 лет.</w:t>
      </w:r>
      <w:r w:rsidRPr="00E57210">
        <w:rPr>
          <w:color w:val="000000"/>
          <w:sz w:val="28"/>
          <w:szCs w:val="28"/>
        </w:rPr>
        <w:t xml:space="preserve"> Автором идеи ЕГЭ в России стал Владимир Михайлович Филиппов, возглавлявший Министерство образования Российской Федерации с 1999 по 2004 год (ныне ректор РУДН). Именно под его руководством началась масштабная реформа российского образования. Одним из основных блоков этой реформы стало введение новых способов оценки знаний школьников – ЕГЭ. ЕГЭ </w:t>
      </w:r>
      <w:r w:rsidR="005D6315">
        <w:rPr>
          <w:color w:val="000000"/>
          <w:sz w:val="28"/>
          <w:szCs w:val="28"/>
        </w:rPr>
        <w:t xml:space="preserve">на этом историческом этапе </w:t>
      </w:r>
      <w:r w:rsidRPr="00E57210">
        <w:rPr>
          <w:color w:val="000000"/>
          <w:sz w:val="28"/>
          <w:szCs w:val="28"/>
        </w:rPr>
        <w:t>был нацелен на уничтожение коррупции в школах и вузах (при проведении процедур выпускных и вступительных испытаний), обеспечение эффективной проверки знаний выпускников, объединение выпускных и вступительных экзаменов, исключение субъективного фактора оценивания, обеспечение доступного высшего образования для детей из регионов.</w:t>
      </w:r>
    </w:p>
    <w:p w:rsidR="00A961F8" w:rsidRPr="00E57210" w:rsidRDefault="00A961F8" w:rsidP="00A961F8">
      <w:pPr>
        <w:pStyle w:val="ab"/>
        <w:shd w:val="clear" w:color="auto" w:fill="FFFFFF"/>
        <w:spacing w:before="0" w:beforeAutospacing="0" w:after="0" w:afterAutospacing="0"/>
        <w:ind w:firstLine="709"/>
        <w:jc w:val="both"/>
        <w:rPr>
          <w:color w:val="000000"/>
          <w:sz w:val="28"/>
          <w:szCs w:val="28"/>
        </w:rPr>
      </w:pPr>
      <w:r w:rsidRPr="00E57210">
        <w:rPr>
          <w:color w:val="000000"/>
          <w:sz w:val="28"/>
          <w:szCs w:val="28"/>
        </w:rPr>
        <w:t xml:space="preserve">В 1999 году создан Федеральный центр тестирования, перед которым была поставлена задача – развить в стране системы тестирования и параллельно осуществлять мониторинг качества знаний обучающихся в российских образовательных </w:t>
      </w:r>
      <w:r w:rsidR="00CC43DD">
        <w:rPr>
          <w:color w:val="000000"/>
          <w:sz w:val="28"/>
          <w:szCs w:val="28"/>
        </w:rPr>
        <w:t>организациях</w:t>
      </w:r>
      <w:r w:rsidRPr="00E57210">
        <w:rPr>
          <w:color w:val="000000"/>
          <w:sz w:val="28"/>
          <w:szCs w:val="28"/>
        </w:rPr>
        <w:t>.</w:t>
      </w:r>
    </w:p>
    <w:p w:rsidR="00A961F8" w:rsidRPr="00E57210" w:rsidRDefault="00A961F8" w:rsidP="00A961F8">
      <w:pPr>
        <w:spacing w:after="0" w:line="240" w:lineRule="auto"/>
        <w:ind w:firstLine="709"/>
        <w:jc w:val="both"/>
        <w:rPr>
          <w:rFonts w:ascii="Times New Roman" w:eastAsia="Times New Roman" w:hAnsi="Times New Roman"/>
          <w:color w:val="000000"/>
          <w:sz w:val="28"/>
          <w:szCs w:val="28"/>
        </w:rPr>
      </w:pPr>
      <w:r w:rsidRPr="00E57210">
        <w:rPr>
          <w:rFonts w:ascii="Times New Roman" w:eastAsia="Times New Roman" w:hAnsi="Times New Roman"/>
          <w:color w:val="000000"/>
          <w:sz w:val="28"/>
          <w:szCs w:val="28"/>
        </w:rPr>
        <w:t>Были выбраны экспериментальные регионы, где впервые в 2001 году по восьми предметам прошел ЕГЭ: республики Чувашия, Марий Эл, Якутия, Самарская и Ростовская области (приняли участие более 30 тыс. человек), а уже через пару лет ЕГЭ начала сдавать вся страна.</w:t>
      </w:r>
    </w:p>
    <w:p w:rsidR="00A961F8" w:rsidRPr="00E57210" w:rsidRDefault="00A961F8" w:rsidP="00A961F8">
      <w:pPr>
        <w:spacing w:after="0" w:line="240" w:lineRule="auto"/>
        <w:ind w:firstLine="709"/>
        <w:jc w:val="both"/>
        <w:rPr>
          <w:rFonts w:ascii="Times New Roman" w:eastAsia="Times New Roman" w:hAnsi="Times New Roman"/>
          <w:color w:val="000000"/>
          <w:sz w:val="28"/>
          <w:szCs w:val="28"/>
        </w:rPr>
      </w:pPr>
      <w:r w:rsidRPr="00E57210">
        <w:rPr>
          <w:rFonts w:ascii="Times New Roman" w:eastAsia="Times New Roman" w:hAnsi="Times New Roman"/>
          <w:color w:val="000000"/>
          <w:sz w:val="28"/>
          <w:szCs w:val="28"/>
        </w:rPr>
        <w:t>За почти 18 лет ЕГЭ не раз менялся процедурно и содержательно, но неизменным оставался принцип его проведения – объективность.</w:t>
      </w:r>
    </w:p>
    <w:p w:rsidR="00A961F8" w:rsidRPr="00E57210" w:rsidRDefault="00A961F8" w:rsidP="00A961F8">
      <w:pPr>
        <w:spacing w:after="0" w:line="240" w:lineRule="auto"/>
        <w:jc w:val="center"/>
        <w:rPr>
          <w:rFonts w:ascii="Times New Roman" w:eastAsia="Times New Roman" w:hAnsi="Times New Roman"/>
          <w:color w:val="000000"/>
          <w:sz w:val="28"/>
          <w:szCs w:val="28"/>
        </w:rPr>
      </w:pPr>
    </w:p>
    <w:p w:rsidR="00A961F8" w:rsidRPr="00E57210" w:rsidRDefault="006A0FD5" w:rsidP="00A961F8">
      <w:pPr>
        <w:spacing w:after="0" w:line="240" w:lineRule="auto"/>
        <w:jc w:val="center"/>
        <w:rPr>
          <w:rFonts w:ascii="Times New Roman" w:hAnsi="Times New Roman"/>
          <w:b/>
          <w:sz w:val="28"/>
          <w:szCs w:val="28"/>
        </w:rPr>
      </w:pPr>
      <w:r w:rsidRPr="00E57210">
        <w:rPr>
          <w:rFonts w:ascii="Times New Roman" w:hAnsi="Times New Roman"/>
          <w:b/>
          <w:sz w:val="28"/>
          <w:szCs w:val="28"/>
        </w:rPr>
        <w:t>Процедура проведения единого государственного экзамена в пункте проведения экзамена</w:t>
      </w:r>
    </w:p>
    <w:p w:rsidR="00A961F8" w:rsidRPr="00E57210" w:rsidRDefault="00A961F8" w:rsidP="00A961F8">
      <w:pPr>
        <w:spacing w:after="0" w:line="240" w:lineRule="auto"/>
        <w:jc w:val="both"/>
        <w:rPr>
          <w:rFonts w:ascii="Times New Roman" w:hAnsi="Times New Roman"/>
          <w:b/>
          <w:sz w:val="28"/>
          <w:szCs w:val="28"/>
        </w:rPr>
      </w:pPr>
    </w:p>
    <w:p w:rsidR="00A961F8" w:rsidRPr="00E57210" w:rsidRDefault="006A0FD5" w:rsidP="00A961F8">
      <w:pPr>
        <w:pStyle w:val="ab"/>
        <w:shd w:val="clear" w:color="auto" w:fill="FFFFFF"/>
        <w:spacing w:before="0" w:beforeAutospacing="0" w:after="0" w:afterAutospacing="0"/>
        <w:ind w:firstLine="709"/>
        <w:jc w:val="both"/>
        <w:rPr>
          <w:color w:val="000000"/>
          <w:sz w:val="28"/>
          <w:szCs w:val="28"/>
        </w:rPr>
      </w:pPr>
      <w:r w:rsidRPr="00E57210">
        <w:rPr>
          <w:color w:val="000000"/>
          <w:sz w:val="28"/>
          <w:szCs w:val="28"/>
        </w:rPr>
        <w:t xml:space="preserve">1. </w:t>
      </w:r>
      <w:r w:rsidR="00A961F8" w:rsidRPr="00E57210">
        <w:rPr>
          <w:color w:val="000000"/>
          <w:sz w:val="28"/>
          <w:szCs w:val="28"/>
        </w:rPr>
        <w:t xml:space="preserve">В день проведения экзамена необходимо явиться ко входу в </w:t>
      </w:r>
      <w:r w:rsidRPr="00E57210">
        <w:rPr>
          <w:color w:val="000000"/>
          <w:sz w:val="28"/>
          <w:szCs w:val="28"/>
        </w:rPr>
        <w:t>пункт проведения единого государственного экзамена (</w:t>
      </w:r>
      <w:r w:rsidR="00A961F8" w:rsidRPr="00E57210">
        <w:rPr>
          <w:color w:val="000000"/>
          <w:sz w:val="28"/>
          <w:szCs w:val="28"/>
        </w:rPr>
        <w:t>ППЭ</w:t>
      </w:r>
      <w:r w:rsidRPr="00E57210">
        <w:rPr>
          <w:color w:val="000000"/>
          <w:sz w:val="28"/>
          <w:szCs w:val="28"/>
        </w:rPr>
        <w:t>)</w:t>
      </w:r>
      <w:r w:rsidR="00A961F8" w:rsidRPr="00E57210">
        <w:rPr>
          <w:color w:val="000000"/>
          <w:sz w:val="28"/>
          <w:szCs w:val="28"/>
        </w:rPr>
        <w:t xml:space="preserve"> к 9:00</w:t>
      </w:r>
      <w:r w:rsidR="007B655B">
        <w:rPr>
          <w:color w:val="000000"/>
          <w:sz w:val="28"/>
          <w:szCs w:val="28"/>
        </w:rPr>
        <w:t xml:space="preserve"> по местному времени</w:t>
      </w:r>
      <w:r w:rsidR="00A961F8" w:rsidRPr="00E57210">
        <w:rPr>
          <w:color w:val="000000"/>
          <w:sz w:val="28"/>
          <w:szCs w:val="28"/>
        </w:rPr>
        <w:t xml:space="preserve">. Можно и позже, но пропущенного времени никто не восполнит. Иметь с собой паспорт,  черную гелевую (или капиллярную) ручку. Также при себе можно иметь лекарства и питание (при необходимости), специальные технические средства, разрешенные к наличию на этом предмете или же необходимые лицам с </w:t>
      </w:r>
      <w:r w:rsidR="00A64428">
        <w:rPr>
          <w:color w:val="000000"/>
          <w:sz w:val="28"/>
          <w:szCs w:val="28"/>
        </w:rPr>
        <w:t xml:space="preserve">ограниченными возможностями здоровья </w:t>
      </w:r>
      <w:r w:rsidR="00A961F8" w:rsidRPr="00E57210">
        <w:rPr>
          <w:color w:val="000000"/>
          <w:sz w:val="28"/>
          <w:szCs w:val="28"/>
        </w:rPr>
        <w:t>и инвалидам. Все прочие вещи, в том числе ТЕЛЕФОНЫ и ИНЫЕ ЭЛЕКТРОННЫЕ СРЕДСТВА, письменные заметки оставить в специально отведенном для этого месте до входа в ППЭ.</w:t>
      </w:r>
    </w:p>
    <w:p w:rsidR="00A961F8" w:rsidRPr="00E57210" w:rsidRDefault="006A0FD5" w:rsidP="00A961F8">
      <w:pPr>
        <w:pStyle w:val="ab"/>
        <w:shd w:val="clear" w:color="auto" w:fill="FFFFFF"/>
        <w:spacing w:before="0" w:beforeAutospacing="0" w:after="0" w:afterAutospacing="0"/>
        <w:ind w:firstLine="709"/>
        <w:jc w:val="both"/>
        <w:rPr>
          <w:color w:val="000000"/>
          <w:sz w:val="28"/>
          <w:szCs w:val="28"/>
        </w:rPr>
      </w:pPr>
      <w:r w:rsidRPr="00E57210">
        <w:rPr>
          <w:color w:val="000000"/>
          <w:sz w:val="28"/>
          <w:szCs w:val="28"/>
        </w:rPr>
        <w:t>2.</w:t>
      </w:r>
      <w:r w:rsidR="00A961F8" w:rsidRPr="00E57210">
        <w:rPr>
          <w:color w:val="000000"/>
          <w:sz w:val="28"/>
          <w:szCs w:val="28"/>
        </w:rPr>
        <w:t xml:space="preserve"> После прохождения контроля на входе (проверка паспортных данных</w:t>
      </w:r>
      <w:r w:rsidR="00CD75E6">
        <w:rPr>
          <w:color w:val="000000"/>
          <w:sz w:val="28"/>
          <w:szCs w:val="28"/>
        </w:rPr>
        <w:t>, сверка личности</w:t>
      </w:r>
      <w:r w:rsidR="00A961F8" w:rsidRPr="00E57210">
        <w:rPr>
          <w:color w:val="000000"/>
          <w:sz w:val="28"/>
          <w:szCs w:val="28"/>
        </w:rPr>
        <w:t xml:space="preserve">) в ППЭ следовать указаниям организаторов и пройти в аудиторию. </w:t>
      </w:r>
    </w:p>
    <w:p w:rsidR="00A961F8" w:rsidRPr="00E57210" w:rsidRDefault="006A0FD5" w:rsidP="00A961F8">
      <w:pPr>
        <w:pStyle w:val="ab"/>
        <w:shd w:val="clear" w:color="auto" w:fill="FFFFFF"/>
        <w:spacing w:before="0" w:beforeAutospacing="0" w:after="0" w:afterAutospacing="0"/>
        <w:ind w:firstLine="709"/>
        <w:jc w:val="both"/>
        <w:rPr>
          <w:color w:val="000000"/>
          <w:sz w:val="28"/>
          <w:szCs w:val="28"/>
        </w:rPr>
      </w:pPr>
      <w:r w:rsidRPr="00E57210">
        <w:rPr>
          <w:color w:val="000000"/>
          <w:sz w:val="28"/>
          <w:szCs w:val="28"/>
        </w:rPr>
        <w:t>3.</w:t>
      </w:r>
      <w:r w:rsidR="00A961F8" w:rsidRPr="00E57210">
        <w:rPr>
          <w:color w:val="000000"/>
          <w:sz w:val="28"/>
          <w:szCs w:val="28"/>
        </w:rPr>
        <w:t xml:space="preserve"> После 10:00 получить от организатора индивидуальный комплект, </w:t>
      </w:r>
      <w:r w:rsidR="00A64428" w:rsidRPr="00A64428">
        <w:rPr>
          <w:color w:val="000000"/>
          <w:sz w:val="28"/>
          <w:szCs w:val="28"/>
        </w:rPr>
        <w:t xml:space="preserve">проверить качество напечатанного комплекта (отсутствие белых и темных полос, текст хорошо читаем и четко пропечатан, защитные знаки, </w:t>
      </w:r>
      <w:r w:rsidR="00A64428" w:rsidRPr="00A64428">
        <w:rPr>
          <w:color w:val="000000"/>
          <w:sz w:val="28"/>
          <w:szCs w:val="28"/>
        </w:rPr>
        <w:lastRenderedPageBreak/>
        <w:t xml:space="preserve">расположенные по всей поверхности листа КИМ, четко видны), а также проверить правильность кода региона и номера ППЭ в бланке регистрации ответов. При выявлении любого брака необходимо </w:t>
      </w:r>
      <w:r w:rsidR="00A64428">
        <w:rPr>
          <w:color w:val="000000"/>
          <w:sz w:val="28"/>
          <w:szCs w:val="28"/>
        </w:rPr>
        <w:t>обратиться к организатору для</w:t>
      </w:r>
      <w:r w:rsidR="00A64428" w:rsidRPr="00A64428">
        <w:rPr>
          <w:color w:val="000000"/>
          <w:sz w:val="28"/>
          <w:szCs w:val="28"/>
        </w:rPr>
        <w:t xml:space="preserve"> полн</w:t>
      </w:r>
      <w:r w:rsidR="00A64428">
        <w:rPr>
          <w:color w:val="000000"/>
          <w:sz w:val="28"/>
          <w:szCs w:val="28"/>
        </w:rPr>
        <w:t>ой замены</w:t>
      </w:r>
      <w:r w:rsidR="00464C55">
        <w:rPr>
          <w:color w:val="000000"/>
          <w:sz w:val="28"/>
          <w:szCs w:val="28"/>
        </w:rPr>
        <w:t xml:space="preserve"> комплекта экзаменационных материалов</w:t>
      </w:r>
      <w:r w:rsidR="00A961F8" w:rsidRPr="00E57210">
        <w:rPr>
          <w:color w:val="000000"/>
          <w:sz w:val="28"/>
          <w:szCs w:val="28"/>
        </w:rPr>
        <w:t>.</w:t>
      </w:r>
    </w:p>
    <w:p w:rsidR="00A961F8" w:rsidRPr="00E57210" w:rsidRDefault="006A0FD5" w:rsidP="00A961F8">
      <w:pPr>
        <w:pStyle w:val="ab"/>
        <w:shd w:val="clear" w:color="auto" w:fill="FFFFFF"/>
        <w:spacing w:before="0" w:beforeAutospacing="0" w:after="0" w:afterAutospacing="0"/>
        <w:ind w:firstLine="709"/>
        <w:jc w:val="both"/>
        <w:rPr>
          <w:color w:val="000000"/>
          <w:sz w:val="28"/>
          <w:szCs w:val="28"/>
        </w:rPr>
      </w:pPr>
      <w:r w:rsidRPr="00E57210">
        <w:rPr>
          <w:color w:val="000000"/>
          <w:sz w:val="28"/>
          <w:szCs w:val="28"/>
        </w:rPr>
        <w:t>4.</w:t>
      </w:r>
      <w:r w:rsidR="00A961F8" w:rsidRPr="00E57210">
        <w:rPr>
          <w:color w:val="000000"/>
          <w:sz w:val="28"/>
          <w:szCs w:val="28"/>
        </w:rPr>
        <w:t xml:space="preserve"> Заполнить регистрационные поля бланков ЕГЭ, следуя указаниям организатора.</w:t>
      </w:r>
    </w:p>
    <w:p w:rsidR="00A961F8" w:rsidRPr="00E57210" w:rsidRDefault="006A0FD5" w:rsidP="00A961F8">
      <w:pPr>
        <w:pStyle w:val="ab"/>
        <w:shd w:val="clear" w:color="auto" w:fill="FFFFFF"/>
        <w:spacing w:before="0" w:beforeAutospacing="0" w:after="0" w:afterAutospacing="0"/>
        <w:ind w:firstLine="709"/>
        <w:jc w:val="both"/>
        <w:rPr>
          <w:color w:val="000000"/>
          <w:sz w:val="28"/>
          <w:szCs w:val="28"/>
        </w:rPr>
      </w:pPr>
      <w:r w:rsidRPr="00E57210">
        <w:rPr>
          <w:color w:val="000000"/>
          <w:sz w:val="28"/>
          <w:szCs w:val="28"/>
        </w:rPr>
        <w:t>5.</w:t>
      </w:r>
      <w:r w:rsidR="00A961F8" w:rsidRPr="00E57210">
        <w:rPr>
          <w:color w:val="000000"/>
          <w:sz w:val="28"/>
          <w:szCs w:val="28"/>
        </w:rPr>
        <w:t xml:space="preserve"> Приступить к решению заданий после того, как организатор зафиксирует время начала экзамена на доске. </w:t>
      </w:r>
    </w:p>
    <w:p w:rsidR="00A961F8" w:rsidRPr="00E57210" w:rsidRDefault="00A961F8" w:rsidP="00A961F8">
      <w:pPr>
        <w:pStyle w:val="ab"/>
        <w:shd w:val="clear" w:color="auto" w:fill="FFFFFF"/>
        <w:spacing w:before="0" w:beforeAutospacing="0" w:after="0" w:afterAutospacing="0"/>
        <w:ind w:firstLine="709"/>
        <w:jc w:val="both"/>
        <w:rPr>
          <w:color w:val="000000"/>
          <w:sz w:val="28"/>
          <w:szCs w:val="28"/>
        </w:rPr>
      </w:pPr>
      <w:r w:rsidRPr="00E57210">
        <w:rPr>
          <w:color w:val="000000"/>
          <w:sz w:val="28"/>
          <w:szCs w:val="28"/>
        </w:rPr>
        <w:t xml:space="preserve">Во время экзамена можно: </w:t>
      </w:r>
    </w:p>
    <w:p w:rsidR="00A961F8" w:rsidRPr="00E57210" w:rsidRDefault="00715BB0" w:rsidP="00A961F8">
      <w:pPr>
        <w:pStyle w:val="ab"/>
        <w:shd w:val="clear" w:color="auto" w:fill="FFFFFF"/>
        <w:spacing w:before="0" w:beforeAutospacing="0" w:after="0" w:afterAutospacing="0"/>
        <w:ind w:firstLine="709"/>
        <w:jc w:val="both"/>
        <w:rPr>
          <w:color w:val="000000"/>
          <w:sz w:val="28"/>
          <w:szCs w:val="28"/>
        </w:rPr>
      </w:pPr>
      <w:r>
        <w:rPr>
          <w:color w:val="000000"/>
          <w:sz w:val="28"/>
          <w:szCs w:val="28"/>
        </w:rPr>
        <w:t>а</w:t>
      </w:r>
      <w:r w:rsidR="007B655B">
        <w:rPr>
          <w:color w:val="000000"/>
          <w:sz w:val="28"/>
          <w:szCs w:val="28"/>
        </w:rPr>
        <w:t xml:space="preserve">) </w:t>
      </w:r>
      <w:r>
        <w:rPr>
          <w:color w:val="000000"/>
          <w:sz w:val="28"/>
          <w:szCs w:val="28"/>
        </w:rPr>
        <w:t>покидать аудиторию</w:t>
      </w:r>
      <w:r w:rsidR="00A961F8" w:rsidRPr="00E57210">
        <w:rPr>
          <w:color w:val="000000"/>
          <w:sz w:val="28"/>
          <w:szCs w:val="28"/>
        </w:rPr>
        <w:t xml:space="preserve"> в сопровождении организатора. Единственное возможное ограничение: </w:t>
      </w:r>
      <w:r w:rsidR="007B655B">
        <w:rPr>
          <w:color w:val="000000"/>
          <w:sz w:val="28"/>
          <w:szCs w:val="28"/>
        </w:rPr>
        <w:t>очередь в санитарные комнаты</w:t>
      </w:r>
      <w:r w:rsidR="00A961F8" w:rsidRPr="00E57210">
        <w:rPr>
          <w:color w:val="000000"/>
          <w:sz w:val="28"/>
          <w:szCs w:val="28"/>
        </w:rPr>
        <w:t xml:space="preserve">. В таком случае необходимо подождать своей очереди за </w:t>
      </w:r>
      <w:r w:rsidR="007B655B">
        <w:rPr>
          <w:color w:val="000000"/>
          <w:sz w:val="28"/>
          <w:szCs w:val="28"/>
        </w:rPr>
        <w:t xml:space="preserve">ее </w:t>
      </w:r>
      <w:r w:rsidR="00A961F8" w:rsidRPr="00E57210">
        <w:rPr>
          <w:color w:val="000000"/>
          <w:sz w:val="28"/>
          <w:szCs w:val="28"/>
        </w:rPr>
        <w:t>пределами</w:t>
      </w:r>
      <w:r w:rsidR="007B655B">
        <w:rPr>
          <w:color w:val="000000"/>
          <w:sz w:val="28"/>
          <w:szCs w:val="28"/>
        </w:rPr>
        <w:t>. При этом</w:t>
      </w:r>
      <w:r w:rsidR="00A961F8" w:rsidRPr="00E57210">
        <w:rPr>
          <w:color w:val="000000"/>
          <w:sz w:val="28"/>
          <w:szCs w:val="28"/>
        </w:rPr>
        <w:t xml:space="preserve"> организаторы имеют право входить в помещение туалетных комнат</w:t>
      </w:r>
      <w:r w:rsidR="007B655B">
        <w:rPr>
          <w:color w:val="000000"/>
          <w:sz w:val="28"/>
          <w:szCs w:val="28"/>
        </w:rPr>
        <w:t>,</w:t>
      </w:r>
      <w:r w:rsidR="00A961F8" w:rsidRPr="00E57210">
        <w:rPr>
          <w:color w:val="000000"/>
          <w:sz w:val="28"/>
          <w:szCs w:val="28"/>
        </w:rPr>
        <w:t xml:space="preserve"> за исключ</w:t>
      </w:r>
      <w:r w:rsidR="007B655B">
        <w:rPr>
          <w:color w:val="000000"/>
          <w:sz w:val="28"/>
          <w:szCs w:val="28"/>
        </w:rPr>
        <w:t>ением занятых туалетных кабинок;</w:t>
      </w:r>
    </w:p>
    <w:p w:rsidR="00A961F8" w:rsidRPr="00E57210" w:rsidRDefault="00715BB0" w:rsidP="00A961F8">
      <w:pPr>
        <w:pStyle w:val="ab"/>
        <w:shd w:val="clear" w:color="auto" w:fill="FFFFFF"/>
        <w:spacing w:before="0" w:beforeAutospacing="0" w:after="0" w:afterAutospacing="0"/>
        <w:ind w:firstLine="709"/>
        <w:jc w:val="both"/>
        <w:rPr>
          <w:color w:val="000000"/>
          <w:sz w:val="28"/>
          <w:szCs w:val="28"/>
        </w:rPr>
      </w:pPr>
      <w:r>
        <w:rPr>
          <w:color w:val="000000"/>
          <w:sz w:val="28"/>
          <w:szCs w:val="28"/>
        </w:rPr>
        <w:t>б</w:t>
      </w:r>
      <w:r w:rsidR="007B655B">
        <w:rPr>
          <w:color w:val="000000"/>
          <w:sz w:val="28"/>
          <w:szCs w:val="28"/>
        </w:rPr>
        <w:t xml:space="preserve">) </w:t>
      </w:r>
      <w:r w:rsidR="00A961F8" w:rsidRPr="00E57210">
        <w:rPr>
          <w:color w:val="000000"/>
          <w:sz w:val="28"/>
          <w:szCs w:val="28"/>
        </w:rPr>
        <w:t>обращаться за медицинской помощью</w:t>
      </w:r>
      <w:r>
        <w:rPr>
          <w:color w:val="000000"/>
          <w:sz w:val="28"/>
          <w:szCs w:val="28"/>
        </w:rPr>
        <w:t xml:space="preserve"> в случае ухудшения самочувствия</w:t>
      </w:r>
      <w:r w:rsidR="00A961F8" w:rsidRPr="00E57210">
        <w:rPr>
          <w:color w:val="000000"/>
          <w:sz w:val="28"/>
          <w:szCs w:val="28"/>
        </w:rPr>
        <w:t xml:space="preserve">. В ППЭ находится компетентный медицинский работник, который может оказать необходимую помощь. В случае невозможности продолжать выполнение работы по состоянию здоровья, </w:t>
      </w:r>
      <w:r w:rsidR="00CD75E6">
        <w:rPr>
          <w:color w:val="000000"/>
          <w:sz w:val="28"/>
          <w:szCs w:val="28"/>
        </w:rPr>
        <w:t>которое зафиксирует</w:t>
      </w:r>
      <w:r w:rsidR="00A961F8" w:rsidRPr="00E57210">
        <w:rPr>
          <w:color w:val="000000"/>
          <w:sz w:val="28"/>
          <w:szCs w:val="28"/>
        </w:rPr>
        <w:t xml:space="preserve"> медицинск</w:t>
      </w:r>
      <w:r w:rsidR="00CD75E6">
        <w:rPr>
          <w:color w:val="000000"/>
          <w:sz w:val="28"/>
          <w:szCs w:val="28"/>
        </w:rPr>
        <w:t>ий</w:t>
      </w:r>
      <w:r w:rsidR="00A961F8" w:rsidRPr="00E57210">
        <w:rPr>
          <w:color w:val="000000"/>
          <w:sz w:val="28"/>
          <w:szCs w:val="28"/>
        </w:rPr>
        <w:t xml:space="preserve"> </w:t>
      </w:r>
      <w:r w:rsidR="00CD75E6">
        <w:rPr>
          <w:color w:val="000000"/>
          <w:sz w:val="28"/>
          <w:szCs w:val="28"/>
        </w:rPr>
        <w:t>работник,</w:t>
      </w:r>
      <w:r w:rsidR="00A961F8" w:rsidRPr="00E57210">
        <w:rPr>
          <w:color w:val="000000"/>
          <w:sz w:val="28"/>
          <w:szCs w:val="28"/>
        </w:rPr>
        <w:t xml:space="preserve"> работа может быть прекращена досрочно, а участник </w:t>
      </w:r>
      <w:r w:rsidR="00EA7805">
        <w:rPr>
          <w:color w:val="000000"/>
          <w:sz w:val="28"/>
          <w:szCs w:val="28"/>
        </w:rPr>
        <w:t xml:space="preserve">имеет право </w:t>
      </w:r>
      <w:r w:rsidR="00A961F8" w:rsidRPr="00E57210">
        <w:rPr>
          <w:color w:val="000000"/>
          <w:sz w:val="28"/>
          <w:szCs w:val="28"/>
        </w:rPr>
        <w:t xml:space="preserve">прийти на пересдачу в другой день. </w:t>
      </w:r>
    </w:p>
    <w:p w:rsidR="00A961F8" w:rsidRPr="00E57210" w:rsidRDefault="00A961F8" w:rsidP="00A961F8">
      <w:pPr>
        <w:pStyle w:val="ab"/>
        <w:shd w:val="clear" w:color="auto" w:fill="FFFFFF"/>
        <w:spacing w:before="0" w:beforeAutospacing="0" w:after="0" w:afterAutospacing="0"/>
        <w:ind w:firstLine="709"/>
        <w:jc w:val="both"/>
        <w:rPr>
          <w:color w:val="000000"/>
          <w:sz w:val="28"/>
          <w:szCs w:val="28"/>
        </w:rPr>
      </w:pPr>
      <w:r w:rsidRPr="00E57210">
        <w:rPr>
          <w:color w:val="000000"/>
          <w:sz w:val="28"/>
          <w:szCs w:val="28"/>
        </w:rPr>
        <w:t>Во время экзамена нельзя:</w:t>
      </w:r>
    </w:p>
    <w:p w:rsidR="00A961F8" w:rsidRPr="00E57210" w:rsidRDefault="00A961F8" w:rsidP="00A961F8">
      <w:pPr>
        <w:pStyle w:val="ab"/>
        <w:shd w:val="clear" w:color="auto" w:fill="FFFFFF"/>
        <w:spacing w:before="0" w:beforeAutospacing="0" w:after="0" w:afterAutospacing="0"/>
        <w:ind w:firstLine="709"/>
        <w:jc w:val="both"/>
        <w:rPr>
          <w:color w:val="000000"/>
          <w:sz w:val="28"/>
          <w:szCs w:val="28"/>
        </w:rPr>
      </w:pPr>
      <w:r w:rsidRPr="00E57210">
        <w:rPr>
          <w:color w:val="000000"/>
          <w:sz w:val="28"/>
          <w:szCs w:val="28"/>
        </w:rPr>
        <w:t>общаться друг с другом;</w:t>
      </w:r>
    </w:p>
    <w:p w:rsidR="00A961F8" w:rsidRPr="00E57210" w:rsidRDefault="00A961F8" w:rsidP="00A961F8">
      <w:pPr>
        <w:pStyle w:val="ab"/>
        <w:shd w:val="clear" w:color="auto" w:fill="FFFFFF"/>
        <w:spacing w:before="0" w:beforeAutospacing="0" w:after="0" w:afterAutospacing="0"/>
        <w:ind w:firstLine="709"/>
        <w:jc w:val="both"/>
        <w:rPr>
          <w:color w:val="000000"/>
          <w:sz w:val="28"/>
          <w:szCs w:val="28"/>
        </w:rPr>
      </w:pPr>
      <w:r w:rsidRPr="00E57210">
        <w:rPr>
          <w:color w:val="000000"/>
          <w:sz w:val="28"/>
          <w:szCs w:val="28"/>
        </w:rPr>
        <w:t>свободно перемещаться по аудитории и ППЭ;</w:t>
      </w:r>
    </w:p>
    <w:p w:rsidR="00A961F8" w:rsidRPr="00E57210" w:rsidRDefault="00A961F8" w:rsidP="00A961F8">
      <w:pPr>
        <w:pStyle w:val="ab"/>
        <w:shd w:val="clear" w:color="auto" w:fill="FFFFFF"/>
        <w:spacing w:before="0" w:beforeAutospacing="0" w:after="0" w:afterAutospacing="0"/>
        <w:ind w:firstLine="709"/>
        <w:jc w:val="both"/>
        <w:rPr>
          <w:color w:val="000000"/>
          <w:sz w:val="28"/>
          <w:szCs w:val="28"/>
        </w:rPr>
      </w:pPr>
      <w:r w:rsidRPr="00E57210">
        <w:rPr>
          <w:color w:val="000000"/>
          <w:sz w:val="28"/>
          <w:szCs w:val="28"/>
        </w:rPr>
        <w:t>В ППЭ до, во время и после экзамена СТРОГО запрещается:</w:t>
      </w:r>
    </w:p>
    <w:p w:rsidR="00A961F8" w:rsidRPr="00E57210" w:rsidRDefault="00A961F8" w:rsidP="00A961F8">
      <w:pPr>
        <w:pStyle w:val="ab"/>
        <w:shd w:val="clear" w:color="auto" w:fill="FFFFFF"/>
        <w:spacing w:before="0" w:beforeAutospacing="0" w:after="0" w:afterAutospacing="0"/>
        <w:ind w:firstLine="709"/>
        <w:jc w:val="both"/>
        <w:rPr>
          <w:color w:val="000000"/>
          <w:sz w:val="28"/>
          <w:szCs w:val="28"/>
        </w:rPr>
      </w:pPr>
      <w:r w:rsidRPr="00E57210">
        <w:rPr>
          <w:color w:val="000000"/>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A0FD5" w:rsidRPr="00E57210" w:rsidRDefault="00A961F8" w:rsidP="006A0FD5">
      <w:pPr>
        <w:pStyle w:val="ab"/>
        <w:shd w:val="clear" w:color="auto" w:fill="FFFFFF"/>
        <w:spacing w:before="0" w:beforeAutospacing="0" w:after="0" w:afterAutospacing="0"/>
        <w:ind w:firstLine="709"/>
        <w:jc w:val="both"/>
        <w:rPr>
          <w:color w:val="000000"/>
          <w:sz w:val="28"/>
          <w:szCs w:val="28"/>
        </w:rPr>
      </w:pPr>
      <w:r w:rsidRPr="00E57210">
        <w:rPr>
          <w:color w:val="000000"/>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p>
    <w:p w:rsidR="006A0FD5" w:rsidRPr="00E57210" w:rsidRDefault="006A0FD5" w:rsidP="006A0FD5">
      <w:pPr>
        <w:spacing w:after="0" w:line="240" w:lineRule="auto"/>
        <w:ind w:firstLine="709"/>
        <w:jc w:val="both"/>
        <w:rPr>
          <w:rFonts w:ascii="Times New Roman" w:hAnsi="Times New Roman"/>
          <w:sz w:val="28"/>
          <w:szCs w:val="28"/>
        </w:rPr>
      </w:pPr>
      <w:r w:rsidRPr="00E57210">
        <w:rPr>
          <w:rFonts w:ascii="Times New Roman" w:hAnsi="Times New Roman"/>
          <w:sz w:val="28"/>
          <w:szCs w:val="28"/>
        </w:rPr>
        <w:t xml:space="preserve">Нарушение этих запретов является административным правонарушением и ведет, во-первых, к удалению с экзамена с последующим аннулированием результатов и возможностью пересдать экзамен  только </w:t>
      </w:r>
      <w:r w:rsidR="00CD75E6">
        <w:rPr>
          <w:rFonts w:ascii="Times New Roman" w:hAnsi="Times New Roman"/>
          <w:sz w:val="28"/>
          <w:szCs w:val="28"/>
        </w:rPr>
        <w:t xml:space="preserve">в следующем году, а во-вторых, </w:t>
      </w:r>
      <w:r w:rsidRPr="00E57210">
        <w:rPr>
          <w:rFonts w:ascii="Times New Roman" w:hAnsi="Times New Roman"/>
          <w:sz w:val="28"/>
          <w:szCs w:val="28"/>
        </w:rPr>
        <w:t>к административной ответственности в форме штрафа от 3 до 5</w:t>
      </w:r>
      <w:r w:rsidR="007B655B">
        <w:rPr>
          <w:rFonts w:ascii="Times New Roman" w:hAnsi="Times New Roman"/>
          <w:sz w:val="28"/>
          <w:szCs w:val="28"/>
        </w:rPr>
        <w:t xml:space="preserve"> тыс. </w:t>
      </w:r>
      <w:r w:rsidRPr="00E57210">
        <w:rPr>
          <w:rFonts w:ascii="Times New Roman" w:hAnsi="Times New Roman"/>
          <w:sz w:val="28"/>
          <w:szCs w:val="28"/>
        </w:rPr>
        <w:t xml:space="preserve">рублей. </w:t>
      </w:r>
    </w:p>
    <w:p w:rsidR="006A0FD5" w:rsidRPr="00E57210" w:rsidRDefault="006A0FD5" w:rsidP="006A0FD5">
      <w:pPr>
        <w:spacing w:after="0" w:line="240" w:lineRule="auto"/>
        <w:ind w:firstLine="709"/>
        <w:jc w:val="both"/>
        <w:rPr>
          <w:rFonts w:ascii="Times New Roman" w:hAnsi="Times New Roman"/>
          <w:sz w:val="28"/>
          <w:szCs w:val="28"/>
        </w:rPr>
      </w:pPr>
      <w:r w:rsidRPr="00E57210">
        <w:rPr>
          <w:rFonts w:ascii="Times New Roman" w:hAnsi="Times New Roman"/>
          <w:sz w:val="28"/>
          <w:szCs w:val="28"/>
        </w:rPr>
        <w:t xml:space="preserve">После выполнения заданий необходимо внимательно и аккуратно перенести ответы  из черновиков в бланки ЕГЭ и сдать материалы организатору. </w:t>
      </w:r>
      <w:r w:rsidR="00CD75E6">
        <w:rPr>
          <w:rFonts w:ascii="Times New Roman" w:hAnsi="Times New Roman"/>
          <w:sz w:val="28"/>
          <w:szCs w:val="28"/>
        </w:rPr>
        <w:t>У</w:t>
      </w:r>
      <w:r w:rsidRPr="00E57210">
        <w:rPr>
          <w:rFonts w:ascii="Times New Roman" w:hAnsi="Times New Roman"/>
          <w:sz w:val="28"/>
          <w:szCs w:val="28"/>
        </w:rPr>
        <w:t>носить с собо</w:t>
      </w:r>
      <w:r w:rsidR="007B655B">
        <w:rPr>
          <w:rFonts w:ascii="Times New Roman" w:hAnsi="Times New Roman"/>
          <w:sz w:val="28"/>
          <w:szCs w:val="28"/>
        </w:rPr>
        <w:t>й</w:t>
      </w:r>
      <w:r w:rsidRPr="00E57210">
        <w:rPr>
          <w:rFonts w:ascii="Times New Roman" w:hAnsi="Times New Roman"/>
          <w:sz w:val="28"/>
          <w:szCs w:val="28"/>
        </w:rPr>
        <w:t xml:space="preserve"> черновики, выписки из заданий, листы КИМ – </w:t>
      </w:r>
      <w:r w:rsidR="007B655B">
        <w:rPr>
          <w:rFonts w:ascii="Times New Roman" w:hAnsi="Times New Roman"/>
          <w:sz w:val="28"/>
          <w:szCs w:val="28"/>
        </w:rPr>
        <w:t xml:space="preserve"> категорически запрещено.</w:t>
      </w:r>
    </w:p>
    <w:p w:rsidR="006A0FD5" w:rsidRPr="00E57210" w:rsidRDefault="006A0FD5" w:rsidP="006A0FD5">
      <w:pPr>
        <w:spacing w:after="0" w:line="240" w:lineRule="auto"/>
        <w:ind w:firstLine="709"/>
        <w:jc w:val="both"/>
        <w:rPr>
          <w:rFonts w:ascii="Times New Roman" w:hAnsi="Times New Roman"/>
          <w:sz w:val="28"/>
          <w:szCs w:val="28"/>
        </w:rPr>
      </w:pPr>
      <w:r w:rsidRPr="00E57210">
        <w:rPr>
          <w:rFonts w:ascii="Times New Roman" w:hAnsi="Times New Roman"/>
          <w:sz w:val="28"/>
          <w:szCs w:val="28"/>
        </w:rPr>
        <w:t>Сдав работу, но</w:t>
      </w:r>
      <w:r w:rsidR="00CD75E6">
        <w:rPr>
          <w:rFonts w:ascii="Times New Roman" w:hAnsi="Times New Roman"/>
          <w:sz w:val="28"/>
          <w:szCs w:val="28"/>
        </w:rPr>
        <w:t>,</w:t>
      </w:r>
      <w:r w:rsidRPr="00E57210">
        <w:rPr>
          <w:rFonts w:ascii="Times New Roman" w:hAnsi="Times New Roman"/>
          <w:sz w:val="28"/>
          <w:szCs w:val="28"/>
        </w:rPr>
        <w:t xml:space="preserve"> не покинув ППЭ, участник может написать апелляцию в случае обнаружения нарушений порядка проведения ЕГЭ. Для этого следует обратиться в Штаб ППЭ, к члену ГЭК, который предоставит форму заявления и поможет в ее заполнении. Стоит отметить, что конфликтная комиссия не рассматривает апелляции по вопросам содержания и структуры </w:t>
      </w:r>
      <w:r w:rsidRPr="00E57210">
        <w:rPr>
          <w:rFonts w:ascii="Times New Roman" w:hAnsi="Times New Roman"/>
          <w:sz w:val="28"/>
          <w:szCs w:val="28"/>
        </w:rPr>
        <w:lastRenderedPageBreak/>
        <w:t xml:space="preserve">заданий по учебным предметам. Поданная апелляция будет рассмотрена специальной конфликтной комиссией в течение 2 недель, и в случае удовлетворения апелляции  результаты ЕГЭ будут аннулированы, а участник будет пересдавать экзамен в другой день. </w:t>
      </w:r>
    </w:p>
    <w:p w:rsidR="006A0FD5" w:rsidRPr="00E57210" w:rsidRDefault="007B655B" w:rsidP="006A0FD5">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715BB0">
        <w:rPr>
          <w:rFonts w:ascii="Times New Roman" w:hAnsi="Times New Roman"/>
          <w:sz w:val="28"/>
          <w:szCs w:val="28"/>
        </w:rPr>
        <w:t>После сдачи экзамена необходимо  п</w:t>
      </w:r>
      <w:r w:rsidR="006A0FD5" w:rsidRPr="00E57210">
        <w:rPr>
          <w:rFonts w:ascii="Times New Roman" w:hAnsi="Times New Roman"/>
          <w:sz w:val="28"/>
          <w:szCs w:val="28"/>
        </w:rPr>
        <w:t xml:space="preserve">олучить результаты экзамена. </w:t>
      </w:r>
      <w:r w:rsidR="00715BB0">
        <w:rPr>
          <w:rFonts w:ascii="Times New Roman" w:hAnsi="Times New Roman"/>
          <w:sz w:val="28"/>
          <w:szCs w:val="28"/>
        </w:rPr>
        <w:t xml:space="preserve">Их можно узнать, в том числе, и на </w:t>
      </w:r>
      <w:r w:rsidR="007C25BC">
        <w:rPr>
          <w:rFonts w:ascii="Times New Roman" w:hAnsi="Times New Roman"/>
          <w:sz w:val="28"/>
          <w:szCs w:val="28"/>
        </w:rPr>
        <w:t>официальном информационном портале ЕГЭ (</w:t>
      </w:r>
      <w:r w:rsidR="007C25BC" w:rsidRPr="007C25BC">
        <w:rPr>
          <w:rFonts w:ascii="Times New Roman" w:hAnsi="Times New Roman"/>
          <w:sz w:val="28"/>
          <w:szCs w:val="28"/>
        </w:rPr>
        <w:t>http://check.ege.edu.ru</w:t>
      </w:r>
      <w:r w:rsidR="007C25BC">
        <w:rPr>
          <w:rFonts w:ascii="Times New Roman" w:hAnsi="Times New Roman"/>
          <w:sz w:val="28"/>
          <w:szCs w:val="28"/>
        </w:rPr>
        <w:t xml:space="preserve">). </w:t>
      </w:r>
      <w:r w:rsidR="006A0FD5" w:rsidRPr="00E57210">
        <w:rPr>
          <w:rFonts w:ascii="Times New Roman" w:hAnsi="Times New Roman"/>
          <w:sz w:val="28"/>
          <w:szCs w:val="28"/>
        </w:rPr>
        <w:t xml:space="preserve">При несогласии с </w:t>
      </w:r>
      <w:r w:rsidR="007C25BC">
        <w:rPr>
          <w:rFonts w:ascii="Times New Roman" w:hAnsi="Times New Roman"/>
          <w:sz w:val="28"/>
          <w:szCs w:val="28"/>
        </w:rPr>
        <w:t>результатами</w:t>
      </w:r>
      <w:r w:rsidR="006A0FD5" w:rsidRPr="00E57210">
        <w:rPr>
          <w:rFonts w:ascii="Times New Roman" w:hAnsi="Times New Roman"/>
          <w:sz w:val="28"/>
          <w:szCs w:val="28"/>
        </w:rPr>
        <w:t xml:space="preserve"> можно также подать апелляцию в течение 2 дней со дня официального объявления результатов ЕГЭ. Для этого необходимо обратиться в свою школу. Апелляция будет рассматриваться конфликтной комиссией в течение </w:t>
      </w:r>
      <w:r w:rsidR="00CD75E6">
        <w:rPr>
          <w:rFonts w:ascii="Times New Roman" w:hAnsi="Times New Roman"/>
          <w:sz w:val="28"/>
          <w:szCs w:val="28"/>
        </w:rPr>
        <w:t>4</w:t>
      </w:r>
      <w:r w:rsidR="006A0FD5" w:rsidRPr="00E57210">
        <w:rPr>
          <w:rFonts w:ascii="Times New Roman" w:hAnsi="Times New Roman"/>
          <w:sz w:val="28"/>
          <w:szCs w:val="28"/>
        </w:rPr>
        <w:t xml:space="preserve"> рабочих дней с момента ее поступления, и, в случае ее удовлетворения, результаты будут либо аннулированы, либо пересчитаны. </w:t>
      </w:r>
      <w:r>
        <w:rPr>
          <w:rFonts w:ascii="Times New Roman" w:hAnsi="Times New Roman"/>
          <w:sz w:val="28"/>
          <w:szCs w:val="28"/>
        </w:rPr>
        <w:t>Необходимо отметить</w:t>
      </w:r>
      <w:r w:rsidR="006A0FD5" w:rsidRPr="00E57210">
        <w:rPr>
          <w:rFonts w:ascii="Times New Roman" w:hAnsi="Times New Roman"/>
          <w:sz w:val="28"/>
          <w:szCs w:val="28"/>
        </w:rPr>
        <w:t>, что не будут рассматриваться апелляции по вопросам:</w:t>
      </w:r>
    </w:p>
    <w:p w:rsidR="006A0FD5" w:rsidRPr="00E57210" w:rsidRDefault="006A0FD5" w:rsidP="006A0FD5">
      <w:pPr>
        <w:spacing w:after="0" w:line="240" w:lineRule="auto"/>
        <w:ind w:firstLine="709"/>
        <w:jc w:val="both"/>
        <w:rPr>
          <w:rFonts w:ascii="Times New Roman" w:hAnsi="Times New Roman"/>
          <w:sz w:val="28"/>
          <w:szCs w:val="28"/>
        </w:rPr>
      </w:pPr>
      <w:r w:rsidRPr="00E57210">
        <w:rPr>
          <w:rFonts w:ascii="Times New Roman" w:hAnsi="Times New Roman"/>
          <w:sz w:val="28"/>
          <w:szCs w:val="28"/>
        </w:rPr>
        <w:t>содержания и структуры заданий;</w:t>
      </w:r>
    </w:p>
    <w:p w:rsidR="006A0FD5" w:rsidRPr="00E57210" w:rsidRDefault="006A0FD5" w:rsidP="006A0FD5">
      <w:pPr>
        <w:spacing w:after="0" w:line="240" w:lineRule="auto"/>
        <w:ind w:firstLine="709"/>
        <w:jc w:val="both"/>
        <w:rPr>
          <w:rFonts w:ascii="Times New Roman" w:hAnsi="Times New Roman"/>
          <w:sz w:val="28"/>
          <w:szCs w:val="28"/>
        </w:rPr>
      </w:pPr>
      <w:r w:rsidRPr="00E57210">
        <w:rPr>
          <w:rFonts w:ascii="Times New Roman" w:hAnsi="Times New Roman"/>
          <w:sz w:val="28"/>
          <w:szCs w:val="28"/>
        </w:rPr>
        <w:t>неправильного оформления работы;</w:t>
      </w:r>
    </w:p>
    <w:p w:rsidR="006A0FD5" w:rsidRPr="00E57210" w:rsidRDefault="006A0FD5" w:rsidP="006A0FD5">
      <w:pPr>
        <w:spacing w:after="0" w:line="240" w:lineRule="auto"/>
        <w:ind w:firstLine="709"/>
        <w:jc w:val="both"/>
        <w:rPr>
          <w:rFonts w:ascii="Times New Roman" w:hAnsi="Times New Roman"/>
          <w:sz w:val="28"/>
          <w:szCs w:val="28"/>
        </w:rPr>
      </w:pPr>
      <w:r w:rsidRPr="00E57210">
        <w:rPr>
          <w:rFonts w:ascii="Times New Roman" w:hAnsi="Times New Roman"/>
          <w:sz w:val="28"/>
          <w:szCs w:val="28"/>
        </w:rPr>
        <w:t>нарушения участником требований Порядка проведения ЕГЭ;</w:t>
      </w:r>
    </w:p>
    <w:p w:rsidR="006A0FD5" w:rsidRPr="00E57210" w:rsidRDefault="006A0FD5" w:rsidP="006A0FD5">
      <w:pPr>
        <w:spacing w:after="0" w:line="240" w:lineRule="auto"/>
        <w:ind w:firstLine="709"/>
        <w:jc w:val="both"/>
        <w:rPr>
          <w:rFonts w:ascii="Times New Roman" w:hAnsi="Times New Roman"/>
          <w:sz w:val="28"/>
          <w:szCs w:val="28"/>
        </w:rPr>
      </w:pPr>
      <w:r w:rsidRPr="00E57210">
        <w:rPr>
          <w:rFonts w:ascii="Times New Roman" w:hAnsi="Times New Roman"/>
          <w:sz w:val="28"/>
          <w:szCs w:val="28"/>
        </w:rPr>
        <w:t>оценивания результатов по заданиям с кратким ответом.</w:t>
      </w:r>
    </w:p>
    <w:p w:rsidR="006A0FD5" w:rsidRPr="00E57210" w:rsidRDefault="006A0FD5" w:rsidP="006A0FD5">
      <w:pPr>
        <w:spacing w:after="0" w:line="240" w:lineRule="auto"/>
        <w:ind w:firstLine="709"/>
        <w:jc w:val="both"/>
        <w:rPr>
          <w:rFonts w:ascii="Times New Roman" w:hAnsi="Times New Roman"/>
          <w:sz w:val="28"/>
          <w:szCs w:val="28"/>
        </w:rPr>
      </w:pPr>
      <w:r w:rsidRPr="00E57210">
        <w:rPr>
          <w:rFonts w:ascii="Times New Roman" w:hAnsi="Times New Roman"/>
          <w:sz w:val="28"/>
          <w:szCs w:val="28"/>
        </w:rPr>
        <w:t>Больше полезной информации о ЕГЭ можно найти:</w:t>
      </w:r>
    </w:p>
    <w:p w:rsidR="006A0FD5" w:rsidRPr="00E57210" w:rsidRDefault="006A0FD5" w:rsidP="006A0FD5">
      <w:pPr>
        <w:spacing w:after="0" w:line="240" w:lineRule="auto"/>
        <w:ind w:firstLine="709"/>
        <w:jc w:val="both"/>
        <w:rPr>
          <w:rFonts w:ascii="Times New Roman" w:hAnsi="Times New Roman"/>
          <w:sz w:val="28"/>
          <w:szCs w:val="28"/>
        </w:rPr>
      </w:pPr>
      <w:r w:rsidRPr="00E57210">
        <w:rPr>
          <w:rFonts w:ascii="Times New Roman" w:hAnsi="Times New Roman"/>
          <w:sz w:val="28"/>
          <w:szCs w:val="28"/>
        </w:rPr>
        <w:t>на сайте Рособрнадзора – www.obrnadzor.gov.ru</w:t>
      </w:r>
      <w:r w:rsidR="00464C55">
        <w:rPr>
          <w:rFonts w:ascii="Times New Roman" w:hAnsi="Times New Roman"/>
          <w:sz w:val="28"/>
          <w:szCs w:val="28"/>
        </w:rPr>
        <w:t>;</w:t>
      </w:r>
    </w:p>
    <w:p w:rsidR="006A0FD5" w:rsidRPr="00E57210" w:rsidRDefault="006A0FD5" w:rsidP="006A0FD5">
      <w:pPr>
        <w:spacing w:after="0" w:line="240" w:lineRule="auto"/>
        <w:ind w:firstLine="709"/>
        <w:jc w:val="both"/>
        <w:rPr>
          <w:rFonts w:ascii="Times New Roman" w:hAnsi="Times New Roman"/>
          <w:sz w:val="28"/>
          <w:szCs w:val="28"/>
        </w:rPr>
      </w:pPr>
      <w:r w:rsidRPr="00E57210">
        <w:rPr>
          <w:rFonts w:ascii="Times New Roman" w:hAnsi="Times New Roman"/>
          <w:sz w:val="28"/>
          <w:szCs w:val="28"/>
        </w:rPr>
        <w:t xml:space="preserve">на </w:t>
      </w:r>
      <w:r w:rsidR="00464C55">
        <w:rPr>
          <w:rFonts w:ascii="Times New Roman" w:hAnsi="Times New Roman"/>
          <w:sz w:val="28"/>
          <w:szCs w:val="28"/>
        </w:rPr>
        <w:t>официальном п</w:t>
      </w:r>
      <w:r w:rsidRPr="00E57210">
        <w:rPr>
          <w:rFonts w:ascii="Times New Roman" w:hAnsi="Times New Roman"/>
          <w:sz w:val="28"/>
          <w:szCs w:val="28"/>
        </w:rPr>
        <w:t>ортале ЕГЭ – www.ege.edu.ru</w:t>
      </w:r>
      <w:r w:rsidR="00464C55">
        <w:rPr>
          <w:rFonts w:ascii="Times New Roman" w:hAnsi="Times New Roman"/>
          <w:sz w:val="28"/>
          <w:szCs w:val="28"/>
        </w:rPr>
        <w:t>;</w:t>
      </w:r>
    </w:p>
    <w:p w:rsidR="006A0FD5" w:rsidRDefault="00464C55" w:rsidP="006A0FD5">
      <w:pPr>
        <w:spacing w:after="0" w:line="240" w:lineRule="auto"/>
        <w:ind w:firstLine="709"/>
        <w:jc w:val="both"/>
        <w:rPr>
          <w:rFonts w:ascii="Times New Roman" w:hAnsi="Times New Roman"/>
          <w:sz w:val="28"/>
          <w:szCs w:val="28"/>
        </w:rPr>
      </w:pPr>
      <w:r>
        <w:rPr>
          <w:rFonts w:ascii="Times New Roman" w:hAnsi="Times New Roman"/>
          <w:sz w:val="28"/>
          <w:szCs w:val="28"/>
        </w:rPr>
        <w:t>н</w:t>
      </w:r>
      <w:r w:rsidR="006A0FD5" w:rsidRPr="00E57210">
        <w:rPr>
          <w:rFonts w:ascii="Times New Roman" w:hAnsi="Times New Roman"/>
          <w:sz w:val="28"/>
          <w:szCs w:val="28"/>
        </w:rPr>
        <w:t xml:space="preserve">а сайте Федерального института педагогических измерений (ФИПИ) – </w:t>
      </w:r>
      <w:r w:rsidR="007B655B" w:rsidRPr="007B655B">
        <w:rPr>
          <w:rFonts w:ascii="Times New Roman" w:hAnsi="Times New Roman"/>
          <w:sz w:val="28"/>
          <w:szCs w:val="28"/>
        </w:rPr>
        <w:t>www.fipi.ru</w:t>
      </w:r>
      <w:r>
        <w:rPr>
          <w:rFonts w:ascii="Times New Roman" w:hAnsi="Times New Roman"/>
          <w:sz w:val="28"/>
          <w:szCs w:val="28"/>
        </w:rPr>
        <w:t>;</w:t>
      </w:r>
    </w:p>
    <w:p w:rsidR="007B655B" w:rsidRPr="00E57210" w:rsidRDefault="007B655B" w:rsidP="006A0FD5">
      <w:pPr>
        <w:spacing w:after="0" w:line="240" w:lineRule="auto"/>
        <w:ind w:firstLine="709"/>
        <w:jc w:val="both"/>
        <w:rPr>
          <w:rFonts w:ascii="Times New Roman" w:hAnsi="Times New Roman"/>
          <w:sz w:val="28"/>
          <w:szCs w:val="28"/>
        </w:rPr>
      </w:pPr>
      <w:r>
        <w:rPr>
          <w:rFonts w:ascii="Times New Roman" w:hAnsi="Times New Roman"/>
          <w:sz w:val="28"/>
          <w:szCs w:val="28"/>
        </w:rPr>
        <w:t>Все полезные ссылки приведены на последней странице настоящих рекомендаций</w:t>
      </w:r>
      <w:r w:rsidR="00464C55">
        <w:rPr>
          <w:rFonts w:ascii="Times New Roman" w:hAnsi="Times New Roman"/>
          <w:sz w:val="28"/>
          <w:szCs w:val="28"/>
        </w:rPr>
        <w:t>.</w:t>
      </w:r>
    </w:p>
    <w:p w:rsidR="00A961F8" w:rsidRPr="00E57210" w:rsidRDefault="00A961F8" w:rsidP="00A961F8">
      <w:pPr>
        <w:spacing w:after="0" w:line="240" w:lineRule="auto"/>
        <w:jc w:val="both"/>
        <w:rPr>
          <w:rFonts w:ascii="Times New Roman" w:hAnsi="Times New Roman"/>
          <w:sz w:val="28"/>
          <w:szCs w:val="28"/>
        </w:rPr>
      </w:pPr>
    </w:p>
    <w:p w:rsidR="00A961F8" w:rsidRPr="00E57210" w:rsidRDefault="00A961F8" w:rsidP="00A961F8">
      <w:pPr>
        <w:spacing w:after="0" w:line="240" w:lineRule="auto"/>
        <w:jc w:val="center"/>
        <w:rPr>
          <w:rFonts w:ascii="Times New Roman" w:hAnsi="Times New Roman"/>
          <w:i/>
          <w:sz w:val="28"/>
          <w:szCs w:val="28"/>
        </w:rPr>
      </w:pPr>
      <w:r w:rsidRPr="00E57210">
        <w:rPr>
          <w:rFonts w:ascii="Times New Roman" w:hAnsi="Times New Roman"/>
          <w:i/>
          <w:sz w:val="28"/>
          <w:szCs w:val="28"/>
        </w:rPr>
        <w:t xml:space="preserve">На данном этапе урока необходимо провести </w:t>
      </w:r>
      <w:r w:rsidR="006A0FD5" w:rsidRPr="00E57210">
        <w:rPr>
          <w:rFonts w:ascii="Times New Roman" w:hAnsi="Times New Roman"/>
          <w:i/>
          <w:sz w:val="28"/>
          <w:szCs w:val="28"/>
        </w:rPr>
        <w:t>вторую</w:t>
      </w:r>
      <w:r w:rsidRPr="00E57210">
        <w:rPr>
          <w:rFonts w:ascii="Times New Roman" w:hAnsi="Times New Roman"/>
          <w:i/>
          <w:sz w:val="28"/>
          <w:szCs w:val="28"/>
        </w:rPr>
        <w:t xml:space="preserve"> часть правового диктанта, направленную на актуализацию приобретенных знаний обучающихся. После решения приведенного ниже правового диктанта, происходит совместный разбор правильных ответов. Результаты теста не оцениваются и не индивидуализируются.</w:t>
      </w:r>
    </w:p>
    <w:p w:rsidR="00A961F8" w:rsidRPr="00E57210" w:rsidRDefault="00A961F8" w:rsidP="00A961F8">
      <w:pPr>
        <w:spacing w:after="0" w:line="240" w:lineRule="auto"/>
        <w:jc w:val="both"/>
        <w:rPr>
          <w:rFonts w:ascii="Times New Roman" w:hAnsi="Times New Roman"/>
          <w:sz w:val="28"/>
          <w:szCs w:val="28"/>
        </w:rPr>
      </w:pPr>
    </w:p>
    <w:p w:rsidR="00A961F8" w:rsidRPr="00E57210" w:rsidRDefault="006A0FD5" w:rsidP="00A961F8">
      <w:pPr>
        <w:spacing w:after="0" w:line="240" w:lineRule="auto"/>
        <w:ind w:firstLine="709"/>
        <w:jc w:val="both"/>
        <w:rPr>
          <w:rFonts w:ascii="Times New Roman" w:hAnsi="Times New Roman"/>
          <w:b/>
          <w:sz w:val="28"/>
          <w:szCs w:val="28"/>
        </w:rPr>
      </w:pPr>
      <w:r w:rsidRPr="00E57210">
        <w:rPr>
          <w:rFonts w:ascii="Times New Roman" w:hAnsi="Times New Roman"/>
          <w:b/>
          <w:sz w:val="28"/>
          <w:szCs w:val="28"/>
        </w:rPr>
        <w:t>Вторая</w:t>
      </w:r>
      <w:r w:rsidR="00A961F8" w:rsidRPr="00E57210">
        <w:rPr>
          <w:rFonts w:ascii="Times New Roman" w:hAnsi="Times New Roman"/>
          <w:b/>
          <w:sz w:val="28"/>
          <w:szCs w:val="28"/>
        </w:rPr>
        <w:t xml:space="preserve"> часть правового диктанта</w:t>
      </w:r>
    </w:p>
    <w:p w:rsidR="00A961F8" w:rsidRPr="00E57210" w:rsidRDefault="00A961F8" w:rsidP="00A961F8">
      <w:pPr>
        <w:spacing w:after="0" w:line="240" w:lineRule="auto"/>
        <w:ind w:firstLine="709"/>
        <w:jc w:val="both"/>
        <w:rPr>
          <w:rFonts w:ascii="Times New Roman" w:hAnsi="Times New Roman"/>
          <w:sz w:val="28"/>
          <w:szCs w:val="28"/>
        </w:rPr>
      </w:pPr>
    </w:p>
    <w:p w:rsidR="006A0FD5" w:rsidRPr="00E57210" w:rsidRDefault="006A0FD5" w:rsidP="006A0FD5">
      <w:pPr>
        <w:spacing w:after="0" w:line="240" w:lineRule="auto"/>
        <w:ind w:firstLine="709"/>
        <w:jc w:val="both"/>
        <w:rPr>
          <w:rFonts w:ascii="Times New Roman" w:hAnsi="Times New Roman"/>
          <w:sz w:val="28"/>
          <w:szCs w:val="28"/>
        </w:rPr>
      </w:pPr>
      <w:r w:rsidRPr="00E57210">
        <w:rPr>
          <w:rFonts w:ascii="Times New Roman" w:hAnsi="Times New Roman"/>
          <w:sz w:val="28"/>
          <w:szCs w:val="28"/>
        </w:rPr>
        <w:t>Вопрос № 1. Ты пришел на ЕГЭ, с собой у тебя:</w:t>
      </w:r>
    </w:p>
    <w:p w:rsidR="006A0FD5" w:rsidRPr="00E57210" w:rsidRDefault="006A0FD5" w:rsidP="006A0FD5">
      <w:pPr>
        <w:pStyle w:val="ac"/>
        <w:numPr>
          <w:ilvl w:val="0"/>
          <w:numId w:val="15"/>
        </w:numPr>
        <w:spacing w:after="0" w:line="240" w:lineRule="auto"/>
        <w:ind w:left="993"/>
        <w:jc w:val="both"/>
        <w:rPr>
          <w:rFonts w:ascii="Times New Roman" w:hAnsi="Times New Roman"/>
          <w:sz w:val="28"/>
          <w:szCs w:val="28"/>
        </w:rPr>
      </w:pPr>
      <w:r w:rsidRPr="00E57210">
        <w:rPr>
          <w:rFonts w:ascii="Times New Roman" w:hAnsi="Times New Roman"/>
          <w:sz w:val="28"/>
          <w:szCs w:val="28"/>
        </w:rPr>
        <w:t>Гелевая, капиллярная ручка, карандаш, паспорт, уведомление</w:t>
      </w:r>
    </w:p>
    <w:p w:rsidR="006A0FD5" w:rsidRPr="00E57210" w:rsidRDefault="006A0FD5" w:rsidP="006A0FD5">
      <w:pPr>
        <w:pStyle w:val="ac"/>
        <w:numPr>
          <w:ilvl w:val="0"/>
          <w:numId w:val="15"/>
        </w:numPr>
        <w:spacing w:after="0" w:line="240" w:lineRule="auto"/>
        <w:ind w:left="993"/>
        <w:jc w:val="both"/>
        <w:rPr>
          <w:rFonts w:ascii="Times New Roman" w:hAnsi="Times New Roman"/>
          <w:sz w:val="28"/>
          <w:szCs w:val="28"/>
        </w:rPr>
      </w:pPr>
      <w:r w:rsidRPr="00E57210">
        <w:rPr>
          <w:rFonts w:ascii="Times New Roman" w:hAnsi="Times New Roman"/>
          <w:sz w:val="28"/>
          <w:szCs w:val="28"/>
        </w:rPr>
        <w:t>Гелевая, капиллярная ручка, бутылка воды, лекарства (если нужны)</w:t>
      </w:r>
    </w:p>
    <w:p w:rsidR="006A0FD5" w:rsidRPr="00E57210" w:rsidRDefault="006A0FD5" w:rsidP="006A0FD5">
      <w:pPr>
        <w:pStyle w:val="ac"/>
        <w:numPr>
          <w:ilvl w:val="0"/>
          <w:numId w:val="15"/>
        </w:numPr>
        <w:spacing w:after="0" w:line="240" w:lineRule="auto"/>
        <w:ind w:left="993"/>
        <w:jc w:val="both"/>
        <w:rPr>
          <w:rFonts w:ascii="Times New Roman" w:hAnsi="Times New Roman"/>
          <w:i/>
          <w:sz w:val="28"/>
          <w:szCs w:val="28"/>
        </w:rPr>
      </w:pPr>
      <w:r w:rsidRPr="00E57210">
        <w:rPr>
          <w:rFonts w:ascii="Times New Roman" w:hAnsi="Times New Roman"/>
          <w:i/>
          <w:sz w:val="28"/>
          <w:szCs w:val="28"/>
        </w:rPr>
        <w:t>Гелевая, капиллярная ручка, паспорт, бутылка воды, лекарства (если нужны)</w:t>
      </w:r>
    </w:p>
    <w:p w:rsidR="006A0FD5" w:rsidRPr="00E57210" w:rsidRDefault="006A0FD5" w:rsidP="006A0FD5">
      <w:pPr>
        <w:pStyle w:val="ac"/>
        <w:numPr>
          <w:ilvl w:val="0"/>
          <w:numId w:val="15"/>
        </w:numPr>
        <w:spacing w:after="0" w:line="240" w:lineRule="auto"/>
        <w:ind w:left="993"/>
        <w:jc w:val="both"/>
        <w:rPr>
          <w:rFonts w:ascii="Times New Roman" w:hAnsi="Times New Roman"/>
          <w:sz w:val="28"/>
          <w:szCs w:val="28"/>
        </w:rPr>
      </w:pPr>
      <w:r w:rsidRPr="00E57210">
        <w:rPr>
          <w:rFonts w:ascii="Times New Roman" w:hAnsi="Times New Roman"/>
          <w:sz w:val="28"/>
          <w:szCs w:val="28"/>
        </w:rPr>
        <w:t>Гелевая, капиллярная ручка, карандаш, паспорт, бутылка воды, лекарства (если нужны)</w:t>
      </w:r>
    </w:p>
    <w:p w:rsidR="006A0FD5" w:rsidRPr="00E57210" w:rsidRDefault="006A0FD5" w:rsidP="006A0FD5">
      <w:pPr>
        <w:spacing w:after="0" w:line="240" w:lineRule="auto"/>
        <w:ind w:firstLine="709"/>
        <w:jc w:val="both"/>
        <w:rPr>
          <w:rFonts w:ascii="Times New Roman" w:hAnsi="Times New Roman"/>
          <w:sz w:val="28"/>
          <w:szCs w:val="28"/>
        </w:rPr>
      </w:pPr>
    </w:p>
    <w:p w:rsidR="006A0FD5" w:rsidRPr="00E57210" w:rsidRDefault="006A0FD5" w:rsidP="006A0FD5">
      <w:pPr>
        <w:spacing w:after="0" w:line="240" w:lineRule="auto"/>
        <w:ind w:firstLine="709"/>
        <w:jc w:val="both"/>
        <w:rPr>
          <w:rFonts w:ascii="Times New Roman" w:hAnsi="Times New Roman"/>
          <w:sz w:val="28"/>
          <w:szCs w:val="28"/>
        </w:rPr>
      </w:pPr>
      <w:r w:rsidRPr="00E57210">
        <w:rPr>
          <w:rFonts w:ascii="Times New Roman" w:hAnsi="Times New Roman"/>
          <w:sz w:val="28"/>
          <w:szCs w:val="28"/>
        </w:rPr>
        <w:t xml:space="preserve">Вопрос № 2. Ты явился на ЕГЭ, случайно забыв снять смарт-часы, организатор заметил </w:t>
      </w:r>
      <w:r w:rsidR="00CD75E6">
        <w:rPr>
          <w:rFonts w:ascii="Times New Roman" w:hAnsi="Times New Roman"/>
          <w:sz w:val="28"/>
          <w:szCs w:val="28"/>
        </w:rPr>
        <w:t>это, в результате чего ты был удален</w:t>
      </w:r>
      <w:r w:rsidRPr="00E57210">
        <w:rPr>
          <w:rFonts w:ascii="Times New Roman" w:hAnsi="Times New Roman"/>
          <w:sz w:val="28"/>
          <w:szCs w:val="28"/>
        </w:rPr>
        <w:t xml:space="preserve"> с экзамена. Когда ты сможешь его пересдать?</w:t>
      </w:r>
    </w:p>
    <w:p w:rsidR="006A0FD5" w:rsidRPr="00E57210" w:rsidRDefault="006A0FD5" w:rsidP="006A0FD5">
      <w:pPr>
        <w:pStyle w:val="ac"/>
        <w:numPr>
          <w:ilvl w:val="0"/>
          <w:numId w:val="14"/>
        </w:numPr>
        <w:spacing w:after="0" w:line="240" w:lineRule="auto"/>
        <w:ind w:left="993" w:hanging="284"/>
        <w:jc w:val="both"/>
        <w:rPr>
          <w:rFonts w:ascii="Times New Roman" w:hAnsi="Times New Roman"/>
          <w:sz w:val="28"/>
          <w:szCs w:val="28"/>
        </w:rPr>
      </w:pPr>
      <w:r w:rsidRPr="00E57210">
        <w:rPr>
          <w:rFonts w:ascii="Times New Roman" w:hAnsi="Times New Roman"/>
          <w:sz w:val="28"/>
          <w:szCs w:val="28"/>
        </w:rPr>
        <w:lastRenderedPageBreak/>
        <w:t>В текущем учебном году в резервный день</w:t>
      </w:r>
    </w:p>
    <w:p w:rsidR="006A0FD5" w:rsidRPr="00E57210" w:rsidRDefault="006A0FD5" w:rsidP="006A0FD5">
      <w:pPr>
        <w:pStyle w:val="ac"/>
        <w:numPr>
          <w:ilvl w:val="0"/>
          <w:numId w:val="14"/>
        </w:numPr>
        <w:spacing w:after="0" w:line="240" w:lineRule="auto"/>
        <w:ind w:left="993" w:hanging="284"/>
        <w:jc w:val="both"/>
        <w:rPr>
          <w:rFonts w:ascii="Times New Roman" w:hAnsi="Times New Roman"/>
          <w:i/>
          <w:sz w:val="28"/>
          <w:szCs w:val="28"/>
        </w:rPr>
      </w:pPr>
      <w:r w:rsidRPr="00E57210">
        <w:rPr>
          <w:rFonts w:ascii="Times New Roman" w:hAnsi="Times New Roman"/>
          <w:i/>
          <w:sz w:val="28"/>
          <w:szCs w:val="28"/>
        </w:rPr>
        <w:t xml:space="preserve">В следующем учебном году </w:t>
      </w:r>
    </w:p>
    <w:p w:rsidR="006A0FD5" w:rsidRPr="00E57210" w:rsidRDefault="006A0FD5" w:rsidP="006A0FD5">
      <w:pPr>
        <w:pStyle w:val="ac"/>
        <w:numPr>
          <w:ilvl w:val="0"/>
          <w:numId w:val="14"/>
        </w:numPr>
        <w:spacing w:after="0" w:line="240" w:lineRule="auto"/>
        <w:ind w:left="993" w:hanging="284"/>
        <w:jc w:val="both"/>
        <w:rPr>
          <w:rFonts w:ascii="Times New Roman" w:hAnsi="Times New Roman"/>
          <w:sz w:val="28"/>
          <w:szCs w:val="28"/>
        </w:rPr>
      </w:pPr>
      <w:r w:rsidRPr="00E57210">
        <w:rPr>
          <w:rFonts w:ascii="Times New Roman" w:hAnsi="Times New Roman"/>
          <w:sz w:val="28"/>
          <w:szCs w:val="28"/>
        </w:rPr>
        <w:t>В следующем учебном году, предварительно написав итоговое сочинение (изложение)</w:t>
      </w:r>
    </w:p>
    <w:p w:rsidR="006A0FD5" w:rsidRPr="00E57210" w:rsidRDefault="006A0FD5" w:rsidP="006A0FD5">
      <w:pPr>
        <w:pStyle w:val="ac"/>
        <w:numPr>
          <w:ilvl w:val="0"/>
          <w:numId w:val="14"/>
        </w:numPr>
        <w:spacing w:after="0" w:line="240" w:lineRule="auto"/>
        <w:ind w:left="993" w:hanging="284"/>
        <w:jc w:val="both"/>
        <w:rPr>
          <w:rFonts w:ascii="Times New Roman" w:hAnsi="Times New Roman"/>
          <w:sz w:val="28"/>
          <w:szCs w:val="28"/>
        </w:rPr>
      </w:pPr>
      <w:r w:rsidRPr="00E57210">
        <w:rPr>
          <w:rFonts w:ascii="Times New Roman" w:hAnsi="Times New Roman"/>
          <w:sz w:val="28"/>
          <w:szCs w:val="28"/>
        </w:rPr>
        <w:t>В сентябре текущего года, чтобы не потерять время</w:t>
      </w:r>
    </w:p>
    <w:p w:rsidR="006A0FD5" w:rsidRPr="00E57210" w:rsidRDefault="006A0FD5" w:rsidP="007C73F5">
      <w:pPr>
        <w:spacing w:after="0" w:line="240" w:lineRule="auto"/>
        <w:jc w:val="both"/>
        <w:rPr>
          <w:rFonts w:ascii="Times New Roman" w:hAnsi="Times New Roman"/>
          <w:sz w:val="28"/>
          <w:szCs w:val="28"/>
        </w:rPr>
      </w:pPr>
    </w:p>
    <w:p w:rsidR="006A0FD5" w:rsidRPr="00E57210" w:rsidRDefault="006A0FD5" w:rsidP="006A0FD5">
      <w:pPr>
        <w:spacing w:after="0" w:line="240" w:lineRule="auto"/>
        <w:ind w:firstLine="709"/>
        <w:jc w:val="both"/>
        <w:rPr>
          <w:rFonts w:ascii="Times New Roman" w:hAnsi="Times New Roman"/>
          <w:sz w:val="28"/>
          <w:szCs w:val="28"/>
        </w:rPr>
      </w:pPr>
      <w:r w:rsidRPr="00E57210">
        <w:rPr>
          <w:rFonts w:ascii="Times New Roman" w:hAnsi="Times New Roman"/>
          <w:sz w:val="28"/>
          <w:szCs w:val="28"/>
        </w:rPr>
        <w:t>Вопрос № 3. Ты явился</w:t>
      </w:r>
      <w:r w:rsidR="00CD75E6">
        <w:rPr>
          <w:rFonts w:ascii="Times New Roman" w:hAnsi="Times New Roman"/>
          <w:sz w:val="28"/>
          <w:szCs w:val="28"/>
        </w:rPr>
        <w:t xml:space="preserve"> </w:t>
      </w:r>
      <w:r w:rsidRPr="00E57210">
        <w:rPr>
          <w:rFonts w:ascii="Times New Roman" w:hAnsi="Times New Roman"/>
          <w:sz w:val="28"/>
          <w:szCs w:val="28"/>
        </w:rPr>
        <w:t>на экзамен и перед прохождением че</w:t>
      </w:r>
      <w:r w:rsidR="00CD75E6">
        <w:rPr>
          <w:rFonts w:ascii="Times New Roman" w:hAnsi="Times New Roman"/>
          <w:sz w:val="28"/>
          <w:szCs w:val="28"/>
        </w:rPr>
        <w:t>рез металлоискатель обнаружил</w:t>
      </w:r>
      <w:r w:rsidRPr="00E57210">
        <w:rPr>
          <w:rFonts w:ascii="Times New Roman" w:hAnsi="Times New Roman"/>
          <w:sz w:val="28"/>
          <w:szCs w:val="28"/>
        </w:rPr>
        <w:t>, что с собой у тебя лишние вещи (обложка на паспорт, зонт, телефон и т.д.)? Что делать?</w:t>
      </w:r>
    </w:p>
    <w:p w:rsidR="006A0FD5" w:rsidRPr="00E57210" w:rsidRDefault="006A0FD5" w:rsidP="006A0FD5">
      <w:pPr>
        <w:pStyle w:val="ac"/>
        <w:numPr>
          <w:ilvl w:val="0"/>
          <w:numId w:val="10"/>
        </w:numPr>
        <w:tabs>
          <w:tab w:val="left" w:pos="993"/>
        </w:tabs>
        <w:spacing w:after="0" w:line="240" w:lineRule="auto"/>
        <w:ind w:left="993"/>
        <w:jc w:val="both"/>
        <w:rPr>
          <w:rFonts w:ascii="Times New Roman" w:hAnsi="Times New Roman"/>
          <w:sz w:val="28"/>
          <w:szCs w:val="28"/>
        </w:rPr>
      </w:pPr>
      <w:r w:rsidRPr="00E57210">
        <w:rPr>
          <w:rFonts w:ascii="Times New Roman" w:hAnsi="Times New Roman"/>
          <w:sz w:val="28"/>
          <w:szCs w:val="28"/>
        </w:rPr>
        <w:t xml:space="preserve">Попросить руководителя пункта оставить вещи в его кабинете </w:t>
      </w:r>
    </w:p>
    <w:p w:rsidR="006A0FD5" w:rsidRPr="00E57210" w:rsidRDefault="006A0FD5" w:rsidP="006A0FD5">
      <w:pPr>
        <w:pStyle w:val="ac"/>
        <w:numPr>
          <w:ilvl w:val="0"/>
          <w:numId w:val="10"/>
        </w:numPr>
        <w:tabs>
          <w:tab w:val="left" w:pos="993"/>
        </w:tabs>
        <w:spacing w:after="0" w:line="240" w:lineRule="auto"/>
        <w:ind w:left="993"/>
        <w:jc w:val="both"/>
        <w:rPr>
          <w:rFonts w:ascii="Times New Roman" w:hAnsi="Times New Roman"/>
          <w:sz w:val="28"/>
          <w:szCs w:val="28"/>
        </w:rPr>
      </w:pPr>
      <w:r w:rsidRPr="00E57210">
        <w:rPr>
          <w:rFonts w:ascii="Times New Roman" w:hAnsi="Times New Roman"/>
          <w:sz w:val="28"/>
          <w:szCs w:val="28"/>
        </w:rPr>
        <w:t>Отдать вещи любому члену ГЭК</w:t>
      </w:r>
    </w:p>
    <w:p w:rsidR="006A0FD5" w:rsidRPr="007C25BC" w:rsidRDefault="006A0FD5" w:rsidP="006A0FD5">
      <w:pPr>
        <w:pStyle w:val="ac"/>
        <w:numPr>
          <w:ilvl w:val="0"/>
          <w:numId w:val="10"/>
        </w:numPr>
        <w:tabs>
          <w:tab w:val="left" w:pos="993"/>
        </w:tabs>
        <w:spacing w:after="0" w:line="240" w:lineRule="auto"/>
        <w:ind w:left="993"/>
        <w:jc w:val="both"/>
        <w:rPr>
          <w:rFonts w:ascii="Times New Roman" w:hAnsi="Times New Roman"/>
          <w:i/>
          <w:sz w:val="28"/>
          <w:szCs w:val="28"/>
        </w:rPr>
      </w:pPr>
      <w:r w:rsidRPr="007C25BC">
        <w:rPr>
          <w:rFonts w:ascii="Times New Roman" w:hAnsi="Times New Roman"/>
          <w:i/>
          <w:sz w:val="28"/>
          <w:szCs w:val="28"/>
        </w:rPr>
        <w:t>Оставить вещи в помещении для личных вещей</w:t>
      </w:r>
    </w:p>
    <w:p w:rsidR="006A0FD5" w:rsidRPr="00E57210" w:rsidRDefault="006A0FD5" w:rsidP="006A0FD5">
      <w:pPr>
        <w:pStyle w:val="ac"/>
        <w:numPr>
          <w:ilvl w:val="0"/>
          <w:numId w:val="10"/>
        </w:numPr>
        <w:tabs>
          <w:tab w:val="left" w:pos="993"/>
        </w:tabs>
        <w:spacing w:after="0" w:line="240" w:lineRule="auto"/>
        <w:ind w:left="993"/>
        <w:jc w:val="both"/>
        <w:rPr>
          <w:rFonts w:ascii="Times New Roman" w:hAnsi="Times New Roman"/>
          <w:sz w:val="28"/>
          <w:szCs w:val="28"/>
        </w:rPr>
      </w:pPr>
      <w:r w:rsidRPr="00E57210">
        <w:rPr>
          <w:rFonts w:ascii="Times New Roman" w:hAnsi="Times New Roman"/>
          <w:sz w:val="28"/>
          <w:szCs w:val="28"/>
        </w:rPr>
        <w:t>Отдать вещи директору школы на хранение</w:t>
      </w:r>
    </w:p>
    <w:p w:rsidR="006A0FD5" w:rsidRPr="00E57210" w:rsidRDefault="006A0FD5" w:rsidP="006A0FD5">
      <w:pPr>
        <w:spacing w:after="0" w:line="240" w:lineRule="auto"/>
        <w:ind w:firstLine="709"/>
        <w:jc w:val="both"/>
        <w:rPr>
          <w:rFonts w:ascii="Times New Roman" w:hAnsi="Times New Roman"/>
          <w:sz w:val="28"/>
          <w:szCs w:val="28"/>
        </w:rPr>
      </w:pPr>
    </w:p>
    <w:p w:rsidR="006A0FD5" w:rsidRPr="00E57210" w:rsidRDefault="006A0FD5" w:rsidP="006A0FD5">
      <w:pPr>
        <w:spacing w:after="0" w:line="240" w:lineRule="auto"/>
        <w:ind w:firstLine="709"/>
        <w:jc w:val="both"/>
        <w:rPr>
          <w:rFonts w:ascii="Times New Roman" w:hAnsi="Times New Roman"/>
          <w:sz w:val="28"/>
          <w:szCs w:val="28"/>
        </w:rPr>
      </w:pPr>
      <w:r w:rsidRPr="00E57210">
        <w:rPr>
          <w:rFonts w:ascii="Times New Roman" w:hAnsi="Times New Roman"/>
          <w:sz w:val="28"/>
          <w:szCs w:val="28"/>
        </w:rPr>
        <w:t>Вопрос № 4. Во время экзамена ты заметил нарушение процедуры проведения ЕГЭ (организаторы отсутствовали в аудитории, участники передавали друг другу записки и т.д.), когда можно подать апелляцию по этому поводу?</w:t>
      </w:r>
    </w:p>
    <w:p w:rsidR="006A0FD5" w:rsidRPr="00E57210" w:rsidRDefault="006A0FD5" w:rsidP="006A0FD5">
      <w:pPr>
        <w:pStyle w:val="ac"/>
        <w:numPr>
          <w:ilvl w:val="1"/>
          <w:numId w:val="17"/>
        </w:numPr>
        <w:spacing w:after="0" w:line="240" w:lineRule="auto"/>
        <w:ind w:left="993"/>
        <w:jc w:val="both"/>
        <w:rPr>
          <w:rFonts w:ascii="Times New Roman" w:hAnsi="Times New Roman"/>
          <w:sz w:val="28"/>
          <w:szCs w:val="28"/>
        </w:rPr>
      </w:pPr>
      <w:r w:rsidRPr="00E57210">
        <w:rPr>
          <w:rFonts w:ascii="Times New Roman" w:hAnsi="Times New Roman"/>
          <w:sz w:val="28"/>
          <w:szCs w:val="28"/>
        </w:rPr>
        <w:t>В любой день до получения результатов экзамена</w:t>
      </w:r>
    </w:p>
    <w:p w:rsidR="006A0FD5" w:rsidRPr="00E57210" w:rsidRDefault="006A0FD5" w:rsidP="006A0FD5">
      <w:pPr>
        <w:pStyle w:val="ac"/>
        <w:numPr>
          <w:ilvl w:val="1"/>
          <w:numId w:val="17"/>
        </w:numPr>
        <w:spacing w:after="0" w:line="240" w:lineRule="auto"/>
        <w:ind w:left="993"/>
        <w:jc w:val="both"/>
        <w:rPr>
          <w:rFonts w:ascii="Times New Roman" w:hAnsi="Times New Roman"/>
          <w:sz w:val="28"/>
          <w:szCs w:val="28"/>
        </w:rPr>
      </w:pPr>
      <w:r w:rsidRPr="00E57210">
        <w:rPr>
          <w:rFonts w:ascii="Times New Roman" w:hAnsi="Times New Roman"/>
          <w:sz w:val="28"/>
          <w:szCs w:val="28"/>
        </w:rPr>
        <w:t>В течение 2 дней с момента окончания экзамена</w:t>
      </w:r>
    </w:p>
    <w:p w:rsidR="006A0FD5" w:rsidRPr="007C25BC" w:rsidRDefault="006A0FD5" w:rsidP="006A0FD5">
      <w:pPr>
        <w:pStyle w:val="ac"/>
        <w:numPr>
          <w:ilvl w:val="1"/>
          <w:numId w:val="17"/>
        </w:numPr>
        <w:spacing w:after="0" w:line="240" w:lineRule="auto"/>
        <w:ind w:left="993"/>
        <w:jc w:val="both"/>
        <w:rPr>
          <w:rFonts w:ascii="Times New Roman" w:hAnsi="Times New Roman"/>
          <w:i/>
          <w:sz w:val="28"/>
          <w:szCs w:val="28"/>
        </w:rPr>
      </w:pPr>
      <w:r w:rsidRPr="007C25BC">
        <w:rPr>
          <w:rFonts w:ascii="Times New Roman" w:hAnsi="Times New Roman"/>
          <w:i/>
          <w:sz w:val="28"/>
          <w:szCs w:val="28"/>
        </w:rPr>
        <w:t>В тот же день, не покидая пункт проведения экзамена</w:t>
      </w:r>
    </w:p>
    <w:p w:rsidR="00E90B51" w:rsidRDefault="006A0FD5" w:rsidP="00E90B51">
      <w:pPr>
        <w:pStyle w:val="ac"/>
        <w:numPr>
          <w:ilvl w:val="1"/>
          <w:numId w:val="17"/>
        </w:numPr>
        <w:spacing w:after="0" w:line="240" w:lineRule="auto"/>
        <w:ind w:left="993"/>
        <w:jc w:val="both"/>
        <w:rPr>
          <w:rFonts w:ascii="Times New Roman" w:hAnsi="Times New Roman"/>
          <w:sz w:val="28"/>
          <w:szCs w:val="28"/>
        </w:rPr>
      </w:pPr>
      <w:r w:rsidRPr="00E57210">
        <w:rPr>
          <w:rFonts w:ascii="Times New Roman" w:hAnsi="Times New Roman"/>
          <w:sz w:val="28"/>
          <w:szCs w:val="28"/>
        </w:rPr>
        <w:t>В течение 1 дня с момента окончания экзамена</w:t>
      </w:r>
    </w:p>
    <w:p w:rsidR="007C25BC" w:rsidRDefault="007C25BC" w:rsidP="007C25BC">
      <w:pPr>
        <w:spacing w:after="0" w:line="240" w:lineRule="auto"/>
        <w:jc w:val="both"/>
        <w:rPr>
          <w:rFonts w:ascii="Times New Roman" w:hAnsi="Times New Roman"/>
          <w:sz w:val="28"/>
          <w:szCs w:val="28"/>
        </w:rPr>
      </w:pPr>
    </w:p>
    <w:p w:rsidR="007C25BC" w:rsidRDefault="007C25BC" w:rsidP="007C25BC">
      <w:pPr>
        <w:spacing w:after="0" w:line="240" w:lineRule="auto"/>
        <w:jc w:val="both"/>
        <w:rPr>
          <w:rFonts w:ascii="Times New Roman" w:hAnsi="Times New Roman"/>
          <w:sz w:val="28"/>
          <w:szCs w:val="28"/>
        </w:rPr>
      </w:pPr>
    </w:p>
    <w:p w:rsidR="00884666" w:rsidRDefault="00884666" w:rsidP="007C25BC">
      <w:pPr>
        <w:spacing w:after="0" w:line="240" w:lineRule="auto"/>
        <w:jc w:val="both"/>
        <w:rPr>
          <w:rFonts w:ascii="Times New Roman" w:hAnsi="Times New Roman"/>
          <w:sz w:val="28"/>
          <w:szCs w:val="28"/>
        </w:rPr>
      </w:pPr>
    </w:p>
    <w:p w:rsidR="00884666" w:rsidRDefault="00884666" w:rsidP="007C25BC">
      <w:pPr>
        <w:spacing w:after="0" w:line="240" w:lineRule="auto"/>
        <w:jc w:val="both"/>
        <w:rPr>
          <w:rFonts w:ascii="Times New Roman" w:hAnsi="Times New Roman"/>
          <w:sz w:val="28"/>
          <w:szCs w:val="28"/>
        </w:rPr>
      </w:pPr>
    </w:p>
    <w:p w:rsidR="00884666" w:rsidRDefault="00884666" w:rsidP="007C25BC">
      <w:pPr>
        <w:spacing w:after="0" w:line="240" w:lineRule="auto"/>
        <w:jc w:val="both"/>
        <w:rPr>
          <w:rFonts w:ascii="Times New Roman" w:hAnsi="Times New Roman"/>
          <w:sz w:val="28"/>
          <w:szCs w:val="28"/>
        </w:rPr>
      </w:pPr>
    </w:p>
    <w:p w:rsidR="00884666" w:rsidRDefault="00884666" w:rsidP="007C25BC">
      <w:pPr>
        <w:spacing w:after="0" w:line="240" w:lineRule="auto"/>
        <w:jc w:val="both"/>
        <w:rPr>
          <w:rFonts w:ascii="Times New Roman" w:hAnsi="Times New Roman"/>
          <w:sz w:val="28"/>
          <w:szCs w:val="28"/>
        </w:rPr>
      </w:pPr>
    </w:p>
    <w:p w:rsidR="00884666" w:rsidRDefault="00884666" w:rsidP="007C25BC">
      <w:pPr>
        <w:spacing w:after="0" w:line="240" w:lineRule="auto"/>
        <w:jc w:val="both"/>
        <w:rPr>
          <w:rFonts w:ascii="Times New Roman" w:hAnsi="Times New Roman"/>
          <w:sz w:val="28"/>
          <w:szCs w:val="28"/>
        </w:rPr>
      </w:pPr>
    </w:p>
    <w:p w:rsidR="00884666" w:rsidRDefault="00884666" w:rsidP="007C25BC">
      <w:pPr>
        <w:spacing w:after="0" w:line="240" w:lineRule="auto"/>
        <w:jc w:val="both"/>
        <w:rPr>
          <w:rFonts w:ascii="Times New Roman" w:hAnsi="Times New Roman"/>
          <w:sz w:val="28"/>
          <w:szCs w:val="28"/>
        </w:rPr>
      </w:pPr>
    </w:p>
    <w:p w:rsidR="00884666" w:rsidRDefault="00884666" w:rsidP="007C25BC">
      <w:pPr>
        <w:spacing w:after="0" w:line="240" w:lineRule="auto"/>
        <w:jc w:val="both"/>
        <w:rPr>
          <w:rFonts w:ascii="Times New Roman" w:hAnsi="Times New Roman"/>
          <w:sz w:val="28"/>
          <w:szCs w:val="28"/>
        </w:rPr>
      </w:pPr>
    </w:p>
    <w:p w:rsidR="00884666" w:rsidRDefault="00884666" w:rsidP="007C25BC">
      <w:pPr>
        <w:spacing w:after="0" w:line="240" w:lineRule="auto"/>
        <w:jc w:val="both"/>
        <w:rPr>
          <w:rFonts w:ascii="Times New Roman" w:hAnsi="Times New Roman"/>
          <w:sz w:val="28"/>
          <w:szCs w:val="28"/>
        </w:rPr>
      </w:pPr>
    </w:p>
    <w:p w:rsidR="00884666" w:rsidRDefault="00884666" w:rsidP="007C25BC">
      <w:pPr>
        <w:spacing w:after="0" w:line="240" w:lineRule="auto"/>
        <w:jc w:val="both"/>
        <w:rPr>
          <w:rFonts w:ascii="Times New Roman" w:hAnsi="Times New Roman"/>
          <w:sz w:val="28"/>
          <w:szCs w:val="28"/>
        </w:rPr>
      </w:pPr>
    </w:p>
    <w:p w:rsidR="00884666" w:rsidRDefault="00884666" w:rsidP="007C25BC">
      <w:pPr>
        <w:spacing w:after="0" w:line="240" w:lineRule="auto"/>
        <w:jc w:val="both"/>
        <w:rPr>
          <w:rFonts w:ascii="Times New Roman" w:hAnsi="Times New Roman"/>
          <w:sz w:val="28"/>
          <w:szCs w:val="28"/>
        </w:rPr>
      </w:pPr>
    </w:p>
    <w:p w:rsidR="00884666" w:rsidRDefault="00884666" w:rsidP="007C25BC">
      <w:pPr>
        <w:spacing w:after="0" w:line="240" w:lineRule="auto"/>
        <w:jc w:val="both"/>
        <w:rPr>
          <w:rFonts w:ascii="Times New Roman" w:hAnsi="Times New Roman"/>
          <w:sz w:val="28"/>
          <w:szCs w:val="28"/>
        </w:rPr>
      </w:pPr>
    </w:p>
    <w:p w:rsidR="00884666" w:rsidRDefault="00884666" w:rsidP="007C25BC">
      <w:pPr>
        <w:spacing w:after="0" w:line="240" w:lineRule="auto"/>
        <w:jc w:val="both"/>
        <w:rPr>
          <w:rFonts w:ascii="Times New Roman" w:hAnsi="Times New Roman"/>
          <w:sz w:val="28"/>
          <w:szCs w:val="28"/>
        </w:rPr>
      </w:pPr>
    </w:p>
    <w:p w:rsidR="00884666" w:rsidRDefault="00884666" w:rsidP="007C25BC">
      <w:pPr>
        <w:spacing w:after="0" w:line="240" w:lineRule="auto"/>
        <w:jc w:val="both"/>
        <w:rPr>
          <w:rFonts w:ascii="Times New Roman" w:hAnsi="Times New Roman"/>
          <w:sz w:val="28"/>
          <w:szCs w:val="28"/>
        </w:rPr>
      </w:pPr>
    </w:p>
    <w:p w:rsidR="00884666" w:rsidRDefault="00884666" w:rsidP="007C25BC">
      <w:pPr>
        <w:spacing w:after="0" w:line="240" w:lineRule="auto"/>
        <w:jc w:val="both"/>
        <w:rPr>
          <w:rFonts w:ascii="Times New Roman" w:hAnsi="Times New Roman"/>
          <w:sz w:val="28"/>
          <w:szCs w:val="28"/>
        </w:rPr>
      </w:pPr>
    </w:p>
    <w:p w:rsidR="00884666" w:rsidRDefault="00884666" w:rsidP="007C25BC">
      <w:pPr>
        <w:spacing w:after="0" w:line="240" w:lineRule="auto"/>
        <w:jc w:val="both"/>
        <w:rPr>
          <w:rFonts w:ascii="Times New Roman" w:hAnsi="Times New Roman"/>
          <w:sz w:val="28"/>
          <w:szCs w:val="28"/>
        </w:rPr>
      </w:pPr>
    </w:p>
    <w:p w:rsidR="00884666" w:rsidRDefault="00884666" w:rsidP="007C25BC">
      <w:pPr>
        <w:spacing w:after="0" w:line="240" w:lineRule="auto"/>
        <w:jc w:val="both"/>
        <w:rPr>
          <w:rFonts w:ascii="Times New Roman" w:hAnsi="Times New Roman"/>
          <w:sz w:val="28"/>
          <w:szCs w:val="28"/>
        </w:rPr>
      </w:pPr>
    </w:p>
    <w:p w:rsidR="00884666" w:rsidRDefault="00884666" w:rsidP="007C25BC">
      <w:pPr>
        <w:spacing w:after="0" w:line="240" w:lineRule="auto"/>
        <w:jc w:val="both"/>
        <w:rPr>
          <w:rFonts w:ascii="Times New Roman" w:hAnsi="Times New Roman"/>
          <w:sz w:val="28"/>
          <w:szCs w:val="28"/>
        </w:rPr>
      </w:pPr>
    </w:p>
    <w:p w:rsidR="00884666" w:rsidRDefault="00884666" w:rsidP="007C25BC">
      <w:pPr>
        <w:spacing w:after="0" w:line="240" w:lineRule="auto"/>
        <w:jc w:val="both"/>
        <w:rPr>
          <w:rFonts w:ascii="Times New Roman" w:hAnsi="Times New Roman"/>
          <w:sz w:val="28"/>
          <w:szCs w:val="28"/>
        </w:rPr>
      </w:pPr>
    </w:p>
    <w:p w:rsidR="00884666" w:rsidRDefault="00884666" w:rsidP="007C25BC">
      <w:pPr>
        <w:spacing w:after="0" w:line="240" w:lineRule="auto"/>
        <w:jc w:val="both"/>
        <w:rPr>
          <w:rFonts w:ascii="Times New Roman" w:hAnsi="Times New Roman"/>
          <w:sz w:val="28"/>
          <w:szCs w:val="28"/>
        </w:rPr>
      </w:pPr>
    </w:p>
    <w:p w:rsidR="00884666" w:rsidRPr="007C25BC" w:rsidRDefault="00884666" w:rsidP="007C25BC">
      <w:pPr>
        <w:spacing w:after="0" w:line="240" w:lineRule="auto"/>
        <w:jc w:val="both"/>
        <w:rPr>
          <w:rFonts w:ascii="Times New Roman" w:hAnsi="Times New Roman"/>
          <w:sz w:val="28"/>
          <w:szCs w:val="28"/>
        </w:rPr>
      </w:pPr>
    </w:p>
    <w:p w:rsidR="00A961F8" w:rsidRPr="00E57210" w:rsidRDefault="007C73F5" w:rsidP="007C73F5">
      <w:pPr>
        <w:pStyle w:val="ac"/>
        <w:numPr>
          <w:ilvl w:val="1"/>
          <w:numId w:val="9"/>
        </w:numPr>
        <w:spacing w:after="0" w:line="240" w:lineRule="auto"/>
        <w:jc w:val="center"/>
        <w:rPr>
          <w:rFonts w:ascii="Times New Roman" w:hAnsi="Times New Roman"/>
          <w:b/>
          <w:sz w:val="28"/>
          <w:szCs w:val="28"/>
        </w:rPr>
      </w:pPr>
      <w:r w:rsidRPr="00E57210">
        <w:rPr>
          <w:rFonts w:ascii="Times New Roman" w:hAnsi="Times New Roman"/>
          <w:b/>
          <w:sz w:val="28"/>
          <w:szCs w:val="28"/>
        </w:rPr>
        <w:lastRenderedPageBreak/>
        <w:t>Студенчество как новая страница жизни: возможности и ответственность</w:t>
      </w:r>
    </w:p>
    <w:p w:rsidR="007C73F5" w:rsidRPr="00E57210" w:rsidRDefault="007C73F5" w:rsidP="007C73F5">
      <w:pPr>
        <w:spacing w:after="0" w:line="240" w:lineRule="auto"/>
        <w:jc w:val="center"/>
        <w:rPr>
          <w:rFonts w:ascii="Times New Roman" w:hAnsi="Times New Roman"/>
          <w:b/>
          <w:sz w:val="28"/>
          <w:szCs w:val="28"/>
        </w:rPr>
      </w:pPr>
    </w:p>
    <w:p w:rsidR="007C73F5" w:rsidRPr="00E57210" w:rsidRDefault="007C73F5" w:rsidP="007C73F5">
      <w:pPr>
        <w:spacing w:after="0" w:line="240" w:lineRule="auto"/>
        <w:jc w:val="center"/>
        <w:rPr>
          <w:rFonts w:ascii="Times New Roman" w:hAnsi="Times New Roman"/>
          <w:b/>
          <w:sz w:val="28"/>
          <w:szCs w:val="28"/>
        </w:rPr>
      </w:pPr>
    </w:p>
    <w:p w:rsidR="007C73F5" w:rsidRPr="00E57210" w:rsidRDefault="007C73F5" w:rsidP="007C73F5">
      <w:pPr>
        <w:spacing w:after="0" w:line="240" w:lineRule="auto"/>
        <w:ind w:firstLine="709"/>
        <w:jc w:val="both"/>
        <w:rPr>
          <w:rFonts w:ascii="Times New Roman" w:hAnsi="Times New Roman"/>
          <w:i/>
          <w:sz w:val="28"/>
          <w:szCs w:val="28"/>
        </w:rPr>
      </w:pPr>
      <w:r w:rsidRPr="00E57210">
        <w:rPr>
          <w:rFonts w:ascii="Times New Roman" w:hAnsi="Times New Roman"/>
          <w:i/>
          <w:sz w:val="28"/>
          <w:szCs w:val="28"/>
        </w:rPr>
        <w:t>На данном этапе урока необходимо совместно с обучающимися решить указанную ниже правовую задачу, при этом обучающиеся самостоятельно обосновывают решение и аргументируют его ссылками из нормативной базы.</w:t>
      </w:r>
    </w:p>
    <w:p w:rsidR="007C73F5" w:rsidRPr="00E57210" w:rsidRDefault="007C73F5" w:rsidP="007C73F5">
      <w:pPr>
        <w:spacing w:after="0" w:line="240" w:lineRule="auto"/>
        <w:ind w:firstLine="709"/>
        <w:jc w:val="both"/>
        <w:rPr>
          <w:rFonts w:ascii="Times New Roman" w:hAnsi="Times New Roman"/>
          <w:b/>
          <w:sz w:val="28"/>
          <w:szCs w:val="28"/>
        </w:rPr>
      </w:pPr>
    </w:p>
    <w:p w:rsidR="007C73F5" w:rsidRPr="00E57210" w:rsidRDefault="007C73F5" w:rsidP="007C73F5">
      <w:pPr>
        <w:spacing w:after="0" w:line="240" w:lineRule="auto"/>
        <w:ind w:firstLine="709"/>
        <w:jc w:val="center"/>
        <w:rPr>
          <w:rFonts w:ascii="Times New Roman" w:hAnsi="Times New Roman"/>
          <w:b/>
          <w:sz w:val="28"/>
          <w:szCs w:val="28"/>
        </w:rPr>
      </w:pPr>
      <w:r w:rsidRPr="00E57210">
        <w:rPr>
          <w:rFonts w:ascii="Times New Roman" w:hAnsi="Times New Roman"/>
          <w:b/>
          <w:sz w:val="28"/>
          <w:szCs w:val="28"/>
        </w:rPr>
        <w:t>Задача № 3.</w:t>
      </w:r>
    </w:p>
    <w:p w:rsidR="007C73F5" w:rsidRPr="00E57210" w:rsidRDefault="007C73F5" w:rsidP="007C73F5">
      <w:pPr>
        <w:spacing w:after="0" w:line="240" w:lineRule="auto"/>
        <w:ind w:firstLine="709"/>
        <w:jc w:val="center"/>
        <w:rPr>
          <w:rFonts w:ascii="Times New Roman" w:hAnsi="Times New Roman"/>
          <w:b/>
          <w:sz w:val="28"/>
          <w:szCs w:val="28"/>
        </w:rPr>
      </w:pPr>
    </w:p>
    <w:p w:rsidR="007C73F5" w:rsidRPr="00E57210" w:rsidRDefault="007C73F5" w:rsidP="007C73F5">
      <w:pPr>
        <w:spacing w:after="0" w:line="240" w:lineRule="auto"/>
        <w:ind w:firstLine="709"/>
        <w:jc w:val="both"/>
        <w:rPr>
          <w:rFonts w:ascii="Times New Roman" w:hAnsi="Times New Roman"/>
          <w:sz w:val="28"/>
          <w:szCs w:val="28"/>
        </w:rPr>
      </w:pPr>
      <w:r w:rsidRPr="00E57210">
        <w:rPr>
          <w:rFonts w:ascii="Times New Roman" w:hAnsi="Times New Roman"/>
          <w:sz w:val="28"/>
          <w:szCs w:val="28"/>
        </w:rPr>
        <w:t>После успешного прохождения Варварой Синичкиной единого государственного экз</w:t>
      </w:r>
      <w:r w:rsidR="002A5E94">
        <w:rPr>
          <w:rFonts w:ascii="Times New Roman" w:hAnsi="Times New Roman"/>
          <w:sz w:val="28"/>
          <w:szCs w:val="28"/>
        </w:rPr>
        <w:t>амена и приемной кампании в вуз</w:t>
      </w:r>
      <w:r w:rsidRPr="00E57210">
        <w:rPr>
          <w:rFonts w:ascii="Times New Roman" w:hAnsi="Times New Roman"/>
          <w:sz w:val="28"/>
          <w:szCs w:val="28"/>
        </w:rPr>
        <w:t xml:space="preserve"> Варвара была зачислена на первый курс физико-математического факультета. В ноябре, еще задолго до первой сессии, она получила </w:t>
      </w:r>
      <w:r w:rsidR="00CD75E6">
        <w:rPr>
          <w:rFonts w:ascii="Times New Roman" w:hAnsi="Times New Roman"/>
          <w:sz w:val="28"/>
          <w:szCs w:val="28"/>
        </w:rPr>
        <w:t xml:space="preserve">свою </w:t>
      </w:r>
      <w:r w:rsidRPr="00E57210">
        <w:rPr>
          <w:rFonts w:ascii="Times New Roman" w:hAnsi="Times New Roman"/>
          <w:sz w:val="28"/>
          <w:szCs w:val="28"/>
        </w:rPr>
        <w:t>первую академическую стипендию. Нарушены ли в данных обстоятельствах права Синичкиной и порядок выплаты стипендий?</w:t>
      </w:r>
    </w:p>
    <w:p w:rsidR="002475A1" w:rsidRDefault="00EA7805" w:rsidP="002475A1">
      <w:pPr>
        <w:spacing w:after="0" w:line="240" w:lineRule="auto"/>
        <w:ind w:firstLine="709"/>
        <w:jc w:val="both"/>
        <w:rPr>
          <w:rFonts w:ascii="Times New Roman" w:hAnsi="Times New Roman"/>
          <w:sz w:val="28"/>
          <w:szCs w:val="28"/>
        </w:rPr>
      </w:pPr>
      <w:r w:rsidRPr="00EA7805">
        <w:rPr>
          <w:rFonts w:ascii="Times New Roman" w:hAnsi="Times New Roman"/>
          <w:sz w:val="28"/>
          <w:szCs w:val="28"/>
        </w:rPr>
        <w:t>Решение: В соответст</w:t>
      </w:r>
      <w:r w:rsidR="007A2DDA">
        <w:rPr>
          <w:rFonts w:ascii="Times New Roman" w:hAnsi="Times New Roman"/>
          <w:sz w:val="28"/>
          <w:szCs w:val="28"/>
        </w:rPr>
        <w:t>вии со статьей 36 Федерального з</w:t>
      </w:r>
      <w:r w:rsidRPr="00EA7805">
        <w:rPr>
          <w:rFonts w:ascii="Times New Roman" w:hAnsi="Times New Roman"/>
          <w:sz w:val="28"/>
          <w:szCs w:val="28"/>
        </w:rPr>
        <w:t>акона от 29.12.2012  № 273-ФЗ «Об образовании в Российский Федерации» студентам, обучающимся по очной форме обучения за счет бюджетных средств</w:t>
      </w:r>
      <w:r w:rsidR="002475A1">
        <w:rPr>
          <w:rFonts w:ascii="Times New Roman" w:hAnsi="Times New Roman"/>
          <w:sz w:val="28"/>
          <w:szCs w:val="28"/>
        </w:rPr>
        <w:t>,</w:t>
      </w:r>
      <w:r w:rsidRPr="00EA7805">
        <w:rPr>
          <w:rFonts w:ascii="Times New Roman" w:hAnsi="Times New Roman"/>
          <w:sz w:val="28"/>
          <w:szCs w:val="28"/>
        </w:rPr>
        <w:t xml:space="preserve"> назначается государственная академическая стипендия и (или) госуда</w:t>
      </w:r>
      <w:r w:rsidR="00464C55">
        <w:rPr>
          <w:rFonts w:ascii="Times New Roman" w:hAnsi="Times New Roman"/>
          <w:sz w:val="28"/>
          <w:szCs w:val="28"/>
        </w:rPr>
        <w:t>рственная социальная стипендия.</w:t>
      </w:r>
    </w:p>
    <w:p w:rsidR="002475A1" w:rsidRPr="002475A1" w:rsidRDefault="002475A1" w:rsidP="002475A1">
      <w:pPr>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 xml:space="preserve">В силу пункта 5 части 2 статьи 34 </w:t>
      </w:r>
      <w:r>
        <w:rPr>
          <w:rFonts w:ascii="Times New Roman" w:hAnsi="Times New Roman"/>
          <w:sz w:val="28"/>
          <w:szCs w:val="28"/>
        </w:rPr>
        <w:t>Федерального з</w:t>
      </w:r>
      <w:r w:rsidRPr="00EA7805">
        <w:rPr>
          <w:rFonts w:ascii="Times New Roman" w:hAnsi="Times New Roman"/>
          <w:sz w:val="28"/>
          <w:szCs w:val="28"/>
        </w:rPr>
        <w:t>акона от 29.12.2012  № 273-ФЗ «Об образовании в Российск</w:t>
      </w:r>
      <w:r>
        <w:rPr>
          <w:rFonts w:ascii="Times New Roman" w:hAnsi="Times New Roman"/>
          <w:sz w:val="28"/>
          <w:szCs w:val="28"/>
        </w:rPr>
        <w:t>ой</w:t>
      </w:r>
      <w:r w:rsidRPr="00EA7805">
        <w:rPr>
          <w:rFonts w:ascii="Times New Roman" w:hAnsi="Times New Roman"/>
          <w:sz w:val="28"/>
          <w:szCs w:val="28"/>
        </w:rPr>
        <w:t xml:space="preserve"> Федерации» </w:t>
      </w:r>
      <w:r>
        <w:rPr>
          <w:rFonts w:ascii="Times New Roman" w:hAnsi="Times New Roman"/>
          <w:sz w:val="28"/>
          <w:szCs w:val="28"/>
        </w:rPr>
        <w:t>о</w:t>
      </w:r>
      <w:r w:rsidRPr="002475A1">
        <w:rPr>
          <w:rFonts w:ascii="Times New Roman" w:hAnsi="Times New Roman"/>
          <w:sz w:val="28"/>
          <w:szCs w:val="28"/>
        </w:rPr>
        <w:t xml:space="preserve">бучающимся </w:t>
      </w:r>
      <w:r>
        <w:rPr>
          <w:rFonts w:ascii="Times New Roman" w:hAnsi="Times New Roman"/>
          <w:sz w:val="28"/>
          <w:szCs w:val="28"/>
        </w:rPr>
        <w:t xml:space="preserve">в случаях, предусмотренных законодательством, </w:t>
      </w:r>
      <w:r w:rsidRPr="002475A1">
        <w:rPr>
          <w:rFonts w:ascii="Times New Roman" w:hAnsi="Times New Roman"/>
          <w:sz w:val="28"/>
          <w:szCs w:val="28"/>
        </w:rPr>
        <w:t>предоставля</w:t>
      </w:r>
      <w:r>
        <w:rPr>
          <w:rFonts w:ascii="Times New Roman" w:hAnsi="Times New Roman"/>
          <w:sz w:val="28"/>
          <w:szCs w:val="28"/>
        </w:rPr>
        <w:t>е</w:t>
      </w:r>
      <w:r w:rsidRPr="002475A1">
        <w:rPr>
          <w:rFonts w:ascii="Times New Roman" w:hAnsi="Times New Roman"/>
          <w:sz w:val="28"/>
          <w:szCs w:val="28"/>
        </w:rPr>
        <w:t>тся мер</w:t>
      </w:r>
      <w:r>
        <w:rPr>
          <w:rFonts w:ascii="Times New Roman" w:hAnsi="Times New Roman"/>
          <w:sz w:val="28"/>
          <w:szCs w:val="28"/>
        </w:rPr>
        <w:t>а</w:t>
      </w:r>
      <w:r w:rsidRPr="002475A1">
        <w:rPr>
          <w:rFonts w:ascii="Times New Roman" w:hAnsi="Times New Roman"/>
          <w:sz w:val="28"/>
          <w:szCs w:val="28"/>
        </w:rPr>
        <w:t xml:space="preserve"> социальной поддержки</w:t>
      </w:r>
      <w:r>
        <w:rPr>
          <w:rFonts w:ascii="Times New Roman" w:hAnsi="Times New Roman"/>
          <w:sz w:val="28"/>
          <w:szCs w:val="28"/>
        </w:rPr>
        <w:t xml:space="preserve"> </w:t>
      </w:r>
      <w:r>
        <w:rPr>
          <w:rFonts w:ascii="Times New Roman" w:eastAsiaTheme="minorHAnsi" w:hAnsi="Times New Roman"/>
          <w:sz w:val="28"/>
          <w:szCs w:val="28"/>
        </w:rPr>
        <w:t>в виде стипендий.</w:t>
      </w:r>
    </w:p>
    <w:p w:rsidR="00CD75E6" w:rsidRDefault="00EA7805" w:rsidP="00CD75E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Согласно пунктам </w:t>
      </w:r>
      <w:r w:rsidR="007A2DDA">
        <w:rPr>
          <w:rFonts w:ascii="Times New Roman" w:hAnsi="Times New Roman"/>
          <w:sz w:val="28"/>
          <w:szCs w:val="28"/>
        </w:rPr>
        <w:t xml:space="preserve">5, </w:t>
      </w:r>
      <w:r>
        <w:rPr>
          <w:rFonts w:ascii="Times New Roman" w:hAnsi="Times New Roman"/>
          <w:sz w:val="28"/>
          <w:szCs w:val="28"/>
        </w:rPr>
        <w:t>18</w:t>
      </w:r>
      <w:r w:rsidRPr="00EA7805">
        <w:rPr>
          <w:rFonts w:ascii="Times New Roman" w:hAnsi="Times New Roman"/>
          <w:sz w:val="28"/>
          <w:szCs w:val="28"/>
        </w:rPr>
        <w:t xml:space="preserve">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w:t>
      </w:r>
      <w:r w:rsidR="007A2DDA">
        <w:rPr>
          <w:rFonts w:ascii="Times New Roman" w:hAnsi="Times New Roman"/>
          <w:sz w:val="28"/>
          <w:szCs w:val="28"/>
        </w:rPr>
        <w:t>утвержденного п</w:t>
      </w:r>
      <w:r w:rsidR="007A2DDA" w:rsidRPr="007A2DDA">
        <w:rPr>
          <w:rFonts w:ascii="Times New Roman" w:hAnsi="Times New Roman"/>
          <w:sz w:val="28"/>
          <w:szCs w:val="28"/>
        </w:rPr>
        <w:t>риказ</w:t>
      </w:r>
      <w:r w:rsidR="007A2DDA">
        <w:rPr>
          <w:rFonts w:ascii="Times New Roman" w:hAnsi="Times New Roman"/>
          <w:sz w:val="28"/>
          <w:szCs w:val="28"/>
        </w:rPr>
        <w:t>ом</w:t>
      </w:r>
      <w:r w:rsidR="007A2DDA" w:rsidRPr="007A2DDA">
        <w:rPr>
          <w:rFonts w:ascii="Times New Roman" w:hAnsi="Times New Roman"/>
          <w:sz w:val="28"/>
          <w:szCs w:val="28"/>
        </w:rPr>
        <w:t xml:space="preserve"> Мин</w:t>
      </w:r>
      <w:r w:rsidR="007A2DDA">
        <w:rPr>
          <w:rFonts w:ascii="Times New Roman" w:hAnsi="Times New Roman"/>
          <w:sz w:val="28"/>
          <w:szCs w:val="28"/>
        </w:rPr>
        <w:t>истерства образования и науки Российской Федерации</w:t>
      </w:r>
      <w:r w:rsidR="007A2DDA" w:rsidRPr="007A2DDA">
        <w:rPr>
          <w:rFonts w:ascii="Times New Roman" w:hAnsi="Times New Roman"/>
          <w:sz w:val="28"/>
          <w:szCs w:val="28"/>
        </w:rPr>
        <w:t xml:space="preserve"> от 27.12.2016 </w:t>
      </w:r>
      <w:r w:rsidR="007A2DDA">
        <w:rPr>
          <w:rFonts w:ascii="Times New Roman" w:hAnsi="Times New Roman"/>
          <w:sz w:val="28"/>
          <w:szCs w:val="28"/>
        </w:rPr>
        <w:t>№</w:t>
      </w:r>
      <w:r w:rsidR="007A2DDA" w:rsidRPr="007A2DDA">
        <w:rPr>
          <w:rFonts w:ascii="Times New Roman" w:hAnsi="Times New Roman"/>
          <w:sz w:val="28"/>
          <w:szCs w:val="28"/>
        </w:rPr>
        <w:t xml:space="preserve"> 1663</w:t>
      </w:r>
      <w:r w:rsidRPr="00EA7805">
        <w:rPr>
          <w:rFonts w:ascii="Times New Roman" w:hAnsi="Times New Roman"/>
          <w:sz w:val="28"/>
          <w:szCs w:val="28"/>
        </w:rPr>
        <w:t>, обучающимся за счет бюджетных ассигнований федерального бюджета</w:t>
      </w:r>
      <w:r w:rsidR="007A2DDA">
        <w:rPr>
          <w:rFonts w:ascii="Times New Roman" w:hAnsi="Times New Roman"/>
          <w:sz w:val="28"/>
          <w:szCs w:val="28"/>
        </w:rPr>
        <w:t xml:space="preserve"> </w:t>
      </w:r>
      <w:r w:rsidRPr="00EA7805">
        <w:rPr>
          <w:rFonts w:ascii="Times New Roman" w:hAnsi="Times New Roman"/>
          <w:sz w:val="28"/>
          <w:szCs w:val="28"/>
        </w:rPr>
        <w:t xml:space="preserve">в период с начала учебного года по месяц окончания первой промежуточной аттестации </w:t>
      </w:r>
      <w:r w:rsidR="007A2DDA">
        <w:rPr>
          <w:rFonts w:ascii="Times New Roman" w:hAnsi="Times New Roman"/>
          <w:sz w:val="28"/>
          <w:szCs w:val="28"/>
        </w:rPr>
        <w:t xml:space="preserve">(сессии) </w:t>
      </w:r>
      <w:r w:rsidRPr="00EA7805">
        <w:rPr>
          <w:rFonts w:ascii="Times New Roman" w:hAnsi="Times New Roman"/>
          <w:sz w:val="28"/>
          <w:szCs w:val="28"/>
        </w:rPr>
        <w:t>государственная академическая стипендия выплачивается всем студентам первого курса, обучающимся по очной форме обучения за счет бюджетных средств.</w:t>
      </w:r>
      <w:r w:rsidR="00CD75E6">
        <w:rPr>
          <w:rFonts w:ascii="Times New Roman" w:hAnsi="Times New Roman"/>
          <w:sz w:val="28"/>
          <w:szCs w:val="28"/>
        </w:rPr>
        <w:t xml:space="preserve"> </w:t>
      </w:r>
    </w:p>
    <w:p w:rsidR="007A2DDA" w:rsidRPr="00CD75E6" w:rsidRDefault="00CD75E6" w:rsidP="00CD75E6">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В период с начала учебного года по месяц окончания первой промежуточной аттестации в соответствии с календарным учебным графиком государственная академическая стипендия выплачивается всем студентам первого курса, обучающимся по очной форме обучения за счет бюджетных ассигнований федерального бюджета.</w:t>
      </w:r>
    </w:p>
    <w:p w:rsidR="007A2DDA" w:rsidRDefault="007A2DDA" w:rsidP="007A2DDA">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Таким образом, </w:t>
      </w:r>
      <w:r w:rsidR="002475A1">
        <w:rPr>
          <w:rFonts w:ascii="Times New Roman" w:hAnsi="Times New Roman"/>
          <w:sz w:val="28"/>
          <w:szCs w:val="28"/>
        </w:rPr>
        <w:t xml:space="preserve">в данном случае нарушены </w:t>
      </w:r>
      <w:r w:rsidR="00464C55">
        <w:rPr>
          <w:rFonts w:ascii="Times New Roman" w:hAnsi="Times New Roman"/>
          <w:sz w:val="28"/>
          <w:szCs w:val="28"/>
        </w:rPr>
        <w:t xml:space="preserve">как </w:t>
      </w:r>
      <w:r w:rsidR="002475A1">
        <w:rPr>
          <w:rFonts w:ascii="Times New Roman" w:hAnsi="Times New Roman"/>
          <w:sz w:val="28"/>
          <w:szCs w:val="28"/>
        </w:rPr>
        <w:t xml:space="preserve">права </w:t>
      </w:r>
      <w:r w:rsidR="002475A1" w:rsidRPr="00E57210">
        <w:rPr>
          <w:rFonts w:ascii="Times New Roman" w:hAnsi="Times New Roman"/>
          <w:sz w:val="28"/>
          <w:szCs w:val="28"/>
        </w:rPr>
        <w:t>Синичкиной</w:t>
      </w:r>
      <w:r w:rsidR="002475A1">
        <w:rPr>
          <w:rFonts w:ascii="Times New Roman" w:hAnsi="Times New Roman"/>
          <w:sz w:val="28"/>
          <w:szCs w:val="28"/>
        </w:rPr>
        <w:t>, так</w:t>
      </w:r>
      <w:r w:rsidR="002475A1" w:rsidRPr="00E57210">
        <w:rPr>
          <w:rFonts w:ascii="Times New Roman" w:hAnsi="Times New Roman"/>
          <w:sz w:val="28"/>
          <w:szCs w:val="28"/>
        </w:rPr>
        <w:t xml:space="preserve"> и порядок выплаты стипендий</w:t>
      </w:r>
      <w:r w:rsidR="002475A1">
        <w:rPr>
          <w:rFonts w:ascii="Times New Roman" w:hAnsi="Times New Roman"/>
          <w:sz w:val="28"/>
          <w:szCs w:val="28"/>
        </w:rPr>
        <w:t>.</w:t>
      </w:r>
    </w:p>
    <w:p w:rsidR="00EA7805" w:rsidRPr="00E57210" w:rsidRDefault="00EA7805" w:rsidP="007C73F5">
      <w:pPr>
        <w:spacing w:after="0" w:line="240" w:lineRule="auto"/>
        <w:ind w:firstLine="709"/>
        <w:jc w:val="both"/>
        <w:rPr>
          <w:rFonts w:ascii="Times New Roman" w:hAnsi="Times New Roman"/>
          <w:sz w:val="28"/>
          <w:szCs w:val="28"/>
        </w:rPr>
      </w:pPr>
    </w:p>
    <w:p w:rsidR="007C73F5" w:rsidRPr="002475A1" w:rsidRDefault="007C73F5" w:rsidP="002475A1">
      <w:pPr>
        <w:spacing w:after="0" w:line="240" w:lineRule="auto"/>
        <w:ind w:firstLine="709"/>
        <w:jc w:val="both"/>
        <w:rPr>
          <w:rFonts w:ascii="Times New Roman" w:hAnsi="Times New Roman"/>
          <w:i/>
          <w:sz w:val="28"/>
          <w:szCs w:val="28"/>
        </w:rPr>
      </w:pPr>
      <w:r w:rsidRPr="00E57210">
        <w:rPr>
          <w:rFonts w:ascii="Times New Roman" w:hAnsi="Times New Roman"/>
          <w:i/>
          <w:sz w:val="28"/>
          <w:szCs w:val="28"/>
        </w:rPr>
        <w:lastRenderedPageBreak/>
        <w:t xml:space="preserve">На данном этапе урока необходимо сопоставить представления обучающихся о правовом статусе студента с законодательством об образовании. </w:t>
      </w:r>
      <w:r w:rsidR="00464C55" w:rsidRPr="00464C55">
        <w:rPr>
          <w:rFonts w:ascii="Times New Roman" w:hAnsi="Times New Roman"/>
          <w:i/>
          <w:sz w:val="28"/>
          <w:szCs w:val="28"/>
        </w:rPr>
        <w:t xml:space="preserve">Основное суждение, которое формулируется учащимися в результате </w:t>
      </w:r>
      <w:r w:rsidR="00D0147B">
        <w:rPr>
          <w:rFonts w:ascii="Times New Roman" w:hAnsi="Times New Roman"/>
          <w:i/>
          <w:sz w:val="28"/>
          <w:szCs w:val="28"/>
        </w:rPr>
        <w:t xml:space="preserve">данного </w:t>
      </w:r>
      <w:r w:rsidR="00464C55">
        <w:rPr>
          <w:rFonts w:ascii="Times New Roman" w:hAnsi="Times New Roman"/>
          <w:i/>
          <w:sz w:val="28"/>
          <w:szCs w:val="28"/>
        </w:rPr>
        <w:t xml:space="preserve">этапа </w:t>
      </w:r>
      <w:r w:rsidR="00464C55" w:rsidRPr="00464C55">
        <w:rPr>
          <w:rFonts w:ascii="Times New Roman" w:hAnsi="Times New Roman"/>
          <w:i/>
          <w:sz w:val="28"/>
          <w:szCs w:val="28"/>
        </w:rPr>
        <w:t>Урока</w:t>
      </w:r>
      <w:r w:rsidR="002A5E94">
        <w:rPr>
          <w:rFonts w:ascii="Times New Roman" w:hAnsi="Times New Roman"/>
          <w:i/>
          <w:sz w:val="28"/>
          <w:szCs w:val="28"/>
        </w:rPr>
        <w:t>,</w:t>
      </w:r>
      <w:r w:rsidR="00464C55" w:rsidRPr="00464C55">
        <w:rPr>
          <w:rFonts w:ascii="Times New Roman" w:hAnsi="Times New Roman"/>
          <w:i/>
          <w:sz w:val="28"/>
          <w:szCs w:val="28"/>
        </w:rPr>
        <w:t xml:space="preserve"> –</w:t>
      </w:r>
      <w:r w:rsidR="002A5E94">
        <w:rPr>
          <w:rFonts w:ascii="Times New Roman" w:hAnsi="Times New Roman"/>
          <w:i/>
          <w:sz w:val="28"/>
          <w:szCs w:val="28"/>
        </w:rPr>
        <w:t xml:space="preserve"> </w:t>
      </w:r>
      <w:r w:rsidR="00464C55" w:rsidRPr="00464C55">
        <w:rPr>
          <w:rFonts w:ascii="Times New Roman" w:hAnsi="Times New Roman"/>
          <w:i/>
          <w:sz w:val="28"/>
          <w:szCs w:val="28"/>
        </w:rPr>
        <w:t>необходимость</w:t>
      </w:r>
      <w:r w:rsidR="00464C55">
        <w:rPr>
          <w:rFonts w:ascii="Times New Roman" w:hAnsi="Times New Roman"/>
          <w:i/>
          <w:sz w:val="28"/>
          <w:szCs w:val="28"/>
        </w:rPr>
        <w:t xml:space="preserve"> понимания своего будущего статуса и связанных с ним прав, государственных гарантий и обязанностей.</w:t>
      </w:r>
    </w:p>
    <w:p w:rsidR="00884666" w:rsidRDefault="00884666" w:rsidP="00D0147B">
      <w:pPr>
        <w:spacing w:after="0" w:line="240" w:lineRule="auto"/>
        <w:rPr>
          <w:rFonts w:ascii="Times New Roman" w:hAnsi="Times New Roman"/>
          <w:b/>
          <w:sz w:val="28"/>
          <w:szCs w:val="28"/>
        </w:rPr>
      </w:pPr>
    </w:p>
    <w:p w:rsidR="007C73F5" w:rsidRPr="00E57210" w:rsidRDefault="007C73F5" w:rsidP="007C73F5">
      <w:pPr>
        <w:spacing w:after="0" w:line="240" w:lineRule="auto"/>
        <w:jc w:val="center"/>
        <w:rPr>
          <w:rFonts w:ascii="Times New Roman" w:hAnsi="Times New Roman"/>
          <w:b/>
          <w:sz w:val="28"/>
          <w:szCs w:val="28"/>
        </w:rPr>
      </w:pPr>
      <w:r w:rsidRPr="00E57210">
        <w:rPr>
          <w:rFonts w:ascii="Times New Roman" w:hAnsi="Times New Roman"/>
          <w:b/>
          <w:sz w:val="28"/>
          <w:szCs w:val="28"/>
        </w:rPr>
        <w:t>Академические и социальные права студентов</w:t>
      </w:r>
    </w:p>
    <w:p w:rsidR="007C73F5" w:rsidRPr="00E57210" w:rsidRDefault="007C73F5" w:rsidP="007C73F5">
      <w:pPr>
        <w:spacing w:after="0" w:line="240" w:lineRule="auto"/>
        <w:jc w:val="center"/>
        <w:rPr>
          <w:rFonts w:ascii="Times New Roman" w:hAnsi="Times New Roman"/>
          <w:b/>
          <w:sz w:val="28"/>
          <w:szCs w:val="28"/>
        </w:rPr>
      </w:pPr>
    </w:p>
    <w:p w:rsidR="007C73F5" w:rsidRPr="00E57210" w:rsidRDefault="007C73F5" w:rsidP="007C73F5">
      <w:pPr>
        <w:spacing w:after="0" w:line="240" w:lineRule="auto"/>
        <w:ind w:firstLine="709"/>
        <w:jc w:val="both"/>
        <w:rPr>
          <w:rFonts w:ascii="Times New Roman" w:hAnsi="Times New Roman"/>
          <w:sz w:val="28"/>
          <w:szCs w:val="28"/>
        </w:rPr>
      </w:pPr>
      <w:r w:rsidRPr="00E57210">
        <w:rPr>
          <w:rFonts w:ascii="Times New Roman" w:hAnsi="Times New Roman"/>
          <w:sz w:val="28"/>
          <w:szCs w:val="28"/>
        </w:rPr>
        <w:t>1) Право на отсрочку от призыва на военную службу</w:t>
      </w:r>
      <w:r w:rsidR="009025AA">
        <w:rPr>
          <w:rFonts w:ascii="Times New Roman" w:hAnsi="Times New Roman"/>
          <w:sz w:val="28"/>
          <w:szCs w:val="28"/>
        </w:rPr>
        <w:t>. О</w:t>
      </w:r>
      <w:r w:rsidRPr="00E57210">
        <w:rPr>
          <w:rFonts w:ascii="Times New Roman" w:hAnsi="Times New Roman"/>
          <w:sz w:val="28"/>
          <w:szCs w:val="28"/>
        </w:rPr>
        <w:t>тсрочка от призыва на военную службу предоставляется гражданину только один раз. Право на отсрочку от призыва на военную службу сохраняется за гражданином получившим академический отпуск или перешедшим в той же образовательной организации с одной образовательной программы на другую того же уровня образования либо переведенным в другую образовательную организацию для освоения образовательной программы того же уровня</w:t>
      </w:r>
      <w:r w:rsidR="002A5E94">
        <w:rPr>
          <w:rFonts w:ascii="Times New Roman" w:hAnsi="Times New Roman"/>
          <w:sz w:val="28"/>
          <w:szCs w:val="28"/>
        </w:rPr>
        <w:t xml:space="preserve"> образования. Право сохраняется</w:t>
      </w:r>
      <w:r w:rsidRPr="00E57210">
        <w:rPr>
          <w:rFonts w:ascii="Times New Roman" w:hAnsi="Times New Roman"/>
          <w:sz w:val="28"/>
          <w:szCs w:val="28"/>
        </w:rPr>
        <w:t xml:space="preserve"> только при условии, если общий срок, на который гражданину была предоставлена отсрочка от призыва на военную службу для обучения, не увеличивается или увеличивается не более </w:t>
      </w:r>
      <w:r w:rsidR="009025AA">
        <w:rPr>
          <w:rFonts w:ascii="Times New Roman" w:hAnsi="Times New Roman"/>
          <w:sz w:val="28"/>
          <w:szCs w:val="28"/>
        </w:rPr>
        <w:t>чем на один год</w:t>
      </w:r>
      <w:r w:rsidRPr="00E57210">
        <w:rPr>
          <w:rFonts w:ascii="Times New Roman" w:hAnsi="Times New Roman"/>
          <w:sz w:val="28"/>
          <w:szCs w:val="28"/>
        </w:rPr>
        <w:t>.</w:t>
      </w:r>
    </w:p>
    <w:p w:rsidR="007C73F5" w:rsidRPr="00E57210" w:rsidRDefault="007C73F5" w:rsidP="007C73F5">
      <w:pPr>
        <w:spacing w:after="0" w:line="240" w:lineRule="auto"/>
        <w:ind w:firstLine="709"/>
        <w:jc w:val="both"/>
        <w:rPr>
          <w:rFonts w:ascii="Times New Roman" w:hAnsi="Times New Roman"/>
          <w:sz w:val="28"/>
          <w:szCs w:val="28"/>
        </w:rPr>
      </w:pPr>
      <w:r w:rsidRPr="00E57210">
        <w:rPr>
          <w:rFonts w:ascii="Times New Roman" w:hAnsi="Times New Roman"/>
          <w:sz w:val="28"/>
          <w:szCs w:val="28"/>
        </w:rPr>
        <w:t>2) Право на академический отпуск, а также отпуск по беременности и родам, отпуск по уходу за ребенком до до</w:t>
      </w:r>
      <w:r w:rsidR="009025AA">
        <w:rPr>
          <w:rFonts w:ascii="Times New Roman" w:hAnsi="Times New Roman"/>
          <w:sz w:val="28"/>
          <w:szCs w:val="28"/>
        </w:rPr>
        <w:t>стижения им возраста трех лет. А</w:t>
      </w:r>
      <w:r w:rsidRPr="00E57210">
        <w:rPr>
          <w:rFonts w:ascii="Times New Roman" w:hAnsi="Times New Roman"/>
          <w:sz w:val="28"/>
          <w:szCs w:val="28"/>
        </w:rPr>
        <w:t>кадемический отпуск предоставляется обучающемуся в связи с невозможностью освоения образовательной программы по медицинским показаниям, семейным и иным обстоятельствам на период времени, не превышающий двух лет. Академический отпуск может предоставляться неограниченное число раз.</w:t>
      </w:r>
    </w:p>
    <w:p w:rsidR="007C73F5" w:rsidRPr="00E57210" w:rsidRDefault="007C73F5" w:rsidP="007C73F5">
      <w:pPr>
        <w:spacing w:after="0" w:line="240" w:lineRule="auto"/>
        <w:ind w:firstLine="709"/>
        <w:jc w:val="both"/>
        <w:rPr>
          <w:rFonts w:ascii="Times New Roman" w:hAnsi="Times New Roman"/>
          <w:sz w:val="28"/>
          <w:szCs w:val="28"/>
        </w:rPr>
      </w:pPr>
      <w:r w:rsidRPr="00E57210">
        <w:rPr>
          <w:rFonts w:ascii="Times New Roman" w:hAnsi="Times New Roman"/>
          <w:sz w:val="28"/>
          <w:szCs w:val="28"/>
        </w:rPr>
        <w:t>Вместе с заявлением о предоставлении академического отпуска студенту надо представить документы, подтверждающие наличие оснований для отпуска, например:</w:t>
      </w:r>
    </w:p>
    <w:p w:rsidR="007C73F5" w:rsidRPr="00E57210" w:rsidRDefault="007C73F5" w:rsidP="007C73F5">
      <w:pPr>
        <w:spacing w:after="0" w:line="240" w:lineRule="auto"/>
        <w:ind w:firstLine="709"/>
        <w:jc w:val="both"/>
        <w:rPr>
          <w:rFonts w:ascii="Times New Roman" w:hAnsi="Times New Roman"/>
          <w:sz w:val="28"/>
          <w:szCs w:val="28"/>
        </w:rPr>
      </w:pPr>
      <w:r w:rsidRPr="00E57210">
        <w:rPr>
          <w:rFonts w:ascii="Times New Roman" w:hAnsi="Times New Roman"/>
          <w:sz w:val="28"/>
          <w:szCs w:val="28"/>
        </w:rPr>
        <w:t>заключение врачебной комиссии медицинской организации (для предоставления академического отпуска по медицинским показаниям);</w:t>
      </w:r>
    </w:p>
    <w:p w:rsidR="007C73F5" w:rsidRPr="00E57210" w:rsidRDefault="007C73F5" w:rsidP="007C73F5">
      <w:pPr>
        <w:spacing w:after="0" w:line="240" w:lineRule="auto"/>
        <w:ind w:firstLine="709"/>
        <w:jc w:val="both"/>
        <w:rPr>
          <w:rFonts w:ascii="Times New Roman" w:hAnsi="Times New Roman"/>
          <w:sz w:val="28"/>
          <w:szCs w:val="28"/>
        </w:rPr>
      </w:pPr>
      <w:r w:rsidRPr="00E57210">
        <w:rPr>
          <w:rFonts w:ascii="Times New Roman" w:hAnsi="Times New Roman"/>
          <w:sz w:val="28"/>
          <w:szCs w:val="28"/>
        </w:rPr>
        <w:t>повестку военного комиссариата, содержащую время и место отправки к месту прохождения военной службы (для предоставления академического отпуска в случае призыва на военную службу).</w:t>
      </w:r>
    </w:p>
    <w:p w:rsidR="007C73F5" w:rsidRPr="00E57210" w:rsidRDefault="007C73F5" w:rsidP="007C73F5">
      <w:pPr>
        <w:spacing w:after="0" w:line="240" w:lineRule="auto"/>
        <w:ind w:firstLine="709"/>
        <w:jc w:val="both"/>
        <w:rPr>
          <w:rFonts w:ascii="Times New Roman" w:hAnsi="Times New Roman"/>
          <w:sz w:val="28"/>
          <w:szCs w:val="28"/>
        </w:rPr>
      </w:pPr>
      <w:r w:rsidRPr="00E57210">
        <w:rPr>
          <w:rFonts w:ascii="Times New Roman" w:hAnsi="Times New Roman"/>
          <w:sz w:val="28"/>
          <w:szCs w:val="28"/>
        </w:rPr>
        <w:t>3) Перевод для получения образования по другой профессии, специальности, по другой форме обучения, перевод в другую образовательную организацию, реализующую образовательную пр</w:t>
      </w:r>
      <w:r w:rsidR="009025AA">
        <w:rPr>
          <w:rFonts w:ascii="Times New Roman" w:hAnsi="Times New Roman"/>
          <w:sz w:val="28"/>
          <w:szCs w:val="28"/>
        </w:rPr>
        <w:t>ограмму соответствующего уровня.</w:t>
      </w:r>
    </w:p>
    <w:p w:rsidR="007C73F5" w:rsidRPr="00E57210" w:rsidRDefault="007C73F5" w:rsidP="007C73F5">
      <w:pPr>
        <w:spacing w:after="0" w:line="240" w:lineRule="auto"/>
        <w:ind w:firstLine="709"/>
        <w:jc w:val="both"/>
        <w:rPr>
          <w:rFonts w:ascii="Times New Roman" w:hAnsi="Times New Roman"/>
          <w:sz w:val="28"/>
          <w:szCs w:val="28"/>
        </w:rPr>
      </w:pPr>
      <w:r w:rsidRPr="00E57210">
        <w:rPr>
          <w:rFonts w:ascii="Times New Roman" w:hAnsi="Times New Roman"/>
          <w:sz w:val="28"/>
          <w:szCs w:val="28"/>
        </w:rPr>
        <w:t>4) Переход с платного обучения на бесплатное обучение</w:t>
      </w:r>
      <w:r w:rsidR="009025AA">
        <w:rPr>
          <w:rFonts w:ascii="Times New Roman" w:hAnsi="Times New Roman"/>
          <w:sz w:val="28"/>
          <w:szCs w:val="28"/>
        </w:rPr>
        <w:t xml:space="preserve">. </w:t>
      </w:r>
      <w:r w:rsidRPr="00E57210">
        <w:rPr>
          <w:rFonts w:ascii="Times New Roman" w:hAnsi="Times New Roman"/>
          <w:sz w:val="28"/>
          <w:szCs w:val="28"/>
        </w:rPr>
        <w:t xml:space="preserve">Переход с платного обучения на бесплатное осуществляется при наличии свободных бюджетных мест. Право на переход с платного обучения на бесплатное имеет лицо, обучающееся в образовательной организации на основании договора об оказании платных образовательных услуг, не имеющее на момент подачи </w:t>
      </w:r>
      <w:r w:rsidRPr="00E57210">
        <w:rPr>
          <w:rFonts w:ascii="Times New Roman" w:hAnsi="Times New Roman"/>
          <w:sz w:val="28"/>
          <w:szCs w:val="28"/>
        </w:rPr>
        <w:lastRenderedPageBreak/>
        <w:t>заявления академической задолженности, дисциплинарных взысканий, задолженности по оплате обучения, при наличии одного из следующих условий:</w:t>
      </w:r>
    </w:p>
    <w:p w:rsidR="007C73F5" w:rsidRPr="00E57210" w:rsidRDefault="007C73F5" w:rsidP="007C73F5">
      <w:pPr>
        <w:spacing w:after="0" w:line="240" w:lineRule="auto"/>
        <w:ind w:firstLine="709"/>
        <w:jc w:val="both"/>
        <w:rPr>
          <w:rFonts w:ascii="Times New Roman" w:hAnsi="Times New Roman"/>
          <w:sz w:val="28"/>
          <w:szCs w:val="28"/>
        </w:rPr>
      </w:pPr>
      <w:r w:rsidRPr="00E57210">
        <w:rPr>
          <w:rFonts w:ascii="Times New Roman" w:hAnsi="Times New Roman"/>
          <w:sz w:val="28"/>
          <w:szCs w:val="28"/>
        </w:rPr>
        <w:t>а) сдачи экзаменов за два последних семестра обучения, предшествующих подаче заявления, на оц</w:t>
      </w:r>
      <w:r w:rsidR="009025AA">
        <w:rPr>
          <w:rFonts w:ascii="Times New Roman" w:hAnsi="Times New Roman"/>
          <w:sz w:val="28"/>
          <w:szCs w:val="28"/>
        </w:rPr>
        <w:t>енки «отлично» или «отлично» и «хорошо» или «хорошо»</w:t>
      </w:r>
      <w:r w:rsidRPr="00E57210">
        <w:rPr>
          <w:rFonts w:ascii="Times New Roman" w:hAnsi="Times New Roman"/>
          <w:sz w:val="28"/>
          <w:szCs w:val="28"/>
        </w:rPr>
        <w:t>;</w:t>
      </w:r>
    </w:p>
    <w:p w:rsidR="007C73F5" w:rsidRPr="00E57210" w:rsidRDefault="007C73F5" w:rsidP="007C73F5">
      <w:pPr>
        <w:spacing w:after="0" w:line="240" w:lineRule="auto"/>
        <w:ind w:firstLine="709"/>
        <w:jc w:val="both"/>
        <w:rPr>
          <w:rFonts w:ascii="Times New Roman" w:hAnsi="Times New Roman"/>
          <w:sz w:val="28"/>
          <w:szCs w:val="28"/>
        </w:rPr>
      </w:pPr>
      <w:r w:rsidRPr="00E57210">
        <w:rPr>
          <w:rFonts w:ascii="Times New Roman" w:hAnsi="Times New Roman"/>
          <w:sz w:val="28"/>
          <w:szCs w:val="28"/>
        </w:rPr>
        <w:t>б) отнесения к следующим категориям граждан: детей-сирот и детей, оставшихся без попечения родителей; граждан в возрасте до двадцати лет, имеющих только одного родителя-инвалида I группы, если среднедушевой доход семьи ниже величины прожиточного минимума, установленного в соответствующем субъекте Российской Федерации; женщин, родивших ребенк</w:t>
      </w:r>
      <w:r w:rsidR="009025AA">
        <w:rPr>
          <w:rFonts w:ascii="Times New Roman" w:hAnsi="Times New Roman"/>
          <w:sz w:val="28"/>
          <w:szCs w:val="28"/>
        </w:rPr>
        <w:t>а в период обучения и т.д.</w:t>
      </w:r>
      <w:r w:rsidRPr="00E57210">
        <w:rPr>
          <w:rFonts w:ascii="Times New Roman" w:hAnsi="Times New Roman"/>
          <w:sz w:val="28"/>
          <w:szCs w:val="28"/>
        </w:rPr>
        <w:t>).</w:t>
      </w:r>
    </w:p>
    <w:p w:rsidR="007C73F5" w:rsidRPr="00E57210" w:rsidRDefault="007C73F5" w:rsidP="007C73F5">
      <w:pPr>
        <w:spacing w:after="0" w:line="240" w:lineRule="auto"/>
        <w:ind w:firstLine="709"/>
        <w:jc w:val="both"/>
        <w:rPr>
          <w:rFonts w:ascii="Times New Roman" w:hAnsi="Times New Roman"/>
          <w:sz w:val="28"/>
          <w:szCs w:val="28"/>
        </w:rPr>
      </w:pPr>
      <w:r w:rsidRPr="00E57210">
        <w:rPr>
          <w:rFonts w:ascii="Times New Roman" w:hAnsi="Times New Roman"/>
          <w:sz w:val="28"/>
          <w:szCs w:val="28"/>
        </w:rPr>
        <w:t>5) Восстановление для получения образования в образовательной организации, реализующей основные профессионал</w:t>
      </w:r>
      <w:r w:rsidR="009025AA">
        <w:rPr>
          <w:rFonts w:ascii="Times New Roman" w:hAnsi="Times New Roman"/>
          <w:sz w:val="28"/>
          <w:szCs w:val="28"/>
        </w:rPr>
        <w:t xml:space="preserve">ьные образовательные программы. </w:t>
      </w:r>
      <w:r w:rsidRPr="00E57210">
        <w:rPr>
          <w:rFonts w:ascii="Times New Roman" w:hAnsi="Times New Roman"/>
          <w:sz w:val="28"/>
          <w:szCs w:val="28"/>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w:t>
      </w:r>
      <w:r w:rsidR="009025AA">
        <w:rPr>
          <w:rFonts w:ascii="Times New Roman" w:hAnsi="Times New Roman"/>
          <w:sz w:val="28"/>
          <w:szCs w:val="28"/>
        </w:rPr>
        <w:t>м указанное лицо было отчислено</w:t>
      </w:r>
      <w:r w:rsidRPr="00E57210">
        <w:rPr>
          <w:rFonts w:ascii="Times New Roman" w:hAnsi="Times New Roman"/>
          <w:sz w:val="28"/>
          <w:szCs w:val="28"/>
        </w:rPr>
        <w:t>.</w:t>
      </w:r>
    </w:p>
    <w:p w:rsidR="007C73F5" w:rsidRPr="00E57210" w:rsidRDefault="007C73F5" w:rsidP="007C73F5">
      <w:pPr>
        <w:spacing w:after="0" w:line="240" w:lineRule="auto"/>
        <w:ind w:firstLine="709"/>
        <w:jc w:val="both"/>
        <w:rPr>
          <w:rFonts w:ascii="Times New Roman" w:hAnsi="Times New Roman"/>
          <w:sz w:val="28"/>
          <w:szCs w:val="28"/>
        </w:rPr>
      </w:pPr>
      <w:r w:rsidRPr="00E57210">
        <w:rPr>
          <w:rFonts w:ascii="Times New Roman" w:hAnsi="Times New Roman"/>
          <w:sz w:val="28"/>
          <w:szCs w:val="28"/>
        </w:rPr>
        <w:t>6) Получение стипендий, материальной помощи и других денежных выплат, предусмотренных законодательством о</w:t>
      </w:r>
      <w:r w:rsidR="009025AA">
        <w:rPr>
          <w:rFonts w:ascii="Times New Roman" w:hAnsi="Times New Roman"/>
          <w:sz w:val="28"/>
          <w:szCs w:val="28"/>
        </w:rPr>
        <w:t xml:space="preserve">б образовании. </w:t>
      </w:r>
      <w:r w:rsidRPr="00E57210">
        <w:rPr>
          <w:rFonts w:ascii="Times New Roman" w:hAnsi="Times New Roman"/>
          <w:sz w:val="28"/>
          <w:szCs w:val="28"/>
        </w:rPr>
        <w:t>Студентам, обучающимся по очной форме обучения за счет бюджетных ассигнований, назначается государственная академическая стипендия. Для ряда категорий студентов предусмотрена государственная социальная стипендия, а именно для сирот, студентов, которые потеряли родителей в процессе обучения (как одного, так и об</w:t>
      </w:r>
      <w:r w:rsidR="009025AA">
        <w:rPr>
          <w:rFonts w:ascii="Times New Roman" w:hAnsi="Times New Roman"/>
          <w:sz w:val="28"/>
          <w:szCs w:val="28"/>
        </w:rPr>
        <w:t>о</w:t>
      </w:r>
      <w:r w:rsidRPr="00E57210">
        <w:rPr>
          <w:rFonts w:ascii="Times New Roman" w:hAnsi="Times New Roman"/>
          <w:sz w:val="28"/>
          <w:szCs w:val="28"/>
        </w:rPr>
        <w:t>их),</w:t>
      </w:r>
      <w:r w:rsidR="009025AA">
        <w:rPr>
          <w:rFonts w:ascii="Times New Roman" w:hAnsi="Times New Roman"/>
          <w:sz w:val="28"/>
          <w:szCs w:val="28"/>
        </w:rPr>
        <w:t xml:space="preserve"> </w:t>
      </w:r>
      <w:r w:rsidRPr="00E57210">
        <w:rPr>
          <w:rFonts w:ascii="Times New Roman" w:hAnsi="Times New Roman"/>
          <w:sz w:val="28"/>
          <w:szCs w:val="28"/>
        </w:rPr>
        <w:t>студентам с рождения имеющим группу инвалидности, инвалидам I и II группы, учащимся из малообеспеченных семей).</w:t>
      </w:r>
    </w:p>
    <w:p w:rsidR="007C73F5" w:rsidRPr="00E57210" w:rsidRDefault="007C73F5" w:rsidP="007C73F5">
      <w:pPr>
        <w:spacing w:after="0" w:line="240" w:lineRule="auto"/>
        <w:ind w:firstLine="709"/>
        <w:jc w:val="both"/>
        <w:rPr>
          <w:rFonts w:ascii="Times New Roman" w:eastAsia="Times New Roman" w:hAnsi="Times New Roman"/>
          <w:color w:val="000000"/>
          <w:sz w:val="28"/>
          <w:szCs w:val="28"/>
        </w:rPr>
      </w:pPr>
      <w:r w:rsidRPr="00E57210">
        <w:rPr>
          <w:rFonts w:ascii="Times New Roman" w:hAnsi="Times New Roman"/>
          <w:sz w:val="28"/>
          <w:szCs w:val="28"/>
        </w:rPr>
        <w:t>7) Право на предоставление жилых помещений в общежитиях образовательных организаций при условии наличия свободных мест.</w:t>
      </w:r>
    </w:p>
    <w:p w:rsidR="007C73F5" w:rsidRPr="00E57210" w:rsidRDefault="007C73F5" w:rsidP="007C73F5">
      <w:pPr>
        <w:spacing w:after="0" w:line="240" w:lineRule="auto"/>
        <w:jc w:val="both"/>
        <w:rPr>
          <w:rFonts w:ascii="Times New Roman" w:hAnsi="Times New Roman"/>
          <w:sz w:val="28"/>
          <w:szCs w:val="28"/>
        </w:rPr>
      </w:pPr>
    </w:p>
    <w:p w:rsidR="007C73F5" w:rsidRPr="00E57210" w:rsidRDefault="00F274A8" w:rsidP="00506020">
      <w:pPr>
        <w:spacing w:after="0" w:line="240" w:lineRule="auto"/>
        <w:jc w:val="center"/>
        <w:rPr>
          <w:rFonts w:ascii="Times New Roman" w:hAnsi="Times New Roman"/>
          <w:b/>
          <w:sz w:val="28"/>
          <w:szCs w:val="28"/>
        </w:rPr>
      </w:pPr>
      <w:r w:rsidRPr="00E57210">
        <w:rPr>
          <w:rFonts w:ascii="Times New Roman" w:hAnsi="Times New Roman"/>
          <w:b/>
          <w:sz w:val="28"/>
          <w:szCs w:val="28"/>
        </w:rPr>
        <w:t xml:space="preserve">Особенности правового статуса </w:t>
      </w:r>
      <w:r w:rsidR="00506020" w:rsidRPr="00E57210">
        <w:rPr>
          <w:rFonts w:ascii="Times New Roman" w:hAnsi="Times New Roman"/>
          <w:b/>
          <w:sz w:val="28"/>
          <w:szCs w:val="28"/>
        </w:rPr>
        <w:t>студентов вузов и учреждений среднего профессионального образования</w:t>
      </w:r>
    </w:p>
    <w:p w:rsidR="00F274A8" w:rsidRPr="00E57210" w:rsidRDefault="00F274A8" w:rsidP="007C73F5">
      <w:pPr>
        <w:spacing w:after="0" w:line="240" w:lineRule="auto"/>
        <w:jc w:val="both"/>
        <w:rPr>
          <w:rFonts w:ascii="Times New Roman" w:hAnsi="Times New Roman"/>
          <w:sz w:val="28"/>
          <w:szCs w:val="28"/>
        </w:rPr>
      </w:pPr>
    </w:p>
    <w:p w:rsidR="00F274A8" w:rsidRPr="00E57210" w:rsidRDefault="00F274A8" w:rsidP="00F274A8">
      <w:pPr>
        <w:autoSpaceDE w:val="0"/>
        <w:autoSpaceDN w:val="0"/>
        <w:adjustRightInd w:val="0"/>
        <w:spacing w:after="0" w:line="240" w:lineRule="auto"/>
        <w:ind w:firstLine="709"/>
        <w:jc w:val="both"/>
        <w:rPr>
          <w:rFonts w:ascii="Times New Roman" w:hAnsi="Times New Roman"/>
          <w:sz w:val="28"/>
          <w:szCs w:val="28"/>
        </w:rPr>
      </w:pPr>
      <w:r w:rsidRPr="00E57210">
        <w:rPr>
          <w:rFonts w:ascii="Times New Roman" w:hAnsi="Times New Roman"/>
          <w:sz w:val="28"/>
          <w:szCs w:val="28"/>
        </w:rPr>
        <w:t>В рамках закона об образовании обязанности студентов пересекаются с обязанностям</w:t>
      </w:r>
      <w:r w:rsidR="009025AA">
        <w:rPr>
          <w:rFonts w:ascii="Times New Roman" w:hAnsi="Times New Roman"/>
          <w:sz w:val="28"/>
          <w:szCs w:val="28"/>
        </w:rPr>
        <w:t>и</w:t>
      </w:r>
      <w:r w:rsidRPr="00E57210">
        <w:rPr>
          <w:rFonts w:ascii="Times New Roman" w:hAnsi="Times New Roman"/>
          <w:sz w:val="28"/>
          <w:szCs w:val="28"/>
        </w:rPr>
        <w:t xml:space="preserve"> обучающихся в школах, с учетом особенностей учебного процесса в вузах и учреждениях среднего профессионального образования. Также как и учащиеся школ, студенты несут ответственность за невыполнение своих обязанностей, в частности, за недобросовестное освоение образовательной программы, невыполнение учебного плана, в том числе пропуски учебных занятий.</w:t>
      </w:r>
    </w:p>
    <w:p w:rsidR="00F274A8" w:rsidRPr="00E57210" w:rsidRDefault="00F274A8" w:rsidP="00F274A8">
      <w:pPr>
        <w:spacing w:after="0" w:line="240" w:lineRule="auto"/>
        <w:ind w:firstLine="709"/>
        <w:jc w:val="both"/>
        <w:rPr>
          <w:rFonts w:ascii="Times New Roman" w:hAnsi="Times New Roman"/>
          <w:b/>
          <w:sz w:val="28"/>
          <w:szCs w:val="28"/>
        </w:rPr>
      </w:pPr>
      <w:r w:rsidRPr="00E57210">
        <w:rPr>
          <w:rFonts w:ascii="Times New Roman" w:hAnsi="Times New Roman"/>
          <w:sz w:val="28"/>
          <w:szCs w:val="28"/>
        </w:rPr>
        <w:t xml:space="preserve">Важно помнить существенную разницу, которая касается вопросов академической задолженности в школах и вузах, учреждениях среднего </w:t>
      </w:r>
      <w:r w:rsidRPr="00E57210">
        <w:rPr>
          <w:rFonts w:ascii="Times New Roman" w:hAnsi="Times New Roman"/>
          <w:sz w:val="28"/>
          <w:szCs w:val="28"/>
        </w:rPr>
        <w:lastRenderedPageBreak/>
        <w:t>профессионального образования: в школе академическая задолженность грозит оставлением на повторное обучение, а в вузах, учреждениях среднего профессионального образования – отчислением.</w:t>
      </w:r>
    </w:p>
    <w:p w:rsidR="007C73F5" w:rsidRPr="00464C55" w:rsidRDefault="00F274A8" w:rsidP="00464C55">
      <w:pPr>
        <w:autoSpaceDE w:val="0"/>
        <w:autoSpaceDN w:val="0"/>
        <w:adjustRightInd w:val="0"/>
        <w:spacing w:after="0" w:line="240" w:lineRule="auto"/>
        <w:ind w:firstLine="709"/>
        <w:jc w:val="both"/>
        <w:rPr>
          <w:rFonts w:ascii="Times New Roman" w:hAnsi="Times New Roman"/>
          <w:b/>
          <w:sz w:val="28"/>
          <w:szCs w:val="28"/>
        </w:rPr>
      </w:pPr>
      <w:r w:rsidRPr="00E57210">
        <w:rPr>
          <w:rFonts w:ascii="Times New Roman" w:hAnsi="Times New Roman"/>
          <w:sz w:val="28"/>
          <w:szCs w:val="28"/>
        </w:rPr>
        <w:t>Также могут существовать и иные обязанности, за которые студенты несут ответственность, в том числе, которые устанавливаются договором об образовании (при его наличии).</w:t>
      </w:r>
    </w:p>
    <w:p w:rsidR="00D0147B" w:rsidRDefault="00D0147B" w:rsidP="007C73F5">
      <w:pPr>
        <w:spacing w:after="0" w:line="240" w:lineRule="auto"/>
        <w:jc w:val="center"/>
        <w:rPr>
          <w:rFonts w:ascii="Times New Roman" w:hAnsi="Times New Roman"/>
          <w:i/>
          <w:sz w:val="28"/>
          <w:szCs w:val="28"/>
        </w:rPr>
      </w:pPr>
    </w:p>
    <w:p w:rsidR="007C73F5" w:rsidRPr="00E57210" w:rsidRDefault="007C73F5" w:rsidP="007C73F5">
      <w:pPr>
        <w:spacing w:after="0" w:line="240" w:lineRule="auto"/>
        <w:jc w:val="center"/>
        <w:rPr>
          <w:rFonts w:ascii="Times New Roman" w:hAnsi="Times New Roman"/>
          <w:i/>
          <w:sz w:val="28"/>
          <w:szCs w:val="28"/>
        </w:rPr>
      </w:pPr>
      <w:r w:rsidRPr="00E57210">
        <w:rPr>
          <w:rFonts w:ascii="Times New Roman" w:hAnsi="Times New Roman"/>
          <w:i/>
          <w:sz w:val="28"/>
          <w:szCs w:val="28"/>
        </w:rPr>
        <w:t xml:space="preserve">На данном этапе урока необходимо провести </w:t>
      </w:r>
      <w:r w:rsidR="00506020" w:rsidRPr="00E57210">
        <w:rPr>
          <w:rFonts w:ascii="Times New Roman" w:hAnsi="Times New Roman"/>
          <w:i/>
          <w:sz w:val="28"/>
          <w:szCs w:val="28"/>
        </w:rPr>
        <w:t>третью</w:t>
      </w:r>
      <w:r w:rsidRPr="00E57210">
        <w:rPr>
          <w:rFonts w:ascii="Times New Roman" w:hAnsi="Times New Roman"/>
          <w:i/>
          <w:sz w:val="28"/>
          <w:szCs w:val="28"/>
        </w:rPr>
        <w:t xml:space="preserve"> часть правового диктанта, направленную на актуализацию приобретенных знаний обучающихся. После решения приве</w:t>
      </w:r>
      <w:r w:rsidR="002A5E94">
        <w:rPr>
          <w:rFonts w:ascii="Times New Roman" w:hAnsi="Times New Roman"/>
          <w:i/>
          <w:sz w:val="28"/>
          <w:szCs w:val="28"/>
        </w:rPr>
        <w:t>денного ниже правового диктанта</w:t>
      </w:r>
      <w:r w:rsidRPr="00E57210">
        <w:rPr>
          <w:rFonts w:ascii="Times New Roman" w:hAnsi="Times New Roman"/>
          <w:i/>
          <w:sz w:val="28"/>
          <w:szCs w:val="28"/>
        </w:rPr>
        <w:t xml:space="preserve"> происходит совместный разбор правильных ответов. Результаты теста не оцениваются и не индивидуализируются.</w:t>
      </w:r>
    </w:p>
    <w:p w:rsidR="00403DE9" w:rsidRPr="00E57210" w:rsidRDefault="00403DE9" w:rsidP="007C73F5">
      <w:pPr>
        <w:spacing w:after="0" w:line="240" w:lineRule="auto"/>
        <w:jc w:val="both"/>
        <w:rPr>
          <w:rFonts w:ascii="Times New Roman" w:hAnsi="Times New Roman"/>
          <w:sz w:val="28"/>
          <w:szCs w:val="28"/>
        </w:rPr>
      </w:pPr>
    </w:p>
    <w:p w:rsidR="007C73F5" w:rsidRPr="00E57210" w:rsidRDefault="00506020" w:rsidP="007C73F5">
      <w:pPr>
        <w:spacing w:after="0" w:line="240" w:lineRule="auto"/>
        <w:ind w:firstLine="709"/>
        <w:jc w:val="both"/>
        <w:rPr>
          <w:rFonts w:ascii="Times New Roman" w:hAnsi="Times New Roman"/>
          <w:b/>
          <w:sz w:val="28"/>
          <w:szCs w:val="28"/>
        </w:rPr>
      </w:pPr>
      <w:r w:rsidRPr="00E57210">
        <w:rPr>
          <w:rFonts w:ascii="Times New Roman" w:hAnsi="Times New Roman"/>
          <w:b/>
          <w:sz w:val="28"/>
          <w:szCs w:val="28"/>
        </w:rPr>
        <w:t>Третья</w:t>
      </w:r>
      <w:r w:rsidR="007C73F5" w:rsidRPr="00E57210">
        <w:rPr>
          <w:rFonts w:ascii="Times New Roman" w:hAnsi="Times New Roman"/>
          <w:b/>
          <w:sz w:val="28"/>
          <w:szCs w:val="28"/>
        </w:rPr>
        <w:t xml:space="preserve"> часть правового диктанта</w:t>
      </w:r>
    </w:p>
    <w:p w:rsidR="00403DE9" w:rsidRPr="00E57210" w:rsidRDefault="00403DE9" w:rsidP="007C73F5">
      <w:pPr>
        <w:spacing w:after="0" w:line="240" w:lineRule="auto"/>
        <w:ind w:firstLine="709"/>
        <w:jc w:val="both"/>
        <w:rPr>
          <w:rFonts w:ascii="Times New Roman" w:hAnsi="Times New Roman"/>
          <w:b/>
          <w:sz w:val="28"/>
          <w:szCs w:val="28"/>
        </w:rPr>
      </w:pPr>
    </w:p>
    <w:p w:rsidR="00506020" w:rsidRPr="00E57210" w:rsidRDefault="00506020" w:rsidP="00506020">
      <w:pPr>
        <w:spacing w:after="0" w:line="240" w:lineRule="auto"/>
        <w:rPr>
          <w:rFonts w:ascii="Times New Roman" w:hAnsi="Times New Roman"/>
          <w:sz w:val="28"/>
          <w:szCs w:val="28"/>
        </w:rPr>
      </w:pPr>
      <w:r w:rsidRPr="00E57210">
        <w:rPr>
          <w:rFonts w:ascii="Times New Roman" w:hAnsi="Times New Roman"/>
          <w:sz w:val="28"/>
          <w:szCs w:val="28"/>
        </w:rPr>
        <w:t>Вопрос № 1. Может ли студент очно-заочного (вечернего) отделения получить отсрочку от армии?</w:t>
      </w:r>
    </w:p>
    <w:p w:rsidR="00506020" w:rsidRPr="00E57210" w:rsidRDefault="00506020" w:rsidP="00506020">
      <w:pPr>
        <w:pStyle w:val="ac"/>
        <w:numPr>
          <w:ilvl w:val="1"/>
          <w:numId w:val="18"/>
        </w:numPr>
        <w:spacing w:after="0" w:line="240" w:lineRule="auto"/>
        <w:ind w:left="709"/>
        <w:rPr>
          <w:rFonts w:ascii="Times New Roman" w:hAnsi="Times New Roman"/>
          <w:sz w:val="28"/>
          <w:szCs w:val="28"/>
        </w:rPr>
      </w:pPr>
      <w:r w:rsidRPr="00E57210">
        <w:rPr>
          <w:rFonts w:ascii="Times New Roman" w:hAnsi="Times New Roman"/>
          <w:sz w:val="28"/>
          <w:szCs w:val="28"/>
        </w:rPr>
        <w:t>Да, может</w:t>
      </w:r>
    </w:p>
    <w:p w:rsidR="00506020" w:rsidRPr="00E57210" w:rsidRDefault="00506020" w:rsidP="00506020">
      <w:pPr>
        <w:pStyle w:val="ac"/>
        <w:numPr>
          <w:ilvl w:val="1"/>
          <w:numId w:val="18"/>
        </w:numPr>
        <w:spacing w:after="0" w:line="240" w:lineRule="auto"/>
        <w:ind w:left="709"/>
        <w:rPr>
          <w:rFonts w:ascii="Times New Roman" w:hAnsi="Times New Roman"/>
          <w:i/>
          <w:sz w:val="28"/>
          <w:szCs w:val="28"/>
        </w:rPr>
      </w:pPr>
      <w:r w:rsidRPr="00E57210">
        <w:rPr>
          <w:rFonts w:ascii="Times New Roman" w:hAnsi="Times New Roman"/>
          <w:i/>
          <w:sz w:val="28"/>
          <w:szCs w:val="28"/>
        </w:rPr>
        <w:t>Нет, не может</w:t>
      </w:r>
    </w:p>
    <w:p w:rsidR="00506020" w:rsidRPr="00E57210" w:rsidRDefault="00506020" w:rsidP="00506020">
      <w:pPr>
        <w:pStyle w:val="ac"/>
        <w:numPr>
          <w:ilvl w:val="1"/>
          <w:numId w:val="18"/>
        </w:numPr>
        <w:spacing w:after="0" w:line="240" w:lineRule="auto"/>
        <w:ind w:left="709"/>
        <w:rPr>
          <w:rFonts w:ascii="Times New Roman" w:hAnsi="Times New Roman"/>
          <w:sz w:val="28"/>
          <w:szCs w:val="28"/>
        </w:rPr>
      </w:pPr>
      <w:r w:rsidRPr="00E57210">
        <w:rPr>
          <w:rFonts w:ascii="Times New Roman" w:hAnsi="Times New Roman"/>
          <w:sz w:val="28"/>
          <w:szCs w:val="28"/>
        </w:rPr>
        <w:t>Может, если не имеет академической задолженности по учебе</w:t>
      </w:r>
    </w:p>
    <w:p w:rsidR="00506020" w:rsidRPr="00E57210" w:rsidRDefault="00506020" w:rsidP="00506020">
      <w:pPr>
        <w:pStyle w:val="ac"/>
        <w:numPr>
          <w:ilvl w:val="1"/>
          <w:numId w:val="18"/>
        </w:numPr>
        <w:spacing w:after="0" w:line="240" w:lineRule="auto"/>
        <w:ind w:left="709"/>
        <w:rPr>
          <w:rFonts w:ascii="Times New Roman" w:hAnsi="Times New Roman"/>
          <w:sz w:val="28"/>
          <w:szCs w:val="28"/>
        </w:rPr>
      </w:pPr>
      <w:r w:rsidRPr="00E57210">
        <w:rPr>
          <w:rFonts w:ascii="Times New Roman" w:hAnsi="Times New Roman"/>
          <w:sz w:val="28"/>
          <w:szCs w:val="28"/>
        </w:rPr>
        <w:t>Может, но не более чем на полгода</w:t>
      </w:r>
    </w:p>
    <w:p w:rsidR="00506020" w:rsidRPr="00E57210" w:rsidRDefault="00506020" w:rsidP="00506020">
      <w:pPr>
        <w:spacing w:after="0" w:line="240" w:lineRule="auto"/>
        <w:rPr>
          <w:rFonts w:ascii="Times New Roman" w:hAnsi="Times New Roman"/>
          <w:sz w:val="28"/>
          <w:szCs w:val="28"/>
        </w:rPr>
      </w:pPr>
    </w:p>
    <w:p w:rsidR="00506020" w:rsidRPr="00E57210" w:rsidRDefault="00506020" w:rsidP="00506020">
      <w:pPr>
        <w:spacing w:after="0" w:line="240" w:lineRule="auto"/>
        <w:rPr>
          <w:rFonts w:ascii="Times New Roman" w:hAnsi="Times New Roman"/>
          <w:sz w:val="28"/>
          <w:szCs w:val="28"/>
        </w:rPr>
      </w:pPr>
      <w:r w:rsidRPr="00E57210">
        <w:rPr>
          <w:rFonts w:ascii="Times New Roman" w:hAnsi="Times New Roman"/>
          <w:sz w:val="28"/>
          <w:szCs w:val="28"/>
        </w:rPr>
        <w:t>Вопрос № 2. Сколько раз студент может уходить в академический отпуск?</w:t>
      </w:r>
    </w:p>
    <w:p w:rsidR="00506020" w:rsidRPr="00E57210" w:rsidRDefault="00506020" w:rsidP="00506020">
      <w:pPr>
        <w:pStyle w:val="ac"/>
        <w:numPr>
          <w:ilvl w:val="1"/>
          <w:numId w:val="19"/>
        </w:numPr>
        <w:spacing w:after="0" w:line="240" w:lineRule="auto"/>
        <w:ind w:left="709"/>
        <w:rPr>
          <w:rFonts w:ascii="Times New Roman" w:hAnsi="Times New Roman"/>
          <w:sz w:val="28"/>
          <w:szCs w:val="28"/>
        </w:rPr>
      </w:pPr>
      <w:r w:rsidRPr="00E57210">
        <w:rPr>
          <w:rFonts w:ascii="Times New Roman" w:hAnsi="Times New Roman"/>
          <w:sz w:val="28"/>
          <w:szCs w:val="28"/>
        </w:rPr>
        <w:t>Один раз</w:t>
      </w:r>
    </w:p>
    <w:p w:rsidR="00506020" w:rsidRPr="00E57210" w:rsidRDefault="00506020" w:rsidP="00506020">
      <w:pPr>
        <w:pStyle w:val="ac"/>
        <w:numPr>
          <w:ilvl w:val="1"/>
          <w:numId w:val="19"/>
        </w:numPr>
        <w:spacing w:after="0" w:line="240" w:lineRule="auto"/>
        <w:ind w:left="709"/>
        <w:rPr>
          <w:rFonts w:ascii="Times New Roman" w:hAnsi="Times New Roman"/>
          <w:sz w:val="28"/>
          <w:szCs w:val="28"/>
        </w:rPr>
      </w:pPr>
      <w:r w:rsidRPr="00E57210">
        <w:rPr>
          <w:rFonts w:ascii="Times New Roman" w:hAnsi="Times New Roman"/>
          <w:sz w:val="28"/>
          <w:szCs w:val="28"/>
        </w:rPr>
        <w:t>Два раза за весь период обучения</w:t>
      </w:r>
    </w:p>
    <w:p w:rsidR="00506020" w:rsidRPr="00E57210" w:rsidRDefault="00506020" w:rsidP="00506020">
      <w:pPr>
        <w:pStyle w:val="ac"/>
        <w:numPr>
          <w:ilvl w:val="1"/>
          <w:numId w:val="19"/>
        </w:numPr>
        <w:spacing w:after="0" w:line="240" w:lineRule="auto"/>
        <w:ind w:left="709"/>
        <w:rPr>
          <w:rFonts w:ascii="Times New Roman" w:hAnsi="Times New Roman"/>
          <w:sz w:val="28"/>
          <w:szCs w:val="28"/>
        </w:rPr>
      </w:pPr>
      <w:r w:rsidRPr="00E57210">
        <w:rPr>
          <w:rFonts w:ascii="Times New Roman" w:hAnsi="Times New Roman"/>
          <w:sz w:val="28"/>
          <w:szCs w:val="28"/>
        </w:rPr>
        <w:t>Не более трех раз</w:t>
      </w:r>
    </w:p>
    <w:p w:rsidR="00506020" w:rsidRPr="00E57210" w:rsidRDefault="00506020" w:rsidP="00506020">
      <w:pPr>
        <w:pStyle w:val="ac"/>
        <w:numPr>
          <w:ilvl w:val="1"/>
          <w:numId w:val="19"/>
        </w:numPr>
        <w:spacing w:after="0" w:line="240" w:lineRule="auto"/>
        <w:ind w:left="709"/>
        <w:rPr>
          <w:rFonts w:ascii="Times New Roman" w:hAnsi="Times New Roman"/>
          <w:i/>
          <w:sz w:val="28"/>
          <w:szCs w:val="28"/>
        </w:rPr>
      </w:pPr>
      <w:r w:rsidRPr="00E57210">
        <w:rPr>
          <w:rFonts w:ascii="Times New Roman" w:hAnsi="Times New Roman"/>
          <w:i/>
          <w:sz w:val="28"/>
          <w:szCs w:val="28"/>
        </w:rPr>
        <w:t>Неограниченное количество раз</w:t>
      </w:r>
    </w:p>
    <w:p w:rsidR="00506020" w:rsidRPr="00E57210" w:rsidRDefault="00506020" w:rsidP="00506020">
      <w:pPr>
        <w:spacing w:after="0" w:line="240" w:lineRule="auto"/>
        <w:rPr>
          <w:rFonts w:ascii="Times New Roman" w:hAnsi="Times New Roman"/>
          <w:sz w:val="28"/>
          <w:szCs w:val="28"/>
        </w:rPr>
      </w:pPr>
    </w:p>
    <w:p w:rsidR="00506020" w:rsidRPr="00E57210" w:rsidRDefault="00506020" w:rsidP="00506020">
      <w:pPr>
        <w:spacing w:after="0" w:line="240" w:lineRule="auto"/>
        <w:rPr>
          <w:rFonts w:ascii="Times New Roman" w:hAnsi="Times New Roman"/>
          <w:sz w:val="28"/>
          <w:szCs w:val="28"/>
        </w:rPr>
      </w:pPr>
      <w:r w:rsidRPr="00E57210">
        <w:rPr>
          <w:rFonts w:ascii="Times New Roman" w:hAnsi="Times New Roman"/>
          <w:sz w:val="28"/>
          <w:szCs w:val="28"/>
        </w:rPr>
        <w:t>Вопрос № 3. Может ли студент перейти с платного обучения на бесплатное?</w:t>
      </w:r>
    </w:p>
    <w:p w:rsidR="00506020" w:rsidRPr="00E57210" w:rsidRDefault="00506020" w:rsidP="00506020">
      <w:pPr>
        <w:pStyle w:val="ac"/>
        <w:numPr>
          <w:ilvl w:val="1"/>
          <w:numId w:val="20"/>
        </w:numPr>
        <w:spacing w:after="0" w:line="240" w:lineRule="auto"/>
        <w:ind w:left="709"/>
        <w:rPr>
          <w:rFonts w:ascii="Times New Roman" w:hAnsi="Times New Roman"/>
          <w:sz w:val="28"/>
          <w:szCs w:val="28"/>
        </w:rPr>
      </w:pPr>
      <w:r w:rsidRPr="00E57210">
        <w:rPr>
          <w:rFonts w:ascii="Times New Roman" w:hAnsi="Times New Roman"/>
          <w:sz w:val="28"/>
          <w:szCs w:val="28"/>
        </w:rPr>
        <w:t>Нет, не может</w:t>
      </w:r>
    </w:p>
    <w:p w:rsidR="00506020" w:rsidRPr="00E57210" w:rsidRDefault="00506020" w:rsidP="00506020">
      <w:pPr>
        <w:pStyle w:val="ac"/>
        <w:numPr>
          <w:ilvl w:val="1"/>
          <w:numId w:val="20"/>
        </w:numPr>
        <w:spacing w:after="0" w:line="240" w:lineRule="auto"/>
        <w:ind w:left="709"/>
        <w:rPr>
          <w:rFonts w:ascii="Times New Roman" w:hAnsi="Times New Roman"/>
          <w:sz w:val="28"/>
          <w:szCs w:val="28"/>
        </w:rPr>
      </w:pPr>
      <w:r w:rsidRPr="00E57210">
        <w:rPr>
          <w:rFonts w:ascii="Times New Roman" w:hAnsi="Times New Roman"/>
          <w:sz w:val="28"/>
          <w:szCs w:val="28"/>
        </w:rPr>
        <w:t>Да, может, если принимает активное участие в жизни университета/колледжа</w:t>
      </w:r>
    </w:p>
    <w:p w:rsidR="00506020" w:rsidRPr="00E57210" w:rsidRDefault="00506020" w:rsidP="00506020">
      <w:pPr>
        <w:pStyle w:val="ac"/>
        <w:numPr>
          <w:ilvl w:val="1"/>
          <w:numId w:val="20"/>
        </w:numPr>
        <w:spacing w:after="0" w:line="240" w:lineRule="auto"/>
        <w:ind w:left="709"/>
        <w:rPr>
          <w:rFonts w:ascii="Times New Roman" w:hAnsi="Times New Roman"/>
          <w:i/>
          <w:sz w:val="28"/>
          <w:szCs w:val="28"/>
        </w:rPr>
      </w:pPr>
      <w:r w:rsidRPr="00E57210">
        <w:rPr>
          <w:rFonts w:ascii="Times New Roman" w:hAnsi="Times New Roman"/>
          <w:i/>
          <w:sz w:val="28"/>
          <w:szCs w:val="28"/>
        </w:rPr>
        <w:t>Может, если за две предыдущие сессии по результатам экзамена имеет «4» и «5»</w:t>
      </w:r>
    </w:p>
    <w:p w:rsidR="00506020" w:rsidRPr="00E57210" w:rsidRDefault="00506020" w:rsidP="00506020">
      <w:pPr>
        <w:pStyle w:val="ac"/>
        <w:numPr>
          <w:ilvl w:val="1"/>
          <w:numId w:val="20"/>
        </w:numPr>
        <w:spacing w:after="0" w:line="240" w:lineRule="auto"/>
        <w:ind w:left="709"/>
        <w:rPr>
          <w:rFonts w:ascii="Times New Roman" w:hAnsi="Times New Roman"/>
          <w:sz w:val="28"/>
          <w:szCs w:val="28"/>
        </w:rPr>
      </w:pPr>
      <w:r w:rsidRPr="00E57210">
        <w:rPr>
          <w:rFonts w:ascii="Times New Roman" w:hAnsi="Times New Roman"/>
          <w:sz w:val="28"/>
          <w:szCs w:val="28"/>
        </w:rPr>
        <w:t>Может, если ему уже исполнилось 18</w:t>
      </w:r>
    </w:p>
    <w:p w:rsidR="00506020" w:rsidRPr="00E57210" w:rsidRDefault="00506020" w:rsidP="00506020">
      <w:pPr>
        <w:spacing w:after="0" w:line="240" w:lineRule="auto"/>
        <w:rPr>
          <w:rFonts w:ascii="Times New Roman" w:hAnsi="Times New Roman"/>
          <w:sz w:val="28"/>
          <w:szCs w:val="28"/>
        </w:rPr>
      </w:pPr>
    </w:p>
    <w:p w:rsidR="00506020" w:rsidRPr="00E57210" w:rsidRDefault="00506020" w:rsidP="00506020">
      <w:pPr>
        <w:spacing w:after="0" w:line="240" w:lineRule="auto"/>
        <w:rPr>
          <w:rFonts w:ascii="Times New Roman" w:hAnsi="Times New Roman"/>
          <w:sz w:val="28"/>
          <w:szCs w:val="28"/>
        </w:rPr>
      </w:pPr>
      <w:r w:rsidRPr="00E57210">
        <w:rPr>
          <w:rFonts w:ascii="Times New Roman" w:hAnsi="Times New Roman"/>
          <w:sz w:val="28"/>
          <w:szCs w:val="28"/>
        </w:rPr>
        <w:t xml:space="preserve">Вопрос № 4. Ты учишься на 4 </w:t>
      </w:r>
      <w:r w:rsidR="00884666">
        <w:rPr>
          <w:rFonts w:ascii="Times New Roman" w:hAnsi="Times New Roman"/>
          <w:sz w:val="28"/>
          <w:szCs w:val="28"/>
        </w:rPr>
        <w:t xml:space="preserve">курсе по программе бакалавриата </w:t>
      </w:r>
      <w:r w:rsidRPr="00E57210">
        <w:rPr>
          <w:rFonts w:ascii="Times New Roman" w:hAnsi="Times New Roman"/>
          <w:sz w:val="28"/>
          <w:szCs w:val="28"/>
        </w:rPr>
        <w:t>«Математика», можно ли тебе перевестись на первый курс по программе специалитета «Астрономия»?</w:t>
      </w:r>
    </w:p>
    <w:p w:rsidR="00506020" w:rsidRPr="00E57210" w:rsidRDefault="00506020" w:rsidP="00506020">
      <w:pPr>
        <w:pStyle w:val="ac"/>
        <w:numPr>
          <w:ilvl w:val="1"/>
          <w:numId w:val="21"/>
        </w:numPr>
        <w:spacing w:after="0" w:line="240" w:lineRule="auto"/>
        <w:ind w:left="709"/>
        <w:rPr>
          <w:rFonts w:ascii="Times New Roman" w:hAnsi="Times New Roman"/>
          <w:i/>
          <w:sz w:val="28"/>
          <w:szCs w:val="28"/>
        </w:rPr>
      </w:pPr>
      <w:r w:rsidRPr="00E57210">
        <w:rPr>
          <w:rFonts w:ascii="Times New Roman" w:hAnsi="Times New Roman"/>
          <w:i/>
          <w:sz w:val="28"/>
          <w:szCs w:val="28"/>
        </w:rPr>
        <w:t>Нет, нельзя</w:t>
      </w:r>
    </w:p>
    <w:p w:rsidR="00506020" w:rsidRPr="00E57210" w:rsidRDefault="00506020" w:rsidP="00506020">
      <w:pPr>
        <w:pStyle w:val="ac"/>
        <w:numPr>
          <w:ilvl w:val="1"/>
          <w:numId w:val="21"/>
        </w:numPr>
        <w:spacing w:after="0" w:line="240" w:lineRule="auto"/>
        <w:ind w:left="709"/>
        <w:rPr>
          <w:rFonts w:ascii="Times New Roman" w:hAnsi="Times New Roman"/>
          <w:sz w:val="28"/>
          <w:szCs w:val="28"/>
        </w:rPr>
      </w:pPr>
      <w:r w:rsidRPr="00E57210">
        <w:rPr>
          <w:rFonts w:ascii="Times New Roman" w:hAnsi="Times New Roman"/>
          <w:sz w:val="28"/>
          <w:szCs w:val="28"/>
        </w:rPr>
        <w:t>Да, можно, при наличии вакантных мест</w:t>
      </w:r>
    </w:p>
    <w:p w:rsidR="00506020" w:rsidRPr="00E57210" w:rsidRDefault="00506020" w:rsidP="00506020">
      <w:pPr>
        <w:pStyle w:val="ac"/>
        <w:numPr>
          <w:ilvl w:val="1"/>
          <w:numId w:val="21"/>
        </w:numPr>
        <w:spacing w:after="0" w:line="240" w:lineRule="auto"/>
        <w:ind w:left="709"/>
        <w:rPr>
          <w:rFonts w:ascii="Times New Roman" w:hAnsi="Times New Roman"/>
          <w:sz w:val="28"/>
          <w:szCs w:val="28"/>
        </w:rPr>
      </w:pPr>
      <w:r w:rsidRPr="00E57210">
        <w:rPr>
          <w:rFonts w:ascii="Times New Roman" w:hAnsi="Times New Roman"/>
          <w:sz w:val="28"/>
          <w:szCs w:val="28"/>
        </w:rPr>
        <w:t>Можно, если сдать экзамены и зачеты по недостающим предметам</w:t>
      </w:r>
    </w:p>
    <w:p w:rsidR="007C73F5" w:rsidRPr="00E57210" w:rsidRDefault="00506020" w:rsidP="00506020">
      <w:pPr>
        <w:pStyle w:val="ac"/>
        <w:numPr>
          <w:ilvl w:val="1"/>
          <w:numId w:val="21"/>
        </w:numPr>
        <w:spacing w:after="0" w:line="240" w:lineRule="auto"/>
        <w:ind w:left="709"/>
        <w:rPr>
          <w:rFonts w:ascii="Times New Roman" w:hAnsi="Times New Roman"/>
          <w:sz w:val="28"/>
          <w:szCs w:val="28"/>
        </w:rPr>
      </w:pPr>
      <w:r w:rsidRPr="00E57210">
        <w:rPr>
          <w:rFonts w:ascii="Times New Roman" w:hAnsi="Times New Roman"/>
          <w:sz w:val="28"/>
          <w:szCs w:val="28"/>
        </w:rPr>
        <w:t>Можно, направления ведь смежные</w:t>
      </w:r>
    </w:p>
    <w:p w:rsidR="00D0147B" w:rsidRDefault="00D0147B" w:rsidP="00506020">
      <w:pPr>
        <w:spacing w:after="0" w:line="240" w:lineRule="auto"/>
        <w:rPr>
          <w:rFonts w:ascii="Times New Roman" w:hAnsi="Times New Roman"/>
          <w:sz w:val="24"/>
          <w:szCs w:val="24"/>
        </w:rPr>
      </w:pPr>
    </w:p>
    <w:p w:rsidR="00506020" w:rsidRPr="00632C08" w:rsidRDefault="00506020" w:rsidP="00632C08">
      <w:pPr>
        <w:pStyle w:val="ac"/>
        <w:numPr>
          <w:ilvl w:val="1"/>
          <w:numId w:val="9"/>
        </w:numPr>
        <w:spacing w:after="0" w:line="240" w:lineRule="auto"/>
        <w:jc w:val="center"/>
        <w:rPr>
          <w:rFonts w:ascii="Times New Roman" w:hAnsi="Times New Roman"/>
          <w:b/>
          <w:sz w:val="28"/>
          <w:szCs w:val="24"/>
        </w:rPr>
      </w:pPr>
      <w:r w:rsidRPr="00632C08">
        <w:rPr>
          <w:rFonts w:ascii="Times New Roman" w:hAnsi="Times New Roman"/>
          <w:b/>
          <w:sz w:val="28"/>
          <w:szCs w:val="24"/>
        </w:rPr>
        <w:lastRenderedPageBreak/>
        <w:t>Рефлексия</w:t>
      </w:r>
    </w:p>
    <w:p w:rsidR="00506020" w:rsidRPr="00506020" w:rsidRDefault="00506020" w:rsidP="00506020">
      <w:pPr>
        <w:spacing w:after="0" w:line="240" w:lineRule="auto"/>
        <w:rPr>
          <w:rFonts w:ascii="Times New Roman" w:hAnsi="Times New Roman"/>
          <w:b/>
          <w:sz w:val="24"/>
          <w:szCs w:val="24"/>
        </w:rPr>
      </w:pPr>
    </w:p>
    <w:p w:rsidR="00506020" w:rsidRPr="00506020" w:rsidRDefault="00506020" w:rsidP="00506020">
      <w:pPr>
        <w:spacing w:after="0" w:line="240" w:lineRule="auto"/>
        <w:rPr>
          <w:rFonts w:ascii="Times New Roman" w:hAnsi="Times New Roman"/>
          <w:sz w:val="24"/>
          <w:szCs w:val="24"/>
        </w:rPr>
      </w:pPr>
    </w:p>
    <w:p w:rsidR="009025AA" w:rsidRDefault="00506020" w:rsidP="00632C08">
      <w:pPr>
        <w:shd w:val="clear" w:color="auto" w:fill="FFFFFF"/>
        <w:spacing w:after="0"/>
        <w:ind w:firstLine="709"/>
        <w:jc w:val="both"/>
        <w:outlineLvl w:val="2"/>
        <w:rPr>
          <w:rFonts w:ascii="Times New Roman" w:eastAsia="Times New Roman" w:hAnsi="Times New Roman"/>
          <w:sz w:val="28"/>
          <w:szCs w:val="28"/>
          <w:lang w:eastAsia="ru-RU"/>
        </w:rPr>
      </w:pPr>
      <w:r w:rsidRPr="00506020">
        <w:rPr>
          <w:rFonts w:ascii="Times New Roman" w:eastAsia="Times New Roman" w:hAnsi="Times New Roman"/>
          <w:sz w:val="28"/>
          <w:szCs w:val="28"/>
          <w:lang w:eastAsia="ru-RU"/>
        </w:rPr>
        <w:t>Рефлексивны</w:t>
      </w:r>
      <w:r w:rsidR="009025AA">
        <w:rPr>
          <w:rFonts w:ascii="Times New Roman" w:eastAsia="Times New Roman" w:hAnsi="Times New Roman"/>
          <w:sz w:val="28"/>
          <w:szCs w:val="28"/>
          <w:lang w:eastAsia="ru-RU"/>
        </w:rPr>
        <w:t>е</w:t>
      </w:r>
      <w:r w:rsidRPr="00506020">
        <w:rPr>
          <w:rFonts w:ascii="Times New Roman" w:eastAsia="Times New Roman" w:hAnsi="Times New Roman"/>
          <w:sz w:val="28"/>
          <w:szCs w:val="28"/>
          <w:lang w:eastAsia="ru-RU"/>
        </w:rPr>
        <w:t xml:space="preserve"> вопрос</w:t>
      </w:r>
      <w:r w:rsidR="009025AA">
        <w:rPr>
          <w:rFonts w:ascii="Times New Roman" w:eastAsia="Times New Roman" w:hAnsi="Times New Roman"/>
          <w:sz w:val="28"/>
          <w:szCs w:val="28"/>
          <w:lang w:eastAsia="ru-RU"/>
        </w:rPr>
        <w:t>ы</w:t>
      </w:r>
      <w:r w:rsidRPr="00506020">
        <w:rPr>
          <w:rFonts w:ascii="Times New Roman" w:eastAsia="Times New Roman" w:hAnsi="Times New Roman"/>
          <w:sz w:val="28"/>
          <w:szCs w:val="28"/>
          <w:lang w:eastAsia="ru-RU"/>
        </w:rPr>
        <w:t xml:space="preserve">: </w:t>
      </w:r>
    </w:p>
    <w:p w:rsidR="009025AA" w:rsidRDefault="00506020" w:rsidP="00632C08">
      <w:pPr>
        <w:shd w:val="clear" w:color="auto" w:fill="FFFFFF"/>
        <w:spacing w:after="0"/>
        <w:ind w:firstLine="709"/>
        <w:jc w:val="both"/>
        <w:outlineLvl w:val="2"/>
        <w:rPr>
          <w:rFonts w:ascii="Times New Roman" w:eastAsia="Times New Roman" w:hAnsi="Times New Roman"/>
          <w:sz w:val="28"/>
          <w:szCs w:val="28"/>
          <w:lang w:eastAsia="ru-RU"/>
        </w:rPr>
      </w:pPr>
      <w:r w:rsidRPr="00506020">
        <w:rPr>
          <w:rFonts w:ascii="Times New Roman" w:eastAsia="Times New Roman" w:hAnsi="Times New Roman"/>
          <w:sz w:val="28"/>
          <w:szCs w:val="28"/>
          <w:lang w:eastAsia="ru-RU"/>
        </w:rPr>
        <w:t xml:space="preserve">Что стало важным в результате Урока? </w:t>
      </w:r>
    </w:p>
    <w:p w:rsidR="009025AA" w:rsidRDefault="00506020" w:rsidP="00632C08">
      <w:pPr>
        <w:shd w:val="clear" w:color="auto" w:fill="FFFFFF"/>
        <w:spacing w:after="0"/>
        <w:ind w:firstLine="709"/>
        <w:jc w:val="both"/>
        <w:outlineLvl w:val="2"/>
        <w:rPr>
          <w:rFonts w:ascii="Times New Roman" w:eastAsia="Times New Roman" w:hAnsi="Times New Roman"/>
          <w:sz w:val="28"/>
          <w:szCs w:val="28"/>
          <w:lang w:eastAsia="ru-RU"/>
        </w:rPr>
      </w:pPr>
      <w:r w:rsidRPr="00506020">
        <w:rPr>
          <w:rFonts w:ascii="Times New Roman" w:eastAsia="Times New Roman" w:hAnsi="Times New Roman"/>
          <w:sz w:val="28"/>
          <w:szCs w:val="28"/>
          <w:lang w:eastAsia="ru-RU"/>
        </w:rPr>
        <w:t xml:space="preserve">О чем задумались в результате Урока? </w:t>
      </w:r>
    </w:p>
    <w:p w:rsidR="009025AA" w:rsidRDefault="00506020" w:rsidP="00632C08">
      <w:pPr>
        <w:shd w:val="clear" w:color="auto" w:fill="FFFFFF"/>
        <w:spacing w:after="0"/>
        <w:ind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Какую полезную для себя информацию сегодня узнали? </w:t>
      </w:r>
    </w:p>
    <w:p w:rsidR="00506020" w:rsidRPr="00506020" w:rsidRDefault="00506020" w:rsidP="00632C08">
      <w:pPr>
        <w:shd w:val="clear" w:color="auto" w:fill="FFFFFF"/>
        <w:spacing w:after="0"/>
        <w:ind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Появилось ли желание самостоятельно более подробно изучить законодательство об образовании?</w:t>
      </w:r>
    </w:p>
    <w:p w:rsidR="00506020" w:rsidRDefault="00506020" w:rsidP="00632C08">
      <w:pPr>
        <w:shd w:val="clear" w:color="auto" w:fill="FFFFFF"/>
        <w:spacing w:after="0"/>
        <w:ind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Основное суждение, которое формулируется учащимися в результате Урока</w:t>
      </w:r>
      <w:r w:rsidR="002A5E9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 это необходимость осмысленного использования своих академических прав, </w:t>
      </w:r>
      <w:r w:rsidR="00632C08">
        <w:rPr>
          <w:rFonts w:ascii="Times New Roman" w:eastAsia="Times New Roman" w:hAnsi="Times New Roman"/>
          <w:sz w:val="28"/>
          <w:szCs w:val="28"/>
          <w:lang w:eastAsia="ru-RU"/>
        </w:rPr>
        <w:t>понимание сути обязанностей и ответственности в образовании, правовая и психологическая готовность к прохождению процедур сдачи единого государственного экзамена.</w:t>
      </w:r>
    </w:p>
    <w:p w:rsidR="00506020" w:rsidRDefault="00506020" w:rsidP="00506020">
      <w:pPr>
        <w:spacing w:after="0" w:line="240" w:lineRule="auto"/>
        <w:rPr>
          <w:rFonts w:ascii="Times New Roman" w:hAnsi="Times New Roman"/>
          <w:b/>
          <w:sz w:val="24"/>
          <w:szCs w:val="24"/>
        </w:rPr>
      </w:pPr>
    </w:p>
    <w:p w:rsidR="00403DE9" w:rsidRDefault="00403DE9" w:rsidP="00506020">
      <w:pPr>
        <w:spacing w:after="0" w:line="240" w:lineRule="auto"/>
        <w:rPr>
          <w:rFonts w:ascii="Times New Roman" w:hAnsi="Times New Roman"/>
          <w:b/>
          <w:sz w:val="24"/>
          <w:szCs w:val="24"/>
        </w:rPr>
      </w:pPr>
    </w:p>
    <w:p w:rsidR="00403DE9" w:rsidRDefault="00403DE9" w:rsidP="00506020">
      <w:pPr>
        <w:spacing w:after="0" w:line="240" w:lineRule="auto"/>
        <w:rPr>
          <w:rFonts w:ascii="Times New Roman" w:hAnsi="Times New Roman"/>
          <w:b/>
          <w:sz w:val="24"/>
          <w:szCs w:val="24"/>
        </w:rPr>
      </w:pPr>
    </w:p>
    <w:p w:rsidR="00403DE9" w:rsidRDefault="00403DE9" w:rsidP="00506020">
      <w:pPr>
        <w:spacing w:after="0" w:line="240" w:lineRule="auto"/>
        <w:rPr>
          <w:rFonts w:ascii="Times New Roman" w:hAnsi="Times New Roman"/>
          <w:b/>
          <w:sz w:val="24"/>
          <w:szCs w:val="24"/>
        </w:rPr>
      </w:pPr>
    </w:p>
    <w:p w:rsidR="00403DE9" w:rsidRDefault="00403DE9" w:rsidP="00506020">
      <w:pPr>
        <w:spacing w:after="0" w:line="240" w:lineRule="auto"/>
        <w:rPr>
          <w:rFonts w:ascii="Times New Roman" w:hAnsi="Times New Roman"/>
          <w:b/>
          <w:sz w:val="24"/>
          <w:szCs w:val="24"/>
        </w:rPr>
      </w:pPr>
    </w:p>
    <w:p w:rsidR="00403DE9" w:rsidRDefault="00403DE9" w:rsidP="00506020">
      <w:pPr>
        <w:spacing w:after="0" w:line="240" w:lineRule="auto"/>
        <w:rPr>
          <w:rFonts w:ascii="Times New Roman" w:hAnsi="Times New Roman"/>
          <w:b/>
          <w:sz w:val="24"/>
          <w:szCs w:val="24"/>
        </w:rPr>
      </w:pPr>
    </w:p>
    <w:p w:rsidR="00403DE9" w:rsidRDefault="00403DE9" w:rsidP="00506020">
      <w:pPr>
        <w:spacing w:after="0" w:line="240" w:lineRule="auto"/>
        <w:rPr>
          <w:rFonts w:ascii="Times New Roman" w:hAnsi="Times New Roman"/>
          <w:b/>
          <w:sz w:val="24"/>
          <w:szCs w:val="24"/>
        </w:rPr>
      </w:pPr>
    </w:p>
    <w:p w:rsidR="00403DE9" w:rsidRDefault="00403DE9" w:rsidP="00506020">
      <w:pPr>
        <w:spacing w:after="0" w:line="240" w:lineRule="auto"/>
        <w:rPr>
          <w:rFonts w:ascii="Times New Roman" w:hAnsi="Times New Roman"/>
          <w:b/>
          <w:sz w:val="24"/>
          <w:szCs w:val="24"/>
        </w:rPr>
      </w:pPr>
    </w:p>
    <w:p w:rsidR="00403DE9" w:rsidRDefault="00403DE9"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884666" w:rsidRDefault="00884666" w:rsidP="00506020">
      <w:pPr>
        <w:spacing w:after="0" w:line="240" w:lineRule="auto"/>
        <w:rPr>
          <w:rFonts w:ascii="Times New Roman" w:hAnsi="Times New Roman"/>
          <w:b/>
          <w:sz w:val="24"/>
          <w:szCs w:val="24"/>
        </w:rPr>
      </w:pPr>
    </w:p>
    <w:p w:rsidR="009025AA" w:rsidRPr="00506020" w:rsidRDefault="009025AA" w:rsidP="00506020">
      <w:pPr>
        <w:spacing w:after="0" w:line="240" w:lineRule="auto"/>
        <w:rPr>
          <w:rFonts w:ascii="Times New Roman" w:hAnsi="Times New Roman"/>
          <w:b/>
          <w:sz w:val="24"/>
          <w:szCs w:val="24"/>
        </w:rPr>
      </w:pPr>
    </w:p>
    <w:p w:rsidR="00506020" w:rsidRDefault="00506020" w:rsidP="00506020">
      <w:pPr>
        <w:spacing w:after="0" w:line="240" w:lineRule="auto"/>
        <w:jc w:val="center"/>
        <w:rPr>
          <w:rFonts w:ascii="Times New Roman" w:hAnsi="Times New Roman"/>
          <w:b/>
          <w:sz w:val="28"/>
          <w:szCs w:val="24"/>
        </w:rPr>
      </w:pPr>
      <w:r w:rsidRPr="00632C08">
        <w:rPr>
          <w:rFonts w:ascii="Times New Roman" w:hAnsi="Times New Roman"/>
          <w:b/>
          <w:sz w:val="28"/>
          <w:szCs w:val="24"/>
        </w:rPr>
        <w:lastRenderedPageBreak/>
        <w:t>Полезные ссылки в сети Интернет</w:t>
      </w:r>
    </w:p>
    <w:p w:rsidR="00FF25DD" w:rsidRDefault="00FF25DD" w:rsidP="00506020">
      <w:pPr>
        <w:spacing w:after="0" w:line="240" w:lineRule="auto"/>
        <w:jc w:val="center"/>
        <w:rPr>
          <w:rFonts w:ascii="Times New Roman" w:hAnsi="Times New Roman"/>
          <w:b/>
          <w:sz w:val="28"/>
          <w:szCs w:val="24"/>
        </w:rPr>
      </w:pPr>
    </w:p>
    <w:p w:rsidR="00403DE9" w:rsidRDefault="00403DE9" w:rsidP="00403DE9">
      <w:pPr>
        <w:widowControl w:val="0"/>
        <w:autoSpaceDE w:val="0"/>
        <w:autoSpaceDN w:val="0"/>
        <w:adjustRightInd w:val="0"/>
        <w:spacing w:after="0" w:line="240" w:lineRule="auto"/>
        <w:jc w:val="both"/>
        <w:rPr>
          <w:rFonts w:ascii="Times New Roman" w:hAnsi="Times New Roman"/>
          <w:iCs/>
          <w:sz w:val="28"/>
          <w:szCs w:val="28"/>
        </w:rPr>
      </w:pPr>
      <w:r w:rsidRPr="00FF25DD">
        <w:rPr>
          <w:rFonts w:ascii="Times New Roman" w:hAnsi="Times New Roman"/>
          <w:b/>
          <w:bCs/>
          <w:sz w:val="28"/>
          <w:szCs w:val="28"/>
        </w:rPr>
        <w:t>http://www.obrnadzor.gov.ru/</w:t>
      </w:r>
      <w:r>
        <w:rPr>
          <w:rFonts w:ascii="Times New Roman" w:hAnsi="Times New Roman"/>
          <w:b/>
          <w:bCs/>
          <w:sz w:val="28"/>
          <w:szCs w:val="28"/>
        </w:rPr>
        <w:t xml:space="preserve"> </w:t>
      </w:r>
      <w:r w:rsidRPr="00C143AD">
        <w:rPr>
          <w:rFonts w:ascii="Times New Roman" w:hAnsi="Times New Roman"/>
          <w:b/>
          <w:bCs/>
          <w:sz w:val="28"/>
          <w:szCs w:val="28"/>
        </w:rPr>
        <w:t xml:space="preserve"> - </w:t>
      </w:r>
      <w:r w:rsidRPr="00C143AD">
        <w:rPr>
          <w:rFonts w:ascii="Times New Roman" w:hAnsi="Times New Roman"/>
          <w:bCs/>
          <w:sz w:val="28"/>
          <w:szCs w:val="28"/>
        </w:rPr>
        <w:t xml:space="preserve">на официальном сайте </w:t>
      </w:r>
      <w:r>
        <w:rPr>
          <w:rFonts w:ascii="Times New Roman" w:hAnsi="Times New Roman"/>
          <w:i/>
          <w:iCs/>
          <w:sz w:val="28"/>
          <w:szCs w:val="28"/>
        </w:rPr>
        <w:t>Федеральной службы по надзору в сфере образования и науки</w:t>
      </w:r>
      <w:r w:rsidRPr="00C143AD">
        <w:rPr>
          <w:rFonts w:ascii="Times New Roman" w:hAnsi="Times New Roman"/>
          <w:i/>
          <w:iCs/>
          <w:sz w:val="28"/>
          <w:szCs w:val="28"/>
        </w:rPr>
        <w:t xml:space="preserve"> </w:t>
      </w:r>
      <w:r w:rsidRPr="00C143AD">
        <w:rPr>
          <w:rFonts w:ascii="Times New Roman" w:hAnsi="Times New Roman"/>
          <w:iCs/>
          <w:sz w:val="28"/>
          <w:szCs w:val="28"/>
        </w:rPr>
        <w:t xml:space="preserve">можно ознакомиться с официальными документами, информационно-аналитическими материалами, выступлениями, посвященными </w:t>
      </w:r>
      <w:r>
        <w:rPr>
          <w:rFonts w:ascii="Times New Roman" w:hAnsi="Times New Roman"/>
          <w:iCs/>
          <w:sz w:val="28"/>
          <w:szCs w:val="28"/>
        </w:rPr>
        <w:t>законодательству об образовании, единому государственному экзамену, а также проверить наличие у образовательной организации высшего образования лицензии и государственной аккредитации.</w:t>
      </w:r>
    </w:p>
    <w:p w:rsidR="00403DE9" w:rsidRDefault="00403DE9" w:rsidP="00403DE9">
      <w:pPr>
        <w:widowControl w:val="0"/>
        <w:autoSpaceDE w:val="0"/>
        <w:autoSpaceDN w:val="0"/>
        <w:adjustRightInd w:val="0"/>
        <w:spacing w:after="0" w:line="240" w:lineRule="auto"/>
        <w:jc w:val="both"/>
        <w:rPr>
          <w:rFonts w:ascii="Times New Roman" w:hAnsi="Times New Roman"/>
          <w:iCs/>
          <w:sz w:val="28"/>
          <w:szCs w:val="28"/>
        </w:rPr>
      </w:pPr>
    </w:p>
    <w:p w:rsidR="00403DE9" w:rsidRDefault="00403DE9" w:rsidP="00403DE9">
      <w:pPr>
        <w:spacing w:after="0" w:line="240" w:lineRule="auto"/>
        <w:jc w:val="both"/>
        <w:rPr>
          <w:rFonts w:ascii="Times New Roman" w:hAnsi="Times New Roman"/>
          <w:sz w:val="28"/>
          <w:szCs w:val="28"/>
        </w:rPr>
      </w:pPr>
      <w:r w:rsidRPr="00FF25DD">
        <w:rPr>
          <w:rFonts w:ascii="Times New Roman" w:hAnsi="Times New Roman"/>
          <w:b/>
          <w:sz w:val="28"/>
          <w:szCs w:val="28"/>
        </w:rPr>
        <w:t>http://fipi.ru/</w:t>
      </w:r>
      <w:r>
        <w:rPr>
          <w:rFonts w:ascii="Times New Roman" w:hAnsi="Times New Roman"/>
          <w:b/>
          <w:sz w:val="28"/>
          <w:szCs w:val="28"/>
        </w:rPr>
        <w:t xml:space="preserve"> - </w:t>
      </w:r>
      <w:r w:rsidRPr="00D12953">
        <w:rPr>
          <w:rFonts w:ascii="Times New Roman" w:hAnsi="Times New Roman"/>
          <w:sz w:val="28"/>
          <w:szCs w:val="28"/>
        </w:rPr>
        <w:t>на официальном сайте</w:t>
      </w:r>
      <w:r>
        <w:rPr>
          <w:rFonts w:ascii="Times New Roman" w:hAnsi="Times New Roman"/>
          <w:b/>
          <w:sz w:val="28"/>
          <w:szCs w:val="28"/>
        </w:rPr>
        <w:t xml:space="preserve"> </w:t>
      </w:r>
      <w:r>
        <w:rPr>
          <w:rFonts w:ascii="Times New Roman" w:hAnsi="Times New Roman"/>
          <w:sz w:val="28"/>
          <w:szCs w:val="28"/>
        </w:rPr>
        <w:t xml:space="preserve">ФГБНУ </w:t>
      </w:r>
      <w:r w:rsidRPr="00D12953">
        <w:rPr>
          <w:rFonts w:ascii="Times New Roman" w:hAnsi="Times New Roman"/>
          <w:sz w:val="28"/>
          <w:szCs w:val="28"/>
        </w:rPr>
        <w:t xml:space="preserve">«Федеральный институт педагогических измерений» </w:t>
      </w:r>
      <w:r>
        <w:rPr>
          <w:rFonts w:ascii="Times New Roman" w:hAnsi="Times New Roman"/>
          <w:sz w:val="28"/>
          <w:szCs w:val="28"/>
        </w:rPr>
        <w:t xml:space="preserve">можно ознакомиться с </w:t>
      </w:r>
      <w:r w:rsidRPr="00D12953">
        <w:rPr>
          <w:rFonts w:ascii="Times New Roman" w:hAnsi="Times New Roman"/>
          <w:sz w:val="28"/>
          <w:szCs w:val="28"/>
        </w:rPr>
        <w:t>исследованиями в облас</w:t>
      </w:r>
      <w:r>
        <w:rPr>
          <w:rFonts w:ascii="Times New Roman" w:hAnsi="Times New Roman"/>
          <w:sz w:val="28"/>
          <w:szCs w:val="28"/>
        </w:rPr>
        <w:t>ти оценки качества образования, а также открытым банком заданий, д</w:t>
      </w:r>
      <w:r w:rsidRPr="00D12953">
        <w:rPr>
          <w:rFonts w:ascii="Times New Roman" w:hAnsi="Times New Roman"/>
          <w:sz w:val="28"/>
          <w:szCs w:val="28"/>
        </w:rPr>
        <w:t>емоверси</w:t>
      </w:r>
      <w:r>
        <w:rPr>
          <w:rFonts w:ascii="Times New Roman" w:hAnsi="Times New Roman"/>
          <w:sz w:val="28"/>
          <w:szCs w:val="28"/>
        </w:rPr>
        <w:t>ями</w:t>
      </w:r>
      <w:r w:rsidRPr="00D12953">
        <w:rPr>
          <w:rFonts w:ascii="Times New Roman" w:hAnsi="Times New Roman"/>
          <w:sz w:val="28"/>
          <w:szCs w:val="28"/>
        </w:rPr>
        <w:t>, спецификаци</w:t>
      </w:r>
      <w:r>
        <w:rPr>
          <w:rFonts w:ascii="Times New Roman" w:hAnsi="Times New Roman"/>
          <w:sz w:val="28"/>
          <w:szCs w:val="28"/>
        </w:rPr>
        <w:t>ями и</w:t>
      </w:r>
      <w:r w:rsidRPr="00D12953">
        <w:rPr>
          <w:rFonts w:ascii="Times New Roman" w:hAnsi="Times New Roman"/>
          <w:sz w:val="28"/>
          <w:szCs w:val="28"/>
        </w:rPr>
        <w:t xml:space="preserve"> кодификатор</w:t>
      </w:r>
      <w:r>
        <w:rPr>
          <w:rFonts w:ascii="Times New Roman" w:hAnsi="Times New Roman"/>
          <w:sz w:val="28"/>
          <w:szCs w:val="28"/>
        </w:rPr>
        <w:t>ами ЕГЭ.</w:t>
      </w:r>
    </w:p>
    <w:p w:rsidR="00403DE9" w:rsidRDefault="00403DE9" w:rsidP="00403DE9">
      <w:pPr>
        <w:spacing w:after="0" w:line="240" w:lineRule="auto"/>
        <w:jc w:val="both"/>
        <w:rPr>
          <w:rFonts w:ascii="Times New Roman" w:hAnsi="Times New Roman"/>
          <w:sz w:val="28"/>
          <w:szCs w:val="28"/>
        </w:rPr>
      </w:pPr>
    </w:p>
    <w:p w:rsidR="00403DE9" w:rsidRPr="00403DE9" w:rsidRDefault="00403DE9" w:rsidP="00403DE9">
      <w:pPr>
        <w:widowControl w:val="0"/>
        <w:autoSpaceDE w:val="0"/>
        <w:autoSpaceDN w:val="0"/>
        <w:adjustRightInd w:val="0"/>
        <w:spacing w:after="0" w:line="240" w:lineRule="auto"/>
        <w:jc w:val="both"/>
        <w:rPr>
          <w:rFonts w:ascii="Times New Roman" w:hAnsi="Times New Roman"/>
          <w:sz w:val="28"/>
          <w:szCs w:val="28"/>
        </w:rPr>
      </w:pPr>
      <w:r w:rsidRPr="0044762A">
        <w:rPr>
          <w:rFonts w:ascii="Times New Roman" w:hAnsi="Times New Roman"/>
          <w:b/>
          <w:sz w:val="28"/>
          <w:szCs w:val="28"/>
        </w:rPr>
        <w:t>http://www.lexed.ru/</w:t>
      </w:r>
      <w:r w:rsidRPr="00C143AD">
        <w:rPr>
          <w:rFonts w:ascii="Times New Roman" w:hAnsi="Times New Roman"/>
          <w:b/>
          <w:sz w:val="28"/>
          <w:szCs w:val="28"/>
        </w:rPr>
        <w:t xml:space="preserve"> </w:t>
      </w:r>
      <w:r>
        <w:rPr>
          <w:rFonts w:ascii="Times New Roman" w:hAnsi="Times New Roman"/>
          <w:b/>
          <w:bCs/>
          <w:sz w:val="28"/>
          <w:szCs w:val="28"/>
        </w:rPr>
        <w:t xml:space="preserve"> </w:t>
      </w:r>
      <w:r w:rsidRPr="00C143AD">
        <w:rPr>
          <w:rFonts w:ascii="Times New Roman" w:hAnsi="Times New Roman"/>
          <w:b/>
          <w:bCs/>
          <w:sz w:val="28"/>
          <w:szCs w:val="28"/>
        </w:rPr>
        <w:t xml:space="preserve"> - </w:t>
      </w:r>
      <w:r w:rsidRPr="00C143AD">
        <w:rPr>
          <w:rFonts w:ascii="Times New Roman" w:hAnsi="Times New Roman"/>
          <w:bCs/>
          <w:sz w:val="28"/>
          <w:szCs w:val="28"/>
        </w:rPr>
        <w:t xml:space="preserve">на официальном сайте </w:t>
      </w:r>
      <w:r>
        <w:rPr>
          <w:rFonts w:ascii="Times New Roman" w:hAnsi="Times New Roman"/>
          <w:i/>
          <w:iCs/>
          <w:sz w:val="28"/>
          <w:szCs w:val="28"/>
        </w:rPr>
        <w:t>ФГБНУ «</w:t>
      </w:r>
      <w:r w:rsidRPr="00FF25DD">
        <w:rPr>
          <w:rFonts w:ascii="Times New Roman" w:hAnsi="Times New Roman"/>
          <w:i/>
          <w:iCs/>
          <w:sz w:val="28"/>
          <w:szCs w:val="28"/>
        </w:rPr>
        <w:t>Федеральный центр образовательного законодательства</w:t>
      </w:r>
      <w:r>
        <w:rPr>
          <w:rFonts w:ascii="Times New Roman" w:hAnsi="Times New Roman"/>
          <w:i/>
          <w:iCs/>
          <w:sz w:val="28"/>
          <w:szCs w:val="28"/>
        </w:rPr>
        <w:t>»</w:t>
      </w:r>
      <w:r w:rsidRPr="00C143AD">
        <w:rPr>
          <w:rFonts w:ascii="Times New Roman" w:hAnsi="Times New Roman"/>
          <w:i/>
          <w:iCs/>
          <w:sz w:val="28"/>
          <w:szCs w:val="28"/>
        </w:rPr>
        <w:t xml:space="preserve"> </w:t>
      </w:r>
      <w:r w:rsidRPr="00C143AD">
        <w:rPr>
          <w:rFonts w:ascii="Times New Roman" w:hAnsi="Times New Roman"/>
          <w:sz w:val="28"/>
          <w:szCs w:val="28"/>
        </w:rPr>
        <w:t>размещ</w:t>
      </w:r>
      <w:r>
        <w:rPr>
          <w:rFonts w:ascii="Times New Roman" w:hAnsi="Times New Roman"/>
          <w:sz w:val="28"/>
          <w:szCs w:val="28"/>
        </w:rPr>
        <w:t xml:space="preserve">ается аналитическая </w:t>
      </w:r>
      <w:r w:rsidRPr="00C143AD">
        <w:rPr>
          <w:rFonts w:ascii="Times New Roman" w:hAnsi="Times New Roman"/>
          <w:sz w:val="28"/>
          <w:szCs w:val="28"/>
        </w:rPr>
        <w:t xml:space="preserve"> информация о </w:t>
      </w:r>
      <w:r>
        <w:rPr>
          <w:rFonts w:ascii="Times New Roman" w:hAnsi="Times New Roman"/>
          <w:sz w:val="28"/>
          <w:szCs w:val="28"/>
        </w:rPr>
        <w:t>принятых законопроектах об образовании, решениях судов, а также соответствующие комментарии экспертов.</w:t>
      </w:r>
    </w:p>
    <w:p w:rsidR="00403DE9" w:rsidRDefault="00403DE9" w:rsidP="00D12953">
      <w:pPr>
        <w:widowControl w:val="0"/>
        <w:autoSpaceDE w:val="0"/>
        <w:autoSpaceDN w:val="0"/>
        <w:adjustRightInd w:val="0"/>
        <w:spacing w:after="0" w:line="240" w:lineRule="auto"/>
        <w:jc w:val="both"/>
        <w:rPr>
          <w:rFonts w:ascii="Times New Roman" w:hAnsi="Times New Roman"/>
          <w:b/>
          <w:bCs/>
          <w:sz w:val="28"/>
          <w:szCs w:val="28"/>
        </w:rPr>
      </w:pPr>
    </w:p>
    <w:p w:rsidR="00FF25DD" w:rsidRDefault="00FF25DD" w:rsidP="00D12953">
      <w:pPr>
        <w:widowControl w:val="0"/>
        <w:autoSpaceDE w:val="0"/>
        <w:autoSpaceDN w:val="0"/>
        <w:adjustRightInd w:val="0"/>
        <w:spacing w:after="0" w:line="240" w:lineRule="auto"/>
        <w:jc w:val="both"/>
        <w:rPr>
          <w:rFonts w:ascii="Times New Roman" w:hAnsi="Times New Roman"/>
          <w:iCs/>
          <w:sz w:val="28"/>
          <w:szCs w:val="28"/>
        </w:rPr>
      </w:pPr>
      <w:r w:rsidRPr="00FF25DD">
        <w:rPr>
          <w:rFonts w:ascii="Times New Roman" w:hAnsi="Times New Roman"/>
          <w:b/>
          <w:bCs/>
          <w:sz w:val="28"/>
          <w:szCs w:val="28"/>
        </w:rPr>
        <w:t>https://edu.gov.ru/</w:t>
      </w:r>
      <w:r>
        <w:rPr>
          <w:rFonts w:ascii="Times New Roman" w:hAnsi="Times New Roman"/>
          <w:b/>
          <w:bCs/>
          <w:sz w:val="28"/>
          <w:szCs w:val="28"/>
        </w:rPr>
        <w:t xml:space="preserve"> </w:t>
      </w:r>
      <w:r w:rsidRPr="00C143AD">
        <w:rPr>
          <w:rFonts w:ascii="Times New Roman" w:hAnsi="Times New Roman"/>
          <w:b/>
          <w:bCs/>
          <w:sz w:val="28"/>
          <w:szCs w:val="28"/>
        </w:rPr>
        <w:t xml:space="preserve"> - </w:t>
      </w:r>
      <w:r w:rsidRPr="00C143AD">
        <w:rPr>
          <w:rFonts w:ascii="Times New Roman" w:hAnsi="Times New Roman"/>
          <w:bCs/>
          <w:sz w:val="28"/>
          <w:szCs w:val="28"/>
        </w:rPr>
        <w:t>на официальном сайте</w:t>
      </w:r>
      <w:r w:rsidRPr="00C143AD">
        <w:rPr>
          <w:rFonts w:ascii="Times New Roman" w:hAnsi="Times New Roman"/>
          <w:i/>
          <w:iCs/>
          <w:sz w:val="28"/>
          <w:szCs w:val="28"/>
        </w:rPr>
        <w:t xml:space="preserve"> </w:t>
      </w:r>
      <w:r>
        <w:rPr>
          <w:rFonts w:ascii="Times New Roman" w:hAnsi="Times New Roman"/>
          <w:i/>
          <w:iCs/>
          <w:sz w:val="28"/>
          <w:szCs w:val="28"/>
        </w:rPr>
        <w:t>Министерства просвещения</w:t>
      </w:r>
      <w:r w:rsidRPr="00C143AD">
        <w:rPr>
          <w:rFonts w:ascii="Times New Roman" w:hAnsi="Times New Roman"/>
          <w:i/>
          <w:iCs/>
          <w:sz w:val="28"/>
          <w:szCs w:val="28"/>
        </w:rPr>
        <w:t xml:space="preserve"> Российской Федерации </w:t>
      </w:r>
      <w:r w:rsidRPr="00C143AD">
        <w:rPr>
          <w:rFonts w:ascii="Times New Roman" w:hAnsi="Times New Roman"/>
          <w:iCs/>
          <w:sz w:val="28"/>
          <w:szCs w:val="28"/>
        </w:rPr>
        <w:t xml:space="preserve">размещены информационно-аналитические материалы, пресс-релизы, выступления официальных лиц, посвященные </w:t>
      </w:r>
      <w:r>
        <w:rPr>
          <w:rFonts w:ascii="Times New Roman" w:hAnsi="Times New Roman"/>
          <w:iCs/>
          <w:sz w:val="28"/>
          <w:szCs w:val="28"/>
        </w:rPr>
        <w:t>законодательству об образовании</w:t>
      </w:r>
      <w:r w:rsidRPr="00C143AD">
        <w:rPr>
          <w:rFonts w:ascii="Times New Roman" w:hAnsi="Times New Roman"/>
          <w:iCs/>
          <w:sz w:val="28"/>
          <w:szCs w:val="28"/>
        </w:rPr>
        <w:t>.</w:t>
      </w:r>
    </w:p>
    <w:p w:rsidR="00D12953" w:rsidRPr="00C143AD" w:rsidRDefault="00D12953" w:rsidP="00D12953">
      <w:pPr>
        <w:widowControl w:val="0"/>
        <w:autoSpaceDE w:val="0"/>
        <w:autoSpaceDN w:val="0"/>
        <w:adjustRightInd w:val="0"/>
        <w:spacing w:after="0" w:line="240" w:lineRule="auto"/>
        <w:jc w:val="both"/>
        <w:rPr>
          <w:rFonts w:ascii="Times New Roman" w:hAnsi="Times New Roman"/>
          <w:iCs/>
          <w:sz w:val="28"/>
          <w:szCs w:val="28"/>
        </w:rPr>
      </w:pPr>
    </w:p>
    <w:p w:rsidR="00FF25DD" w:rsidRPr="00403DE9" w:rsidRDefault="00FF25DD" w:rsidP="00D12953">
      <w:pPr>
        <w:widowControl w:val="0"/>
        <w:autoSpaceDE w:val="0"/>
        <w:autoSpaceDN w:val="0"/>
        <w:adjustRightInd w:val="0"/>
        <w:spacing w:after="0" w:line="240" w:lineRule="auto"/>
        <w:jc w:val="both"/>
        <w:rPr>
          <w:rFonts w:ascii="Times New Roman" w:hAnsi="Times New Roman"/>
          <w:iCs/>
          <w:sz w:val="28"/>
          <w:szCs w:val="28"/>
        </w:rPr>
      </w:pPr>
      <w:r w:rsidRPr="00FF25DD">
        <w:rPr>
          <w:rFonts w:ascii="Times New Roman" w:hAnsi="Times New Roman"/>
          <w:b/>
          <w:bCs/>
          <w:sz w:val="28"/>
          <w:szCs w:val="28"/>
        </w:rPr>
        <w:t>http://ege.edu.ru/ru/</w:t>
      </w:r>
      <w:r>
        <w:rPr>
          <w:rFonts w:ascii="Times New Roman" w:hAnsi="Times New Roman"/>
          <w:b/>
          <w:bCs/>
          <w:sz w:val="28"/>
          <w:szCs w:val="28"/>
        </w:rPr>
        <w:t xml:space="preserve"> </w:t>
      </w:r>
      <w:r w:rsidRPr="00C143AD">
        <w:rPr>
          <w:rFonts w:ascii="Times New Roman" w:hAnsi="Times New Roman"/>
          <w:b/>
          <w:bCs/>
          <w:sz w:val="28"/>
          <w:szCs w:val="28"/>
        </w:rPr>
        <w:t xml:space="preserve"> - </w:t>
      </w:r>
      <w:r w:rsidRPr="00C143AD">
        <w:rPr>
          <w:rFonts w:ascii="Times New Roman" w:hAnsi="Times New Roman"/>
          <w:bCs/>
          <w:sz w:val="28"/>
          <w:szCs w:val="28"/>
        </w:rPr>
        <w:t xml:space="preserve">на </w:t>
      </w:r>
      <w:r w:rsidRPr="00FF25DD">
        <w:rPr>
          <w:rFonts w:ascii="Times New Roman" w:hAnsi="Times New Roman"/>
          <w:iCs/>
          <w:sz w:val="28"/>
          <w:szCs w:val="28"/>
        </w:rPr>
        <w:t>сайте официальн</w:t>
      </w:r>
      <w:r>
        <w:rPr>
          <w:rFonts w:ascii="Times New Roman" w:hAnsi="Times New Roman"/>
          <w:iCs/>
          <w:sz w:val="28"/>
          <w:szCs w:val="28"/>
        </w:rPr>
        <w:t xml:space="preserve">ого </w:t>
      </w:r>
      <w:r w:rsidRPr="00FF25DD">
        <w:rPr>
          <w:rFonts w:ascii="Times New Roman" w:hAnsi="Times New Roman"/>
          <w:iCs/>
          <w:sz w:val="28"/>
          <w:szCs w:val="28"/>
        </w:rPr>
        <w:t>информационн</w:t>
      </w:r>
      <w:r>
        <w:rPr>
          <w:rFonts w:ascii="Times New Roman" w:hAnsi="Times New Roman"/>
          <w:iCs/>
          <w:sz w:val="28"/>
          <w:szCs w:val="28"/>
        </w:rPr>
        <w:t>ого</w:t>
      </w:r>
      <w:r w:rsidRPr="00FF25DD">
        <w:rPr>
          <w:rFonts w:ascii="Times New Roman" w:hAnsi="Times New Roman"/>
          <w:iCs/>
          <w:sz w:val="28"/>
          <w:szCs w:val="28"/>
        </w:rPr>
        <w:t xml:space="preserve"> портал</w:t>
      </w:r>
      <w:r>
        <w:rPr>
          <w:rFonts w:ascii="Times New Roman" w:hAnsi="Times New Roman"/>
          <w:iCs/>
          <w:sz w:val="28"/>
          <w:szCs w:val="28"/>
        </w:rPr>
        <w:t xml:space="preserve">а </w:t>
      </w:r>
      <w:r w:rsidRPr="00FF25DD">
        <w:rPr>
          <w:rFonts w:ascii="Times New Roman" w:hAnsi="Times New Roman"/>
          <w:iCs/>
          <w:sz w:val="28"/>
          <w:szCs w:val="28"/>
        </w:rPr>
        <w:t>единого государственного</w:t>
      </w:r>
      <w:r>
        <w:rPr>
          <w:rFonts w:ascii="Times New Roman" w:hAnsi="Times New Roman"/>
          <w:iCs/>
          <w:sz w:val="28"/>
          <w:szCs w:val="28"/>
        </w:rPr>
        <w:t xml:space="preserve"> </w:t>
      </w:r>
      <w:r w:rsidRPr="00FF25DD">
        <w:rPr>
          <w:rFonts w:ascii="Times New Roman" w:hAnsi="Times New Roman"/>
          <w:iCs/>
          <w:sz w:val="28"/>
          <w:szCs w:val="28"/>
        </w:rPr>
        <w:t>экзамена</w:t>
      </w:r>
      <w:r>
        <w:rPr>
          <w:rFonts w:ascii="Times New Roman" w:hAnsi="Times New Roman"/>
          <w:iCs/>
          <w:sz w:val="28"/>
          <w:szCs w:val="28"/>
        </w:rPr>
        <w:t xml:space="preserve"> </w:t>
      </w:r>
      <w:r w:rsidRPr="00C143AD">
        <w:rPr>
          <w:rFonts w:ascii="Times New Roman" w:hAnsi="Times New Roman"/>
          <w:iCs/>
          <w:sz w:val="28"/>
          <w:szCs w:val="28"/>
        </w:rPr>
        <w:t xml:space="preserve">представлены </w:t>
      </w:r>
      <w:r>
        <w:rPr>
          <w:rFonts w:ascii="Times New Roman" w:hAnsi="Times New Roman"/>
          <w:iCs/>
          <w:sz w:val="28"/>
          <w:szCs w:val="28"/>
        </w:rPr>
        <w:t>методические документы, расписание экзаменов</w:t>
      </w:r>
      <w:r w:rsidRPr="00403DE9">
        <w:rPr>
          <w:rFonts w:ascii="Times New Roman" w:hAnsi="Times New Roman"/>
          <w:iCs/>
          <w:sz w:val="28"/>
          <w:szCs w:val="28"/>
        </w:rPr>
        <w:t>, самые последние новости о ЕГЭ, разъяснения о прохождении итогового сочинения (изложения), процедурах поступления в  образовательные организации высшего образования. Также здесь можно проверить свои результаты ЕГЭ, после его сдачи.</w:t>
      </w:r>
    </w:p>
    <w:p w:rsidR="00D12953" w:rsidRPr="00403DE9" w:rsidRDefault="00D12953" w:rsidP="00D12953">
      <w:pPr>
        <w:widowControl w:val="0"/>
        <w:autoSpaceDE w:val="0"/>
        <w:autoSpaceDN w:val="0"/>
        <w:adjustRightInd w:val="0"/>
        <w:spacing w:after="0" w:line="240" w:lineRule="auto"/>
        <w:jc w:val="both"/>
        <w:rPr>
          <w:rFonts w:ascii="Times New Roman" w:hAnsi="Times New Roman"/>
          <w:sz w:val="28"/>
          <w:szCs w:val="28"/>
        </w:rPr>
      </w:pPr>
    </w:p>
    <w:p w:rsidR="00FF25DD" w:rsidRPr="00403DE9" w:rsidRDefault="00FF25DD" w:rsidP="00D12953">
      <w:pPr>
        <w:widowControl w:val="0"/>
        <w:autoSpaceDE w:val="0"/>
        <w:autoSpaceDN w:val="0"/>
        <w:adjustRightInd w:val="0"/>
        <w:spacing w:after="0" w:line="240" w:lineRule="auto"/>
        <w:jc w:val="both"/>
        <w:rPr>
          <w:rFonts w:ascii="Times New Roman" w:hAnsi="Times New Roman"/>
          <w:sz w:val="28"/>
          <w:szCs w:val="28"/>
        </w:rPr>
      </w:pPr>
      <w:r w:rsidRPr="00403DE9">
        <w:rPr>
          <w:rFonts w:ascii="Times New Roman" w:hAnsi="Times New Roman"/>
          <w:b/>
          <w:sz w:val="28"/>
          <w:szCs w:val="28"/>
          <w:lang w:val="en-US"/>
        </w:rPr>
        <w:t>http</w:t>
      </w:r>
      <w:r w:rsidRPr="00403DE9">
        <w:rPr>
          <w:rFonts w:ascii="Times New Roman" w:hAnsi="Times New Roman"/>
          <w:b/>
          <w:sz w:val="28"/>
          <w:szCs w:val="28"/>
        </w:rPr>
        <w:t>://</w:t>
      </w:r>
      <w:r w:rsidRPr="00403DE9">
        <w:rPr>
          <w:rFonts w:ascii="Times New Roman" w:hAnsi="Times New Roman"/>
          <w:b/>
          <w:sz w:val="28"/>
          <w:szCs w:val="28"/>
          <w:lang w:val="en-US"/>
        </w:rPr>
        <w:t>www</w:t>
      </w:r>
      <w:r w:rsidRPr="00403DE9">
        <w:rPr>
          <w:rFonts w:ascii="Times New Roman" w:hAnsi="Times New Roman"/>
          <w:b/>
          <w:sz w:val="28"/>
          <w:szCs w:val="28"/>
        </w:rPr>
        <w:t>.</w:t>
      </w:r>
      <w:r w:rsidRPr="00403DE9">
        <w:rPr>
          <w:rFonts w:ascii="Times New Roman" w:hAnsi="Times New Roman"/>
          <w:b/>
          <w:sz w:val="28"/>
          <w:szCs w:val="28"/>
          <w:lang w:val="en-US"/>
        </w:rPr>
        <w:t>krao</w:t>
      </w:r>
      <w:r w:rsidRPr="00403DE9">
        <w:rPr>
          <w:rFonts w:ascii="Times New Roman" w:hAnsi="Times New Roman"/>
          <w:b/>
          <w:sz w:val="28"/>
          <w:szCs w:val="28"/>
        </w:rPr>
        <w:t>.</w:t>
      </w:r>
      <w:r w:rsidRPr="00403DE9">
        <w:rPr>
          <w:rFonts w:ascii="Times New Roman" w:hAnsi="Times New Roman"/>
          <w:b/>
          <w:sz w:val="28"/>
          <w:szCs w:val="28"/>
          <w:lang w:val="en-US"/>
        </w:rPr>
        <w:t>ru</w:t>
      </w:r>
      <w:r w:rsidRPr="00403DE9">
        <w:rPr>
          <w:rFonts w:ascii="Times New Roman" w:hAnsi="Times New Roman"/>
          <w:sz w:val="28"/>
          <w:szCs w:val="28"/>
        </w:rPr>
        <w:t>/</w:t>
      </w:r>
      <w:r w:rsidRPr="00403DE9">
        <w:rPr>
          <w:rFonts w:ascii="Times New Roman" w:hAnsi="Times New Roman"/>
          <w:b/>
          <w:sz w:val="28"/>
          <w:szCs w:val="28"/>
        </w:rPr>
        <w:t xml:space="preserve">  – </w:t>
      </w:r>
      <w:r w:rsidRPr="00403DE9">
        <w:rPr>
          <w:rFonts w:ascii="Times New Roman" w:hAnsi="Times New Roman"/>
          <w:sz w:val="28"/>
          <w:szCs w:val="28"/>
        </w:rPr>
        <w:t xml:space="preserve">на </w:t>
      </w:r>
      <w:r w:rsidR="00D12953" w:rsidRPr="00403DE9">
        <w:rPr>
          <w:rFonts w:ascii="Times New Roman" w:hAnsi="Times New Roman"/>
          <w:sz w:val="28"/>
          <w:szCs w:val="28"/>
        </w:rPr>
        <w:t xml:space="preserve">основной </w:t>
      </w:r>
      <w:r w:rsidRPr="00403DE9">
        <w:rPr>
          <w:rFonts w:ascii="Times New Roman" w:hAnsi="Times New Roman"/>
          <w:sz w:val="28"/>
          <w:szCs w:val="28"/>
        </w:rPr>
        <w:t xml:space="preserve">странице </w:t>
      </w:r>
      <w:r w:rsidR="00D12953" w:rsidRPr="00403DE9">
        <w:rPr>
          <w:rFonts w:ascii="Times New Roman" w:hAnsi="Times New Roman"/>
          <w:i/>
          <w:sz w:val="28"/>
          <w:szCs w:val="28"/>
        </w:rPr>
        <w:t>министерства образования Красноярского края</w:t>
      </w:r>
      <w:r w:rsidRPr="00403DE9">
        <w:rPr>
          <w:rFonts w:ascii="Times New Roman" w:hAnsi="Times New Roman"/>
          <w:sz w:val="28"/>
          <w:szCs w:val="28"/>
        </w:rPr>
        <w:t xml:space="preserve"> можно ознакомиться с </w:t>
      </w:r>
      <w:r w:rsidR="00D12953" w:rsidRPr="00403DE9">
        <w:rPr>
          <w:rFonts w:ascii="Times New Roman" w:hAnsi="Times New Roman"/>
          <w:sz w:val="28"/>
          <w:szCs w:val="28"/>
        </w:rPr>
        <w:t>системой образования Красноярского края</w:t>
      </w:r>
      <w:r w:rsidRPr="00403DE9">
        <w:rPr>
          <w:rFonts w:ascii="Times New Roman" w:hAnsi="Times New Roman"/>
          <w:sz w:val="28"/>
          <w:szCs w:val="28"/>
        </w:rPr>
        <w:t>, получить информацию</w:t>
      </w:r>
      <w:r w:rsidR="00D12953" w:rsidRPr="00403DE9">
        <w:rPr>
          <w:rFonts w:ascii="Times New Roman" w:hAnsi="Times New Roman"/>
          <w:sz w:val="28"/>
          <w:szCs w:val="28"/>
        </w:rPr>
        <w:t xml:space="preserve"> о краевых конкурсах в сфере образования, получить контактную информацию </w:t>
      </w:r>
      <w:r w:rsidR="00403DE9" w:rsidRPr="00403DE9">
        <w:rPr>
          <w:rFonts w:ascii="Times New Roman" w:hAnsi="Times New Roman"/>
          <w:sz w:val="28"/>
          <w:szCs w:val="28"/>
        </w:rPr>
        <w:t>сотрудников министерства и записаться на личный прием</w:t>
      </w:r>
      <w:r w:rsidR="00D12953" w:rsidRPr="00403DE9">
        <w:rPr>
          <w:rFonts w:ascii="Times New Roman" w:hAnsi="Times New Roman"/>
          <w:sz w:val="28"/>
          <w:szCs w:val="28"/>
        </w:rPr>
        <w:t>.</w:t>
      </w:r>
    </w:p>
    <w:p w:rsidR="00403DE9" w:rsidRPr="00403DE9" w:rsidRDefault="00403DE9" w:rsidP="00403DE9">
      <w:pPr>
        <w:widowControl w:val="0"/>
        <w:autoSpaceDE w:val="0"/>
        <w:autoSpaceDN w:val="0"/>
        <w:adjustRightInd w:val="0"/>
        <w:spacing w:after="0" w:line="240" w:lineRule="auto"/>
        <w:jc w:val="both"/>
        <w:rPr>
          <w:rFonts w:ascii="Times New Roman" w:hAnsi="Times New Roman"/>
          <w:sz w:val="28"/>
          <w:szCs w:val="28"/>
        </w:rPr>
      </w:pPr>
    </w:p>
    <w:p w:rsidR="00403DE9" w:rsidRPr="00403DE9" w:rsidRDefault="00403DE9" w:rsidP="00403DE9">
      <w:pPr>
        <w:widowControl w:val="0"/>
        <w:autoSpaceDE w:val="0"/>
        <w:autoSpaceDN w:val="0"/>
        <w:adjustRightInd w:val="0"/>
        <w:spacing w:after="0" w:line="240" w:lineRule="auto"/>
        <w:jc w:val="both"/>
        <w:rPr>
          <w:rFonts w:ascii="Times New Roman" w:hAnsi="Times New Roman"/>
          <w:iCs/>
          <w:sz w:val="28"/>
          <w:szCs w:val="28"/>
        </w:rPr>
      </w:pPr>
      <w:r w:rsidRPr="00403DE9">
        <w:rPr>
          <w:rFonts w:ascii="Times New Roman" w:hAnsi="Times New Roman"/>
          <w:b/>
          <w:sz w:val="28"/>
          <w:szCs w:val="28"/>
        </w:rPr>
        <w:t xml:space="preserve">http://www.krasobrnadzor.ru/ - </w:t>
      </w:r>
      <w:r w:rsidRPr="00403DE9">
        <w:rPr>
          <w:rFonts w:ascii="Times New Roman" w:hAnsi="Times New Roman"/>
          <w:sz w:val="28"/>
          <w:szCs w:val="28"/>
        </w:rPr>
        <w:t xml:space="preserve">на сайте </w:t>
      </w:r>
      <w:r w:rsidRPr="00403DE9">
        <w:rPr>
          <w:rFonts w:ascii="Times New Roman" w:hAnsi="Times New Roman"/>
          <w:i/>
          <w:sz w:val="28"/>
          <w:szCs w:val="28"/>
        </w:rPr>
        <w:t>министерства образования Красноярского края (переданные полномочия)</w:t>
      </w:r>
      <w:r w:rsidRPr="00D12953">
        <w:rPr>
          <w:rFonts w:ascii="Times New Roman" w:hAnsi="Times New Roman"/>
          <w:i/>
          <w:color w:val="362416"/>
          <w:sz w:val="28"/>
          <w:szCs w:val="28"/>
        </w:rPr>
        <w:t xml:space="preserve"> </w:t>
      </w:r>
      <w:r w:rsidRPr="00403DE9">
        <w:rPr>
          <w:rFonts w:ascii="Times New Roman" w:hAnsi="Times New Roman"/>
          <w:iCs/>
          <w:sz w:val="28"/>
          <w:szCs w:val="28"/>
        </w:rPr>
        <w:t xml:space="preserve">можно проверить наличие лицензии у школы, детского сада, организации дополнительного </w:t>
      </w:r>
      <w:r>
        <w:rPr>
          <w:rFonts w:ascii="Times New Roman" w:hAnsi="Times New Roman"/>
          <w:iCs/>
          <w:sz w:val="28"/>
          <w:szCs w:val="28"/>
        </w:rPr>
        <w:t>или среднего профессионального</w:t>
      </w:r>
      <w:r w:rsidRPr="00403DE9">
        <w:rPr>
          <w:rFonts w:ascii="Times New Roman" w:hAnsi="Times New Roman"/>
          <w:iCs/>
          <w:sz w:val="28"/>
          <w:szCs w:val="28"/>
        </w:rPr>
        <w:t xml:space="preserve"> образования, а также узнать</w:t>
      </w:r>
      <w:r>
        <w:rPr>
          <w:rFonts w:ascii="Times New Roman" w:hAnsi="Times New Roman"/>
          <w:iCs/>
          <w:sz w:val="28"/>
          <w:szCs w:val="28"/>
        </w:rPr>
        <w:t>,</w:t>
      </w:r>
      <w:r w:rsidRPr="00403DE9">
        <w:rPr>
          <w:rFonts w:ascii="Times New Roman" w:hAnsi="Times New Roman"/>
          <w:iCs/>
          <w:sz w:val="28"/>
          <w:szCs w:val="28"/>
        </w:rPr>
        <w:t xml:space="preserve"> имеет ли школа или организация </w:t>
      </w:r>
      <w:r>
        <w:rPr>
          <w:rFonts w:ascii="Times New Roman" w:hAnsi="Times New Roman"/>
          <w:iCs/>
          <w:sz w:val="28"/>
          <w:szCs w:val="28"/>
        </w:rPr>
        <w:t>среднего профессионального образования свидетельство о государственной аккредитации.</w:t>
      </w:r>
    </w:p>
    <w:sectPr w:rsidR="00403DE9" w:rsidRPr="00403DE9" w:rsidSect="007B655B">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2C7" w:rsidRDefault="000962C7" w:rsidP="00824399">
      <w:pPr>
        <w:spacing w:after="0" w:line="240" w:lineRule="auto"/>
      </w:pPr>
      <w:r>
        <w:separator/>
      </w:r>
    </w:p>
  </w:endnote>
  <w:endnote w:type="continuationSeparator" w:id="0">
    <w:p w:rsidR="000962C7" w:rsidRDefault="000962C7" w:rsidP="0082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44250"/>
      <w:docPartObj>
        <w:docPartGallery w:val="Page Numbers (Bottom of Page)"/>
        <w:docPartUnique/>
      </w:docPartObj>
    </w:sdtPr>
    <w:sdtEndPr>
      <w:rPr>
        <w:rFonts w:ascii="Times New Roman" w:hAnsi="Times New Roman"/>
        <w:sz w:val="28"/>
      </w:rPr>
    </w:sdtEndPr>
    <w:sdtContent>
      <w:p w:rsidR="007B655B" w:rsidRPr="007B655B" w:rsidRDefault="007B655B">
        <w:pPr>
          <w:pStyle w:val="af0"/>
          <w:jc w:val="center"/>
          <w:rPr>
            <w:rFonts w:ascii="Times New Roman" w:hAnsi="Times New Roman"/>
            <w:sz w:val="28"/>
          </w:rPr>
        </w:pPr>
        <w:r w:rsidRPr="007B655B">
          <w:rPr>
            <w:rFonts w:ascii="Times New Roman" w:hAnsi="Times New Roman"/>
            <w:sz w:val="28"/>
          </w:rPr>
          <w:fldChar w:fldCharType="begin"/>
        </w:r>
        <w:r w:rsidRPr="007B655B">
          <w:rPr>
            <w:rFonts w:ascii="Times New Roman" w:hAnsi="Times New Roman"/>
            <w:sz w:val="28"/>
          </w:rPr>
          <w:instrText>PAGE   \* MERGEFORMAT</w:instrText>
        </w:r>
        <w:r w:rsidRPr="007B655B">
          <w:rPr>
            <w:rFonts w:ascii="Times New Roman" w:hAnsi="Times New Roman"/>
            <w:sz w:val="28"/>
          </w:rPr>
          <w:fldChar w:fldCharType="separate"/>
        </w:r>
        <w:r w:rsidR="00703D65">
          <w:rPr>
            <w:rFonts w:ascii="Times New Roman" w:hAnsi="Times New Roman"/>
            <w:noProof/>
            <w:sz w:val="28"/>
          </w:rPr>
          <w:t>2</w:t>
        </w:r>
        <w:r w:rsidRPr="007B655B">
          <w:rPr>
            <w:rFonts w:ascii="Times New Roman" w:hAnsi="Times New Roman"/>
            <w:sz w:val="28"/>
          </w:rPr>
          <w:fldChar w:fldCharType="end"/>
        </w:r>
      </w:p>
    </w:sdtContent>
  </w:sdt>
  <w:p w:rsidR="007B655B" w:rsidRDefault="007B65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2C7" w:rsidRDefault="000962C7" w:rsidP="00824399">
      <w:pPr>
        <w:spacing w:after="0" w:line="240" w:lineRule="auto"/>
      </w:pPr>
      <w:r>
        <w:separator/>
      </w:r>
    </w:p>
  </w:footnote>
  <w:footnote w:type="continuationSeparator" w:id="0">
    <w:p w:rsidR="000962C7" w:rsidRDefault="000962C7" w:rsidP="00824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55B" w:rsidRPr="007B655B" w:rsidRDefault="007B655B">
    <w:pPr>
      <w:pStyle w:val="ae"/>
      <w:jc w:val="center"/>
      <w:rPr>
        <w:rFonts w:ascii="Times New Roman" w:hAnsi="Times New Roman"/>
        <w:sz w:val="28"/>
      </w:rPr>
    </w:pPr>
  </w:p>
  <w:p w:rsidR="007B655B" w:rsidRDefault="007B655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759E"/>
    <w:multiLevelType w:val="hybridMultilevel"/>
    <w:tmpl w:val="3B826888"/>
    <w:lvl w:ilvl="0" w:tplc="17D473A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8A55E2"/>
    <w:multiLevelType w:val="hybridMultilevel"/>
    <w:tmpl w:val="249005E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8C2C7A"/>
    <w:multiLevelType w:val="hybridMultilevel"/>
    <w:tmpl w:val="CB84FEE2"/>
    <w:lvl w:ilvl="0" w:tplc="17D473A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5C39F5"/>
    <w:multiLevelType w:val="hybridMultilevel"/>
    <w:tmpl w:val="477E1DB6"/>
    <w:lvl w:ilvl="0" w:tplc="57301DB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DEE5D44"/>
    <w:multiLevelType w:val="hybridMultilevel"/>
    <w:tmpl w:val="64A219B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3C32D50"/>
    <w:multiLevelType w:val="multilevel"/>
    <w:tmpl w:val="4F94574E"/>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2A2B7825"/>
    <w:multiLevelType w:val="multilevel"/>
    <w:tmpl w:val="E9AE76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831A16"/>
    <w:multiLevelType w:val="hybridMultilevel"/>
    <w:tmpl w:val="EDE4C262"/>
    <w:lvl w:ilvl="0" w:tplc="17D473A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E023EDC"/>
    <w:multiLevelType w:val="hybridMultilevel"/>
    <w:tmpl w:val="A1F6D4A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1525675"/>
    <w:multiLevelType w:val="hybridMultilevel"/>
    <w:tmpl w:val="F9A00786"/>
    <w:lvl w:ilvl="0" w:tplc="17D473A4">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5EE16D1"/>
    <w:multiLevelType w:val="hybridMultilevel"/>
    <w:tmpl w:val="F1ACF7A6"/>
    <w:lvl w:ilvl="0" w:tplc="5254B49A">
      <w:start w:val="1"/>
      <w:numFmt w:val="bullet"/>
      <w:lvlText w:val=""/>
      <w:lvlJc w:val="left"/>
      <w:pPr>
        <w:tabs>
          <w:tab w:val="num" w:pos="720"/>
        </w:tabs>
        <w:ind w:left="720" w:hanging="360"/>
      </w:pPr>
      <w:rPr>
        <w:rFonts w:ascii="Wingdings 2" w:hAnsi="Wingdings 2" w:hint="default"/>
      </w:rPr>
    </w:lvl>
    <w:lvl w:ilvl="1" w:tplc="2604EDA4" w:tentative="1">
      <w:start w:val="1"/>
      <w:numFmt w:val="bullet"/>
      <w:lvlText w:val=""/>
      <w:lvlJc w:val="left"/>
      <w:pPr>
        <w:tabs>
          <w:tab w:val="num" w:pos="1440"/>
        </w:tabs>
        <w:ind w:left="1440" w:hanging="360"/>
      </w:pPr>
      <w:rPr>
        <w:rFonts w:ascii="Wingdings 2" w:hAnsi="Wingdings 2" w:hint="default"/>
      </w:rPr>
    </w:lvl>
    <w:lvl w:ilvl="2" w:tplc="59C09E0C" w:tentative="1">
      <w:start w:val="1"/>
      <w:numFmt w:val="bullet"/>
      <w:lvlText w:val=""/>
      <w:lvlJc w:val="left"/>
      <w:pPr>
        <w:tabs>
          <w:tab w:val="num" w:pos="2160"/>
        </w:tabs>
        <w:ind w:left="2160" w:hanging="360"/>
      </w:pPr>
      <w:rPr>
        <w:rFonts w:ascii="Wingdings 2" w:hAnsi="Wingdings 2" w:hint="default"/>
      </w:rPr>
    </w:lvl>
    <w:lvl w:ilvl="3" w:tplc="AA2C08E8" w:tentative="1">
      <w:start w:val="1"/>
      <w:numFmt w:val="bullet"/>
      <w:lvlText w:val=""/>
      <w:lvlJc w:val="left"/>
      <w:pPr>
        <w:tabs>
          <w:tab w:val="num" w:pos="2880"/>
        </w:tabs>
        <w:ind w:left="2880" w:hanging="360"/>
      </w:pPr>
      <w:rPr>
        <w:rFonts w:ascii="Wingdings 2" w:hAnsi="Wingdings 2" w:hint="default"/>
      </w:rPr>
    </w:lvl>
    <w:lvl w:ilvl="4" w:tplc="EFAC4636" w:tentative="1">
      <w:start w:val="1"/>
      <w:numFmt w:val="bullet"/>
      <w:lvlText w:val=""/>
      <w:lvlJc w:val="left"/>
      <w:pPr>
        <w:tabs>
          <w:tab w:val="num" w:pos="3600"/>
        </w:tabs>
        <w:ind w:left="3600" w:hanging="360"/>
      </w:pPr>
      <w:rPr>
        <w:rFonts w:ascii="Wingdings 2" w:hAnsi="Wingdings 2" w:hint="default"/>
      </w:rPr>
    </w:lvl>
    <w:lvl w:ilvl="5" w:tplc="DA80DC3C" w:tentative="1">
      <w:start w:val="1"/>
      <w:numFmt w:val="bullet"/>
      <w:lvlText w:val=""/>
      <w:lvlJc w:val="left"/>
      <w:pPr>
        <w:tabs>
          <w:tab w:val="num" w:pos="4320"/>
        </w:tabs>
        <w:ind w:left="4320" w:hanging="360"/>
      </w:pPr>
      <w:rPr>
        <w:rFonts w:ascii="Wingdings 2" w:hAnsi="Wingdings 2" w:hint="default"/>
      </w:rPr>
    </w:lvl>
    <w:lvl w:ilvl="6" w:tplc="9C8C0DEA" w:tentative="1">
      <w:start w:val="1"/>
      <w:numFmt w:val="bullet"/>
      <w:lvlText w:val=""/>
      <w:lvlJc w:val="left"/>
      <w:pPr>
        <w:tabs>
          <w:tab w:val="num" w:pos="5040"/>
        </w:tabs>
        <w:ind w:left="5040" w:hanging="360"/>
      </w:pPr>
      <w:rPr>
        <w:rFonts w:ascii="Wingdings 2" w:hAnsi="Wingdings 2" w:hint="default"/>
      </w:rPr>
    </w:lvl>
    <w:lvl w:ilvl="7" w:tplc="3A26578A" w:tentative="1">
      <w:start w:val="1"/>
      <w:numFmt w:val="bullet"/>
      <w:lvlText w:val=""/>
      <w:lvlJc w:val="left"/>
      <w:pPr>
        <w:tabs>
          <w:tab w:val="num" w:pos="5760"/>
        </w:tabs>
        <w:ind w:left="5760" w:hanging="360"/>
      </w:pPr>
      <w:rPr>
        <w:rFonts w:ascii="Wingdings 2" w:hAnsi="Wingdings 2" w:hint="default"/>
      </w:rPr>
    </w:lvl>
    <w:lvl w:ilvl="8" w:tplc="B5E0DB4E" w:tentative="1">
      <w:start w:val="1"/>
      <w:numFmt w:val="bullet"/>
      <w:lvlText w:val=""/>
      <w:lvlJc w:val="left"/>
      <w:pPr>
        <w:tabs>
          <w:tab w:val="num" w:pos="6480"/>
        </w:tabs>
        <w:ind w:left="6480" w:hanging="360"/>
      </w:pPr>
      <w:rPr>
        <w:rFonts w:ascii="Wingdings 2" w:hAnsi="Wingdings 2" w:hint="default"/>
      </w:rPr>
    </w:lvl>
  </w:abstractNum>
  <w:abstractNum w:abstractNumId="11">
    <w:nsid w:val="38764E4F"/>
    <w:multiLevelType w:val="hybridMultilevel"/>
    <w:tmpl w:val="D5CA2EA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2E1517"/>
    <w:multiLevelType w:val="hybridMultilevel"/>
    <w:tmpl w:val="214234D2"/>
    <w:lvl w:ilvl="0" w:tplc="E996E7B8">
      <w:start w:val="1"/>
      <w:numFmt w:val="decimal"/>
      <w:lvlText w:val="%1."/>
      <w:lvlJc w:val="left"/>
      <w:pPr>
        <w:ind w:left="2160" w:hanging="360"/>
      </w:pPr>
      <w:rPr>
        <w:rFonts w:hint="default"/>
        <w:b/>
        <w:color w:val="00000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nsid w:val="453B28B0"/>
    <w:multiLevelType w:val="multilevel"/>
    <w:tmpl w:val="09149BEA"/>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color w:val="auto"/>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5D6EFD"/>
    <w:multiLevelType w:val="hybridMultilevel"/>
    <w:tmpl w:val="BB345172"/>
    <w:lvl w:ilvl="0" w:tplc="04190017">
      <w:start w:val="1"/>
      <w:numFmt w:val="lowerLetter"/>
      <w:lvlText w:val="%1)"/>
      <w:lvlJc w:val="left"/>
      <w:pPr>
        <w:ind w:left="1429" w:hanging="360"/>
      </w:pPr>
    </w:lvl>
    <w:lvl w:ilvl="1" w:tplc="D180A6C4">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47F6576"/>
    <w:multiLevelType w:val="hybridMultilevel"/>
    <w:tmpl w:val="C186D622"/>
    <w:lvl w:ilvl="0" w:tplc="71B0E5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7884B65"/>
    <w:multiLevelType w:val="hybridMultilevel"/>
    <w:tmpl w:val="7066671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DBE0374"/>
    <w:multiLevelType w:val="hybridMultilevel"/>
    <w:tmpl w:val="5568FF0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04A31F7"/>
    <w:multiLevelType w:val="hybridMultilevel"/>
    <w:tmpl w:val="D3DC54B6"/>
    <w:lvl w:ilvl="0" w:tplc="17D473A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30746FB"/>
    <w:multiLevelType w:val="multilevel"/>
    <w:tmpl w:val="ECF4ECE6"/>
    <w:lvl w:ilvl="0">
      <w:start w:val="1"/>
      <w:numFmt w:val="upperRoman"/>
      <w:lvlText w:val="%1."/>
      <w:lvlJc w:val="left"/>
      <w:pPr>
        <w:ind w:left="1800" w:hanging="720"/>
      </w:pPr>
      <w:rPr>
        <w:rFonts w:hint="default"/>
        <w:b/>
        <w:color w:val="000000"/>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0">
    <w:nsid w:val="6FAD076C"/>
    <w:multiLevelType w:val="hybridMultilevel"/>
    <w:tmpl w:val="1FC42BB4"/>
    <w:lvl w:ilvl="0" w:tplc="17D473A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09D7605"/>
    <w:multiLevelType w:val="hybridMultilevel"/>
    <w:tmpl w:val="03C034DE"/>
    <w:lvl w:ilvl="0" w:tplc="04190017">
      <w:start w:val="1"/>
      <w:numFmt w:val="lowerLetter"/>
      <w:lvlText w:val="%1)"/>
      <w:lvlJc w:val="left"/>
      <w:pPr>
        <w:ind w:left="1429" w:hanging="360"/>
      </w:pPr>
    </w:lvl>
    <w:lvl w:ilvl="1" w:tplc="04190017">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2CA0871"/>
    <w:multiLevelType w:val="hybridMultilevel"/>
    <w:tmpl w:val="0226E43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4675915"/>
    <w:multiLevelType w:val="hybridMultilevel"/>
    <w:tmpl w:val="7ED072B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2821EB"/>
    <w:multiLevelType w:val="hybridMultilevel"/>
    <w:tmpl w:val="B86A565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2A60AB"/>
    <w:multiLevelType w:val="hybridMultilevel"/>
    <w:tmpl w:val="7EC27562"/>
    <w:lvl w:ilvl="0" w:tplc="04190017">
      <w:start w:val="1"/>
      <w:numFmt w:val="lowerLetter"/>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6C3967"/>
    <w:multiLevelType w:val="multilevel"/>
    <w:tmpl w:val="BB88F234"/>
    <w:lvl w:ilvl="0">
      <w:start w:val="2"/>
      <w:numFmt w:val="decimal"/>
      <w:lvlText w:val="%1."/>
      <w:lvlJc w:val="left"/>
      <w:pPr>
        <w:ind w:left="450" w:hanging="450"/>
      </w:pPr>
      <w:rPr>
        <w:rFonts w:hint="default"/>
        <w:b w:val="0"/>
        <w:color w:val="FF0000"/>
        <w:sz w:val="28"/>
      </w:rPr>
    </w:lvl>
    <w:lvl w:ilvl="1">
      <w:start w:val="1"/>
      <w:numFmt w:val="decimal"/>
      <w:lvlText w:val="%1.%2."/>
      <w:lvlJc w:val="left"/>
      <w:pPr>
        <w:ind w:left="1890" w:hanging="450"/>
      </w:pPr>
      <w:rPr>
        <w:rFonts w:hint="default"/>
        <w:b/>
        <w:color w:val="auto"/>
        <w:sz w:val="28"/>
      </w:rPr>
    </w:lvl>
    <w:lvl w:ilvl="2">
      <w:start w:val="1"/>
      <w:numFmt w:val="decimal"/>
      <w:lvlText w:val="%1.%2.%3."/>
      <w:lvlJc w:val="left"/>
      <w:pPr>
        <w:ind w:left="3600" w:hanging="720"/>
      </w:pPr>
      <w:rPr>
        <w:rFonts w:hint="default"/>
        <w:b w:val="0"/>
        <w:color w:val="FF0000"/>
        <w:sz w:val="28"/>
      </w:rPr>
    </w:lvl>
    <w:lvl w:ilvl="3">
      <w:start w:val="1"/>
      <w:numFmt w:val="decimal"/>
      <w:lvlText w:val="%1.%2.%3.%4."/>
      <w:lvlJc w:val="left"/>
      <w:pPr>
        <w:ind w:left="5040" w:hanging="720"/>
      </w:pPr>
      <w:rPr>
        <w:rFonts w:hint="default"/>
        <w:b w:val="0"/>
        <w:color w:val="FF0000"/>
        <w:sz w:val="28"/>
      </w:rPr>
    </w:lvl>
    <w:lvl w:ilvl="4">
      <w:start w:val="1"/>
      <w:numFmt w:val="decimal"/>
      <w:lvlText w:val="%1.%2.%3.%4.%5."/>
      <w:lvlJc w:val="left"/>
      <w:pPr>
        <w:ind w:left="6840" w:hanging="1080"/>
      </w:pPr>
      <w:rPr>
        <w:rFonts w:hint="default"/>
        <w:b w:val="0"/>
        <w:color w:val="FF0000"/>
        <w:sz w:val="28"/>
      </w:rPr>
    </w:lvl>
    <w:lvl w:ilvl="5">
      <w:start w:val="1"/>
      <w:numFmt w:val="decimal"/>
      <w:lvlText w:val="%1.%2.%3.%4.%5.%6."/>
      <w:lvlJc w:val="left"/>
      <w:pPr>
        <w:ind w:left="8280" w:hanging="1080"/>
      </w:pPr>
      <w:rPr>
        <w:rFonts w:hint="default"/>
        <w:b w:val="0"/>
        <w:color w:val="FF0000"/>
        <w:sz w:val="28"/>
      </w:rPr>
    </w:lvl>
    <w:lvl w:ilvl="6">
      <w:start w:val="1"/>
      <w:numFmt w:val="decimal"/>
      <w:lvlText w:val="%1.%2.%3.%4.%5.%6.%7."/>
      <w:lvlJc w:val="left"/>
      <w:pPr>
        <w:ind w:left="10080" w:hanging="1440"/>
      </w:pPr>
      <w:rPr>
        <w:rFonts w:hint="default"/>
        <w:b w:val="0"/>
        <w:color w:val="FF0000"/>
        <w:sz w:val="28"/>
      </w:rPr>
    </w:lvl>
    <w:lvl w:ilvl="7">
      <w:start w:val="1"/>
      <w:numFmt w:val="decimal"/>
      <w:lvlText w:val="%1.%2.%3.%4.%5.%6.%7.%8."/>
      <w:lvlJc w:val="left"/>
      <w:pPr>
        <w:ind w:left="11520" w:hanging="1440"/>
      </w:pPr>
      <w:rPr>
        <w:rFonts w:hint="default"/>
        <w:b w:val="0"/>
        <w:color w:val="FF0000"/>
        <w:sz w:val="28"/>
      </w:rPr>
    </w:lvl>
    <w:lvl w:ilvl="8">
      <w:start w:val="1"/>
      <w:numFmt w:val="decimal"/>
      <w:lvlText w:val="%1.%2.%3.%4.%5.%6.%7.%8.%9."/>
      <w:lvlJc w:val="left"/>
      <w:pPr>
        <w:ind w:left="13320" w:hanging="1800"/>
      </w:pPr>
      <w:rPr>
        <w:rFonts w:hint="default"/>
        <w:b w:val="0"/>
        <w:color w:val="FF0000"/>
        <w:sz w:val="28"/>
      </w:rPr>
    </w:lvl>
  </w:abstractNum>
  <w:abstractNum w:abstractNumId="27">
    <w:nsid w:val="7F220F5A"/>
    <w:multiLevelType w:val="hybridMultilevel"/>
    <w:tmpl w:val="AAC03B50"/>
    <w:lvl w:ilvl="0" w:tplc="17D473A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F80356A"/>
    <w:multiLevelType w:val="hybridMultilevel"/>
    <w:tmpl w:val="DFAC78FA"/>
    <w:lvl w:ilvl="0" w:tplc="17D473A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0"/>
  </w:num>
  <w:num w:numId="3">
    <w:abstractNumId w:val="19"/>
  </w:num>
  <w:num w:numId="4">
    <w:abstractNumId w:val="3"/>
  </w:num>
  <w:num w:numId="5">
    <w:abstractNumId w:val="13"/>
  </w:num>
  <w:num w:numId="6">
    <w:abstractNumId w:val="15"/>
  </w:num>
  <w:num w:numId="7">
    <w:abstractNumId w:val="12"/>
  </w:num>
  <w:num w:numId="8">
    <w:abstractNumId w:val="6"/>
  </w:num>
  <w:num w:numId="9">
    <w:abstractNumId w:val="26"/>
  </w:num>
  <w:num w:numId="10">
    <w:abstractNumId w:val="14"/>
  </w:num>
  <w:num w:numId="11">
    <w:abstractNumId w:val="7"/>
  </w:num>
  <w:num w:numId="12">
    <w:abstractNumId w:val="9"/>
  </w:num>
  <w:num w:numId="13">
    <w:abstractNumId w:val="0"/>
  </w:num>
  <w:num w:numId="14">
    <w:abstractNumId w:val="25"/>
  </w:num>
  <w:num w:numId="15">
    <w:abstractNumId w:val="16"/>
  </w:num>
  <w:num w:numId="16">
    <w:abstractNumId w:val="2"/>
  </w:num>
  <w:num w:numId="17">
    <w:abstractNumId w:val="21"/>
  </w:num>
  <w:num w:numId="18">
    <w:abstractNumId w:val="24"/>
  </w:num>
  <w:num w:numId="19">
    <w:abstractNumId w:val="11"/>
  </w:num>
  <w:num w:numId="20">
    <w:abstractNumId w:val="23"/>
  </w:num>
  <w:num w:numId="21">
    <w:abstractNumId w:val="1"/>
  </w:num>
  <w:num w:numId="22">
    <w:abstractNumId w:val="17"/>
  </w:num>
  <w:num w:numId="23">
    <w:abstractNumId w:val="18"/>
  </w:num>
  <w:num w:numId="24">
    <w:abstractNumId w:val="22"/>
  </w:num>
  <w:num w:numId="25">
    <w:abstractNumId w:val="28"/>
  </w:num>
  <w:num w:numId="26">
    <w:abstractNumId w:val="8"/>
  </w:num>
  <w:num w:numId="27">
    <w:abstractNumId w:val="27"/>
  </w:num>
  <w:num w:numId="28">
    <w:abstractNumId w:val="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5FC"/>
    <w:rsid w:val="000876B9"/>
    <w:rsid w:val="000962C7"/>
    <w:rsid w:val="000A3088"/>
    <w:rsid w:val="000C3843"/>
    <w:rsid w:val="00117F4A"/>
    <w:rsid w:val="00132D8D"/>
    <w:rsid w:val="00162185"/>
    <w:rsid w:val="001A5529"/>
    <w:rsid w:val="001F7673"/>
    <w:rsid w:val="002063A0"/>
    <w:rsid w:val="002347B0"/>
    <w:rsid w:val="002475A1"/>
    <w:rsid w:val="002A11D3"/>
    <w:rsid w:val="002A4956"/>
    <w:rsid w:val="002A5E94"/>
    <w:rsid w:val="002C4C67"/>
    <w:rsid w:val="00366B2D"/>
    <w:rsid w:val="003C7AA9"/>
    <w:rsid w:val="00403DE9"/>
    <w:rsid w:val="00406674"/>
    <w:rsid w:val="00464C55"/>
    <w:rsid w:val="00467D74"/>
    <w:rsid w:val="004D5267"/>
    <w:rsid w:val="00506020"/>
    <w:rsid w:val="00511492"/>
    <w:rsid w:val="00586DBB"/>
    <w:rsid w:val="005B262C"/>
    <w:rsid w:val="005D6315"/>
    <w:rsid w:val="005F2A43"/>
    <w:rsid w:val="00632C08"/>
    <w:rsid w:val="006670D3"/>
    <w:rsid w:val="006A0FD5"/>
    <w:rsid w:val="006D2DF2"/>
    <w:rsid w:val="007035FC"/>
    <w:rsid w:val="00703D65"/>
    <w:rsid w:val="00715BB0"/>
    <w:rsid w:val="00721E0C"/>
    <w:rsid w:val="007924B9"/>
    <w:rsid w:val="007A2DDA"/>
    <w:rsid w:val="007B655B"/>
    <w:rsid w:val="007C25BC"/>
    <w:rsid w:val="007C73F5"/>
    <w:rsid w:val="00824399"/>
    <w:rsid w:val="00856172"/>
    <w:rsid w:val="00884666"/>
    <w:rsid w:val="008B55BC"/>
    <w:rsid w:val="009025AA"/>
    <w:rsid w:val="00983B11"/>
    <w:rsid w:val="00995067"/>
    <w:rsid w:val="009B12C6"/>
    <w:rsid w:val="009D4994"/>
    <w:rsid w:val="00A64428"/>
    <w:rsid w:val="00A961F8"/>
    <w:rsid w:val="00CC43DD"/>
    <w:rsid w:val="00CD75E6"/>
    <w:rsid w:val="00D0147B"/>
    <w:rsid w:val="00D12953"/>
    <w:rsid w:val="00E11034"/>
    <w:rsid w:val="00E13C8D"/>
    <w:rsid w:val="00E5153E"/>
    <w:rsid w:val="00E57210"/>
    <w:rsid w:val="00E90B51"/>
    <w:rsid w:val="00EA7805"/>
    <w:rsid w:val="00EB3577"/>
    <w:rsid w:val="00F274A8"/>
    <w:rsid w:val="00FF25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3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24399"/>
    <w:rPr>
      <w:rFonts w:cs="Times New Roman"/>
      <w:color w:val="0000FF"/>
      <w:u w:val="single"/>
    </w:rPr>
  </w:style>
  <w:style w:type="paragraph" w:customStyle="1" w:styleId="1">
    <w:name w:val="Абзац списка1"/>
    <w:basedOn w:val="a"/>
    <w:rsid w:val="00824399"/>
    <w:pPr>
      <w:ind w:left="720"/>
      <w:contextualSpacing/>
    </w:pPr>
  </w:style>
  <w:style w:type="paragraph" w:customStyle="1" w:styleId="10">
    <w:name w:val="Без интервала1"/>
    <w:rsid w:val="00824399"/>
    <w:pPr>
      <w:spacing w:after="0" w:line="240" w:lineRule="auto"/>
    </w:pPr>
    <w:rPr>
      <w:rFonts w:ascii="Calibri" w:eastAsia="Times New Roman" w:hAnsi="Calibri" w:cs="Times New Roman"/>
    </w:rPr>
  </w:style>
  <w:style w:type="character" w:styleId="a4">
    <w:name w:val="footnote reference"/>
    <w:rsid w:val="00824399"/>
    <w:rPr>
      <w:rFonts w:cs="Times New Roman"/>
      <w:vertAlign w:val="superscript"/>
    </w:rPr>
  </w:style>
  <w:style w:type="paragraph" w:styleId="a5">
    <w:name w:val="footnote text"/>
    <w:aliases w:val="Footnote Text Char Char Char,Footnote Text Char Char Char Char Char Char,Footnote Text Char Char Char Char Char Char Char Char Char Char Char,Footnote Text Char Char Char Char Char Char Char Char Char Char Char Char Char Char Char Char"/>
    <w:basedOn w:val="a"/>
    <w:link w:val="a6"/>
    <w:rsid w:val="00824399"/>
    <w:pPr>
      <w:spacing w:after="0" w:line="240" w:lineRule="auto"/>
    </w:pPr>
    <w:rPr>
      <w:rFonts w:eastAsia="Times New Roman"/>
      <w:sz w:val="20"/>
      <w:szCs w:val="20"/>
    </w:rPr>
  </w:style>
  <w:style w:type="character" w:customStyle="1" w:styleId="a6">
    <w:name w:val="Текст сноски Знак"/>
    <w:aliases w:val="Footnote Text Char Char Char Знак,Footnote Text Char Char Char Char Char Char Знак,Footnote Text Char Char Char Char Char Char Char Char Char Char Char Знак"/>
    <w:basedOn w:val="a0"/>
    <w:link w:val="a5"/>
    <w:rsid w:val="00824399"/>
    <w:rPr>
      <w:rFonts w:ascii="Calibri" w:eastAsia="Times New Roman" w:hAnsi="Calibri" w:cs="Times New Roman"/>
      <w:sz w:val="20"/>
      <w:szCs w:val="20"/>
    </w:rPr>
  </w:style>
  <w:style w:type="paragraph" w:styleId="a7">
    <w:name w:val="Balloon Text"/>
    <w:basedOn w:val="a"/>
    <w:link w:val="a8"/>
    <w:uiPriority w:val="99"/>
    <w:semiHidden/>
    <w:unhideWhenUsed/>
    <w:rsid w:val="008243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4399"/>
    <w:rPr>
      <w:rFonts w:ascii="Tahoma" w:eastAsia="Calibri" w:hAnsi="Tahoma" w:cs="Tahoma"/>
      <w:sz w:val="16"/>
      <w:szCs w:val="16"/>
    </w:rPr>
  </w:style>
  <w:style w:type="paragraph" w:styleId="a9">
    <w:name w:val="No Spacing"/>
    <w:link w:val="aa"/>
    <w:uiPriority w:val="1"/>
    <w:qFormat/>
    <w:rsid w:val="00824399"/>
    <w:pPr>
      <w:spacing w:after="0" w:line="240" w:lineRule="auto"/>
    </w:pPr>
    <w:rPr>
      <w:rFonts w:eastAsiaTheme="minorEastAsia"/>
    </w:rPr>
  </w:style>
  <w:style w:type="character" w:customStyle="1" w:styleId="aa">
    <w:name w:val="Без интервала Знак"/>
    <w:basedOn w:val="a0"/>
    <w:link w:val="a9"/>
    <w:uiPriority w:val="1"/>
    <w:rsid w:val="00824399"/>
    <w:rPr>
      <w:rFonts w:eastAsiaTheme="minorEastAsia"/>
    </w:rPr>
  </w:style>
  <w:style w:type="paragraph" w:styleId="ab">
    <w:name w:val="Normal (Web)"/>
    <w:basedOn w:val="a"/>
    <w:uiPriority w:val="99"/>
    <w:unhideWhenUsed/>
    <w:rsid w:val="00EB3577"/>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basedOn w:val="a"/>
    <w:uiPriority w:val="34"/>
    <w:qFormat/>
    <w:rsid w:val="00856172"/>
    <w:pPr>
      <w:ind w:left="720"/>
      <w:contextualSpacing/>
    </w:pPr>
    <w:rPr>
      <w:rFonts w:asciiTheme="minorHAnsi" w:eastAsiaTheme="minorEastAsia" w:hAnsiTheme="minorHAnsi" w:cstheme="minorBidi"/>
      <w:lang w:eastAsia="ru-RU"/>
    </w:rPr>
  </w:style>
  <w:style w:type="character" w:customStyle="1" w:styleId="blk">
    <w:name w:val="blk"/>
    <w:basedOn w:val="a0"/>
    <w:rsid w:val="00856172"/>
  </w:style>
  <w:style w:type="table" w:styleId="ad">
    <w:name w:val="Table Grid"/>
    <w:basedOn w:val="a1"/>
    <w:uiPriority w:val="59"/>
    <w:rsid w:val="008561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561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56172"/>
    <w:rPr>
      <w:rFonts w:ascii="Arial" w:eastAsia="Times New Roman" w:hAnsi="Arial" w:cs="Arial"/>
      <w:sz w:val="20"/>
      <w:szCs w:val="20"/>
      <w:lang w:eastAsia="ru-RU"/>
    </w:rPr>
  </w:style>
  <w:style w:type="paragraph" w:styleId="ae">
    <w:name w:val="header"/>
    <w:basedOn w:val="a"/>
    <w:link w:val="af"/>
    <w:uiPriority w:val="99"/>
    <w:unhideWhenUsed/>
    <w:rsid w:val="007B655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B655B"/>
    <w:rPr>
      <w:rFonts w:ascii="Calibri" w:eastAsia="Calibri" w:hAnsi="Calibri" w:cs="Times New Roman"/>
    </w:rPr>
  </w:style>
  <w:style w:type="paragraph" w:styleId="af0">
    <w:name w:val="footer"/>
    <w:basedOn w:val="a"/>
    <w:link w:val="af1"/>
    <w:uiPriority w:val="99"/>
    <w:unhideWhenUsed/>
    <w:rsid w:val="007B655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B655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3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24399"/>
    <w:rPr>
      <w:rFonts w:cs="Times New Roman"/>
      <w:color w:val="0000FF"/>
      <w:u w:val="single"/>
    </w:rPr>
  </w:style>
  <w:style w:type="paragraph" w:customStyle="1" w:styleId="1">
    <w:name w:val="Абзац списка1"/>
    <w:basedOn w:val="a"/>
    <w:rsid w:val="00824399"/>
    <w:pPr>
      <w:ind w:left="720"/>
      <w:contextualSpacing/>
    </w:pPr>
  </w:style>
  <w:style w:type="paragraph" w:customStyle="1" w:styleId="10">
    <w:name w:val="Без интервала1"/>
    <w:rsid w:val="00824399"/>
    <w:pPr>
      <w:spacing w:after="0" w:line="240" w:lineRule="auto"/>
    </w:pPr>
    <w:rPr>
      <w:rFonts w:ascii="Calibri" w:eastAsia="Times New Roman" w:hAnsi="Calibri" w:cs="Times New Roman"/>
    </w:rPr>
  </w:style>
  <w:style w:type="character" w:styleId="a4">
    <w:name w:val="footnote reference"/>
    <w:rsid w:val="00824399"/>
    <w:rPr>
      <w:rFonts w:cs="Times New Roman"/>
      <w:vertAlign w:val="superscript"/>
    </w:rPr>
  </w:style>
  <w:style w:type="paragraph" w:styleId="a5">
    <w:name w:val="footnote text"/>
    <w:aliases w:val="Footnote Text Char Char Char,Footnote Text Char Char Char Char Char Char,Footnote Text Char Char Char Char Char Char Char Char Char Char Char,Footnote Text Char Char Char Char Char Char Char Char Char Char Char Char Char Char Char Char"/>
    <w:basedOn w:val="a"/>
    <w:link w:val="a6"/>
    <w:rsid w:val="00824399"/>
    <w:pPr>
      <w:spacing w:after="0" w:line="240" w:lineRule="auto"/>
    </w:pPr>
    <w:rPr>
      <w:rFonts w:eastAsia="Times New Roman"/>
      <w:sz w:val="20"/>
      <w:szCs w:val="20"/>
    </w:rPr>
  </w:style>
  <w:style w:type="character" w:customStyle="1" w:styleId="a6">
    <w:name w:val="Текст сноски Знак"/>
    <w:aliases w:val="Footnote Text Char Char Char Знак,Footnote Text Char Char Char Char Char Char Знак,Footnote Text Char Char Char Char Char Char Char Char Char Char Char Знак"/>
    <w:basedOn w:val="a0"/>
    <w:link w:val="a5"/>
    <w:rsid w:val="00824399"/>
    <w:rPr>
      <w:rFonts w:ascii="Calibri" w:eastAsia="Times New Roman" w:hAnsi="Calibri" w:cs="Times New Roman"/>
      <w:sz w:val="20"/>
      <w:szCs w:val="20"/>
    </w:rPr>
  </w:style>
  <w:style w:type="paragraph" w:styleId="a7">
    <w:name w:val="Balloon Text"/>
    <w:basedOn w:val="a"/>
    <w:link w:val="a8"/>
    <w:uiPriority w:val="99"/>
    <w:semiHidden/>
    <w:unhideWhenUsed/>
    <w:rsid w:val="008243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4399"/>
    <w:rPr>
      <w:rFonts w:ascii="Tahoma" w:eastAsia="Calibri" w:hAnsi="Tahoma" w:cs="Tahoma"/>
      <w:sz w:val="16"/>
      <w:szCs w:val="16"/>
    </w:rPr>
  </w:style>
  <w:style w:type="paragraph" w:styleId="a9">
    <w:name w:val="No Spacing"/>
    <w:link w:val="aa"/>
    <w:uiPriority w:val="1"/>
    <w:qFormat/>
    <w:rsid w:val="00824399"/>
    <w:pPr>
      <w:spacing w:after="0" w:line="240" w:lineRule="auto"/>
    </w:pPr>
    <w:rPr>
      <w:rFonts w:eastAsiaTheme="minorEastAsia"/>
    </w:rPr>
  </w:style>
  <w:style w:type="character" w:customStyle="1" w:styleId="aa">
    <w:name w:val="Без интервала Знак"/>
    <w:basedOn w:val="a0"/>
    <w:link w:val="a9"/>
    <w:uiPriority w:val="1"/>
    <w:rsid w:val="00824399"/>
    <w:rPr>
      <w:rFonts w:eastAsiaTheme="minorEastAsia"/>
    </w:rPr>
  </w:style>
  <w:style w:type="paragraph" w:styleId="ab">
    <w:name w:val="Normal (Web)"/>
    <w:basedOn w:val="a"/>
    <w:uiPriority w:val="99"/>
    <w:unhideWhenUsed/>
    <w:rsid w:val="00EB3577"/>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basedOn w:val="a"/>
    <w:uiPriority w:val="34"/>
    <w:qFormat/>
    <w:rsid w:val="00856172"/>
    <w:pPr>
      <w:ind w:left="720"/>
      <w:contextualSpacing/>
    </w:pPr>
    <w:rPr>
      <w:rFonts w:asciiTheme="minorHAnsi" w:eastAsiaTheme="minorEastAsia" w:hAnsiTheme="minorHAnsi" w:cstheme="minorBidi"/>
      <w:lang w:eastAsia="ru-RU"/>
    </w:rPr>
  </w:style>
  <w:style w:type="character" w:customStyle="1" w:styleId="blk">
    <w:name w:val="blk"/>
    <w:basedOn w:val="a0"/>
    <w:rsid w:val="00856172"/>
  </w:style>
  <w:style w:type="table" w:styleId="ad">
    <w:name w:val="Table Grid"/>
    <w:basedOn w:val="a1"/>
    <w:uiPriority w:val="59"/>
    <w:rsid w:val="008561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561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56172"/>
    <w:rPr>
      <w:rFonts w:ascii="Arial" w:eastAsia="Times New Roman" w:hAnsi="Arial" w:cs="Arial"/>
      <w:sz w:val="20"/>
      <w:szCs w:val="20"/>
      <w:lang w:eastAsia="ru-RU"/>
    </w:rPr>
  </w:style>
  <w:style w:type="paragraph" w:styleId="ae">
    <w:name w:val="header"/>
    <w:basedOn w:val="a"/>
    <w:link w:val="af"/>
    <w:uiPriority w:val="99"/>
    <w:unhideWhenUsed/>
    <w:rsid w:val="007B655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B655B"/>
    <w:rPr>
      <w:rFonts w:ascii="Calibri" w:eastAsia="Calibri" w:hAnsi="Calibri" w:cs="Times New Roman"/>
    </w:rPr>
  </w:style>
  <w:style w:type="paragraph" w:styleId="af0">
    <w:name w:val="footer"/>
    <w:basedOn w:val="a"/>
    <w:link w:val="af1"/>
    <w:uiPriority w:val="99"/>
    <w:unhideWhenUsed/>
    <w:rsid w:val="007B655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B65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6936">
      <w:bodyDiv w:val="1"/>
      <w:marLeft w:val="0"/>
      <w:marRight w:val="0"/>
      <w:marTop w:val="0"/>
      <w:marBottom w:val="0"/>
      <w:divBdr>
        <w:top w:val="none" w:sz="0" w:space="0" w:color="auto"/>
        <w:left w:val="none" w:sz="0" w:space="0" w:color="auto"/>
        <w:bottom w:val="none" w:sz="0" w:space="0" w:color="auto"/>
        <w:right w:val="none" w:sz="0" w:space="0" w:color="auto"/>
      </w:divBdr>
    </w:div>
    <w:div w:id="4433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5406</Words>
  <Characters>30817</Characters>
  <Application>Microsoft Office Word</Application>
  <DocSecurity>4</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GRAK</dc:creator>
  <cp:lastModifiedBy>Меркулова Галина Родионовна</cp:lastModifiedBy>
  <cp:revision>2</cp:revision>
  <cp:lastPrinted>2018-08-24T03:36:00Z</cp:lastPrinted>
  <dcterms:created xsi:type="dcterms:W3CDTF">2018-08-31T03:10:00Z</dcterms:created>
  <dcterms:modified xsi:type="dcterms:W3CDTF">2018-08-31T03:10:00Z</dcterms:modified>
</cp:coreProperties>
</file>