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CB" w:rsidRDefault="00E50ACB" w:rsidP="00E50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Проект формы</w:t>
      </w:r>
      <w:r w:rsidR="00B833D9" w:rsidRPr="009C331F">
        <w:rPr>
          <w:rFonts w:ascii="Times New Roman" w:hAnsi="Times New Roman" w:cs="Times New Roman"/>
          <w:b/>
          <w:sz w:val="28"/>
          <w:szCs w:val="24"/>
        </w:rPr>
        <w:t xml:space="preserve"> проверочного листа (списка контрольных вопросов), применяем</w:t>
      </w:r>
      <w:r>
        <w:rPr>
          <w:rFonts w:ascii="Times New Roman" w:hAnsi="Times New Roman" w:cs="Times New Roman"/>
          <w:b/>
          <w:sz w:val="28"/>
          <w:szCs w:val="24"/>
        </w:rPr>
        <w:t>ой</w:t>
      </w:r>
      <w:r w:rsidR="00B833D9" w:rsidRPr="009C331F">
        <w:rPr>
          <w:rFonts w:ascii="Times New Roman" w:hAnsi="Times New Roman" w:cs="Times New Roman"/>
          <w:b/>
          <w:sz w:val="28"/>
          <w:szCs w:val="24"/>
        </w:rPr>
        <w:t xml:space="preserve"> при осуществлении министерством образования Красноярского края</w:t>
      </w:r>
      <w:r w:rsidR="00012EC1" w:rsidRPr="009C331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) в сфере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части лицензионных требований</w:t>
      </w:r>
      <w:bookmarkStart w:id="0" w:name="_GoBack"/>
      <w:bookmarkEnd w:id="0"/>
    </w:p>
    <w:p w:rsidR="00E50ACB" w:rsidRDefault="00E50ACB" w:rsidP="00E5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6378"/>
      </w:tblGrid>
      <w:tr w:rsidR="00B833D9" w:rsidRPr="009C331F" w:rsidTr="00BD5CDD">
        <w:tc>
          <w:tcPr>
            <w:tcW w:w="9039" w:type="dxa"/>
            <w:shd w:val="clear" w:color="auto" w:fill="EEECE1" w:themeFill="background2"/>
          </w:tcPr>
          <w:p w:rsidR="00B833D9" w:rsidRPr="009C331F" w:rsidRDefault="00B833D9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 (надзора):</w:t>
            </w:r>
          </w:p>
        </w:tc>
        <w:tc>
          <w:tcPr>
            <w:tcW w:w="6378" w:type="dxa"/>
            <w:shd w:val="clear" w:color="auto" w:fill="EEECE1" w:themeFill="background2"/>
          </w:tcPr>
          <w:p w:rsidR="00B833D9" w:rsidRPr="009C331F" w:rsidRDefault="00AB683D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</w:tr>
      <w:tr w:rsidR="00B833D9" w:rsidRPr="009C331F" w:rsidTr="00FC087F">
        <w:tc>
          <w:tcPr>
            <w:tcW w:w="9039" w:type="dxa"/>
          </w:tcPr>
          <w:p w:rsidR="00B833D9" w:rsidRPr="009C331F" w:rsidRDefault="00B833D9" w:rsidP="009C331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</w:t>
            </w:r>
            <w:r w:rsidR="00AB683D"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ии)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индивидуального  предпринимателя   или  граж</w:t>
            </w:r>
            <w:r w:rsidR="00AB683D"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данина,  в  отношении  которого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проводится проверка</w:t>
            </w:r>
          </w:p>
        </w:tc>
        <w:tc>
          <w:tcPr>
            <w:tcW w:w="6378" w:type="dxa"/>
          </w:tcPr>
          <w:p w:rsidR="00B833D9" w:rsidRPr="009C331F" w:rsidRDefault="00B833D9" w:rsidP="009C331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833D9" w:rsidRPr="009C331F" w:rsidTr="00FC087F">
        <w:tc>
          <w:tcPr>
            <w:tcW w:w="9039" w:type="dxa"/>
          </w:tcPr>
          <w:p w:rsidR="00B833D9" w:rsidRPr="009C331F" w:rsidRDefault="00B833D9" w:rsidP="009C331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плановой проверки с </w:t>
            </w:r>
            <w:r w:rsidR="00AB683D" w:rsidRPr="009C331F">
              <w:rPr>
                <w:rFonts w:ascii="Times New Roman" w:hAnsi="Times New Roman" w:cs="Times New Roman"/>
                <w:sz w:val="24"/>
                <w:szCs w:val="24"/>
              </w:rPr>
              <w:t>заполнением проверочного  листа</w:t>
            </w:r>
          </w:p>
          <w:p w:rsidR="00FC087F" w:rsidRPr="009C331F" w:rsidRDefault="00FC087F" w:rsidP="009C331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B833D9" w:rsidRPr="009C331F" w:rsidRDefault="00B833D9" w:rsidP="009C331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833D9" w:rsidRPr="009C331F" w:rsidTr="00FC087F">
        <w:tc>
          <w:tcPr>
            <w:tcW w:w="9039" w:type="dxa"/>
          </w:tcPr>
          <w:p w:rsidR="00B833D9" w:rsidRPr="009C331F" w:rsidRDefault="00B833D9" w:rsidP="009C331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Реквизиты   распоряжения  или  прика</w:t>
            </w:r>
            <w:r w:rsidR="00AB683D"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за  руководителя,   заместителя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руководителя   органа  государственного  кон</w:t>
            </w:r>
            <w:r w:rsidR="00AB683D"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троля  (надзора)  о  проведении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6378" w:type="dxa"/>
          </w:tcPr>
          <w:p w:rsidR="00B833D9" w:rsidRPr="009C331F" w:rsidRDefault="00B833D9" w:rsidP="009C331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833D9" w:rsidRPr="009C331F" w:rsidTr="00FC087F">
        <w:tc>
          <w:tcPr>
            <w:tcW w:w="9039" w:type="dxa"/>
          </w:tcPr>
          <w:p w:rsidR="00B833D9" w:rsidRPr="009C331F" w:rsidRDefault="00B833D9" w:rsidP="009C331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Учетный  номер проверки и дата присво</w:t>
            </w:r>
            <w:r w:rsidR="00AB683D"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ения  учетного номера  проверки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в едином реестре проверок</w:t>
            </w:r>
          </w:p>
        </w:tc>
        <w:tc>
          <w:tcPr>
            <w:tcW w:w="6378" w:type="dxa"/>
          </w:tcPr>
          <w:p w:rsidR="00B833D9" w:rsidRPr="009C331F" w:rsidRDefault="00B833D9" w:rsidP="009C331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833D9" w:rsidRPr="009C331F" w:rsidTr="00FC087F">
        <w:tc>
          <w:tcPr>
            <w:tcW w:w="9039" w:type="dxa"/>
          </w:tcPr>
          <w:p w:rsidR="00B833D9" w:rsidRPr="009C331F" w:rsidRDefault="00B833D9" w:rsidP="009C331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Должность,  фамилия  и  инициалы   д</w:t>
            </w:r>
            <w:r w:rsidR="00AB683D"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олжностного  лица,  проводящего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плановую проверку и заполняющего проверочный лист</w:t>
            </w:r>
          </w:p>
        </w:tc>
        <w:tc>
          <w:tcPr>
            <w:tcW w:w="6378" w:type="dxa"/>
          </w:tcPr>
          <w:p w:rsidR="00B833D9" w:rsidRPr="009C331F" w:rsidRDefault="00B833D9" w:rsidP="009C331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AB683D" w:rsidRPr="009C331F" w:rsidRDefault="00AB683D" w:rsidP="009C33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83D" w:rsidRPr="009C331F" w:rsidRDefault="00AB683D" w:rsidP="009C33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31F">
        <w:rPr>
          <w:rFonts w:ascii="Times New Roman" w:hAnsi="Times New Roman" w:cs="Times New Roman"/>
          <w:b/>
          <w:bCs/>
          <w:sz w:val="24"/>
          <w:szCs w:val="24"/>
        </w:rPr>
        <w:t>Перечень  вопросов,  отражающих  содержание  обязательных требований, ответы на которые однозначно свидетельствуют о соблюдении или  несоблюдении юридическим лицом, индивидуальным предпринимателем обязательных требований, составляющих предмет проверки:</w:t>
      </w:r>
    </w:p>
    <w:p w:rsidR="00AB683D" w:rsidRPr="009C331F" w:rsidRDefault="00AB683D" w:rsidP="009C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755"/>
        <w:gridCol w:w="3544"/>
        <w:gridCol w:w="3402"/>
      </w:tblGrid>
      <w:tr w:rsidR="00CD0C04" w:rsidRPr="009C331F" w:rsidTr="00BD5CDD">
        <w:tc>
          <w:tcPr>
            <w:tcW w:w="8755" w:type="dxa"/>
            <w:shd w:val="clear" w:color="auto" w:fill="EEECE1" w:themeFill="background2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 лицензионного контроля образовательной деятельности</w:t>
            </w:r>
          </w:p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shd w:val="clear" w:color="auto" w:fill="EEECE1" w:themeFill="background2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Вывод о выполнении требований</w:t>
            </w: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у лицензиата право собственности или иное законное основание на здания, строения, сооружения, помещения, необходимые для осуществления образовательной деятельности по образовательным программам, указанным в лицензии?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«а» пункта 7 Положения о лицензировании образовательной деятельности,</w:t>
            </w:r>
            <w:r w:rsidRPr="009C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утвержденного постановлением Правительства Российской Федерации от 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в наличии у лицензиата материально-техническое обеспечение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деятельности, оборудованные помещения, необходимые для осуществления образовательной деятельности по заявленным в лицензии и реализуемым образовательным программам, а именно: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«б» пункта 7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6"/>
              </w:numPr>
              <w:adjustRightInd w:val="0"/>
              <w:spacing w:before="240"/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lastRenderedPageBreak/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«б»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6"/>
              </w:numPr>
              <w:adjustRightInd w:val="0"/>
              <w:spacing w:before="240"/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«б»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6"/>
              </w:numPr>
              <w:adjustRightInd w:val="0"/>
              <w:spacing w:before="240"/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      </w:r>
            <w:proofErr w:type="spellStart"/>
            <w:r w:rsidRPr="009C331F">
              <w:rPr>
                <w:sz w:val="24"/>
                <w:szCs w:val="24"/>
              </w:rPr>
              <w:t>медиатекой</w:t>
            </w:r>
            <w:proofErr w:type="spellEnd"/>
            <w:r w:rsidRPr="009C331F">
              <w:rPr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«б»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6"/>
              </w:numPr>
              <w:adjustRightInd w:val="0"/>
              <w:ind w:firstLine="709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9C331F">
              <w:rPr>
                <w:sz w:val="24"/>
                <w:szCs w:val="24"/>
              </w:rPr>
              <w:t xml:space="preserve"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      </w:r>
            <w:proofErr w:type="spellStart"/>
            <w:r w:rsidRPr="009C331F">
              <w:rPr>
                <w:sz w:val="24"/>
                <w:szCs w:val="24"/>
              </w:rPr>
              <w:t>автогородки</w:t>
            </w:r>
            <w:proofErr w:type="spellEnd"/>
            <w:r w:rsidRPr="009C331F">
              <w:rPr>
                <w:sz w:val="24"/>
                <w:szCs w:val="24"/>
              </w:rPr>
              <w:t>;</w:t>
            </w:r>
            <w:proofErr w:type="gramEnd"/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«б»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6"/>
              </w:num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>мебель, офисное оснащение и хозяйственный инвентарь.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7 Положения о лицензировании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rPr>
          <w:trHeight w:val="222"/>
        </w:trPr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6"/>
              </w:numPr>
              <w:adjustRightInd w:val="0"/>
              <w:spacing w:before="240"/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lastRenderedPageBreak/>
      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деятельности;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«б»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6"/>
              </w:num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>обеспечение доступа в школьной библиотеке к информационным ресурсам Интернета, учебной и художественной литератур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«б»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4126B6" w:rsidP="009C331F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и утвержденных организацией, осуществляющей образовательную деятельность, образовательных программ в соответствии с частями 2 - 8 статьи 12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</w:t>
            </w:r>
            <w:proofErr w:type="gramStart"/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Министерства внутренних дел Российской Федерации</w:t>
            </w:r>
            <w:proofErr w:type="gramEnd"/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«в»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8"/>
              </w:numPr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 xml:space="preserve">Имеются ли у лицензиата разработанные и утвержденные организацией, осуществляющей образовательную деятельность, </w:t>
            </w:r>
            <w:proofErr w:type="gramStart"/>
            <w:r w:rsidRPr="009C331F">
              <w:rPr>
                <w:sz w:val="24"/>
                <w:szCs w:val="24"/>
              </w:rPr>
              <w:t>образовательных</w:t>
            </w:r>
            <w:proofErr w:type="gramEnd"/>
            <w:r w:rsidRPr="009C331F">
              <w:rPr>
                <w:sz w:val="24"/>
                <w:szCs w:val="24"/>
              </w:rPr>
              <w:t xml:space="preserve"> программы?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«в»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8"/>
              </w:numPr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 xml:space="preserve">Соответствуют разработанные и утвержденные организацией, осуществляющей образовательную деятельность, образовательные программы требованиям частями 2 - 8 статьи 12 Федерального закона "Об </w:t>
            </w:r>
            <w:r w:rsidRPr="009C331F">
              <w:rPr>
                <w:sz w:val="24"/>
                <w:szCs w:val="24"/>
              </w:rPr>
              <w:lastRenderedPageBreak/>
              <w:t>образовании в Российской Федерации".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«в» пункта 7 Положения о лицензировании образовательной деятельности,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пунктом 2 части 3, частью 10 статьи 11, статьей 46 и статьей 50 Федерального закона "Об образовании в Российской Федерации".</w:t>
            </w:r>
            <w:proofErr w:type="gramEnd"/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«г»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9"/>
              </w:numPr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>В штат</w:t>
            </w:r>
            <w:r w:rsidR="004126B6" w:rsidRPr="009C331F">
              <w:rPr>
                <w:sz w:val="24"/>
                <w:szCs w:val="24"/>
              </w:rPr>
              <w:t xml:space="preserve"> лицензиата включены</w:t>
            </w:r>
            <w:r w:rsidRPr="009C331F">
              <w:rPr>
                <w:sz w:val="24"/>
                <w:szCs w:val="24"/>
              </w:rPr>
              <w:t xml:space="preserve"> все необходимые для осуществления образовательной деятельности педагогические работники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«г»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9"/>
              </w:numPr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>Педагогические работники привлекаются лицензиатом на законном основании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«г»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BB10D3">
        <w:trPr>
          <w:trHeight w:val="416"/>
        </w:trPr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9"/>
              </w:numPr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>Соответствуют ли педагогические работники лицензиата требованиям статьи 46 Федерального закона «Об образовании в Российской Федерации»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«г» пункта 7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лицензиат в наличии в соответствии с пунктом 2 статьи 40 Федерального закона «О санитарно-эпидемиологическом благополучии населения» </w:t>
            </w:r>
            <w:proofErr w:type="gramStart"/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</w:t>
            </w:r>
            <w:proofErr w:type="gramEnd"/>
            <w:r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 соответствии санитарным правилам зданий, строений, сооружений, помещений, оборудования и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</w:t>
            </w:r>
          </w:p>
        </w:tc>
        <w:tc>
          <w:tcPr>
            <w:tcW w:w="3544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«д» пункта 7 Положения о лицензировании образовательной деятельности, утвержденного постановлением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 ли лицензиат образовательные программы с применением  исключительно электронного обучения, дистанционных образовательных технологий?</w:t>
            </w:r>
          </w:p>
        </w:tc>
        <w:tc>
          <w:tcPr>
            <w:tcW w:w="3544" w:type="dxa"/>
          </w:tcPr>
          <w:p w:rsidR="00CD0C04" w:rsidRPr="009C331F" w:rsidRDefault="004126B6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«а» пункта 8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10"/>
              </w:numPr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>Созданы ли лицензиатом  условия для функционирования электронной информационно-образовательной среды,</w:t>
            </w:r>
            <w:r w:rsidR="004126B6" w:rsidRPr="009C331F">
              <w:rPr>
                <w:sz w:val="24"/>
                <w:szCs w:val="24"/>
              </w:rPr>
              <w:t xml:space="preserve"> </w:t>
            </w:r>
            <w:r w:rsidRPr="009C331F">
              <w:rPr>
                <w:sz w:val="24"/>
                <w:szCs w:val="24"/>
              </w:rPr>
              <w:t>а именно:</w:t>
            </w:r>
            <w:r w:rsidR="004126B6" w:rsidRPr="009C331F">
              <w:rPr>
                <w:sz w:val="24"/>
                <w:szCs w:val="24"/>
              </w:rPr>
              <w:t xml:space="preserve"> </w:t>
            </w:r>
            <w:r w:rsidRPr="009C331F">
              <w:rPr>
                <w:sz w:val="24"/>
                <w:szCs w:val="24"/>
              </w:rPr>
              <w:t>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</w:tc>
        <w:tc>
          <w:tcPr>
            <w:tcW w:w="3544" w:type="dxa"/>
          </w:tcPr>
          <w:p w:rsidR="00CD0C04" w:rsidRPr="009C331F" w:rsidRDefault="004126B6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«а» пункта 8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10"/>
              </w:numPr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>При реализации образовательных программ с применением электронного обучения, дистанционных образовательных технологий организация лицензиатом обеспечена защита сведений, составляющих государственную или иную охраняемую законом тайну.</w:t>
            </w:r>
          </w:p>
        </w:tc>
        <w:tc>
          <w:tcPr>
            <w:tcW w:w="3544" w:type="dxa"/>
          </w:tcPr>
          <w:p w:rsidR="00CD0C04" w:rsidRPr="009C331F" w:rsidRDefault="004126B6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«а» пункта 8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Реализует ли лицензиат образовательные программы с использованием сетевой формы реализации образовательных программ?</w:t>
            </w:r>
          </w:p>
        </w:tc>
        <w:tc>
          <w:tcPr>
            <w:tcW w:w="3544" w:type="dxa"/>
          </w:tcPr>
          <w:p w:rsidR="00CD0C04" w:rsidRPr="009C331F" w:rsidRDefault="004126B6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подпункт «г» пункта 8 Положения о лицензировании образовательной деятельности, утвержденного постановлением Правительства Российской 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04" w:rsidRPr="009C331F" w:rsidTr="00CD0C04">
        <w:tc>
          <w:tcPr>
            <w:tcW w:w="8755" w:type="dxa"/>
          </w:tcPr>
          <w:p w:rsidR="00CD0C04" w:rsidRPr="009C331F" w:rsidRDefault="00CD0C04" w:rsidP="009C331F">
            <w:pPr>
              <w:pStyle w:val="a4"/>
              <w:numPr>
                <w:ilvl w:val="0"/>
                <w:numId w:val="7"/>
              </w:numPr>
              <w:ind w:firstLine="709"/>
              <w:jc w:val="both"/>
              <w:rPr>
                <w:sz w:val="24"/>
                <w:szCs w:val="24"/>
              </w:rPr>
            </w:pPr>
            <w:r w:rsidRPr="009C331F">
              <w:rPr>
                <w:sz w:val="24"/>
                <w:szCs w:val="24"/>
              </w:rPr>
              <w:t xml:space="preserve">Имеет ли лицензиат договор о сетевой форме реализации образовательных программ в соответствии со статьей 15 Федерального закона «Об образовании в Российской Федерации» </w:t>
            </w:r>
          </w:p>
        </w:tc>
        <w:tc>
          <w:tcPr>
            <w:tcW w:w="3544" w:type="dxa"/>
          </w:tcPr>
          <w:p w:rsidR="00CD0C04" w:rsidRPr="009C331F" w:rsidRDefault="004126B6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«а» пункта 8 Положения о лицензировании образовательной деятельности, утвержденного постановлением Правительства Российской </w:t>
            </w:r>
            <w:r w:rsidRPr="009C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18.09.2020 № 1490</w:t>
            </w:r>
          </w:p>
        </w:tc>
        <w:tc>
          <w:tcPr>
            <w:tcW w:w="3402" w:type="dxa"/>
          </w:tcPr>
          <w:p w:rsidR="00CD0C04" w:rsidRPr="009C331F" w:rsidRDefault="00CD0C04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DA4" w:rsidRPr="009C331F" w:rsidRDefault="00455DA4" w:rsidP="009C331F">
      <w:pPr>
        <w:spacing w:line="240" w:lineRule="auto"/>
        <w:ind w:firstLine="709"/>
        <w:jc w:val="both"/>
        <w:rPr>
          <w:sz w:val="24"/>
          <w:szCs w:val="24"/>
        </w:rPr>
      </w:pPr>
    </w:p>
    <w:p w:rsidR="00BB10D3" w:rsidRPr="009C331F" w:rsidRDefault="00BB10D3" w:rsidP="009C331F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5920"/>
        <w:gridCol w:w="9957"/>
      </w:tblGrid>
      <w:tr w:rsidR="00BB10D3" w:rsidRPr="009C331F" w:rsidTr="008A63EF">
        <w:tc>
          <w:tcPr>
            <w:tcW w:w="5920" w:type="dxa"/>
          </w:tcPr>
          <w:p w:rsidR="00BB10D3" w:rsidRPr="009C331F" w:rsidRDefault="00BB10D3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D3" w:rsidRPr="009C331F" w:rsidRDefault="00BB10D3" w:rsidP="009C33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Должность и ФИО должностного лица, заполнившего  проверочный лист, подпись, дата</w:t>
            </w:r>
          </w:p>
        </w:tc>
        <w:tc>
          <w:tcPr>
            <w:tcW w:w="9957" w:type="dxa"/>
          </w:tcPr>
          <w:p w:rsidR="00BB10D3" w:rsidRPr="009C331F" w:rsidRDefault="00BB10D3" w:rsidP="009C331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B10D3" w:rsidRPr="009C331F" w:rsidTr="008A63EF">
        <w:tc>
          <w:tcPr>
            <w:tcW w:w="5920" w:type="dxa"/>
          </w:tcPr>
          <w:p w:rsidR="00BB10D3" w:rsidRPr="009C331F" w:rsidRDefault="00BB10D3" w:rsidP="009C331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0D3" w:rsidRPr="009C331F" w:rsidRDefault="00BB10D3" w:rsidP="009C331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F">
              <w:rPr>
                <w:rFonts w:ascii="Times New Roman" w:hAnsi="Times New Roman" w:cs="Times New Roman"/>
                <w:sz w:val="24"/>
                <w:szCs w:val="24"/>
              </w:rPr>
              <w:t>Должность и ФИО должностного лица юридического лица, присутствовавшего при заполнении проверочного листа, подпись, дата</w:t>
            </w:r>
          </w:p>
          <w:p w:rsidR="00BB10D3" w:rsidRPr="009C331F" w:rsidRDefault="00BB10D3" w:rsidP="009C331F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57" w:type="dxa"/>
          </w:tcPr>
          <w:p w:rsidR="00BB10D3" w:rsidRPr="009C331F" w:rsidRDefault="00BB10D3" w:rsidP="009C331F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BB10D3" w:rsidRPr="009C331F" w:rsidRDefault="00BB10D3" w:rsidP="009C331F">
      <w:pPr>
        <w:spacing w:line="240" w:lineRule="auto"/>
        <w:ind w:firstLine="709"/>
        <w:jc w:val="both"/>
        <w:rPr>
          <w:sz w:val="24"/>
          <w:szCs w:val="24"/>
        </w:rPr>
      </w:pPr>
    </w:p>
    <w:sectPr w:rsidR="00BB10D3" w:rsidRPr="009C331F" w:rsidSect="00FC087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BE" w:rsidRDefault="00122BBE" w:rsidP="00B54C91">
      <w:pPr>
        <w:spacing w:after="0" w:line="240" w:lineRule="auto"/>
      </w:pPr>
      <w:r>
        <w:separator/>
      </w:r>
    </w:p>
  </w:endnote>
  <w:endnote w:type="continuationSeparator" w:id="0">
    <w:p w:rsidR="00122BBE" w:rsidRDefault="00122BBE" w:rsidP="00B5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46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94D8C" w:rsidRPr="00B54C91" w:rsidRDefault="00694D8C" w:rsidP="00B54C91">
        <w:pPr>
          <w:pStyle w:val="a7"/>
          <w:jc w:val="right"/>
          <w:rPr>
            <w:rFonts w:ascii="Times New Roman" w:hAnsi="Times New Roman" w:cs="Times New Roman"/>
          </w:rPr>
        </w:pPr>
        <w:r w:rsidRPr="00B54C91">
          <w:rPr>
            <w:rFonts w:ascii="Times New Roman" w:hAnsi="Times New Roman" w:cs="Times New Roman"/>
          </w:rPr>
          <w:fldChar w:fldCharType="begin"/>
        </w:r>
        <w:r w:rsidRPr="00B54C91">
          <w:rPr>
            <w:rFonts w:ascii="Times New Roman" w:hAnsi="Times New Roman" w:cs="Times New Roman"/>
          </w:rPr>
          <w:instrText>PAGE   \* MERGEFORMAT</w:instrText>
        </w:r>
        <w:r w:rsidRPr="00B54C91">
          <w:rPr>
            <w:rFonts w:ascii="Times New Roman" w:hAnsi="Times New Roman" w:cs="Times New Roman"/>
          </w:rPr>
          <w:fldChar w:fldCharType="separate"/>
        </w:r>
        <w:r w:rsidR="00E50ACB">
          <w:rPr>
            <w:rFonts w:ascii="Times New Roman" w:hAnsi="Times New Roman" w:cs="Times New Roman"/>
            <w:noProof/>
          </w:rPr>
          <w:t>1</w:t>
        </w:r>
        <w:r w:rsidRPr="00B54C9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BE" w:rsidRDefault="00122BBE" w:rsidP="00B54C91">
      <w:pPr>
        <w:spacing w:after="0" w:line="240" w:lineRule="auto"/>
      </w:pPr>
      <w:r>
        <w:separator/>
      </w:r>
    </w:p>
  </w:footnote>
  <w:footnote w:type="continuationSeparator" w:id="0">
    <w:p w:rsidR="00122BBE" w:rsidRDefault="00122BBE" w:rsidP="00B5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5F7"/>
    <w:multiLevelType w:val="hybridMultilevel"/>
    <w:tmpl w:val="C948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55DC4"/>
    <w:multiLevelType w:val="hybridMultilevel"/>
    <w:tmpl w:val="364E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D17AF"/>
    <w:multiLevelType w:val="hybridMultilevel"/>
    <w:tmpl w:val="2CFC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63A2"/>
    <w:multiLevelType w:val="hybridMultilevel"/>
    <w:tmpl w:val="00CA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00C03"/>
    <w:multiLevelType w:val="hybridMultilevel"/>
    <w:tmpl w:val="E316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90552"/>
    <w:multiLevelType w:val="hybridMultilevel"/>
    <w:tmpl w:val="B1E0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E7699"/>
    <w:multiLevelType w:val="hybridMultilevel"/>
    <w:tmpl w:val="3558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B19AD"/>
    <w:multiLevelType w:val="hybridMultilevel"/>
    <w:tmpl w:val="116E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957FA"/>
    <w:multiLevelType w:val="hybridMultilevel"/>
    <w:tmpl w:val="87CC3206"/>
    <w:lvl w:ilvl="0" w:tplc="2E26EAC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EDF2E0E"/>
    <w:multiLevelType w:val="hybridMultilevel"/>
    <w:tmpl w:val="19D2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48"/>
    <w:rsid w:val="00012EC1"/>
    <w:rsid w:val="00066486"/>
    <w:rsid w:val="000878DB"/>
    <w:rsid w:val="00087D0B"/>
    <w:rsid w:val="00122BBE"/>
    <w:rsid w:val="001C00DF"/>
    <w:rsid w:val="00205C7F"/>
    <w:rsid w:val="002970CA"/>
    <w:rsid w:val="0029717C"/>
    <w:rsid w:val="002A2F23"/>
    <w:rsid w:val="002D0D48"/>
    <w:rsid w:val="0030078F"/>
    <w:rsid w:val="00322AFB"/>
    <w:rsid w:val="00326270"/>
    <w:rsid w:val="00351351"/>
    <w:rsid w:val="0036629E"/>
    <w:rsid w:val="00383815"/>
    <w:rsid w:val="003B1A32"/>
    <w:rsid w:val="003B56BC"/>
    <w:rsid w:val="003C07EC"/>
    <w:rsid w:val="003C32D2"/>
    <w:rsid w:val="004126B6"/>
    <w:rsid w:val="0041768C"/>
    <w:rsid w:val="00422CB4"/>
    <w:rsid w:val="00455DA4"/>
    <w:rsid w:val="004669F7"/>
    <w:rsid w:val="004A0F4B"/>
    <w:rsid w:val="00523BD7"/>
    <w:rsid w:val="00537B76"/>
    <w:rsid w:val="00594B4E"/>
    <w:rsid w:val="005A28DF"/>
    <w:rsid w:val="00681107"/>
    <w:rsid w:val="006845A4"/>
    <w:rsid w:val="00694D8C"/>
    <w:rsid w:val="00734B10"/>
    <w:rsid w:val="008C152C"/>
    <w:rsid w:val="008C6798"/>
    <w:rsid w:val="008D6967"/>
    <w:rsid w:val="008E2807"/>
    <w:rsid w:val="0090233C"/>
    <w:rsid w:val="009160F5"/>
    <w:rsid w:val="009445E1"/>
    <w:rsid w:val="00971BEE"/>
    <w:rsid w:val="009B032C"/>
    <w:rsid w:val="009C331F"/>
    <w:rsid w:val="009C4C56"/>
    <w:rsid w:val="009D7A8C"/>
    <w:rsid w:val="00AB683D"/>
    <w:rsid w:val="00AC372C"/>
    <w:rsid w:val="00B371F7"/>
    <w:rsid w:val="00B54C91"/>
    <w:rsid w:val="00B73287"/>
    <w:rsid w:val="00B833D9"/>
    <w:rsid w:val="00BB10D3"/>
    <w:rsid w:val="00BB5F97"/>
    <w:rsid w:val="00BD5CDD"/>
    <w:rsid w:val="00C1319F"/>
    <w:rsid w:val="00C32D07"/>
    <w:rsid w:val="00C60076"/>
    <w:rsid w:val="00CB62CB"/>
    <w:rsid w:val="00CD0C04"/>
    <w:rsid w:val="00CD5E28"/>
    <w:rsid w:val="00D740D6"/>
    <w:rsid w:val="00D82002"/>
    <w:rsid w:val="00E0244E"/>
    <w:rsid w:val="00E50ACB"/>
    <w:rsid w:val="00E570C7"/>
    <w:rsid w:val="00E820A8"/>
    <w:rsid w:val="00F2079B"/>
    <w:rsid w:val="00F84C17"/>
    <w:rsid w:val="00F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6B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C91"/>
  </w:style>
  <w:style w:type="paragraph" w:styleId="a7">
    <w:name w:val="footer"/>
    <w:basedOn w:val="a"/>
    <w:link w:val="a8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6B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C91"/>
  </w:style>
  <w:style w:type="paragraph" w:styleId="a7">
    <w:name w:val="footer"/>
    <w:basedOn w:val="a"/>
    <w:link w:val="a8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5C8E-8847-4154-BEA7-D474A39F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Грак Денис Валерьевич</dc:creator>
  <cp:lastModifiedBy>Грак Денис Валерьевич</cp:lastModifiedBy>
  <cp:revision>23</cp:revision>
  <dcterms:created xsi:type="dcterms:W3CDTF">2021-02-25T05:01:00Z</dcterms:created>
  <dcterms:modified xsi:type="dcterms:W3CDTF">2021-06-28T02:38:00Z</dcterms:modified>
</cp:coreProperties>
</file>