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РСФСР</w:t>
      </w:r>
    </w:p>
    <w:p>
      <w:pPr>
        <w:pStyle w:val="2"/>
        <w:jc w:val="center"/>
      </w:pPr>
      <w:r>
        <w:rPr>
          <w:sz w:val="20"/>
        </w:rPr>
        <w:t xml:space="preserve">N 7-М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ЦК ПРОФСОЮЗА РАБОТНИКОВ НАЧАЛЬНОЙ И СРЕДНЕЙ ШКОЛЫ РСФСР</w:t>
      </w:r>
    </w:p>
    <w:p>
      <w:pPr>
        <w:pStyle w:val="2"/>
        <w:jc w:val="center"/>
      </w:pPr>
      <w:r>
        <w:rPr>
          <w:sz w:val="20"/>
        </w:rPr>
        <w:t xml:space="preserve">N 764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26 января 1955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УПОРЯДОЧЕНИИ БЮДЖЕТА ВРЕМЕНИ УЧИТЕЛЯ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Министерство просвещения РСФСР и ЦК профсоюза работников начальной и средней школы РСФСР отмечают, что руководители многих школ и профсоюзные организации беззаботно относятся к организации труда учителя, перегружают его излишними заседаниями и совещаниями, составлением многочисленных отчетов, планов, выполнением различных поручений канцелярского характера. Министерство просвещения РСФСР и ЦК профсоюза работников начальной и средней школы РСФСР не обеспечили должного руководства вопросами организации труда учителей и не приняли своевременных мер к устранению их перегрузки. Все это мешает учителю глубоко и всесторонне готовиться к урокам, систематически повышать свою квалификацию и идейно-политический уровень, знакомиться с новинками методической и художественной литературы, посещать кино и театры, заниматься искусством, спортом и т.д.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просвещения РСФСР и ЦК профсоюза работников начальной и средней школы РСФСР предлагают принять меры к упорядочению бюджета времени учителя и созданию ему необходимых условий для успешного выполнения сложных и ответственных задач по обучению и воспитанию учащихся.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этих целях необходимо провести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Максимально сократить количество планов и отчетов учителей и классных руководителей, оставив составление ими в обязательном порядке только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учителями: составление поурочных планов, ведение классных журналов по своему предмету и составление в конце учебного года отчета о выполнении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Примечание. В текущем 1954/55 учебном году сохраняется ранее установленный порядок составления учителями календарных планов по предмету;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классными руководителями: составление планов работы на четверть или полугодие, в конце учебного года краткого отчета о воспитательной работе с учащимися класса и ведение личных дел учащихся своего класса.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Примечание. Запрещается поручение классным руководителям сбора платы за обучение, а также другой, не свойственной им работы.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Сократить количество заседаний и собраний по методическим и другим вопросам, руководствуясь при этом следующим: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заседания педагогического совета проводить один раз в учебную четверть, а также перед началом учебного года и в конце учебного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занятия районных и кустовых предметных комиссий учителей V - X классов и кустовых методических объединений учителей I - IV классов сельских школ проводить не чаще трех раз в год: перед началом учебного года, в зимние и весенние каникулы; в таком же порядке проводить занятия городских и районных (в городах с районным делением) методических объединений и предметных комиссий; занятия внутришкольных методических объединений учителей I - IV классов и предметных методических комиссий учителей V - X классов проводить не чаще двух раз в учебную четверть. Посещение учителями учебно-методических кабинетов институтов усовершенствования учителей (за исключением обязательных курсов), лекций, организуемых районными (городскими) педагогическими кабинетами, и открытых уроков должно осуществляться по усмотрению учителей;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семинары классных руководителей (в составе, устанавливаемом каждый раз директором школы) проводить в школах не чаще одного раза в четверть;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собрания родителей проводить по усмотрению директоров школ и классных руководителей;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общешкольные собрания (конференции) учащихся проводить один раз в полугодие, классные собрания - примерно один раз в четверть;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 общешкольные мероприятия, организуемые комсомольской, пионерской и ученической организациями, директор школы каждый раз выделяет учителей, как представителей педагогического совета, ответственных за проводимые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производственные совещания и общие профсоюзные собрания проводить по усмотрению местного комитета профсоюза в соответствии с имеющимися по этому вопросу указаниями профорганов.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более экономного и рационального расходования времени учителя установить: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продолжительность заседаний педагогических советов, методических объединений, собраний родителей, как правило, не свыше 2 - 3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продолжительность внеклассных кружковых занятий, заседаний и собраний учащихся в пределах 45 минут - 1,5 часа, в зависимости от возраста учащихся.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коллективного посещения учащимися в воскресные дни кино, театра, выставок, проведения с ними экскурсий привлекать пионервожатых (с предоставлением им отдыха в другие дни недели).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Учет детей школьного возраста проводить в точном соответствии с утвержденной Инструкцией, разрешить органам народного образования и директорам школ привлекать учителей к оказанию помощи местным Советам в проведении учета детей в период каникул и, в случае необходимости, - в учебные дни, но без ущерба для учебных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Обеспечить правильное распределение учебной нагрузки учителей. Совместительство учителей допускать только с разрешения заведующего рай(гор)оно.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Упорядочить дежурство учителей в школе: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дежурства по школе распределять между учителями, в основном, в соответствии с их учебной нагрузкой, привлекать учителей к дежурству в дни наибольшего количества их уроков по расписанию; при составлении расписания уроков избегать перерыва ("окон");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дежурства учителей начинать за 30 минут до начала уроков и заканчивать не позднее 20 минут после той смены, в которой учитель имеет уроки.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соответствии с указаниями "О мероприятиях по укреплению системы заочного педагогического образования" освободить учителей-заочников от внеучебной работы в течение четырех вечеров в неделю, не считая выходного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Категорически запретить выполнение учителями, директорами (заведующими) школ и заведующими учебной частью общественных поручений в учебное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каждом случае вызова этих лиц в учебное время для выполнения общественных поручений доводить до сведения соответствующих вышестоящих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Упорядочить совещания, семинары и практикумы директоров (заведующих) школ и заведующих учебной частью, проводимые рай(гор)оно, организуя по плану не больше одного мероприятия в месяц с предварительной тщательной подготовкой и с извещением за пять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двухсменных занятиях в семилетних и средних о школах время обязательного пребывания в школе директора и заведующего учебной частью определять графиком (расписанием), составленным с таким расчетом, чтобы в любое время в течение учебного дня один из них находился в школе.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Сократить количество планов и отчетов директоров (заведующих) школ и заведующих учебной частью, оставив в обязательном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составление плана работы школы на год или на полугодие;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составление установленной статистической отчетности;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составление текстового отчета об итогах работы школы за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Считать утратившими силу указания Министерства просвещения РСФСР по вопросам, упомянутым в настоящем письме, ранее данные в следующих документах: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инструктивно-методическом письме Управления школ Министерства просвещения РСФСР, июнь 1950 г. "Планирование работы в школе" (Вводная часть письма: "Общешкольное планирование" - п. п. 2 и 3; "Планирование работы учителей" - п. 1; "Планирование работы классных руководителей" - п. 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"Положении о педагогическом совете начальной, семилетней и средней школах", октябрь 1952 г. (раздел II, п. 8 - первый абзац);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"Положении о классном руководителе", июль 1947 г. (раздел II, § 4, лит. "о" - о составлении характеристик учащихся; раздел III, § 8 - о представлении отчетов за четверть);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"Инструктивно-методических указаниях по улучшению работы классного руководителя в школе", 1947 г. (абзацы: 28-й - о сроках созыва родительских собраний; 30-й - лит. "е"; 31-й - о недельных планах; 32-й - о ведении дневника; 33-й - о составлении характеристик; 34-й - об отчетах);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приказе министра просвещения РСФСР N 39 от 13 января 1949 г. "О мерах по устранению перегрузки школьников общественной и другой неучебной работой" (§ 3, лит. "г");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"Положении о родительском комитете начальной, семилетней и средней школы", ноябрь 1947 г. (§ 10, первый и второй абзацы);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приказе министра просвещения РСФСР N 863 от 27 декабря 1947 г. "Об установлении дней занятий для учителей сельских школ в кустовых методических объединениях" (п. п. 1, 2 и 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положениях о методической работе с учителями, введенных в действие приказом министра просвещения РСФСР N 813 от 6 декабря 1947 г. (в "Положении о методической работе в школе" - разделы: III, § 9, лит. "в"; IV, § 13 о планах-дневниках классных руководителей; в "Положении о кустовом методическом объединении учителей I - IV классов" - раздел II, лит. "е" - о педагогических характеристиках);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инструкциях об экзаменах 1954 г. - о представлении особых отчетов о проведении экзаменов: в "Инструкции об экзаменах на аттестат зрелости и о переводных и выпускных экзаменах в начальной, семилетней и средней школах" - § 50; в "Инструкции о проведении экзаменов на аттестат зрелости для экстернов" - § 16; в "Инструкции о проведении экзаменов за семилетнюю школу для экстернов" - § 14;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письме Министерства просвещения РСФСР N 111-М от 5 мая 1951 г. (о планах и количестве заседаний, совещаний и собраний в школах).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просвещения РСФСР</w:t>
      </w:r>
    </w:p>
    <w:p>
      <w:pPr>
        <w:pStyle w:val="0"/>
        <w:jc w:val="right"/>
      </w:pPr>
      <w:r>
        <w:rPr>
          <w:sz w:val="20"/>
        </w:rPr>
        <w:t xml:space="preserve">И.КАИРОВ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ЦК профсоюза</w:t>
      </w:r>
    </w:p>
    <w:p>
      <w:pPr>
        <w:pStyle w:val="0"/>
        <w:jc w:val="right"/>
      </w:pPr>
      <w:r>
        <w:rPr>
          <w:sz w:val="20"/>
        </w:rPr>
        <w:t xml:space="preserve">работников начальной</w:t>
      </w:r>
    </w:p>
    <w:p>
      <w:pPr>
        <w:pStyle w:val="0"/>
        <w:jc w:val="right"/>
      </w:pPr>
      <w:r>
        <w:rPr>
          <w:sz w:val="20"/>
        </w:rPr>
        <w:t xml:space="preserve">и средней школы РСФСР</w:t>
      </w:r>
    </w:p>
    <w:p>
      <w:pPr>
        <w:pStyle w:val="0"/>
        <w:jc w:val="right"/>
      </w:pPr>
      <w:r>
        <w:rPr>
          <w:sz w:val="20"/>
        </w:rPr>
        <w:t xml:space="preserve">И.ГРИВКОВ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Минпроса РСФСР N 7-М, ЦК профсоюза работников начальной и средней школы РСФСР N 764 от 26.01.1955</w:t>
            <w:br/>
            <w:t>"Об упорядоче...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Минпроса РСФСР N 7-М, ЦК профсоюза работников начальной и средней школы РСФСР N 764 от 26.01.1955 "Об упорядоче...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Минпроса РСФСР N 7-М, ЦК профсоюза работников начальной и средней школы РСФСР N 764 от 26.01.1955
"Об упорядочении бюджета времени учителя"</dc:title>
  <dcterms:created xsi:type="dcterms:W3CDTF">2024-01-12T09:42:45Z</dcterms:created>
</cp:coreProperties>
</file>