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5E3" w:rsidRPr="009D07D6" w:rsidRDefault="00AB19EF" w:rsidP="009D07D6">
      <w:pPr>
        <w:spacing w:after="0" w:line="240" w:lineRule="auto"/>
        <w:jc w:val="center"/>
        <w:rPr>
          <w:rFonts w:ascii="Times New Roman" w:hAnsi="Times New Roman" w:cs="Times New Roman"/>
          <w:b/>
          <w:sz w:val="28"/>
          <w:szCs w:val="24"/>
        </w:rPr>
      </w:pPr>
      <w:bookmarkStart w:id="0" w:name="_GoBack"/>
      <w:r>
        <w:rPr>
          <w:rFonts w:ascii="Times New Roman" w:hAnsi="Times New Roman" w:cs="Times New Roman"/>
          <w:b/>
          <w:sz w:val="28"/>
          <w:szCs w:val="24"/>
        </w:rPr>
        <w:t>Информация о н</w:t>
      </w:r>
      <w:r w:rsidR="00E215E3" w:rsidRPr="009D07D6">
        <w:rPr>
          <w:rFonts w:ascii="Times New Roman" w:hAnsi="Times New Roman" w:cs="Times New Roman"/>
          <w:b/>
          <w:sz w:val="28"/>
          <w:szCs w:val="24"/>
        </w:rPr>
        <w:t>арушения</w:t>
      </w:r>
      <w:r>
        <w:rPr>
          <w:rFonts w:ascii="Times New Roman" w:hAnsi="Times New Roman" w:cs="Times New Roman"/>
          <w:b/>
          <w:sz w:val="28"/>
          <w:szCs w:val="24"/>
        </w:rPr>
        <w:t>х</w:t>
      </w:r>
      <w:r w:rsidR="002C21F2" w:rsidRPr="009D07D6">
        <w:rPr>
          <w:rFonts w:ascii="Times New Roman" w:hAnsi="Times New Roman" w:cs="Times New Roman"/>
          <w:b/>
          <w:sz w:val="28"/>
          <w:szCs w:val="24"/>
        </w:rPr>
        <w:t>,</w:t>
      </w:r>
      <w:r w:rsidR="00E215E3" w:rsidRPr="009D07D6">
        <w:rPr>
          <w:rFonts w:ascii="Times New Roman" w:hAnsi="Times New Roman" w:cs="Times New Roman"/>
          <w:b/>
          <w:sz w:val="28"/>
          <w:szCs w:val="24"/>
        </w:rPr>
        <w:t xml:space="preserve"> выявленны</w:t>
      </w:r>
      <w:r>
        <w:rPr>
          <w:rFonts w:ascii="Times New Roman" w:hAnsi="Times New Roman" w:cs="Times New Roman"/>
          <w:b/>
          <w:sz w:val="28"/>
          <w:szCs w:val="24"/>
        </w:rPr>
        <w:t>х</w:t>
      </w:r>
      <w:r w:rsidR="00E215E3" w:rsidRPr="009D07D6">
        <w:rPr>
          <w:rFonts w:ascii="Times New Roman" w:hAnsi="Times New Roman" w:cs="Times New Roman"/>
          <w:b/>
          <w:sz w:val="28"/>
          <w:szCs w:val="24"/>
        </w:rPr>
        <w:t xml:space="preserve"> по результатам контрольн</w:t>
      </w:r>
      <w:r w:rsidR="002C21F2" w:rsidRPr="009D07D6">
        <w:rPr>
          <w:rFonts w:ascii="Times New Roman" w:hAnsi="Times New Roman" w:cs="Times New Roman"/>
          <w:b/>
          <w:sz w:val="28"/>
          <w:szCs w:val="24"/>
        </w:rPr>
        <w:t>ых</w:t>
      </w:r>
      <w:r w:rsidR="00E215E3" w:rsidRPr="009D07D6">
        <w:rPr>
          <w:rFonts w:ascii="Times New Roman" w:hAnsi="Times New Roman" w:cs="Times New Roman"/>
          <w:b/>
          <w:sz w:val="28"/>
          <w:szCs w:val="24"/>
        </w:rPr>
        <w:t xml:space="preserve"> (надзорн</w:t>
      </w:r>
      <w:r w:rsidR="002C21F2" w:rsidRPr="009D07D6">
        <w:rPr>
          <w:rFonts w:ascii="Times New Roman" w:hAnsi="Times New Roman" w:cs="Times New Roman"/>
          <w:b/>
          <w:sz w:val="28"/>
          <w:szCs w:val="24"/>
        </w:rPr>
        <w:t>ых</w:t>
      </w:r>
      <w:r w:rsidR="00E215E3" w:rsidRPr="009D07D6">
        <w:rPr>
          <w:rFonts w:ascii="Times New Roman" w:hAnsi="Times New Roman" w:cs="Times New Roman"/>
          <w:b/>
          <w:sz w:val="28"/>
          <w:szCs w:val="24"/>
        </w:rPr>
        <w:t>) мероприяти</w:t>
      </w:r>
      <w:r w:rsidR="002C21F2" w:rsidRPr="009D07D6">
        <w:rPr>
          <w:rFonts w:ascii="Times New Roman" w:hAnsi="Times New Roman" w:cs="Times New Roman"/>
          <w:b/>
          <w:sz w:val="28"/>
          <w:szCs w:val="24"/>
        </w:rPr>
        <w:t>й</w:t>
      </w:r>
      <w:r w:rsidR="003A35E2" w:rsidRPr="009D07D6">
        <w:rPr>
          <w:rFonts w:ascii="Times New Roman" w:hAnsi="Times New Roman" w:cs="Times New Roman"/>
          <w:b/>
          <w:sz w:val="28"/>
          <w:szCs w:val="24"/>
        </w:rPr>
        <w:t xml:space="preserve"> </w:t>
      </w:r>
      <w:r w:rsidR="00E215E3" w:rsidRPr="009D07D6">
        <w:rPr>
          <w:rFonts w:ascii="Times New Roman" w:hAnsi="Times New Roman" w:cs="Times New Roman"/>
          <w:b/>
          <w:sz w:val="28"/>
          <w:szCs w:val="24"/>
        </w:rPr>
        <w:t>без взаимодействия – наблюдени</w:t>
      </w:r>
      <w:r w:rsidR="002C21F2" w:rsidRPr="009D07D6">
        <w:rPr>
          <w:rFonts w:ascii="Times New Roman" w:hAnsi="Times New Roman" w:cs="Times New Roman"/>
          <w:b/>
          <w:sz w:val="28"/>
          <w:szCs w:val="24"/>
        </w:rPr>
        <w:t>й</w:t>
      </w:r>
      <w:r w:rsidR="00E215E3" w:rsidRPr="009D07D6">
        <w:rPr>
          <w:rFonts w:ascii="Times New Roman" w:hAnsi="Times New Roman" w:cs="Times New Roman"/>
          <w:b/>
          <w:sz w:val="28"/>
          <w:szCs w:val="24"/>
        </w:rPr>
        <w:t xml:space="preserve"> за соблюдением обязательных требований</w:t>
      </w:r>
      <w:r w:rsidR="003A35E2" w:rsidRPr="009D07D6">
        <w:rPr>
          <w:rFonts w:ascii="Times New Roman" w:hAnsi="Times New Roman" w:cs="Times New Roman"/>
          <w:b/>
          <w:sz w:val="28"/>
          <w:szCs w:val="24"/>
        </w:rPr>
        <w:t xml:space="preserve"> </w:t>
      </w:r>
      <w:r>
        <w:rPr>
          <w:rFonts w:ascii="Times New Roman" w:hAnsi="Times New Roman" w:cs="Times New Roman"/>
          <w:b/>
          <w:sz w:val="28"/>
          <w:szCs w:val="24"/>
        </w:rPr>
        <w:t>за</w:t>
      </w:r>
      <w:r w:rsidR="00DA00BE">
        <w:rPr>
          <w:rFonts w:ascii="Times New Roman" w:hAnsi="Times New Roman" w:cs="Times New Roman"/>
          <w:b/>
          <w:sz w:val="28"/>
          <w:szCs w:val="24"/>
        </w:rPr>
        <w:t xml:space="preserve"> октябрь</w:t>
      </w:r>
      <w:r w:rsidR="00E215E3" w:rsidRPr="009D07D6">
        <w:rPr>
          <w:rFonts w:ascii="Times New Roman" w:hAnsi="Times New Roman" w:cs="Times New Roman"/>
          <w:b/>
          <w:sz w:val="28"/>
          <w:szCs w:val="24"/>
        </w:rPr>
        <w:t xml:space="preserve"> 2023 года</w:t>
      </w:r>
    </w:p>
    <w:bookmarkEnd w:id="0"/>
    <w:p w:rsidR="00AF560F" w:rsidRPr="003A35E2" w:rsidRDefault="00AF560F" w:rsidP="00C63FA0">
      <w:pPr>
        <w:spacing w:after="0"/>
        <w:jc w:val="center"/>
        <w:rPr>
          <w:rFonts w:ascii="Times New Roman" w:hAnsi="Times New Roman" w:cs="Times New Roman"/>
          <w:sz w:val="24"/>
          <w:szCs w:val="24"/>
        </w:rPr>
      </w:pPr>
    </w:p>
    <w:p w:rsidR="000C5B68" w:rsidRPr="009D07D6" w:rsidRDefault="000C5B68" w:rsidP="009D07D6">
      <w:pPr>
        <w:shd w:val="clear" w:color="auto" w:fill="FFFFFF"/>
        <w:spacing w:after="0" w:line="240" w:lineRule="auto"/>
        <w:ind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Министерством образова</w:t>
      </w:r>
      <w:r w:rsidR="00DA00BE">
        <w:rPr>
          <w:rFonts w:ascii="Times New Roman" w:eastAsia="Times New Roman" w:hAnsi="Times New Roman" w:cs="Times New Roman"/>
          <w:color w:val="212529"/>
          <w:sz w:val="28"/>
          <w:szCs w:val="24"/>
          <w:lang w:eastAsia="ru-RU"/>
        </w:rPr>
        <w:t>ния Красноярского края в октябр</w:t>
      </w:r>
      <w:r w:rsidRPr="009D07D6">
        <w:rPr>
          <w:rFonts w:ascii="Times New Roman" w:eastAsia="Times New Roman" w:hAnsi="Times New Roman" w:cs="Times New Roman"/>
          <w:color w:val="212529"/>
          <w:sz w:val="28"/>
          <w:szCs w:val="24"/>
          <w:lang w:eastAsia="ru-RU"/>
        </w:rPr>
        <w:t>е</w:t>
      </w:r>
      <w:r w:rsidR="008722C0" w:rsidRPr="009D07D6">
        <w:rPr>
          <w:rFonts w:ascii="Times New Roman" w:eastAsia="Times New Roman" w:hAnsi="Times New Roman" w:cs="Times New Roman"/>
          <w:color w:val="212529"/>
          <w:sz w:val="28"/>
          <w:szCs w:val="24"/>
          <w:lang w:eastAsia="ru-RU"/>
        </w:rPr>
        <w:t xml:space="preserve"> </w:t>
      </w:r>
      <w:r w:rsidR="002B77A8">
        <w:rPr>
          <w:rFonts w:ascii="Times New Roman" w:eastAsia="Times New Roman" w:hAnsi="Times New Roman" w:cs="Times New Roman"/>
          <w:color w:val="212529"/>
          <w:sz w:val="28"/>
          <w:szCs w:val="24"/>
          <w:lang w:eastAsia="ru-RU"/>
        </w:rPr>
        <w:t>2023 года проведено 955</w:t>
      </w:r>
      <w:r w:rsidRPr="009D07D6">
        <w:rPr>
          <w:rFonts w:ascii="Times New Roman" w:eastAsia="Times New Roman" w:hAnsi="Times New Roman" w:cs="Times New Roman"/>
          <w:color w:val="212529"/>
          <w:sz w:val="28"/>
          <w:szCs w:val="24"/>
          <w:lang w:eastAsia="ru-RU"/>
        </w:rPr>
        <w:t xml:space="preserve"> контрольных (надзорных) мероприятий без взаимодействия – наблюдений за соблюдением обязательных требований.</w:t>
      </w:r>
    </w:p>
    <w:p w:rsidR="000C5B68" w:rsidRPr="009D07D6" w:rsidRDefault="000C5B68" w:rsidP="009D07D6">
      <w:pPr>
        <w:shd w:val="clear" w:color="auto" w:fill="FFFFFF"/>
        <w:spacing w:after="0" w:line="240" w:lineRule="auto"/>
        <w:ind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КНМ проведены в рамках соблюдения обязательных требований, установленных законодательством об образовании:</w:t>
      </w:r>
    </w:p>
    <w:p w:rsidR="000C5B68" w:rsidRPr="009D07D6" w:rsidRDefault="000C5B68" w:rsidP="009D07D6">
      <w:pPr>
        <w:pStyle w:val="a5"/>
        <w:numPr>
          <w:ilvl w:val="0"/>
          <w:numId w:val="2"/>
        </w:numPr>
        <w:shd w:val="clear" w:color="auto" w:fill="FFFFFF"/>
        <w:spacing w:after="0" w:line="240" w:lineRule="auto"/>
        <w:ind w:left="0" w:firstLine="709"/>
        <w:jc w:val="both"/>
        <w:rPr>
          <w:rFonts w:ascii="Times New Roman" w:eastAsia="Times New Roman" w:hAnsi="Times New Roman" w:cs="Times New Roman"/>
          <w:color w:val="212529"/>
          <w:sz w:val="28"/>
          <w:szCs w:val="24"/>
          <w:lang w:eastAsia="ru-RU"/>
        </w:rPr>
      </w:pPr>
      <w:r w:rsidRPr="009D07D6">
        <w:rPr>
          <w:rFonts w:ascii="Times New Roman" w:eastAsia="Times New Roman" w:hAnsi="Times New Roman" w:cs="Times New Roman"/>
          <w:color w:val="212529"/>
          <w:sz w:val="28"/>
          <w:szCs w:val="24"/>
          <w:lang w:eastAsia="ru-RU"/>
        </w:rPr>
        <w:t xml:space="preserve">в части </w:t>
      </w:r>
      <w:r w:rsidR="009D07D6">
        <w:rPr>
          <w:rFonts w:ascii="Times New Roman" w:eastAsia="Times New Roman" w:hAnsi="Times New Roman" w:cs="Times New Roman"/>
          <w:color w:val="212529"/>
          <w:sz w:val="28"/>
          <w:szCs w:val="24"/>
          <w:lang w:eastAsia="ru-RU"/>
        </w:rPr>
        <w:t xml:space="preserve">оценки обязательных </w:t>
      </w:r>
      <w:r w:rsidR="009D07D6" w:rsidRPr="009D07D6">
        <w:rPr>
          <w:rFonts w:ascii="Times New Roman" w:eastAsia="Times New Roman" w:hAnsi="Times New Roman" w:cs="Times New Roman"/>
          <w:color w:val="212529"/>
          <w:sz w:val="28"/>
          <w:szCs w:val="24"/>
          <w:lang w:eastAsia="ru-RU"/>
        </w:rPr>
        <w:t>требований</w:t>
      </w:r>
      <w:r w:rsidR="009D07D6">
        <w:rPr>
          <w:rFonts w:ascii="Times New Roman" w:eastAsia="Times New Roman" w:hAnsi="Times New Roman" w:cs="Times New Roman"/>
          <w:color w:val="212529"/>
          <w:sz w:val="28"/>
          <w:szCs w:val="24"/>
          <w:lang w:eastAsia="ru-RU"/>
        </w:rPr>
        <w:t>,</w:t>
      </w:r>
      <w:r w:rsidR="009D07D6" w:rsidRPr="009D07D6">
        <w:rPr>
          <w:rFonts w:ascii="Times New Roman" w:eastAsia="Times New Roman" w:hAnsi="Times New Roman" w:cs="Times New Roman"/>
          <w:color w:val="212529"/>
          <w:sz w:val="28"/>
          <w:szCs w:val="24"/>
          <w:lang w:eastAsia="ru-RU"/>
        </w:rPr>
        <w:t xml:space="preserve"> </w:t>
      </w:r>
      <w:r w:rsidR="009D07D6">
        <w:rPr>
          <w:rFonts w:ascii="Times New Roman" w:eastAsia="Times New Roman" w:hAnsi="Times New Roman" w:cs="Times New Roman"/>
          <w:color w:val="212529"/>
          <w:sz w:val="28"/>
          <w:szCs w:val="24"/>
          <w:lang w:eastAsia="ru-RU"/>
        </w:rPr>
        <w:t>установленных</w:t>
      </w:r>
      <w:r w:rsidR="009D07D6" w:rsidRPr="009D07D6">
        <w:rPr>
          <w:rFonts w:ascii="Times New Roman" w:eastAsia="Times New Roman" w:hAnsi="Times New Roman" w:cs="Times New Roman"/>
          <w:color w:val="212529"/>
          <w:sz w:val="28"/>
          <w:szCs w:val="24"/>
          <w:lang w:eastAsia="ru-RU"/>
        </w:rPr>
        <w:t xml:space="preserve"> законодательств</w:t>
      </w:r>
      <w:r w:rsidR="009D07D6">
        <w:rPr>
          <w:rFonts w:ascii="Times New Roman" w:eastAsia="Times New Roman" w:hAnsi="Times New Roman" w:cs="Times New Roman"/>
          <w:color w:val="212529"/>
          <w:sz w:val="28"/>
          <w:szCs w:val="24"/>
          <w:lang w:eastAsia="ru-RU"/>
        </w:rPr>
        <w:t>ом</w:t>
      </w:r>
      <w:r w:rsidR="009D07D6" w:rsidRPr="009D07D6">
        <w:rPr>
          <w:rFonts w:ascii="Times New Roman" w:eastAsia="Times New Roman" w:hAnsi="Times New Roman" w:cs="Times New Roman"/>
          <w:color w:val="212529"/>
          <w:sz w:val="28"/>
          <w:szCs w:val="24"/>
          <w:lang w:eastAsia="ru-RU"/>
        </w:rPr>
        <w:t xml:space="preserve"> об образовании</w:t>
      </w:r>
      <w:r w:rsidR="009D07D6">
        <w:rPr>
          <w:rFonts w:ascii="Times New Roman" w:eastAsia="Times New Roman" w:hAnsi="Times New Roman" w:cs="Times New Roman"/>
          <w:color w:val="212529"/>
          <w:sz w:val="28"/>
          <w:szCs w:val="24"/>
          <w:lang w:eastAsia="ru-RU"/>
        </w:rPr>
        <w:t xml:space="preserve">, </w:t>
      </w:r>
      <w:r w:rsidR="002B77A8" w:rsidRPr="002B77A8">
        <w:rPr>
          <w:rFonts w:ascii="Times New Roman" w:eastAsia="Times New Roman" w:hAnsi="Times New Roman" w:cs="Times New Roman"/>
          <w:color w:val="212529"/>
          <w:sz w:val="28"/>
          <w:szCs w:val="24"/>
          <w:lang w:eastAsia="ru-RU"/>
        </w:rPr>
        <w:t>в том числе требования, установленные федеральным государственным образовательным стандарто</w:t>
      </w:r>
      <w:r w:rsidR="002B77A8">
        <w:rPr>
          <w:rFonts w:ascii="Times New Roman" w:eastAsia="Times New Roman" w:hAnsi="Times New Roman" w:cs="Times New Roman"/>
          <w:color w:val="212529"/>
          <w:sz w:val="28"/>
          <w:szCs w:val="24"/>
          <w:lang w:eastAsia="ru-RU"/>
        </w:rPr>
        <w:t>м</w:t>
      </w:r>
      <w:r w:rsidR="009D07D6">
        <w:rPr>
          <w:rFonts w:ascii="Times New Roman" w:eastAsia="Times New Roman" w:hAnsi="Times New Roman" w:cs="Times New Roman"/>
          <w:color w:val="212529"/>
          <w:sz w:val="28"/>
          <w:szCs w:val="24"/>
          <w:lang w:eastAsia="ru-RU"/>
        </w:rPr>
        <w:t xml:space="preserve">, </w:t>
      </w:r>
      <w:r w:rsidRPr="004966D6">
        <w:rPr>
          <w:rFonts w:ascii="Times New Roman" w:eastAsia="Times New Roman" w:hAnsi="Times New Roman" w:cs="Times New Roman"/>
          <w:color w:val="212529"/>
          <w:sz w:val="28"/>
          <w:szCs w:val="24"/>
          <w:lang w:eastAsia="ru-RU"/>
        </w:rPr>
        <w:t xml:space="preserve">выявлено </w:t>
      </w:r>
      <w:r w:rsidR="004966D6" w:rsidRPr="004966D6">
        <w:rPr>
          <w:rFonts w:ascii="Times New Roman" w:eastAsia="Times New Roman" w:hAnsi="Times New Roman" w:cs="Times New Roman"/>
          <w:color w:val="212529"/>
          <w:sz w:val="28"/>
          <w:szCs w:val="24"/>
          <w:lang w:eastAsia="ru-RU"/>
        </w:rPr>
        <w:t>158</w:t>
      </w:r>
      <w:r w:rsidRPr="009D07D6">
        <w:rPr>
          <w:rFonts w:ascii="Times New Roman" w:eastAsia="Times New Roman" w:hAnsi="Times New Roman" w:cs="Times New Roman"/>
          <w:color w:val="212529"/>
          <w:sz w:val="28"/>
          <w:szCs w:val="24"/>
          <w:lang w:eastAsia="ru-RU"/>
        </w:rPr>
        <w:t xml:space="preserve"> нарушени</w:t>
      </w:r>
      <w:r w:rsidR="009D07D6">
        <w:rPr>
          <w:rFonts w:ascii="Times New Roman" w:eastAsia="Times New Roman" w:hAnsi="Times New Roman" w:cs="Times New Roman"/>
          <w:color w:val="212529"/>
          <w:sz w:val="28"/>
          <w:szCs w:val="24"/>
          <w:lang w:eastAsia="ru-RU"/>
        </w:rPr>
        <w:t>е</w:t>
      </w:r>
      <w:r w:rsidRPr="009D07D6">
        <w:rPr>
          <w:rFonts w:ascii="Times New Roman" w:eastAsia="Times New Roman" w:hAnsi="Times New Roman" w:cs="Times New Roman"/>
          <w:color w:val="212529"/>
          <w:sz w:val="28"/>
          <w:szCs w:val="24"/>
          <w:lang w:eastAsia="ru-RU"/>
        </w:rPr>
        <w:t xml:space="preserve"> обязательных требований (признаков нарушений</w:t>
      </w:r>
      <w:r w:rsidR="009D07D6" w:rsidRPr="009D07D6">
        <w:rPr>
          <w:rFonts w:ascii="Times New Roman" w:eastAsia="Times New Roman" w:hAnsi="Times New Roman" w:cs="Times New Roman"/>
          <w:color w:val="212529"/>
          <w:sz w:val="28"/>
          <w:szCs w:val="24"/>
          <w:lang w:eastAsia="ru-RU"/>
        </w:rPr>
        <w:t xml:space="preserve"> обязательных требований</w:t>
      </w:r>
      <w:r w:rsidRPr="009D07D6">
        <w:rPr>
          <w:rFonts w:ascii="Times New Roman" w:eastAsia="Times New Roman" w:hAnsi="Times New Roman" w:cs="Times New Roman"/>
          <w:color w:val="212529"/>
          <w:sz w:val="28"/>
          <w:szCs w:val="24"/>
          <w:lang w:eastAsia="ru-RU"/>
        </w:rPr>
        <w:t>);</w:t>
      </w:r>
    </w:p>
    <w:p w:rsidR="002B77A8" w:rsidRPr="008C58B8" w:rsidRDefault="009D07D6" w:rsidP="002B77A8">
      <w:pPr>
        <w:pStyle w:val="a5"/>
        <w:numPr>
          <w:ilvl w:val="0"/>
          <w:numId w:val="2"/>
        </w:numPr>
        <w:spacing w:after="0" w:line="240" w:lineRule="auto"/>
        <w:ind w:left="0" w:firstLine="709"/>
        <w:jc w:val="both"/>
        <w:rPr>
          <w:rFonts w:ascii="Times New Roman" w:eastAsia="Times New Roman" w:hAnsi="Times New Roman" w:cs="Times New Roman"/>
          <w:color w:val="212529"/>
          <w:sz w:val="28"/>
          <w:szCs w:val="24"/>
          <w:lang w:eastAsia="ru-RU"/>
        </w:rPr>
      </w:pPr>
      <w:r>
        <w:rPr>
          <w:rFonts w:ascii="Times New Roman" w:eastAsia="Times New Roman" w:hAnsi="Times New Roman" w:cs="Times New Roman"/>
          <w:color w:val="212529"/>
          <w:sz w:val="28"/>
          <w:szCs w:val="24"/>
          <w:lang w:eastAsia="ru-RU"/>
        </w:rPr>
        <w:t xml:space="preserve">в части оценки </w:t>
      </w:r>
      <w:r w:rsidR="000C5B68" w:rsidRPr="009D07D6">
        <w:rPr>
          <w:rFonts w:ascii="Times New Roman" w:eastAsia="Times New Roman" w:hAnsi="Times New Roman" w:cs="Times New Roman"/>
          <w:color w:val="212529"/>
          <w:sz w:val="28"/>
          <w:szCs w:val="24"/>
          <w:lang w:eastAsia="ru-RU"/>
        </w:rPr>
        <w:t>соблюдени</w:t>
      </w:r>
      <w:r>
        <w:rPr>
          <w:rFonts w:ascii="Times New Roman" w:eastAsia="Times New Roman" w:hAnsi="Times New Roman" w:cs="Times New Roman"/>
          <w:color w:val="212529"/>
          <w:sz w:val="28"/>
          <w:szCs w:val="24"/>
          <w:lang w:eastAsia="ru-RU"/>
        </w:rPr>
        <w:t>я</w:t>
      </w:r>
      <w:r w:rsidR="000C5B68" w:rsidRPr="009D07D6">
        <w:rPr>
          <w:rFonts w:ascii="Times New Roman" w:eastAsia="Times New Roman" w:hAnsi="Times New Roman" w:cs="Times New Roman"/>
          <w:color w:val="212529"/>
          <w:sz w:val="28"/>
          <w:szCs w:val="24"/>
          <w:lang w:eastAsia="ru-RU"/>
        </w:rPr>
        <w:t xml:space="preserve"> обязательных требований</w:t>
      </w:r>
      <w:r>
        <w:rPr>
          <w:rFonts w:ascii="Times New Roman" w:eastAsia="Times New Roman" w:hAnsi="Times New Roman" w:cs="Times New Roman"/>
          <w:color w:val="212529"/>
          <w:sz w:val="28"/>
          <w:szCs w:val="24"/>
          <w:lang w:eastAsia="ru-RU"/>
        </w:rPr>
        <w:t>,</w:t>
      </w:r>
      <w:r w:rsidRPr="009D07D6">
        <w:rPr>
          <w:rFonts w:ascii="Times New Roman" w:eastAsia="Times New Roman" w:hAnsi="Times New Roman" w:cs="Times New Roman"/>
          <w:color w:val="212529"/>
          <w:sz w:val="28"/>
          <w:szCs w:val="24"/>
          <w:lang w:eastAsia="ru-RU"/>
        </w:rPr>
        <w:t xml:space="preserve"> </w:t>
      </w:r>
      <w:r>
        <w:rPr>
          <w:rFonts w:ascii="Times New Roman" w:eastAsia="Times New Roman" w:hAnsi="Times New Roman" w:cs="Times New Roman"/>
          <w:color w:val="212529"/>
          <w:sz w:val="28"/>
          <w:szCs w:val="24"/>
          <w:lang w:eastAsia="ru-RU"/>
        </w:rPr>
        <w:t>установленных законодательством</w:t>
      </w:r>
      <w:r w:rsidRPr="009D07D6">
        <w:rPr>
          <w:rFonts w:ascii="Times New Roman" w:eastAsia="Times New Roman" w:hAnsi="Times New Roman" w:cs="Times New Roman"/>
          <w:color w:val="212529"/>
          <w:sz w:val="28"/>
          <w:szCs w:val="24"/>
          <w:lang w:eastAsia="ru-RU"/>
        </w:rPr>
        <w:t xml:space="preserve"> об образовании</w:t>
      </w:r>
      <w:r w:rsidR="000C5B68" w:rsidRPr="009D07D6">
        <w:rPr>
          <w:rFonts w:ascii="Times New Roman" w:eastAsia="Times New Roman" w:hAnsi="Times New Roman" w:cs="Times New Roman"/>
          <w:color w:val="212529"/>
          <w:sz w:val="28"/>
          <w:szCs w:val="24"/>
          <w:lang w:eastAsia="ru-RU"/>
        </w:rPr>
        <w:t xml:space="preserve">, </w:t>
      </w:r>
      <w:r w:rsidR="002B77A8" w:rsidRPr="002B77A8">
        <w:rPr>
          <w:rFonts w:ascii="Times New Roman" w:eastAsia="Times New Roman" w:hAnsi="Times New Roman" w:cs="Times New Roman"/>
          <w:color w:val="212529"/>
          <w:sz w:val="28"/>
          <w:szCs w:val="24"/>
          <w:lang w:eastAsia="ru-RU"/>
        </w:rPr>
        <w:t xml:space="preserve">представления в электронном виде достоверных, актуальных и полных сведений о выданных </w:t>
      </w:r>
      <w:proofErr w:type="gramStart"/>
      <w:r w:rsidR="002B77A8" w:rsidRPr="002B77A8">
        <w:rPr>
          <w:rFonts w:ascii="Times New Roman" w:eastAsia="Times New Roman" w:hAnsi="Times New Roman" w:cs="Times New Roman"/>
          <w:color w:val="212529"/>
          <w:sz w:val="28"/>
          <w:szCs w:val="24"/>
          <w:lang w:eastAsia="ru-RU"/>
        </w:rPr>
        <w:t>документах</w:t>
      </w:r>
      <w:proofErr w:type="gramEnd"/>
      <w:r w:rsidR="002B77A8" w:rsidRPr="002B77A8">
        <w:rPr>
          <w:rFonts w:ascii="Times New Roman" w:eastAsia="Times New Roman" w:hAnsi="Times New Roman" w:cs="Times New Roman"/>
          <w:color w:val="212529"/>
          <w:sz w:val="28"/>
          <w:szCs w:val="24"/>
          <w:lang w:eastAsia="ru-RU"/>
        </w:rPr>
        <w:t xml:space="preserve"> об образовании по программам основного общего и среднего общего образования, среднего профессионального образования, профессионального обучения путем внесения в информационную систему «Федеральный реестр сведений о документах об образовании и (или) о квалификации, документах об обучении»</w:t>
      </w:r>
      <w:r w:rsidR="002B77A8">
        <w:rPr>
          <w:rFonts w:ascii="Times New Roman" w:eastAsia="Times New Roman" w:hAnsi="Times New Roman" w:cs="Times New Roman"/>
          <w:color w:val="212529"/>
          <w:sz w:val="28"/>
          <w:szCs w:val="24"/>
          <w:lang w:eastAsia="ru-RU"/>
        </w:rPr>
        <w:t xml:space="preserve">, выявлено </w:t>
      </w:r>
      <w:r w:rsidR="007D7F7B">
        <w:rPr>
          <w:rFonts w:ascii="Times New Roman" w:eastAsia="Times New Roman" w:hAnsi="Times New Roman" w:cs="Times New Roman"/>
          <w:color w:val="212529"/>
          <w:sz w:val="28"/>
          <w:szCs w:val="24"/>
          <w:lang w:eastAsia="ru-RU"/>
        </w:rPr>
        <w:t>319</w:t>
      </w:r>
      <w:r w:rsidR="009F5D4E">
        <w:rPr>
          <w:rFonts w:ascii="Times New Roman" w:eastAsia="Times New Roman" w:hAnsi="Times New Roman" w:cs="Times New Roman"/>
          <w:color w:val="212529"/>
          <w:sz w:val="28"/>
          <w:szCs w:val="24"/>
          <w:lang w:eastAsia="ru-RU"/>
        </w:rPr>
        <w:t xml:space="preserve"> нарушений</w:t>
      </w:r>
      <w:r w:rsidR="002B77A8">
        <w:rPr>
          <w:rFonts w:ascii="Times New Roman" w:eastAsia="Times New Roman" w:hAnsi="Times New Roman" w:cs="Times New Roman"/>
          <w:color w:val="212529"/>
          <w:sz w:val="28"/>
          <w:szCs w:val="24"/>
          <w:lang w:eastAsia="ru-RU"/>
        </w:rPr>
        <w:t xml:space="preserve"> обязательных требований</w:t>
      </w:r>
      <w:r w:rsidR="002B77A8" w:rsidRPr="008C58B8">
        <w:rPr>
          <w:rFonts w:ascii="Times New Roman" w:eastAsia="Times New Roman" w:hAnsi="Times New Roman" w:cs="Times New Roman"/>
          <w:color w:val="212529"/>
          <w:sz w:val="28"/>
          <w:szCs w:val="24"/>
          <w:lang w:eastAsia="ru-RU"/>
        </w:rPr>
        <w:t>.</w:t>
      </w:r>
    </w:p>
    <w:p w:rsidR="002C21F2" w:rsidRPr="003A35E2" w:rsidRDefault="002C21F2" w:rsidP="00C23F1D">
      <w:pPr>
        <w:spacing w:after="0" w:line="240" w:lineRule="auto"/>
        <w:jc w:val="both"/>
        <w:rPr>
          <w:rFonts w:ascii="Times New Roman" w:hAnsi="Times New Roman" w:cs="Times New Roman"/>
          <w:sz w:val="24"/>
          <w:szCs w:val="24"/>
        </w:rPr>
      </w:pPr>
    </w:p>
    <w:tbl>
      <w:tblPr>
        <w:tblStyle w:val="a3"/>
        <w:tblW w:w="0" w:type="auto"/>
        <w:tblInd w:w="108" w:type="dxa"/>
        <w:tblLayout w:type="fixed"/>
        <w:tblLook w:val="04A0" w:firstRow="1" w:lastRow="0" w:firstColumn="1" w:lastColumn="0" w:noHBand="0" w:noVBand="1"/>
      </w:tblPr>
      <w:tblGrid>
        <w:gridCol w:w="567"/>
        <w:gridCol w:w="2074"/>
        <w:gridCol w:w="4305"/>
        <w:gridCol w:w="2517"/>
      </w:tblGrid>
      <w:tr w:rsidR="000C5B68" w:rsidRPr="000C5B68" w:rsidTr="0023345B">
        <w:tc>
          <w:tcPr>
            <w:tcW w:w="56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0C5B68">
            <w:pPr>
              <w:jc w:val="both"/>
              <w:rPr>
                <w:rFonts w:ascii="Times New Roman" w:hAnsi="Times New Roman" w:cs="Times New Roman"/>
              </w:rPr>
            </w:pPr>
            <w:r w:rsidRPr="000C5B68">
              <w:rPr>
                <w:rFonts w:ascii="Times New Roman" w:hAnsi="Times New Roman" w:cs="Times New Roman"/>
              </w:rPr>
              <w:t>№</w:t>
            </w:r>
          </w:p>
        </w:tc>
        <w:tc>
          <w:tcPr>
            <w:tcW w:w="2074" w:type="dxa"/>
            <w:tcBorders>
              <w:top w:val="single" w:sz="4" w:space="0" w:color="auto"/>
              <w:left w:val="single" w:sz="4" w:space="0" w:color="auto"/>
              <w:bottom w:val="single" w:sz="4" w:space="0" w:color="auto"/>
              <w:right w:val="single" w:sz="4" w:space="0" w:color="auto"/>
            </w:tcBorders>
            <w:hideMark/>
          </w:tcPr>
          <w:p w:rsidR="000C5B68" w:rsidRPr="000C5B68" w:rsidRDefault="000C5B68" w:rsidP="002B77A8">
            <w:pPr>
              <w:jc w:val="center"/>
              <w:rPr>
                <w:rFonts w:ascii="Times New Roman" w:hAnsi="Times New Roman" w:cs="Times New Roman"/>
              </w:rPr>
            </w:pPr>
            <w:r w:rsidRPr="000C5B68">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hideMark/>
          </w:tcPr>
          <w:p w:rsidR="000C5B68" w:rsidRPr="000C5B68" w:rsidRDefault="000C5B68" w:rsidP="002B77A8">
            <w:pPr>
              <w:jc w:val="center"/>
              <w:rPr>
                <w:rFonts w:ascii="Times New Roman" w:hAnsi="Times New Roman" w:cs="Times New Roman"/>
              </w:rPr>
            </w:pPr>
            <w:r w:rsidRPr="000C5B68">
              <w:rPr>
                <w:rFonts w:ascii="Times New Roman" w:hAnsi="Times New Roman" w:cs="Times New Roman"/>
              </w:rPr>
              <w:t>Описание, включая адрес (место) (при наличии), действий (бездействия), контролируемого лица,  его работников, которые могут привести/приводят к нарушениям обязательных требований</w:t>
            </w:r>
          </w:p>
        </w:tc>
        <w:tc>
          <w:tcPr>
            <w:tcW w:w="2517" w:type="dxa"/>
            <w:tcBorders>
              <w:top w:val="single" w:sz="4" w:space="0" w:color="auto"/>
              <w:left w:val="single" w:sz="4" w:space="0" w:color="auto"/>
              <w:bottom w:val="single" w:sz="4" w:space="0" w:color="auto"/>
              <w:right w:val="single" w:sz="4" w:space="0" w:color="auto"/>
            </w:tcBorders>
            <w:hideMark/>
          </w:tcPr>
          <w:p w:rsidR="000C5B68" w:rsidRPr="000C5B68" w:rsidRDefault="000C5B68" w:rsidP="002B77A8">
            <w:pPr>
              <w:jc w:val="center"/>
              <w:rPr>
                <w:rFonts w:ascii="Times New Roman" w:hAnsi="Times New Roman" w:cs="Times New Roman"/>
              </w:rPr>
            </w:pPr>
            <w:r w:rsidRPr="000C5B68">
              <w:rPr>
                <w:rFonts w:ascii="Times New Roman" w:hAnsi="Times New Roman" w:cs="Times New Roman"/>
              </w:rPr>
              <w:t>Обязательное требование</w:t>
            </w:r>
          </w:p>
        </w:tc>
      </w:tr>
      <w:tr w:rsidR="000A697A" w:rsidRPr="000C5B68" w:rsidTr="00803602">
        <w:tc>
          <w:tcPr>
            <w:tcW w:w="9463" w:type="dxa"/>
            <w:gridSpan w:val="4"/>
            <w:tcBorders>
              <w:top w:val="single" w:sz="4" w:space="0" w:color="auto"/>
              <w:left w:val="single" w:sz="4" w:space="0" w:color="auto"/>
              <w:bottom w:val="single" w:sz="4" w:space="0" w:color="auto"/>
              <w:right w:val="single" w:sz="4" w:space="0" w:color="auto"/>
            </w:tcBorders>
          </w:tcPr>
          <w:p w:rsidR="000A697A" w:rsidRPr="002B77A8" w:rsidRDefault="000A697A" w:rsidP="002B77A8">
            <w:pPr>
              <w:jc w:val="center"/>
              <w:rPr>
                <w:rFonts w:ascii="Times New Roman" w:hAnsi="Times New Roman" w:cs="Times New Roman"/>
                <w:b/>
              </w:rPr>
            </w:pPr>
            <w:r w:rsidRPr="002B77A8">
              <w:rPr>
                <w:rFonts w:ascii="Times New Roman" w:hAnsi="Times New Roman" w:cs="Times New Roman"/>
                <w:b/>
              </w:rPr>
              <w:t>Нарушения, установленные федеральным государственным образовательным стандартом</w:t>
            </w:r>
          </w:p>
        </w:tc>
      </w:tr>
      <w:tr w:rsidR="000C5B68" w:rsidRPr="00A16E39" w:rsidTr="00FC5654">
        <w:tc>
          <w:tcPr>
            <w:tcW w:w="567" w:type="dxa"/>
            <w:tcBorders>
              <w:top w:val="single" w:sz="4" w:space="0" w:color="auto"/>
              <w:left w:val="single" w:sz="4" w:space="0" w:color="auto"/>
              <w:bottom w:val="single" w:sz="4" w:space="0" w:color="auto"/>
              <w:right w:val="single" w:sz="4" w:space="0" w:color="auto"/>
            </w:tcBorders>
          </w:tcPr>
          <w:p w:rsidR="000C5B68" w:rsidRPr="00A16E39" w:rsidRDefault="0023345B" w:rsidP="000C5B68">
            <w:pPr>
              <w:jc w:val="both"/>
              <w:rPr>
                <w:rFonts w:ascii="Times New Roman" w:hAnsi="Times New Roman" w:cs="Times New Roman"/>
              </w:rPr>
            </w:pPr>
            <w:r w:rsidRPr="00A16E39">
              <w:rPr>
                <w:rFonts w:ascii="Times New Roman" w:hAnsi="Times New Roman" w:cs="Times New Roman"/>
              </w:rPr>
              <w:t>1</w:t>
            </w:r>
          </w:p>
        </w:tc>
        <w:tc>
          <w:tcPr>
            <w:tcW w:w="2074" w:type="dxa"/>
            <w:tcBorders>
              <w:top w:val="single" w:sz="4" w:space="0" w:color="auto"/>
              <w:left w:val="single" w:sz="4" w:space="0" w:color="auto"/>
              <w:bottom w:val="single" w:sz="4" w:space="0" w:color="auto"/>
              <w:right w:val="single" w:sz="4" w:space="0" w:color="auto"/>
            </w:tcBorders>
          </w:tcPr>
          <w:p w:rsidR="000C5B68" w:rsidRPr="00A16E39" w:rsidRDefault="000C5B68"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B739AD" w:rsidRPr="00A16E39" w:rsidRDefault="00B739AD" w:rsidP="00B739AD">
            <w:pPr>
              <w:jc w:val="both"/>
              <w:rPr>
                <w:rFonts w:ascii="Times New Roman" w:hAnsi="Times New Roman" w:cs="Times New Roman"/>
              </w:rPr>
            </w:pPr>
            <w:proofErr w:type="gramStart"/>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размещенный перечень учебных предметов, предусмотренный образовательной программой среднего общего образования, не соответствует перечню, установленному в п. 18.3.1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17.05.2012 № 413, п. 131.8 федеральной образовательной программе среднего общего образования, утвержденной приказом Министерства просвещения Российской Федерации</w:t>
            </w:r>
            <w:proofErr w:type="gramEnd"/>
            <w:r w:rsidRPr="00A16E39">
              <w:rPr>
                <w:rFonts w:ascii="Times New Roman" w:hAnsi="Times New Roman" w:cs="Times New Roman"/>
              </w:rPr>
              <w:t xml:space="preserve"> от 18.05.2023 № 371:</w:t>
            </w:r>
          </w:p>
          <w:p w:rsidR="00B739AD" w:rsidRPr="00A16E39" w:rsidRDefault="00B739AD" w:rsidP="00B739AD">
            <w:pPr>
              <w:jc w:val="both"/>
              <w:rPr>
                <w:rFonts w:ascii="Times New Roman" w:hAnsi="Times New Roman" w:cs="Times New Roman"/>
              </w:rPr>
            </w:pPr>
            <w:proofErr w:type="gramStart"/>
            <w:r w:rsidRPr="00A16E39">
              <w:rPr>
                <w:rFonts w:ascii="Times New Roman" w:hAnsi="Times New Roman" w:cs="Times New Roman"/>
              </w:rPr>
              <w:t xml:space="preserve">учебные предметы «Алгебра, Геометрия, </w:t>
            </w:r>
            <w:r w:rsidRPr="00A16E39">
              <w:rPr>
                <w:rFonts w:ascii="Times New Roman" w:hAnsi="Times New Roman" w:cs="Times New Roman"/>
              </w:rPr>
              <w:lastRenderedPageBreak/>
              <w:t>Вероятность и статистика, Информатика» вместо «Математика, Информатика» в предметной области «Математика и информатика»;</w:t>
            </w:r>
            <w:proofErr w:type="gramEnd"/>
          </w:p>
          <w:p w:rsidR="00B739AD" w:rsidRPr="00A16E39" w:rsidRDefault="00B739AD" w:rsidP="00B739AD">
            <w:pPr>
              <w:jc w:val="both"/>
              <w:rPr>
                <w:rFonts w:ascii="Times New Roman" w:hAnsi="Times New Roman" w:cs="Times New Roman"/>
              </w:rPr>
            </w:pPr>
            <w:r w:rsidRPr="00A16E39">
              <w:rPr>
                <w:rFonts w:ascii="Times New Roman" w:hAnsi="Times New Roman" w:cs="Times New Roman"/>
              </w:rPr>
              <w:t xml:space="preserve">предметная область «Физическая культура и основы безопасности жизнедеятельности»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w:t>
            </w:r>
            <w:proofErr w:type="gramStart"/>
            <w:r w:rsidRPr="00A16E39">
              <w:rPr>
                <w:rFonts w:ascii="Times New Roman" w:hAnsi="Times New Roman" w:cs="Times New Roman"/>
              </w:rPr>
              <w:t>Физическая</w:t>
            </w:r>
            <w:proofErr w:type="gramEnd"/>
            <w:r w:rsidRPr="00A16E39">
              <w:rPr>
                <w:rFonts w:ascii="Times New Roman" w:hAnsi="Times New Roman" w:cs="Times New Roman"/>
              </w:rPr>
              <w:t xml:space="preserve"> культура, экология и основы безопасности жизнедеятельности».</w:t>
            </w:r>
          </w:p>
          <w:p w:rsidR="00433519" w:rsidRPr="00A16E39" w:rsidRDefault="00433519" w:rsidP="00433519">
            <w:pPr>
              <w:jc w:val="both"/>
              <w:rPr>
                <w:rFonts w:ascii="Times New Roman" w:hAnsi="Times New Roman" w:cs="Times New Roman"/>
              </w:rPr>
            </w:pPr>
            <w:r w:rsidRPr="00A16E39">
              <w:rPr>
                <w:rFonts w:ascii="Times New Roman" w:hAnsi="Times New Roman" w:cs="Times New Roman"/>
              </w:rPr>
              <w:t>предметные области «Общественные науки», «Естественные науки» вместо предметных областей «Общественно-научные предметы», «</w:t>
            </w:r>
            <w:proofErr w:type="gramStart"/>
            <w:r w:rsidRPr="00A16E39">
              <w:rPr>
                <w:rFonts w:ascii="Times New Roman" w:hAnsi="Times New Roman" w:cs="Times New Roman"/>
              </w:rPr>
              <w:t>Естественно-научные</w:t>
            </w:r>
            <w:proofErr w:type="gramEnd"/>
            <w:r w:rsidRPr="00A16E39">
              <w:rPr>
                <w:rFonts w:ascii="Times New Roman" w:hAnsi="Times New Roman" w:cs="Times New Roman"/>
              </w:rPr>
              <w:t xml:space="preserve"> предметы»</w:t>
            </w:r>
          </w:p>
          <w:p w:rsidR="00852306" w:rsidRPr="00A16E39" w:rsidRDefault="00852306" w:rsidP="00852306">
            <w:pPr>
              <w:jc w:val="both"/>
              <w:rPr>
                <w:rFonts w:ascii="Times New Roman" w:hAnsi="Times New Roman" w:cs="Times New Roman"/>
              </w:rPr>
            </w:pPr>
            <w:r w:rsidRPr="00A16E39">
              <w:rPr>
                <w:rFonts w:ascii="Times New Roman" w:hAnsi="Times New Roman" w:cs="Times New Roman"/>
              </w:rPr>
              <w:t xml:space="preserve">учебные предметы «Обществознание»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«История, Обществознание, География» соответственно»;</w:t>
            </w:r>
          </w:p>
          <w:p w:rsidR="00852306" w:rsidRPr="00A16E39" w:rsidRDefault="00852306" w:rsidP="00852306">
            <w:pPr>
              <w:jc w:val="both"/>
              <w:rPr>
                <w:rFonts w:ascii="Times New Roman" w:hAnsi="Times New Roman" w:cs="Times New Roman"/>
              </w:rPr>
            </w:pPr>
            <w:r w:rsidRPr="00A16E39">
              <w:rPr>
                <w:rFonts w:ascii="Times New Roman" w:hAnsi="Times New Roman" w:cs="Times New Roman"/>
              </w:rPr>
              <w:t xml:space="preserve">учебные предметы «Физическая культура»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w:t>
            </w:r>
            <w:proofErr w:type="gramStart"/>
            <w:r w:rsidRPr="00A16E39">
              <w:rPr>
                <w:rFonts w:ascii="Times New Roman" w:hAnsi="Times New Roman" w:cs="Times New Roman"/>
              </w:rPr>
              <w:t>Физическая</w:t>
            </w:r>
            <w:proofErr w:type="gramEnd"/>
            <w:r w:rsidRPr="00A16E39">
              <w:rPr>
                <w:rFonts w:ascii="Times New Roman" w:hAnsi="Times New Roman" w:cs="Times New Roman"/>
              </w:rPr>
              <w:t xml:space="preserve"> культура, Основы безопасности жизнедеятельности»;</w:t>
            </w:r>
          </w:p>
          <w:p w:rsidR="000C5B68" w:rsidRPr="00A16E39" w:rsidRDefault="00852306" w:rsidP="008E5B73">
            <w:pPr>
              <w:jc w:val="both"/>
              <w:rPr>
                <w:rFonts w:ascii="Times New Roman" w:hAnsi="Times New Roman" w:cs="Times New Roman"/>
              </w:rPr>
            </w:pPr>
            <w:r w:rsidRPr="00A16E39">
              <w:rPr>
                <w:rFonts w:ascii="Times New Roman" w:hAnsi="Times New Roman" w:cs="Times New Roman"/>
              </w:rPr>
              <w:t>отсутствует предметная область «</w:t>
            </w:r>
            <w:proofErr w:type="gramStart"/>
            <w:r w:rsidRPr="00A16E39">
              <w:rPr>
                <w:rFonts w:ascii="Times New Roman" w:hAnsi="Times New Roman" w:cs="Times New Roman"/>
              </w:rPr>
              <w:t>Естественно-научные</w:t>
            </w:r>
            <w:proofErr w:type="gramEnd"/>
            <w:r w:rsidRPr="00A16E39">
              <w:rPr>
                <w:rFonts w:ascii="Times New Roman" w:hAnsi="Times New Roman" w:cs="Times New Roman"/>
              </w:rPr>
              <w:t xml:space="preserve"> предметы» и не указаны учебные предметы «Физика, Химия, Биология»</w:t>
            </w:r>
            <w:r w:rsidR="008E5B7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0C5B68" w:rsidRPr="00A16E39" w:rsidRDefault="009027FA" w:rsidP="009027FA">
            <w:pPr>
              <w:jc w:val="both"/>
              <w:rPr>
                <w:rFonts w:ascii="Times New Roman" w:hAnsi="Times New Roman" w:cs="Times New Roman"/>
              </w:rPr>
            </w:pPr>
            <w:r w:rsidRPr="00A16E39">
              <w:rPr>
                <w:rFonts w:ascii="Times New Roman" w:hAnsi="Times New Roman" w:cs="Times New Roman"/>
              </w:rPr>
              <w:lastRenderedPageBreak/>
              <w:t>подпункт 3.4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433519" w:rsidRPr="00A16E39" w:rsidTr="00FC5654">
        <w:tc>
          <w:tcPr>
            <w:tcW w:w="567" w:type="dxa"/>
            <w:tcBorders>
              <w:top w:val="single" w:sz="4" w:space="0" w:color="auto"/>
              <w:left w:val="single" w:sz="4" w:space="0" w:color="auto"/>
              <w:bottom w:val="single" w:sz="4" w:space="0" w:color="auto"/>
              <w:right w:val="single" w:sz="4" w:space="0" w:color="auto"/>
            </w:tcBorders>
          </w:tcPr>
          <w:p w:rsidR="00433519"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2</w:t>
            </w:r>
          </w:p>
        </w:tc>
        <w:tc>
          <w:tcPr>
            <w:tcW w:w="2074" w:type="dxa"/>
            <w:tcBorders>
              <w:top w:val="single" w:sz="4" w:space="0" w:color="auto"/>
              <w:left w:val="single" w:sz="4" w:space="0" w:color="auto"/>
              <w:bottom w:val="single" w:sz="4" w:space="0" w:color="auto"/>
              <w:right w:val="single" w:sz="4" w:space="0" w:color="auto"/>
            </w:tcBorders>
          </w:tcPr>
          <w:p w:rsidR="00433519" w:rsidRPr="00A16E39" w:rsidRDefault="00433519" w:rsidP="00E43E70">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433519" w:rsidRPr="00A16E39" w:rsidRDefault="00433519" w:rsidP="00E43E70">
            <w:pPr>
              <w:jc w:val="both"/>
              <w:rPr>
                <w:rFonts w:ascii="Times New Roman" w:hAnsi="Times New Roman" w:cs="Times New Roman"/>
              </w:rPr>
            </w:pPr>
            <w:proofErr w:type="gramStart"/>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наименование предметных областей и учебных предметов в размещенном перечне учебных предметов, предусмотренных образовательной программой основного общего образования, не соответствуют наименованиям, установленным в п. 33.1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w:t>
            </w:r>
            <w:proofErr w:type="gramEnd"/>
          </w:p>
          <w:p w:rsidR="00433519" w:rsidRPr="00A16E39" w:rsidRDefault="00433519" w:rsidP="00E43E70">
            <w:pPr>
              <w:jc w:val="both"/>
              <w:rPr>
                <w:rFonts w:ascii="Times New Roman" w:hAnsi="Times New Roman" w:cs="Times New Roman"/>
              </w:rPr>
            </w:pPr>
            <w:r w:rsidRPr="00A16E39">
              <w:rPr>
                <w:rFonts w:ascii="Times New Roman" w:hAnsi="Times New Roman" w:cs="Times New Roman"/>
              </w:rPr>
              <w:t xml:space="preserve">предметная область «Русский язык и литературно чтение»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«Русский язык и литература»;</w:t>
            </w:r>
          </w:p>
          <w:p w:rsidR="00433519" w:rsidRPr="00A16E39" w:rsidRDefault="00433519" w:rsidP="00E43E70">
            <w:pPr>
              <w:jc w:val="both"/>
              <w:rPr>
                <w:rFonts w:ascii="Times New Roman" w:hAnsi="Times New Roman" w:cs="Times New Roman"/>
              </w:rPr>
            </w:pPr>
            <w:r w:rsidRPr="00A16E39">
              <w:rPr>
                <w:rFonts w:ascii="Times New Roman" w:hAnsi="Times New Roman" w:cs="Times New Roman"/>
              </w:rPr>
              <w:t xml:space="preserve">предметная область «Родной язык и литературно чтение на родном языке»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«Родной язык и родная литература»;</w:t>
            </w:r>
          </w:p>
          <w:p w:rsidR="00433519" w:rsidRPr="00A16E39" w:rsidRDefault="00433519" w:rsidP="00E43E70">
            <w:pPr>
              <w:jc w:val="both"/>
              <w:rPr>
                <w:rFonts w:ascii="Times New Roman" w:hAnsi="Times New Roman" w:cs="Times New Roman"/>
              </w:rPr>
            </w:pPr>
            <w:r w:rsidRPr="00A16E39">
              <w:rPr>
                <w:rFonts w:ascii="Times New Roman" w:hAnsi="Times New Roman" w:cs="Times New Roman"/>
              </w:rPr>
              <w:t>учебный предмет «История России» вместо «История»;</w:t>
            </w:r>
          </w:p>
          <w:p w:rsidR="0051350B" w:rsidRPr="00A16E39" w:rsidRDefault="0051350B" w:rsidP="0051350B">
            <w:pPr>
              <w:jc w:val="both"/>
              <w:rPr>
                <w:rFonts w:ascii="Times New Roman" w:hAnsi="Times New Roman" w:cs="Times New Roman"/>
              </w:rPr>
            </w:pPr>
            <w:r w:rsidRPr="00A16E39">
              <w:rPr>
                <w:rFonts w:ascii="Times New Roman" w:hAnsi="Times New Roman" w:cs="Times New Roman"/>
              </w:rPr>
              <w:t xml:space="preserve">предметная область «Обществознание и естествознание (окружающий мир)» </w:t>
            </w:r>
            <w:proofErr w:type="gramStart"/>
            <w:r w:rsidRPr="00A16E39">
              <w:rPr>
                <w:rFonts w:ascii="Times New Roman" w:hAnsi="Times New Roman" w:cs="Times New Roman"/>
              </w:rPr>
              <w:t>вместо</w:t>
            </w:r>
            <w:proofErr w:type="gramEnd"/>
            <w:r w:rsidRPr="00A16E39">
              <w:rPr>
                <w:rFonts w:ascii="Times New Roman" w:hAnsi="Times New Roman" w:cs="Times New Roman"/>
              </w:rPr>
              <w:t xml:space="preserve"> «Общественно-научные предметы» соответственно;</w:t>
            </w:r>
          </w:p>
          <w:p w:rsidR="0051350B" w:rsidRPr="00A16E39" w:rsidRDefault="0051350B" w:rsidP="0051350B">
            <w:pPr>
              <w:jc w:val="both"/>
              <w:rPr>
                <w:rFonts w:ascii="Times New Roman" w:hAnsi="Times New Roman" w:cs="Times New Roman"/>
              </w:rPr>
            </w:pPr>
            <w:proofErr w:type="gramStart"/>
            <w:r w:rsidRPr="00A16E39">
              <w:rPr>
                <w:rFonts w:ascii="Times New Roman" w:hAnsi="Times New Roman" w:cs="Times New Roman"/>
              </w:rPr>
              <w:t xml:space="preserve">учебные предметы «История (Всеобщая история, История России, Введение в Новейшую историю России), </w:t>
            </w:r>
            <w:r w:rsidRPr="00A16E39">
              <w:rPr>
                <w:rFonts w:ascii="Times New Roman" w:hAnsi="Times New Roman" w:cs="Times New Roman"/>
              </w:rPr>
              <w:lastRenderedPageBreak/>
              <w:t>Обществознание, География» вместо «История, Обществознание, География» соответственно</w:t>
            </w:r>
            <w:proofErr w:type="gramEnd"/>
          </w:p>
          <w:p w:rsidR="00433519" w:rsidRPr="00A16E39" w:rsidRDefault="00433519" w:rsidP="00E43E70">
            <w:pPr>
              <w:jc w:val="both"/>
              <w:rPr>
                <w:rFonts w:ascii="Times New Roman" w:hAnsi="Times New Roman" w:cs="Times New Roman"/>
              </w:rPr>
            </w:pPr>
            <w:r w:rsidRPr="00A16E39">
              <w:rPr>
                <w:rFonts w:ascii="Times New Roman" w:hAnsi="Times New Roman" w:cs="Times New Roman"/>
              </w:rPr>
              <w:t>учебные предметы предметной области «Математика и информатика» указаны в соответствии с федеральной образовательной программой основного общего образования, утвержденной приказом Министерства просвещения Российской Федерации от 18.05.2023 № 370, при этом не указан учебный предмет «Вероятность и статистика»</w:t>
            </w:r>
            <w:r w:rsidR="008E5B7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433519" w:rsidRPr="00A16E39" w:rsidRDefault="00433519" w:rsidP="00E43E70">
            <w:pPr>
              <w:jc w:val="both"/>
              <w:rPr>
                <w:rFonts w:ascii="Times New Roman" w:hAnsi="Times New Roman" w:cs="Times New Roman"/>
              </w:rPr>
            </w:pPr>
            <w:r w:rsidRPr="00A16E39">
              <w:rPr>
                <w:rFonts w:ascii="Times New Roman" w:hAnsi="Times New Roman" w:cs="Times New Roman"/>
              </w:rPr>
              <w:lastRenderedPageBreak/>
              <w:t>подпункт 3.4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827236" w:rsidRPr="00A16E39" w:rsidTr="00FC5654">
        <w:tc>
          <w:tcPr>
            <w:tcW w:w="567" w:type="dxa"/>
            <w:tcBorders>
              <w:top w:val="single" w:sz="4" w:space="0" w:color="auto"/>
              <w:left w:val="single" w:sz="4" w:space="0" w:color="auto"/>
              <w:bottom w:val="single" w:sz="4" w:space="0" w:color="auto"/>
              <w:right w:val="single" w:sz="4" w:space="0" w:color="auto"/>
            </w:tcBorders>
          </w:tcPr>
          <w:p w:rsidR="00827236"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3</w:t>
            </w:r>
          </w:p>
        </w:tc>
        <w:tc>
          <w:tcPr>
            <w:tcW w:w="2074" w:type="dxa"/>
            <w:tcBorders>
              <w:top w:val="single" w:sz="4" w:space="0" w:color="auto"/>
              <w:left w:val="single" w:sz="4" w:space="0" w:color="auto"/>
              <w:bottom w:val="single" w:sz="4" w:space="0" w:color="auto"/>
              <w:right w:val="single" w:sz="4" w:space="0" w:color="auto"/>
            </w:tcBorders>
          </w:tcPr>
          <w:p w:rsidR="00827236" w:rsidRPr="00A16E39" w:rsidRDefault="00827236"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27236" w:rsidRPr="00A16E39" w:rsidRDefault="00827236" w:rsidP="008E5B73">
            <w:pPr>
              <w:tabs>
                <w:tab w:val="left" w:pos="5670"/>
              </w:tabs>
              <w:jc w:val="both"/>
              <w:rPr>
                <w:rFonts w:ascii="Times New Roman" w:eastAsia="Calibri" w:hAnsi="Times New Roman" w:cs="Times New Roman"/>
              </w:rPr>
            </w:pPr>
            <w:r w:rsidRPr="00A16E39">
              <w:rPr>
                <w:rFonts w:ascii="Times New Roman" w:eastAsia="Calibri"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w:t>
            </w:r>
            <w:r w:rsidRPr="00A16E39">
              <w:rPr>
                <w:rFonts w:ascii="Times New Roman" w:hAnsi="Times New Roman" w:cs="Times New Roman"/>
              </w:rPr>
              <w:t>,</w:t>
            </w:r>
            <w:r w:rsidRPr="00A16E39">
              <w:rPr>
                <w:rFonts w:ascii="Times New Roman" w:eastAsia="Calibri" w:hAnsi="Times New Roman" w:cs="Times New Roman"/>
              </w:rPr>
              <w:t xml:space="preserve"> размещенный перечень учебных предметов, предусмотренный образовательной программой начального общего образования, не содержит предметную область</w:t>
            </w:r>
            <w:r w:rsidRPr="00A16E39">
              <w:rPr>
                <w:rFonts w:ascii="Times New Roman" w:hAnsi="Times New Roman" w:cs="Times New Roman"/>
              </w:rPr>
              <w:t xml:space="preserve"> </w:t>
            </w:r>
            <w:r w:rsidRPr="00A16E39">
              <w:rPr>
                <w:rFonts w:ascii="Times New Roman" w:eastAsia="Calibri" w:hAnsi="Times New Roman" w:cs="Times New Roman"/>
              </w:rPr>
              <w:t>Обществознание и естествознание («окружающий мир») и учебный предмет «Окружающий мир»</w:t>
            </w:r>
          </w:p>
          <w:p w:rsidR="00827236" w:rsidRPr="00A16E39" w:rsidRDefault="00827236" w:rsidP="00E43E70">
            <w:pPr>
              <w:tabs>
                <w:tab w:val="left" w:pos="5670"/>
              </w:tabs>
              <w:ind w:firstLine="227"/>
              <w:jc w:val="both"/>
              <w:rPr>
                <w:rFonts w:ascii="Times New Roman" w:eastAsia="Calibri"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827236" w:rsidRPr="00A16E39" w:rsidRDefault="00827236" w:rsidP="009F5D4E">
            <w:pPr>
              <w:tabs>
                <w:tab w:val="left" w:pos="5670"/>
              </w:tabs>
              <w:jc w:val="both"/>
              <w:rPr>
                <w:rFonts w:ascii="Times New Roman" w:eastAsia="Calibri" w:hAnsi="Times New Roman" w:cs="Times New Roman"/>
              </w:rPr>
            </w:pPr>
            <w:r w:rsidRPr="00A16E39">
              <w:rPr>
                <w:rFonts w:ascii="Times New Roman" w:eastAsia="Calibri" w:hAnsi="Times New Roman" w:cs="Times New Roman"/>
              </w:rPr>
              <w:t xml:space="preserve">подпункт 3.4 пункта 3 Требований к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 </w:t>
            </w:r>
          </w:p>
        </w:tc>
      </w:tr>
      <w:tr w:rsidR="000C5B68" w:rsidRPr="00A16E39" w:rsidTr="00FC5654">
        <w:tc>
          <w:tcPr>
            <w:tcW w:w="567" w:type="dxa"/>
            <w:tcBorders>
              <w:top w:val="single" w:sz="4" w:space="0" w:color="auto"/>
              <w:left w:val="single" w:sz="4" w:space="0" w:color="auto"/>
              <w:bottom w:val="single" w:sz="4" w:space="0" w:color="auto"/>
              <w:right w:val="single" w:sz="4" w:space="0" w:color="auto"/>
            </w:tcBorders>
          </w:tcPr>
          <w:p w:rsidR="000C5B68" w:rsidRPr="00A16E39" w:rsidRDefault="00A16E39" w:rsidP="000C5B68">
            <w:pPr>
              <w:jc w:val="both"/>
              <w:rPr>
                <w:rFonts w:ascii="Times New Roman" w:hAnsi="Times New Roman" w:cs="Times New Roman"/>
              </w:rPr>
            </w:pPr>
            <w:r w:rsidRPr="00A16E39">
              <w:rPr>
                <w:rFonts w:ascii="Times New Roman" w:hAnsi="Times New Roman" w:cs="Times New Roman"/>
              </w:rPr>
              <w:t>4</w:t>
            </w:r>
          </w:p>
        </w:tc>
        <w:tc>
          <w:tcPr>
            <w:tcW w:w="2074" w:type="dxa"/>
            <w:tcBorders>
              <w:top w:val="single" w:sz="4" w:space="0" w:color="auto"/>
              <w:left w:val="single" w:sz="4" w:space="0" w:color="auto"/>
              <w:bottom w:val="single" w:sz="4" w:space="0" w:color="auto"/>
              <w:right w:val="single" w:sz="4" w:space="0" w:color="auto"/>
            </w:tcBorders>
          </w:tcPr>
          <w:p w:rsidR="000C5B68" w:rsidRPr="00A16E39" w:rsidRDefault="000C5B68"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9027FA" w:rsidRPr="00A16E39" w:rsidRDefault="009027FA" w:rsidP="009027FA">
            <w:pPr>
              <w:jc w:val="both"/>
              <w:rPr>
                <w:rFonts w:ascii="Times New Roman" w:hAnsi="Times New Roman" w:cs="Times New Roman"/>
              </w:rPr>
            </w:pPr>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размещена информация об аннотации к рабочим программам дисциплин по уровню начального общего образования по каждому учебному предмету в составе образовательной программы. В соответствии с содержанием аннотаций к рабочим программам по учебным предметам «Русский язык», «Литературное чтение», «Окружающий мир (аннотации не содержат указания на непосредственное применение федеральной образовательной программы начального общего образования, утвержденной приказом Министерства просвещения Российской Федерации от 18.05.2023 № 372);</w:t>
            </w:r>
          </w:p>
          <w:p w:rsidR="009027FA" w:rsidRPr="00A16E39" w:rsidRDefault="009027FA" w:rsidP="009027FA">
            <w:pPr>
              <w:jc w:val="both"/>
              <w:rPr>
                <w:rFonts w:ascii="Times New Roman" w:hAnsi="Times New Roman" w:cs="Times New Roman"/>
              </w:rPr>
            </w:pPr>
            <w:r w:rsidRPr="00A16E39">
              <w:rPr>
                <w:rFonts w:ascii="Times New Roman" w:hAnsi="Times New Roman" w:cs="Times New Roman"/>
              </w:rPr>
              <w:t>в пояснительных записках к рабочим программам по учебным предметам «Русский язык», «Литературное чтение», «Окружающий мир» указано, что программы разработаны образовательной организацией самостоятельно;</w:t>
            </w:r>
          </w:p>
          <w:p w:rsidR="000C5B68" w:rsidRPr="00A16E39" w:rsidRDefault="009027FA" w:rsidP="008E5B73">
            <w:pPr>
              <w:jc w:val="both"/>
              <w:rPr>
                <w:rFonts w:ascii="Times New Roman" w:hAnsi="Times New Roman" w:cs="Times New Roman"/>
              </w:rPr>
            </w:pPr>
            <w:r w:rsidRPr="00A16E39">
              <w:rPr>
                <w:rFonts w:ascii="Times New Roman" w:hAnsi="Times New Roman" w:cs="Times New Roman"/>
              </w:rPr>
              <w:t xml:space="preserve">в содержаниях аннотаций по остальным учебным предметам не указано, что программы разработаны в соответствии с федеральным государственным образовательным стандартом начального общего образования, утвержденным </w:t>
            </w:r>
            <w:r w:rsidRPr="00A16E39">
              <w:rPr>
                <w:rFonts w:ascii="Times New Roman" w:hAnsi="Times New Roman" w:cs="Times New Roman"/>
              </w:rPr>
              <w:lastRenderedPageBreak/>
              <w:t>приказом Министерства просвещения Российской Федерации от 31.05.2021 № 286  и соответствующей федеральной основной общеобразовательной программой.</w:t>
            </w:r>
          </w:p>
        </w:tc>
        <w:tc>
          <w:tcPr>
            <w:tcW w:w="2517" w:type="dxa"/>
            <w:tcBorders>
              <w:top w:val="single" w:sz="4" w:space="0" w:color="auto"/>
              <w:left w:val="single" w:sz="4" w:space="0" w:color="auto"/>
              <w:bottom w:val="single" w:sz="4" w:space="0" w:color="auto"/>
              <w:right w:val="single" w:sz="4" w:space="0" w:color="auto"/>
            </w:tcBorders>
          </w:tcPr>
          <w:p w:rsidR="000C5B68" w:rsidRPr="00A16E39" w:rsidRDefault="009027FA" w:rsidP="000C5B68">
            <w:pPr>
              <w:jc w:val="both"/>
              <w:rPr>
                <w:rFonts w:ascii="Times New Roman" w:hAnsi="Times New Roman" w:cs="Times New Roman"/>
              </w:rPr>
            </w:pPr>
            <w:r w:rsidRPr="00A16E39">
              <w:rPr>
                <w:rFonts w:ascii="Times New Roman" w:hAnsi="Times New Roman" w:cs="Times New Roman"/>
              </w:rPr>
              <w:lastRenderedPageBreak/>
              <w:t>подпункт 3.5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0C5B68" w:rsidRPr="00A16E39" w:rsidTr="00FC5654">
        <w:tc>
          <w:tcPr>
            <w:tcW w:w="567" w:type="dxa"/>
            <w:tcBorders>
              <w:top w:val="single" w:sz="4" w:space="0" w:color="auto"/>
              <w:left w:val="single" w:sz="4" w:space="0" w:color="auto"/>
              <w:bottom w:val="single" w:sz="4" w:space="0" w:color="auto"/>
              <w:right w:val="single" w:sz="4" w:space="0" w:color="auto"/>
            </w:tcBorders>
          </w:tcPr>
          <w:p w:rsidR="000C5B68"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5</w:t>
            </w:r>
          </w:p>
        </w:tc>
        <w:tc>
          <w:tcPr>
            <w:tcW w:w="2074" w:type="dxa"/>
            <w:tcBorders>
              <w:top w:val="single" w:sz="4" w:space="0" w:color="auto"/>
              <w:left w:val="single" w:sz="4" w:space="0" w:color="auto"/>
              <w:bottom w:val="single" w:sz="4" w:space="0" w:color="auto"/>
              <w:right w:val="single" w:sz="4" w:space="0" w:color="auto"/>
            </w:tcBorders>
          </w:tcPr>
          <w:p w:rsidR="000C5B68" w:rsidRPr="00A16E39" w:rsidRDefault="000C5B68"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C5B68" w:rsidRPr="00A16E39" w:rsidRDefault="009027FA" w:rsidP="008E5B73">
            <w:pPr>
              <w:jc w:val="both"/>
              <w:rPr>
                <w:rFonts w:ascii="Times New Roman" w:hAnsi="Times New Roman" w:cs="Times New Roman"/>
              </w:rPr>
            </w:pPr>
            <w:proofErr w:type="gramStart"/>
            <w:r w:rsidRPr="00A16E39">
              <w:rPr>
                <w:rFonts w:ascii="Times New Roman" w:hAnsi="Times New Roman" w:cs="Times New Roman"/>
              </w:rPr>
              <w:t>Мероприятия календарного плана воспитательной работы организации на 2023-2024 учебный год, размещенного в подразделе «Документы» специального раздела «Сведения об образовательной организации» официального сайта образовательной организации, не соответствуют мероприятиям, включенным в федеральные календарные планы воспитательной работы федеральных образовательных программ начального общего, основного общего и среднего общего образования, утвержденных приказами Министерства просвещения Российской Федерации от 18.05.2023 № 372, от 18.05.2023 № 370, от 18.05.2023 № 371</w:t>
            </w:r>
            <w:proofErr w:type="gramEnd"/>
            <w:r w:rsidRPr="00A16E39">
              <w:rPr>
                <w:rFonts w:ascii="Times New Roman" w:hAnsi="Times New Roman" w:cs="Times New Roman"/>
              </w:rPr>
              <w:t xml:space="preserve"> соответственно.</w:t>
            </w:r>
          </w:p>
        </w:tc>
        <w:tc>
          <w:tcPr>
            <w:tcW w:w="2517" w:type="dxa"/>
            <w:tcBorders>
              <w:top w:val="single" w:sz="4" w:space="0" w:color="auto"/>
              <w:left w:val="single" w:sz="4" w:space="0" w:color="auto"/>
              <w:bottom w:val="single" w:sz="4" w:space="0" w:color="auto"/>
              <w:right w:val="single" w:sz="4" w:space="0" w:color="auto"/>
            </w:tcBorders>
          </w:tcPr>
          <w:p w:rsidR="000C5B68" w:rsidRPr="00A16E39" w:rsidRDefault="009027FA" w:rsidP="000C5B68">
            <w:pPr>
              <w:jc w:val="both"/>
              <w:rPr>
                <w:rFonts w:ascii="Times New Roman" w:hAnsi="Times New Roman" w:cs="Times New Roman"/>
              </w:rPr>
            </w:pPr>
            <w:r w:rsidRPr="00A16E39">
              <w:rPr>
                <w:rFonts w:ascii="Times New Roman" w:hAnsi="Times New Roman" w:cs="Times New Roman"/>
              </w:rPr>
              <w:t>часть 4 статьи 12 Федерального закона от 29.12.2012 № 273-ФЗ «Об образовании в Российской Федерации»</w:t>
            </w:r>
          </w:p>
        </w:tc>
      </w:tr>
      <w:tr w:rsidR="009027FA" w:rsidRPr="00A16E39" w:rsidTr="00FC5654">
        <w:tc>
          <w:tcPr>
            <w:tcW w:w="567" w:type="dxa"/>
            <w:tcBorders>
              <w:top w:val="single" w:sz="4" w:space="0" w:color="auto"/>
              <w:left w:val="single" w:sz="4" w:space="0" w:color="auto"/>
              <w:bottom w:val="single" w:sz="4" w:space="0" w:color="auto"/>
              <w:right w:val="single" w:sz="4" w:space="0" w:color="auto"/>
            </w:tcBorders>
          </w:tcPr>
          <w:p w:rsidR="009027FA" w:rsidRPr="00A16E39" w:rsidRDefault="00A16E39" w:rsidP="000C5B68">
            <w:pPr>
              <w:jc w:val="both"/>
              <w:rPr>
                <w:rFonts w:ascii="Times New Roman" w:hAnsi="Times New Roman" w:cs="Times New Roman"/>
              </w:rPr>
            </w:pPr>
            <w:r w:rsidRPr="00A16E39">
              <w:rPr>
                <w:rFonts w:ascii="Times New Roman" w:hAnsi="Times New Roman" w:cs="Times New Roman"/>
              </w:rPr>
              <w:t>6</w:t>
            </w:r>
          </w:p>
        </w:tc>
        <w:tc>
          <w:tcPr>
            <w:tcW w:w="2074" w:type="dxa"/>
            <w:tcBorders>
              <w:top w:val="single" w:sz="4" w:space="0" w:color="auto"/>
              <w:left w:val="single" w:sz="4" w:space="0" w:color="auto"/>
              <w:bottom w:val="single" w:sz="4" w:space="0" w:color="auto"/>
              <w:right w:val="single" w:sz="4" w:space="0" w:color="auto"/>
            </w:tcBorders>
          </w:tcPr>
          <w:p w:rsidR="009027FA" w:rsidRPr="00A16E39" w:rsidRDefault="009027FA" w:rsidP="000C5B68">
            <w:pPr>
              <w:jc w:val="both"/>
              <w:rPr>
                <w:rFonts w:ascii="Times New Roman" w:hAnsi="Times New Roman" w:cs="Times New Roman"/>
              </w:rPr>
            </w:pPr>
            <w:r w:rsidRPr="00A16E39">
              <w:rPr>
                <w:rFonts w:ascii="Times New Roman" w:hAnsi="Times New Roman" w:cs="Times New Roman"/>
              </w:rPr>
              <w:t xml:space="preserve">Сведения </w:t>
            </w:r>
            <w:proofErr w:type="gramStart"/>
            <w:r w:rsidRPr="00A16E39">
              <w:rPr>
                <w:rFonts w:ascii="Times New Roman" w:hAnsi="Times New Roman" w:cs="Times New Roman"/>
              </w:rPr>
              <w:t>признаке</w:t>
            </w:r>
            <w:proofErr w:type="gramEnd"/>
            <w:r w:rsidRPr="00A16E39">
              <w:rPr>
                <w:rFonts w:ascii="Times New Roman" w:hAnsi="Times New Roman" w:cs="Times New Roman"/>
              </w:rPr>
              <w:t xml:space="preserve">  нарушения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9027FA" w:rsidRPr="00A16E39" w:rsidRDefault="009027FA" w:rsidP="009027FA">
            <w:pPr>
              <w:jc w:val="both"/>
              <w:rPr>
                <w:rFonts w:ascii="Times New Roman" w:hAnsi="Times New Roman" w:cs="Times New Roman"/>
              </w:rPr>
            </w:pPr>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не размещены учебные планы на 2023/24 учебный год по всем уровням образования; при этом размещен учебный план основного общего образования на 2021-2022 учебный год;  среднего общего образования – на 2020 – 2021, 2021-2022, 2022-2023 учебные годы</w:t>
            </w:r>
            <w:r w:rsidR="008E5B7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9027FA" w:rsidRPr="00A16E39" w:rsidRDefault="009027FA"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часть 3 статьи 29 Федерального закона от 29.12.2012 № 273-ФЗ «Об образовании в Российской Федерации»;</w:t>
            </w:r>
          </w:p>
          <w:p w:rsidR="009027FA" w:rsidRPr="00A16E39" w:rsidRDefault="009027FA" w:rsidP="009027FA">
            <w:pPr>
              <w:tabs>
                <w:tab w:val="left" w:pos="5670"/>
              </w:tabs>
              <w:jc w:val="both"/>
              <w:rPr>
                <w:rFonts w:ascii="Times New Roman" w:eastAsia="Calibri" w:hAnsi="Times New Roman" w:cs="Times New Roman"/>
              </w:rPr>
            </w:pPr>
            <w:r w:rsidRPr="00A16E39">
              <w:rPr>
                <w:rFonts w:ascii="Times New Roman" w:eastAsia="Calibri" w:hAnsi="Times New Roman" w:cs="Times New Roman"/>
              </w:rPr>
              <w:t xml:space="preserve">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 Федеральной службы по надзору в сфере образования и науки от 14.08.2020 № 831 </w:t>
            </w:r>
          </w:p>
        </w:tc>
      </w:tr>
      <w:tr w:rsidR="009027FA" w:rsidRPr="00A16E39" w:rsidTr="00FC5654">
        <w:tc>
          <w:tcPr>
            <w:tcW w:w="567" w:type="dxa"/>
            <w:tcBorders>
              <w:top w:val="single" w:sz="4" w:space="0" w:color="auto"/>
              <w:left w:val="single" w:sz="4" w:space="0" w:color="auto"/>
              <w:bottom w:val="single" w:sz="4" w:space="0" w:color="auto"/>
              <w:right w:val="single" w:sz="4" w:space="0" w:color="auto"/>
            </w:tcBorders>
          </w:tcPr>
          <w:p w:rsidR="009027FA" w:rsidRPr="00A16E39" w:rsidRDefault="00A16E39" w:rsidP="000C5B68">
            <w:pPr>
              <w:jc w:val="both"/>
              <w:rPr>
                <w:rFonts w:ascii="Times New Roman" w:hAnsi="Times New Roman" w:cs="Times New Roman"/>
              </w:rPr>
            </w:pPr>
            <w:r w:rsidRPr="00A16E39">
              <w:rPr>
                <w:rFonts w:ascii="Times New Roman" w:hAnsi="Times New Roman" w:cs="Times New Roman"/>
              </w:rPr>
              <w:t>7</w:t>
            </w:r>
          </w:p>
        </w:tc>
        <w:tc>
          <w:tcPr>
            <w:tcW w:w="2074" w:type="dxa"/>
            <w:tcBorders>
              <w:top w:val="single" w:sz="4" w:space="0" w:color="auto"/>
              <w:left w:val="single" w:sz="4" w:space="0" w:color="auto"/>
              <w:bottom w:val="single" w:sz="4" w:space="0" w:color="auto"/>
              <w:right w:val="single" w:sz="4" w:space="0" w:color="auto"/>
            </w:tcBorders>
          </w:tcPr>
          <w:p w:rsidR="009027FA" w:rsidRPr="00A16E39" w:rsidRDefault="009027FA"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9027FA" w:rsidRPr="00A16E39" w:rsidRDefault="009027FA" w:rsidP="009027FA">
            <w:pPr>
              <w:jc w:val="both"/>
              <w:rPr>
                <w:rFonts w:ascii="Times New Roman" w:hAnsi="Times New Roman" w:cs="Times New Roman"/>
              </w:rPr>
            </w:pPr>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не размещены рабочая программа воспитания и календарный план воспитательной работы на 2023-2024 учебный год</w:t>
            </w:r>
          </w:p>
        </w:tc>
        <w:tc>
          <w:tcPr>
            <w:tcW w:w="2517" w:type="dxa"/>
            <w:tcBorders>
              <w:top w:val="single" w:sz="4" w:space="0" w:color="auto"/>
              <w:left w:val="single" w:sz="4" w:space="0" w:color="auto"/>
              <w:bottom w:val="single" w:sz="4" w:space="0" w:color="auto"/>
              <w:right w:val="single" w:sz="4" w:space="0" w:color="auto"/>
            </w:tcBorders>
          </w:tcPr>
          <w:p w:rsidR="009027FA" w:rsidRPr="00A16E39" w:rsidRDefault="009027FA" w:rsidP="000C5B68">
            <w:pPr>
              <w:jc w:val="both"/>
              <w:rPr>
                <w:rFonts w:ascii="Times New Roman" w:hAnsi="Times New Roman" w:cs="Times New Roman"/>
              </w:rPr>
            </w:pPr>
            <w:r w:rsidRPr="00A16E39">
              <w:rPr>
                <w:rFonts w:ascii="Times New Roman" w:hAnsi="Times New Roman" w:cs="Times New Roman"/>
              </w:rPr>
              <w:t xml:space="preserve">подпункт 3.4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w:t>
            </w:r>
            <w:r w:rsidRPr="00A16E39">
              <w:rPr>
                <w:rFonts w:ascii="Times New Roman" w:hAnsi="Times New Roman" w:cs="Times New Roman"/>
              </w:rPr>
              <w:lastRenderedPageBreak/>
              <w:t>сфере образования и науки от 14.08.2020 № 831</w:t>
            </w:r>
          </w:p>
        </w:tc>
      </w:tr>
      <w:tr w:rsidR="009027FA" w:rsidRPr="00A16E39" w:rsidTr="00FC5654">
        <w:tc>
          <w:tcPr>
            <w:tcW w:w="567" w:type="dxa"/>
            <w:tcBorders>
              <w:top w:val="single" w:sz="4" w:space="0" w:color="auto"/>
              <w:left w:val="single" w:sz="4" w:space="0" w:color="auto"/>
              <w:bottom w:val="single" w:sz="4" w:space="0" w:color="auto"/>
              <w:right w:val="single" w:sz="4" w:space="0" w:color="auto"/>
            </w:tcBorders>
          </w:tcPr>
          <w:p w:rsidR="009027FA"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8</w:t>
            </w:r>
          </w:p>
        </w:tc>
        <w:tc>
          <w:tcPr>
            <w:tcW w:w="2074" w:type="dxa"/>
            <w:tcBorders>
              <w:top w:val="single" w:sz="4" w:space="0" w:color="auto"/>
              <w:left w:val="single" w:sz="4" w:space="0" w:color="auto"/>
              <w:bottom w:val="single" w:sz="4" w:space="0" w:color="auto"/>
              <w:right w:val="single" w:sz="4" w:space="0" w:color="auto"/>
            </w:tcBorders>
          </w:tcPr>
          <w:p w:rsidR="009027FA" w:rsidRPr="00A16E39" w:rsidRDefault="00F31CAD"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F31CAD" w:rsidRPr="00A16E39" w:rsidRDefault="00F31CAD" w:rsidP="00F31CAD">
            <w:pPr>
              <w:jc w:val="both"/>
              <w:rPr>
                <w:rFonts w:ascii="Times New Roman" w:hAnsi="Times New Roman" w:cs="Times New Roman"/>
              </w:rPr>
            </w:pPr>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не размещена информация об аннотации к рабочим программам дисциплин по каждому уровню образования (по каждому учебному предмету, курсу, дисциплине (модулю), практики, в составе образовательной программы). Содержание аннотаций не содержит указания на непосредственное применение федеральных образовательных программ начального общего образования, основного общего образования, среднего общего образования, утвержденных приказами Министерства просвещения Российской Федерации от 18.05.2023 № 372, от 18.05.2023 № 370, от 17.05.2012 № 413 соответственно;</w:t>
            </w:r>
          </w:p>
          <w:p w:rsidR="009027FA" w:rsidRPr="00A16E39" w:rsidRDefault="00F31CAD" w:rsidP="00F31CAD">
            <w:pPr>
              <w:jc w:val="both"/>
              <w:rPr>
                <w:rFonts w:ascii="Times New Roman" w:hAnsi="Times New Roman" w:cs="Times New Roman"/>
              </w:rPr>
            </w:pPr>
            <w:r w:rsidRPr="00A16E39">
              <w:rPr>
                <w:rFonts w:ascii="Times New Roman" w:hAnsi="Times New Roman" w:cs="Times New Roman"/>
              </w:rPr>
              <w:t xml:space="preserve">кроме этого, в аннотациях указаны ссылки на примерные программы по математике 2018 года (или учебник), примерную программу по русскому языку, авторскую программу Т.Г. </w:t>
            </w:r>
            <w:proofErr w:type="spellStart"/>
            <w:r w:rsidRPr="00A16E39">
              <w:rPr>
                <w:rFonts w:ascii="Times New Roman" w:hAnsi="Times New Roman" w:cs="Times New Roman"/>
              </w:rPr>
              <w:t>Рамзаевой</w:t>
            </w:r>
            <w:proofErr w:type="spellEnd"/>
            <w:r w:rsidRPr="00A16E39">
              <w:rPr>
                <w:rFonts w:ascii="Times New Roman" w:hAnsi="Times New Roman" w:cs="Times New Roman"/>
              </w:rPr>
              <w:t xml:space="preserve"> «Русский язык»</w:t>
            </w:r>
            <w:r w:rsidR="00960D2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9027FA" w:rsidRPr="00A16E39" w:rsidRDefault="00F31CAD" w:rsidP="000C5B68">
            <w:pPr>
              <w:jc w:val="both"/>
              <w:rPr>
                <w:rFonts w:ascii="Times New Roman" w:hAnsi="Times New Roman" w:cs="Times New Roman"/>
              </w:rPr>
            </w:pPr>
            <w:r w:rsidRPr="00A16E39">
              <w:rPr>
                <w:rFonts w:ascii="Times New Roman" w:hAnsi="Times New Roman" w:cs="Times New Roman"/>
              </w:rPr>
              <w:t>подпункт 3.4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F31CAD" w:rsidRPr="00A16E39" w:rsidTr="00FC5654">
        <w:tc>
          <w:tcPr>
            <w:tcW w:w="567" w:type="dxa"/>
            <w:tcBorders>
              <w:top w:val="single" w:sz="4" w:space="0" w:color="auto"/>
              <w:left w:val="single" w:sz="4" w:space="0" w:color="auto"/>
              <w:bottom w:val="single" w:sz="4" w:space="0" w:color="auto"/>
              <w:right w:val="single" w:sz="4" w:space="0" w:color="auto"/>
            </w:tcBorders>
          </w:tcPr>
          <w:p w:rsidR="00F31CAD" w:rsidRPr="00A16E39" w:rsidRDefault="00A16E39" w:rsidP="000C5B68">
            <w:pPr>
              <w:jc w:val="both"/>
              <w:rPr>
                <w:rFonts w:ascii="Times New Roman" w:hAnsi="Times New Roman" w:cs="Times New Roman"/>
              </w:rPr>
            </w:pPr>
            <w:r w:rsidRPr="00A16E39">
              <w:rPr>
                <w:rFonts w:ascii="Times New Roman" w:hAnsi="Times New Roman" w:cs="Times New Roman"/>
              </w:rPr>
              <w:t>9</w:t>
            </w:r>
          </w:p>
        </w:tc>
        <w:tc>
          <w:tcPr>
            <w:tcW w:w="2074" w:type="dxa"/>
            <w:tcBorders>
              <w:top w:val="single" w:sz="4" w:space="0" w:color="auto"/>
              <w:left w:val="single" w:sz="4" w:space="0" w:color="auto"/>
              <w:bottom w:val="single" w:sz="4" w:space="0" w:color="auto"/>
              <w:right w:val="single" w:sz="4" w:space="0" w:color="auto"/>
            </w:tcBorders>
          </w:tcPr>
          <w:p w:rsidR="00F31CAD" w:rsidRPr="00A16E39" w:rsidRDefault="00F31CAD"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F31CAD" w:rsidRPr="00A16E39" w:rsidRDefault="00F31CAD" w:rsidP="00F31CAD">
            <w:pPr>
              <w:jc w:val="both"/>
              <w:rPr>
                <w:rFonts w:ascii="Times New Roman" w:hAnsi="Times New Roman" w:cs="Times New Roman"/>
              </w:rPr>
            </w:pPr>
            <w:proofErr w:type="gramStart"/>
            <w:r w:rsidRPr="00A16E39">
              <w:rPr>
                <w:rFonts w:ascii="Times New Roman" w:hAnsi="Times New Roman" w:cs="Times New Roman"/>
              </w:rPr>
              <w:t>На главной странице подраздела «Образовательные стандарты и требования» специального раздела «Сведения об образовательной организации» официального сайта образовательной организации, отсутствует информация о применяемых на уровнях начального общего, основного общего образования федеральных государственных образовательных стандартов, их копий или гиперссылки на действующие редакции 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 федерального государственного образовательного стандарта</w:t>
            </w:r>
            <w:proofErr w:type="gramEnd"/>
            <w:r w:rsidRPr="00A16E39">
              <w:rPr>
                <w:rFonts w:ascii="Times New Roman" w:hAnsi="Times New Roman" w:cs="Times New Roman"/>
              </w:rPr>
              <w:t xml:space="preserve"> основного общего образования, утвержденного приказом Министерства просвещения Российской Федерации от 31.05.2021 № 287;</w:t>
            </w:r>
          </w:p>
          <w:p w:rsidR="00F31CAD" w:rsidRPr="00A16E39" w:rsidRDefault="00F31CAD" w:rsidP="00F31CAD">
            <w:pPr>
              <w:jc w:val="both"/>
              <w:rPr>
                <w:rFonts w:ascii="Times New Roman" w:hAnsi="Times New Roman" w:cs="Times New Roman"/>
              </w:rPr>
            </w:pPr>
            <w:r w:rsidRPr="00A16E39">
              <w:rPr>
                <w:rFonts w:ascii="Times New Roman" w:hAnsi="Times New Roman" w:cs="Times New Roman"/>
              </w:rPr>
              <w:t xml:space="preserve">размещен федеральный государственный образовательный стандарт среднего общего образования, утвержденный приказом Министерства просвещения Российской Федерации от 17.05.2012 № 413, без учета внесенных в него изменений приказом </w:t>
            </w:r>
            <w:proofErr w:type="spellStart"/>
            <w:r w:rsidRPr="00A16E39">
              <w:rPr>
                <w:rFonts w:ascii="Times New Roman" w:hAnsi="Times New Roman" w:cs="Times New Roman"/>
              </w:rPr>
              <w:t>Минпросвещения</w:t>
            </w:r>
            <w:proofErr w:type="spellEnd"/>
            <w:r w:rsidRPr="00A16E39">
              <w:rPr>
                <w:rFonts w:ascii="Times New Roman" w:hAnsi="Times New Roman" w:cs="Times New Roman"/>
              </w:rPr>
              <w:t xml:space="preserve"> России от </w:t>
            </w:r>
            <w:r w:rsidRPr="00A16E39">
              <w:rPr>
                <w:rFonts w:ascii="Times New Roman" w:hAnsi="Times New Roman" w:cs="Times New Roman"/>
              </w:rPr>
              <w:lastRenderedPageBreak/>
              <w:t>12.08.2022 № 732</w:t>
            </w:r>
            <w:r w:rsidR="008E5B73">
              <w:rPr>
                <w:rFonts w:ascii="Times New Roman" w:hAnsi="Times New Roman" w:cs="Times New Roman"/>
              </w:rPr>
              <w:t>.</w:t>
            </w:r>
          </w:p>
        </w:tc>
        <w:tc>
          <w:tcPr>
            <w:tcW w:w="2517" w:type="dxa"/>
            <w:tcBorders>
              <w:top w:val="single" w:sz="4" w:space="0" w:color="auto"/>
              <w:left w:val="single" w:sz="4" w:space="0" w:color="auto"/>
              <w:bottom w:val="single" w:sz="4" w:space="0" w:color="auto"/>
              <w:right w:val="single" w:sz="4" w:space="0" w:color="auto"/>
            </w:tcBorders>
          </w:tcPr>
          <w:p w:rsidR="00F31CAD" w:rsidRPr="00A16E39" w:rsidRDefault="00F31CAD" w:rsidP="000C5B68">
            <w:pPr>
              <w:jc w:val="both"/>
              <w:rPr>
                <w:rFonts w:ascii="Times New Roman" w:hAnsi="Times New Roman" w:cs="Times New Roman"/>
              </w:rPr>
            </w:pPr>
            <w:r w:rsidRPr="00A16E39">
              <w:rPr>
                <w:rFonts w:ascii="Times New Roman" w:hAnsi="Times New Roman" w:cs="Times New Roman"/>
              </w:rPr>
              <w:lastRenderedPageBreak/>
              <w:t>подпункт 3.4 пункта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Федеральной службы по надзору в сфере образования и науки от 14.08.2020 № 831</w:t>
            </w:r>
          </w:p>
        </w:tc>
      </w:tr>
      <w:tr w:rsidR="00F31CAD" w:rsidRPr="00A16E39" w:rsidTr="00FC5654">
        <w:tc>
          <w:tcPr>
            <w:tcW w:w="567" w:type="dxa"/>
            <w:tcBorders>
              <w:top w:val="single" w:sz="4" w:space="0" w:color="auto"/>
              <w:left w:val="single" w:sz="4" w:space="0" w:color="auto"/>
              <w:bottom w:val="single" w:sz="4" w:space="0" w:color="auto"/>
              <w:right w:val="single" w:sz="4" w:space="0" w:color="auto"/>
            </w:tcBorders>
          </w:tcPr>
          <w:p w:rsidR="00F31CAD"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10</w:t>
            </w:r>
          </w:p>
        </w:tc>
        <w:tc>
          <w:tcPr>
            <w:tcW w:w="2074" w:type="dxa"/>
            <w:tcBorders>
              <w:top w:val="single" w:sz="4" w:space="0" w:color="auto"/>
              <w:left w:val="single" w:sz="4" w:space="0" w:color="auto"/>
              <w:bottom w:val="single" w:sz="4" w:space="0" w:color="auto"/>
              <w:right w:val="single" w:sz="4" w:space="0" w:color="auto"/>
            </w:tcBorders>
          </w:tcPr>
          <w:p w:rsidR="00F31CAD" w:rsidRPr="00A16E39" w:rsidRDefault="004F4746" w:rsidP="000C5B68">
            <w:pPr>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В подразделе «Образование» специального раздела «Сведения об образовательной организации» официального сайта образовательной организации, не размещена информация:</w:t>
            </w:r>
          </w:p>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содержащим эту  информацию;</w:t>
            </w:r>
          </w:p>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об учебном плане с приложением его в виде электронного документа;</w:t>
            </w:r>
          </w:p>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о календарном учебном графике с приложением его в виде электронного документа;</w:t>
            </w:r>
          </w:p>
          <w:p w:rsidR="00F31CAD" w:rsidRPr="00A16E39" w:rsidRDefault="004F4746" w:rsidP="004F4746">
            <w:pPr>
              <w:jc w:val="both"/>
              <w:rPr>
                <w:rFonts w:ascii="Times New Roman" w:hAnsi="Times New Roman" w:cs="Times New Roman"/>
              </w:rPr>
            </w:pPr>
            <w:r w:rsidRPr="00A16E39">
              <w:rPr>
                <w:rFonts w:ascii="Times New Roman" w:hAnsi="Times New Roman" w:cs="Times New Roman"/>
              </w:rPr>
              <w:t>не размещены рабочая программа воспитания и календарный план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c>
          <w:tcPr>
            <w:tcW w:w="2517" w:type="dxa"/>
            <w:tcBorders>
              <w:top w:val="single" w:sz="4" w:space="0" w:color="auto"/>
              <w:left w:val="single" w:sz="4" w:space="0" w:color="auto"/>
              <w:bottom w:val="single" w:sz="4" w:space="0" w:color="auto"/>
              <w:right w:val="single" w:sz="4" w:space="0" w:color="auto"/>
            </w:tcBorders>
          </w:tcPr>
          <w:p w:rsidR="004F4746" w:rsidRPr="00A16E39" w:rsidRDefault="004F4746" w:rsidP="004F4746">
            <w:pPr>
              <w:jc w:val="both"/>
              <w:rPr>
                <w:rFonts w:ascii="Times New Roman" w:hAnsi="Times New Roman" w:cs="Times New Roman"/>
              </w:rPr>
            </w:pPr>
            <w:r w:rsidRPr="00A16E39">
              <w:rPr>
                <w:rFonts w:ascii="Times New Roman" w:hAnsi="Times New Roman" w:cs="Times New Roman"/>
              </w:rPr>
              <w:t>часть 3 статьи 29 Федерального закона от 29.12.2012 № 273-ФЗ «Об образовании в Российской Федерации»;</w:t>
            </w:r>
          </w:p>
          <w:p w:rsidR="00F31CAD" w:rsidRPr="00A16E39" w:rsidRDefault="004F4746" w:rsidP="004F4746">
            <w:pPr>
              <w:jc w:val="both"/>
              <w:rPr>
                <w:rFonts w:ascii="Times New Roman" w:hAnsi="Times New Roman" w:cs="Times New Roman"/>
              </w:rPr>
            </w:pPr>
            <w:r w:rsidRPr="00A16E39">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 Федеральной службы по надзору в сфере образования и науки от 14.08.2020 № 831</w:t>
            </w:r>
          </w:p>
        </w:tc>
      </w:tr>
      <w:tr w:rsidR="00433519" w:rsidRPr="00A16E39" w:rsidTr="00FC5654">
        <w:tc>
          <w:tcPr>
            <w:tcW w:w="567" w:type="dxa"/>
            <w:tcBorders>
              <w:top w:val="single" w:sz="4" w:space="0" w:color="auto"/>
              <w:left w:val="single" w:sz="4" w:space="0" w:color="auto"/>
              <w:bottom w:val="single" w:sz="4" w:space="0" w:color="auto"/>
              <w:right w:val="single" w:sz="4" w:space="0" w:color="auto"/>
            </w:tcBorders>
          </w:tcPr>
          <w:p w:rsidR="00433519" w:rsidRPr="00A16E39" w:rsidRDefault="00A16E39" w:rsidP="000C5B68">
            <w:pPr>
              <w:jc w:val="both"/>
              <w:rPr>
                <w:rFonts w:ascii="Times New Roman" w:hAnsi="Times New Roman" w:cs="Times New Roman"/>
              </w:rPr>
            </w:pPr>
            <w:r w:rsidRPr="00A16E39">
              <w:rPr>
                <w:rFonts w:ascii="Times New Roman" w:hAnsi="Times New Roman" w:cs="Times New Roman"/>
              </w:rPr>
              <w:t>11</w:t>
            </w:r>
          </w:p>
        </w:tc>
        <w:tc>
          <w:tcPr>
            <w:tcW w:w="2074" w:type="dxa"/>
            <w:tcBorders>
              <w:top w:val="single" w:sz="4" w:space="0" w:color="auto"/>
              <w:left w:val="single" w:sz="4" w:space="0" w:color="auto"/>
              <w:bottom w:val="single" w:sz="4" w:space="0" w:color="auto"/>
              <w:right w:val="single" w:sz="4" w:space="0" w:color="auto"/>
            </w:tcBorders>
          </w:tcPr>
          <w:p w:rsidR="00433519" w:rsidRPr="00A16E39" w:rsidRDefault="00433519"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433519" w:rsidRPr="00A16E39" w:rsidRDefault="00433519" w:rsidP="00A16E39">
            <w:pPr>
              <w:tabs>
                <w:tab w:val="left" w:pos="5670"/>
              </w:tabs>
              <w:jc w:val="both"/>
              <w:rPr>
                <w:rFonts w:ascii="Times New Roman" w:eastAsia="Calibri" w:hAnsi="Times New Roman" w:cs="Times New Roman"/>
              </w:rPr>
            </w:pPr>
            <w:r w:rsidRPr="00A16E39">
              <w:rPr>
                <w:rFonts w:ascii="Times New Roman" w:eastAsia="Calibri" w:hAnsi="Times New Roman" w:cs="Times New Roman"/>
              </w:rPr>
              <w:t>В подразделе «Документы» специального раздела «Сведения об образовательной организации» официального сайта  образовательной организации размещены Правила трудового распорядка. В соответствии с пунктом Правил трудового распорядка к обязанностям работника относится своевременное заполнение и аккуратное ведение установленной документации.</w:t>
            </w:r>
          </w:p>
          <w:p w:rsidR="00433519" w:rsidRPr="00A16E39" w:rsidRDefault="00433519" w:rsidP="00A16E39">
            <w:pPr>
              <w:tabs>
                <w:tab w:val="left" w:pos="5670"/>
              </w:tabs>
              <w:jc w:val="both"/>
              <w:rPr>
                <w:rFonts w:ascii="Times New Roman" w:eastAsia="Calibri" w:hAnsi="Times New Roman" w:cs="Times New Roman"/>
              </w:rPr>
            </w:pPr>
            <w:r w:rsidRPr="00A16E39">
              <w:rPr>
                <w:rFonts w:ascii="Times New Roman" w:eastAsia="Calibri" w:hAnsi="Times New Roman" w:cs="Times New Roman"/>
              </w:rPr>
              <w:t>Перечень установленной документации в Правилах не прописан.</w:t>
            </w:r>
          </w:p>
          <w:p w:rsidR="00433519" w:rsidRPr="00A16E39" w:rsidRDefault="00433519" w:rsidP="00E43E70">
            <w:pPr>
              <w:tabs>
                <w:tab w:val="left" w:pos="5670"/>
              </w:tabs>
              <w:ind w:firstLine="227"/>
              <w:jc w:val="both"/>
              <w:rPr>
                <w:rFonts w:ascii="Times New Roman" w:eastAsia="Calibri"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433519" w:rsidRPr="00A16E39" w:rsidRDefault="00433519"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Перечень документации, подготовка которой осуществляется педагогическими работниками при реализации основных общеобразовательных программ, утвержденный приказом Министерства просвещения Российской Федерации от</w:t>
            </w:r>
            <w:r w:rsidRPr="00A16E39">
              <w:rPr>
                <w:rFonts w:ascii="Times New Roman" w:eastAsia="Calibri" w:hAnsi="Times New Roman" w:cs="Times New Roman"/>
                <w:lang w:val="en-US"/>
              </w:rPr>
              <w:t> </w:t>
            </w:r>
            <w:r w:rsidRPr="00A16E39">
              <w:rPr>
                <w:rFonts w:ascii="Times New Roman" w:eastAsia="Calibri" w:hAnsi="Times New Roman" w:cs="Times New Roman"/>
              </w:rPr>
              <w:t>21.07.2022 №</w:t>
            </w:r>
            <w:r w:rsidRPr="00A16E39">
              <w:rPr>
                <w:rFonts w:ascii="Times New Roman" w:eastAsia="Calibri" w:hAnsi="Times New Roman" w:cs="Times New Roman"/>
                <w:lang w:val="en-US"/>
              </w:rPr>
              <w:t> </w:t>
            </w:r>
            <w:r w:rsidRPr="00A16E39">
              <w:rPr>
                <w:rFonts w:ascii="Times New Roman" w:eastAsia="Calibri" w:hAnsi="Times New Roman" w:cs="Times New Roman"/>
              </w:rPr>
              <w:t>582</w:t>
            </w:r>
          </w:p>
        </w:tc>
      </w:tr>
      <w:tr w:rsidR="00276AF1" w:rsidRPr="00A16E39" w:rsidTr="00FC5654">
        <w:tc>
          <w:tcPr>
            <w:tcW w:w="567" w:type="dxa"/>
            <w:tcBorders>
              <w:top w:val="single" w:sz="4" w:space="0" w:color="auto"/>
              <w:left w:val="single" w:sz="4" w:space="0" w:color="auto"/>
              <w:bottom w:val="single" w:sz="4" w:space="0" w:color="auto"/>
              <w:right w:val="single" w:sz="4" w:space="0" w:color="auto"/>
            </w:tcBorders>
          </w:tcPr>
          <w:p w:rsidR="00276AF1" w:rsidRPr="00A16E39" w:rsidRDefault="00A16E39" w:rsidP="000C5B68">
            <w:pPr>
              <w:jc w:val="both"/>
              <w:rPr>
                <w:rFonts w:ascii="Times New Roman" w:hAnsi="Times New Roman" w:cs="Times New Roman"/>
              </w:rPr>
            </w:pPr>
            <w:r w:rsidRPr="00A16E39">
              <w:rPr>
                <w:rFonts w:ascii="Times New Roman" w:hAnsi="Times New Roman" w:cs="Times New Roman"/>
              </w:rPr>
              <w:t>13</w:t>
            </w:r>
          </w:p>
        </w:tc>
        <w:tc>
          <w:tcPr>
            <w:tcW w:w="2074" w:type="dxa"/>
            <w:tcBorders>
              <w:top w:val="single" w:sz="4" w:space="0" w:color="auto"/>
              <w:left w:val="single" w:sz="4" w:space="0" w:color="auto"/>
              <w:bottom w:val="single" w:sz="4" w:space="0" w:color="auto"/>
              <w:right w:val="single" w:sz="4" w:space="0" w:color="auto"/>
            </w:tcBorders>
          </w:tcPr>
          <w:p w:rsidR="00276AF1" w:rsidRPr="00A16E39" w:rsidRDefault="00276AF1" w:rsidP="00E43E70">
            <w:pPr>
              <w:contextualSpacing/>
              <w:jc w:val="both"/>
              <w:rPr>
                <w:rFonts w:ascii="Times New Roman" w:hAnsi="Times New Roman" w:cs="Times New Roman"/>
                <w:color w:val="000000" w:themeColor="text1"/>
              </w:rPr>
            </w:pPr>
            <w:r w:rsidRPr="00A16E39">
              <w:rPr>
                <w:rFonts w:ascii="Times New Roman" w:hAnsi="Times New Roman" w:cs="Times New Roman"/>
                <w:color w:val="000000" w:themeColor="text1"/>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276AF1" w:rsidRPr="00A16E39" w:rsidRDefault="00276AF1" w:rsidP="008E5B73">
            <w:pPr>
              <w:contextualSpacing/>
              <w:jc w:val="both"/>
              <w:rPr>
                <w:rFonts w:ascii="Times New Roman" w:hAnsi="Times New Roman" w:cs="Times New Roman"/>
                <w:color w:val="000000" w:themeColor="text1"/>
              </w:rPr>
            </w:pPr>
            <w:r w:rsidRPr="00A16E39">
              <w:rPr>
                <w:rFonts w:ascii="Times New Roman" w:hAnsi="Times New Roman" w:cs="Times New Roman"/>
                <w:color w:val="000000" w:themeColor="text1"/>
              </w:rPr>
              <w:t xml:space="preserve">Образовательной организацией на официальном сайте в сети Интернет в разделе «Сведения об образовательной организации» в подразделе «Образование» размещена образовательная программа среднего общего образования, разработанная без учета федеральной образовательной программы среднего общего образования, утвержденной приказом Министерства просвещения </w:t>
            </w:r>
            <w:r w:rsidRPr="00A16E39">
              <w:rPr>
                <w:rFonts w:ascii="Times New Roman" w:hAnsi="Times New Roman" w:cs="Times New Roman"/>
                <w:color w:val="000000" w:themeColor="text1"/>
              </w:rPr>
              <w:lastRenderedPageBreak/>
              <w:t>Российской Федерации от 18.05.2023 № 371</w:t>
            </w:r>
            <w:r w:rsidR="008E5B73">
              <w:rPr>
                <w:rFonts w:ascii="Times New Roman" w:hAnsi="Times New Roman" w:cs="Times New Roman"/>
                <w:color w:val="000000" w:themeColor="text1"/>
              </w:rPr>
              <w:t>.</w:t>
            </w:r>
          </w:p>
        </w:tc>
        <w:tc>
          <w:tcPr>
            <w:tcW w:w="2517" w:type="dxa"/>
            <w:tcBorders>
              <w:top w:val="single" w:sz="4" w:space="0" w:color="auto"/>
              <w:left w:val="single" w:sz="4" w:space="0" w:color="auto"/>
              <w:bottom w:val="single" w:sz="4" w:space="0" w:color="auto"/>
              <w:right w:val="single" w:sz="4" w:space="0" w:color="auto"/>
            </w:tcBorders>
          </w:tcPr>
          <w:p w:rsidR="00276AF1" w:rsidRPr="00A16E39" w:rsidRDefault="00276AF1" w:rsidP="00E43E70">
            <w:pPr>
              <w:pStyle w:val="ConsPlusNormal"/>
              <w:jc w:val="both"/>
              <w:rPr>
                <w:rFonts w:ascii="Times New Roman" w:hAnsi="Times New Roman" w:cs="Times New Roman"/>
                <w:sz w:val="22"/>
                <w:szCs w:val="22"/>
              </w:rPr>
            </w:pPr>
            <w:r w:rsidRPr="00A16E39">
              <w:rPr>
                <w:rFonts w:ascii="Times New Roman" w:hAnsi="Times New Roman" w:cs="Times New Roman"/>
                <w:sz w:val="22"/>
                <w:szCs w:val="22"/>
              </w:rPr>
              <w:lastRenderedPageBreak/>
              <w:t>часть 6.1 статьи 12 Федерального закона от 29.12.2012 № 273-ФЗ «Об образовании в Российской Федерации»</w:t>
            </w:r>
          </w:p>
        </w:tc>
      </w:tr>
      <w:tr w:rsidR="00345DFE" w:rsidRPr="00A16E39" w:rsidTr="00FC5654">
        <w:tc>
          <w:tcPr>
            <w:tcW w:w="567" w:type="dxa"/>
            <w:tcBorders>
              <w:top w:val="single" w:sz="4" w:space="0" w:color="auto"/>
              <w:left w:val="single" w:sz="4" w:space="0" w:color="auto"/>
              <w:bottom w:val="single" w:sz="4" w:space="0" w:color="auto"/>
              <w:right w:val="single" w:sz="4" w:space="0" w:color="auto"/>
            </w:tcBorders>
          </w:tcPr>
          <w:p w:rsidR="00345DFE"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14</w:t>
            </w:r>
          </w:p>
        </w:tc>
        <w:tc>
          <w:tcPr>
            <w:tcW w:w="2074" w:type="dxa"/>
            <w:tcBorders>
              <w:top w:val="single" w:sz="4" w:space="0" w:color="auto"/>
              <w:left w:val="single" w:sz="4" w:space="0" w:color="auto"/>
              <w:bottom w:val="single" w:sz="4" w:space="0" w:color="auto"/>
              <w:right w:val="single" w:sz="4" w:space="0" w:color="auto"/>
            </w:tcBorders>
          </w:tcPr>
          <w:p w:rsidR="00345DFE" w:rsidRPr="00A16E39" w:rsidRDefault="00345DFE" w:rsidP="00E43E70">
            <w:pPr>
              <w:tabs>
                <w:tab w:val="left" w:pos="5670"/>
              </w:tabs>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345DFE" w:rsidRPr="00A16E39" w:rsidRDefault="00345DFE" w:rsidP="00E43E70">
            <w:pPr>
              <w:tabs>
                <w:tab w:val="left" w:pos="5670"/>
              </w:tabs>
              <w:jc w:val="both"/>
              <w:rPr>
                <w:rFonts w:ascii="Times New Roman" w:hAnsi="Times New Roman" w:cs="Times New Roman"/>
              </w:rPr>
            </w:pPr>
            <w:r w:rsidRPr="00A16E39">
              <w:rPr>
                <w:rFonts w:ascii="Times New Roman" w:hAnsi="Times New Roman" w:cs="Times New Roman"/>
              </w:rPr>
              <w:t xml:space="preserve">Образовательной организацией на официальном сайте в сети Интернет в разделе «Сведения об образовательной организации» в подразделе «Образование» </w:t>
            </w:r>
          </w:p>
          <w:p w:rsidR="00345DFE" w:rsidRPr="00A16E39" w:rsidRDefault="00345DFE" w:rsidP="00E43E70">
            <w:pPr>
              <w:tabs>
                <w:tab w:val="left" w:pos="5670"/>
              </w:tabs>
              <w:jc w:val="both"/>
              <w:rPr>
                <w:rFonts w:ascii="Times New Roman" w:hAnsi="Times New Roman" w:cs="Times New Roman"/>
              </w:rPr>
            </w:pPr>
            <w:r w:rsidRPr="00A16E39">
              <w:rPr>
                <w:rFonts w:ascii="Times New Roman" w:hAnsi="Times New Roman" w:cs="Times New Roman"/>
              </w:rPr>
              <w:t xml:space="preserve">- для ООП НОО не размещены: аннотации к рабочей программе внеурочной деятельности; и курсов внеурочной деятельности; </w:t>
            </w:r>
          </w:p>
          <w:p w:rsidR="00345DFE" w:rsidRPr="00A16E39" w:rsidRDefault="00345DFE" w:rsidP="00E43E70">
            <w:pPr>
              <w:tabs>
                <w:tab w:val="left" w:pos="5670"/>
              </w:tabs>
              <w:jc w:val="both"/>
              <w:rPr>
                <w:rFonts w:ascii="Times New Roman" w:hAnsi="Times New Roman" w:cs="Times New Roman"/>
              </w:rPr>
            </w:pPr>
            <w:proofErr w:type="gramStart"/>
            <w:r w:rsidRPr="00A16E39">
              <w:rPr>
                <w:rFonts w:ascii="Times New Roman" w:hAnsi="Times New Roman" w:cs="Times New Roman"/>
              </w:rPr>
              <w:t>- для ООП ООО не размещены: аннотации к рабочим программам учебных предметов «Русский язык», «Литература», «Геометрия», «Вероятность и статистика», «История», «Обществознание», «Основы духовно-нравственной культуры народов России», «Музыка», «Технология», «Физическая культура», а также к курсам, а также к курсу внеурочной деятельности;</w:t>
            </w:r>
            <w:proofErr w:type="gramEnd"/>
            <w:r w:rsidRPr="00A16E39">
              <w:rPr>
                <w:rFonts w:ascii="Times New Roman" w:hAnsi="Times New Roman" w:cs="Times New Roman"/>
              </w:rPr>
              <w:t xml:space="preserve"> </w:t>
            </w:r>
            <w:proofErr w:type="gramStart"/>
            <w:r w:rsidRPr="00A16E39">
              <w:rPr>
                <w:rFonts w:ascii="Times New Roman" w:hAnsi="Times New Roman" w:cs="Times New Roman"/>
              </w:rPr>
              <w:t>рабочие программы учебных предметов «Русский язык», «Литература», «Иностранный язык», «Математика», «Алгебра», «Геометрия», «Вероятность и статистика», «История», «Обществознание», «География», «Физика», «Химия», «Биология», «Основы духовно-нравственной культуры народов России», «Музыка», «Изобразительное искусство», «Технология», «Физическая культура», «Основы безопасности жизнедеятельности», а также курсов в виде электронного документа;</w:t>
            </w:r>
            <w:proofErr w:type="gramEnd"/>
          </w:p>
          <w:p w:rsidR="00345DFE" w:rsidRPr="00A16E39" w:rsidRDefault="00345DFE" w:rsidP="00A16E39">
            <w:pPr>
              <w:tabs>
                <w:tab w:val="left" w:pos="5670"/>
              </w:tabs>
              <w:jc w:val="both"/>
              <w:rPr>
                <w:rFonts w:ascii="Times New Roman" w:hAnsi="Times New Roman" w:cs="Times New Roman"/>
              </w:rPr>
            </w:pPr>
            <w:proofErr w:type="gramStart"/>
            <w:r w:rsidRPr="00A16E39">
              <w:rPr>
                <w:rFonts w:ascii="Times New Roman" w:hAnsi="Times New Roman" w:cs="Times New Roman"/>
              </w:rPr>
              <w:t xml:space="preserve">- для ООП СОО не размещены: аннотации к рабочим программам учебных предметов «Русский язык», «Литература», «Родной язык», «Иностранный язык», «Математика», «Информатика», «История», «География», «Обществознание», «Физика», «Химия», «Биология», «Физическая культура» «Основы безопасности жизнедеятельности», к курсам, в том числе внеурочной деятельности, рабочие программы учебных </w:t>
            </w:r>
            <w:r w:rsidR="00A16E39" w:rsidRPr="00A16E39">
              <w:rPr>
                <w:rFonts w:ascii="Times New Roman" w:hAnsi="Times New Roman" w:cs="Times New Roman"/>
              </w:rPr>
              <w:t>курсов.</w:t>
            </w:r>
            <w:proofErr w:type="gramEnd"/>
          </w:p>
        </w:tc>
        <w:tc>
          <w:tcPr>
            <w:tcW w:w="2517" w:type="dxa"/>
            <w:tcBorders>
              <w:top w:val="single" w:sz="4" w:space="0" w:color="auto"/>
              <w:left w:val="single" w:sz="4" w:space="0" w:color="auto"/>
              <w:bottom w:val="single" w:sz="4" w:space="0" w:color="auto"/>
              <w:right w:val="single" w:sz="4" w:space="0" w:color="auto"/>
            </w:tcBorders>
          </w:tcPr>
          <w:p w:rsidR="00345DFE" w:rsidRPr="00A16E39" w:rsidRDefault="00345DFE" w:rsidP="009F5D4E">
            <w:pPr>
              <w:tabs>
                <w:tab w:val="left" w:pos="5670"/>
              </w:tabs>
              <w:jc w:val="both"/>
              <w:rPr>
                <w:rFonts w:ascii="Times New Roman" w:hAnsi="Times New Roman" w:cs="Times New Roman"/>
              </w:rPr>
            </w:pPr>
            <w:r w:rsidRPr="00A16E39">
              <w:rPr>
                <w:rFonts w:ascii="Times New Roman" w:hAnsi="Times New Roman" w:cs="Times New Roman"/>
              </w:rPr>
              <w:t>пункт 3.4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 Федеральной службы по надзору в сфере образования и науки от 14.08.2020 № 831</w:t>
            </w:r>
          </w:p>
        </w:tc>
      </w:tr>
      <w:tr w:rsidR="008E35E1" w:rsidRPr="00A16E39" w:rsidTr="00FC5654">
        <w:tc>
          <w:tcPr>
            <w:tcW w:w="567" w:type="dxa"/>
            <w:tcBorders>
              <w:top w:val="single" w:sz="4" w:space="0" w:color="auto"/>
              <w:left w:val="single" w:sz="4" w:space="0" w:color="auto"/>
              <w:bottom w:val="single" w:sz="4" w:space="0" w:color="auto"/>
              <w:right w:val="single" w:sz="4" w:space="0" w:color="auto"/>
            </w:tcBorders>
          </w:tcPr>
          <w:p w:rsidR="008E35E1" w:rsidRPr="00A16E39" w:rsidRDefault="00A16E39" w:rsidP="000C5B68">
            <w:pPr>
              <w:jc w:val="both"/>
              <w:rPr>
                <w:rFonts w:ascii="Times New Roman" w:hAnsi="Times New Roman" w:cs="Times New Roman"/>
              </w:rPr>
            </w:pPr>
            <w:r w:rsidRPr="00A16E39">
              <w:rPr>
                <w:rFonts w:ascii="Times New Roman" w:hAnsi="Times New Roman" w:cs="Times New Roman"/>
              </w:rPr>
              <w:t>15</w:t>
            </w:r>
          </w:p>
        </w:tc>
        <w:tc>
          <w:tcPr>
            <w:tcW w:w="2074" w:type="dxa"/>
            <w:tcBorders>
              <w:top w:val="single" w:sz="4" w:space="0" w:color="auto"/>
              <w:left w:val="single" w:sz="4" w:space="0" w:color="auto"/>
              <w:bottom w:val="single" w:sz="4" w:space="0" w:color="auto"/>
              <w:right w:val="single" w:sz="4" w:space="0" w:color="auto"/>
            </w:tcBorders>
          </w:tcPr>
          <w:p w:rsidR="008E35E1" w:rsidRPr="00A16E39" w:rsidRDefault="008E35E1"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8E35E1" w:rsidRPr="00A16E39" w:rsidRDefault="008E35E1"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Образовательной организацией на официальном сайте в сети Интернет в разделе «Сведения об образовательной организации» в подразделе «Документы» размещены Правила внутреннего трудового распорядка, в соответствии с пунктом которых учитель должен своевременно заполнять и аккуратно вести установленную отчетность и документацию, при этом перечень такой документации Правилами не уточнен.</w:t>
            </w:r>
          </w:p>
          <w:p w:rsidR="008E35E1" w:rsidRPr="00A16E39" w:rsidRDefault="008E35E1" w:rsidP="008E35E1">
            <w:pPr>
              <w:autoSpaceDE w:val="0"/>
              <w:autoSpaceDN w:val="0"/>
              <w:adjustRightInd w:val="0"/>
              <w:jc w:val="both"/>
              <w:rPr>
                <w:rFonts w:ascii="Times New Roman" w:hAnsi="Times New Roman" w:cs="Times New Roman"/>
              </w:rPr>
            </w:pPr>
          </w:p>
        </w:tc>
        <w:tc>
          <w:tcPr>
            <w:tcW w:w="2517" w:type="dxa"/>
            <w:tcBorders>
              <w:top w:val="single" w:sz="4" w:space="0" w:color="auto"/>
              <w:left w:val="single" w:sz="4" w:space="0" w:color="auto"/>
              <w:bottom w:val="single" w:sz="4" w:space="0" w:color="auto"/>
              <w:right w:val="single" w:sz="4" w:space="0" w:color="auto"/>
            </w:tcBorders>
          </w:tcPr>
          <w:p w:rsidR="008E35E1" w:rsidRPr="00A16E39" w:rsidRDefault="008E35E1" w:rsidP="009F5D4E">
            <w:pPr>
              <w:autoSpaceDE w:val="0"/>
              <w:autoSpaceDN w:val="0"/>
              <w:adjustRightInd w:val="0"/>
              <w:jc w:val="both"/>
              <w:rPr>
                <w:rFonts w:ascii="Times New Roman" w:hAnsi="Times New Roman" w:cs="Times New Roman"/>
              </w:rPr>
            </w:pPr>
            <w:r w:rsidRPr="00A16E39">
              <w:rPr>
                <w:rFonts w:ascii="Times New Roman" w:hAnsi="Times New Roman" w:cs="Times New Roman"/>
              </w:rPr>
              <w:t xml:space="preserve">Перечень документации, подготовка которой осуществляется педагогическими работниками при реализации основных общеобразовательных программ, утвержденный приказом Министерства просвещения Российской Федерации </w:t>
            </w:r>
            <w:r w:rsidRPr="00A16E39">
              <w:rPr>
                <w:rFonts w:ascii="Times New Roman" w:hAnsi="Times New Roman" w:cs="Times New Roman"/>
              </w:rPr>
              <w:lastRenderedPageBreak/>
              <w:t>от 21.07.2022 № 582</w:t>
            </w:r>
          </w:p>
        </w:tc>
      </w:tr>
      <w:tr w:rsidR="00782CCA" w:rsidRPr="00A16E39" w:rsidTr="00FC5654">
        <w:tc>
          <w:tcPr>
            <w:tcW w:w="567" w:type="dxa"/>
            <w:tcBorders>
              <w:top w:val="single" w:sz="4" w:space="0" w:color="auto"/>
              <w:left w:val="single" w:sz="4" w:space="0" w:color="auto"/>
              <w:bottom w:val="single" w:sz="4" w:space="0" w:color="auto"/>
              <w:right w:val="single" w:sz="4" w:space="0" w:color="auto"/>
            </w:tcBorders>
          </w:tcPr>
          <w:p w:rsidR="00782CCA"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16</w:t>
            </w:r>
          </w:p>
        </w:tc>
        <w:tc>
          <w:tcPr>
            <w:tcW w:w="2074" w:type="dxa"/>
            <w:tcBorders>
              <w:top w:val="single" w:sz="4" w:space="0" w:color="auto"/>
              <w:left w:val="single" w:sz="4" w:space="0" w:color="auto"/>
              <w:bottom w:val="single" w:sz="4" w:space="0" w:color="auto"/>
              <w:right w:val="single" w:sz="4" w:space="0" w:color="auto"/>
            </w:tcBorders>
          </w:tcPr>
          <w:p w:rsidR="00782CCA" w:rsidRPr="00A16E39" w:rsidRDefault="00782CCA"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782CCA" w:rsidRPr="00A16E39" w:rsidRDefault="00782CCA"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План внеурочной деятельности  обра</w:t>
            </w:r>
            <w:r w:rsidR="00960D23">
              <w:rPr>
                <w:rFonts w:ascii="Times New Roman" w:hAnsi="Times New Roman" w:cs="Times New Roman"/>
              </w:rPr>
              <w:t>зовательной организации на 2023-</w:t>
            </w:r>
            <w:r w:rsidRPr="00A16E39">
              <w:rPr>
                <w:rFonts w:ascii="Times New Roman" w:hAnsi="Times New Roman" w:cs="Times New Roman"/>
              </w:rPr>
              <w:t>2024 учебный год, размещенный на официальном сайте в сети Интернет, в разделе «Сведения об образовательной организации» в подразделе «Образование»,  не определяет формы организации и объем внеурочной деятельности обучающихся на уровнях начального, основного и среднего общего образования</w:t>
            </w:r>
            <w:r w:rsidR="008E5B73">
              <w:rPr>
                <w:rFonts w:ascii="Times New Roman" w:hAnsi="Times New Roman" w:cs="Times New Roman"/>
              </w:rPr>
              <w:t>.</w:t>
            </w:r>
          </w:p>
          <w:p w:rsidR="00782CCA" w:rsidRPr="00A16E39" w:rsidRDefault="00782CCA" w:rsidP="00782CCA">
            <w:pPr>
              <w:autoSpaceDE w:val="0"/>
              <w:autoSpaceDN w:val="0"/>
              <w:adjustRightInd w:val="0"/>
              <w:jc w:val="both"/>
              <w:rPr>
                <w:rFonts w:ascii="Times New Roman" w:hAnsi="Times New Roman" w:cs="Times New Roman"/>
              </w:rPr>
            </w:pPr>
            <w:r w:rsidRPr="00A16E39">
              <w:rPr>
                <w:rFonts w:ascii="Times New Roman" w:hAnsi="Times New Roman" w:cs="Times New Roman"/>
              </w:rPr>
              <w:t xml:space="preserve"> </w:t>
            </w:r>
          </w:p>
        </w:tc>
        <w:tc>
          <w:tcPr>
            <w:tcW w:w="2517" w:type="dxa"/>
            <w:tcBorders>
              <w:top w:val="single" w:sz="4" w:space="0" w:color="auto"/>
              <w:left w:val="single" w:sz="4" w:space="0" w:color="auto"/>
              <w:bottom w:val="single" w:sz="4" w:space="0" w:color="auto"/>
              <w:right w:val="single" w:sz="4" w:space="0" w:color="auto"/>
            </w:tcBorders>
          </w:tcPr>
          <w:p w:rsidR="00782CCA" w:rsidRPr="00A16E39" w:rsidRDefault="00782CCA"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пункт 32.2. ФГОС НОО, утвержденного приказом Министерства просвещения Российской Федерации от 31.05.2021 № 286,</w:t>
            </w:r>
          </w:p>
          <w:p w:rsidR="00782CCA" w:rsidRPr="00A16E39" w:rsidRDefault="00782CCA"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пункт 33.2. ФГОС ООО, утвержденного приказом Министерства просвещения Российской Федерации от 31.05.2021 № 287,</w:t>
            </w:r>
          </w:p>
          <w:p w:rsidR="00782CCA" w:rsidRPr="00A16E39" w:rsidRDefault="00782CCA" w:rsidP="00E43E70">
            <w:pPr>
              <w:autoSpaceDE w:val="0"/>
              <w:autoSpaceDN w:val="0"/>
              <w:adjustRightInd w:val="0"/>
              <w:jc w:val="both"/>
              <w:rPr>
                <w:rFonts w:ascii="Times New Roman" w:hAnsi="Times New Roman" w:cs="Times New Roman"/>
              </w:rPr>
            </w:pPr>
            <w:r w:rsidRPr="00A16E39">
              <w:rPr>
                <w:rFonts w:ascii="Times New Roman" w:hAnsi="Times New Roman" w:cs="Times New Roman"/>
              </w:rPr>
              <w:t>пункт 18.3.2. ФГОС СОО, утвержденного приказом Министерства просвещения Российской Федерации от 17.05.2012 № 413</w:t>
            </w:r>
          </w:p>
          <w:p w:rsidR="00782CCA" w:rsidRPr="00A16E39" w:rsidRDefault="00782CCA" w:rsidP="00E43E70">
            <w:pPr>
              <w:autoSpaceDE w:val="0"/>
              <w:autoSpaceDN w:val="0"/>
              <w:adjustRightInd w:val="0"/>
              <w:ind w:firstLine="322"/>
              <w:jc w:val="both"/>
              <w:rPr>
                <w:rFonts w:ascii="Times New Roman" w:hAnsi="Times New Roman" w:cs="Times New Roman"/>
              </w:rPr>
            </w:pPr>
          </w:p>
        </w:tc>
      </w:tr>
      <w:tr w:rsidR="00EE01C2" w:rsidRPr="00A16E39" w:rsidTr="00FC5654">
        <w:tc>
          <w:tcPr>
            <w:tcW w:w="567" w:type="dxa"/>
            <w:tcBorders>
              <w:top w:val="single" w:sz="4" w:space="0" w:color="auto"/>
              <w:left w:val="single" w:sz="4" w:space="0" w:color="auto"/>
              <w:bottom w:val="single" w:sz="4" w:space="0" w:color="auto"/>
              <w:right w:val="single" w:sz="4" w:space="0" w:color="auto"/>
            </w:tcBorders>
          </w:tcPr>
          <w:p w:rsidR="00EE01C2" w:rsidRPr="00A16E39" w:rsidRDefault="00A16E39" w:rsidP="000C5B68">
            <w:pPr>
              <w:jc w:val="both"/>
              <w:rPr>
                <w:rFonts w:ascii="Times New Roman" w:hAnsi="Times New Roman" w:cs="Times New Roman"/>
              </w:rPr>
            </w:pPr>
            <w:r w:rsidRPr="00A16E39">
              <w:rPr>
                <w:rFonts w:ascii="Times New Roman" w:hAnsi="Times New Roman" w:cs="Times New Roman"/>
              </w:rPr>
              <w:t>17</w:t>
            </w:r>
          </w:p>
        </w:tc>
        <w:tc>
          <w:tcPr>
            <w:tcW w:w="2074" w:type="dxa"/>
            <w:tcBorders>
              <w:top w:val="single" w:sz="4" w:space="0" w:color="auto"/>
              <w:left w:val="single" w:sz="4" w:space="0" w:color="auto"/>
              <w:bottom w:val="single" w:sz="4" w:space="0" w:color="auto"/>
              <w:right w:val="single" w:sz="4" w:space="0" w:color="auto"/>
            </w:tcBorders>
          </w:tcPr>
          <w:p w:rsidR="00EE01C2" w:rsidRPr="00A16E39" w:rsidRDefault="00EE01C2"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EE01C2" w:rsidRPr="00A16E39" w:rsidRDefault="00EE01C2" w:rsidP="00A16E39">
            <w:pPr>
              <w:autoSpaceDE w:val="0"/>
              <w:autoSpaceDN w:val="0"/>
              <w:adjustRightInd w:val="0"/>
              <w:jc w:val="both"/>
              <w:rPr>
                <w:rFonts w:ascii="Times New Roman" w:eastAsia="Calibri" w:hAnsi="Times New Roman" w:cs="Times New Roman"/>
              </w:rPr>
            </w:pPr>
            <w:r w:rsidRPr="00A16E39">
              <w:rPr>
                <w:rFonts w:ascii="Times New Roman" w:eastAsia="Calibri" w:hAnsi="Times New Roman" w:cs="Times New Roman"/>
              </w:rPr>
              <w:t xml:space="preserve">На официальном сайте образовательной организации в информационно-телекоммуникационной сети Интернет в разделе «Сведения об образовательной организации» в подразделе «Документы» размещен локальный акт - Положение о порядке </w:t>
            </w:r>
            <w:proofErr w:type="gramStart"/>
            <w:r w:rsidRPr="00A16E39">
              <w:rPr>
                <w:rFonts w:ascii="Times New Roman" w:eastAsia="Calibri" w:hAnsi="Times New Roman" w:cs="Times New Roman"/>
              </w:rPr>
              <w:t>обучения</w:t>
            </w:r>
            <w:proofErr w:type="gramEnd"/>
            <w:r w:rsidRPr="00A16E39">
              <w:rPr>
                <w:rFonts w:ascii="Times New Roman" w:eastAsia="Calibri" w:hAnsi="Times New Roman" w:cs="Times New Roman"/>
              </w:rPr>
              <w:t xml:space="preserve"> по индивидуальному учебному плану, в том числе ускоренному обучению, который не учитывает требования, установленные обновленными федеральными стандартами, а именно:</w:t>
            </w:r>
          </w:p>
          <w:p w:rsidR="00EE01C2" w:rsidRPr="00A16E39" w:rsidRDefault="00EE01C2" w:rsidP="009F5D4E">
            <w:pPr>
              <w:pStyle w:val="a5"/>
              <w:autoSpaceDE w:val="0"/>
              <w:autoSpaceDN w:val="0"/>
              <w:adjustRightInd w:val="0"/>
              <w:ind w:left="36" w:firstLine="284"/>
              <w:jc w:val="both"/>
              <w:rPr>
                <w:rFonts w:ascii="Times New Roman" w:eastAsia="Calibri" w:hAnsi="Times New Roman" w:cs="Times New Roman"/>
              </w:rPr>
            </w:pPr>
            <w:proofErr w:type="gramStart"/>
            <w:r w:rsidRPr="00A16E39">
              <w:rPr>
                <w:rFonts w:ascii="Times New Roman" w:eastAsia="Calibri" w:hAnsi="Times New Roman" w:cs="Times New Roman"/>
              </w:rPr>
              <w:t>на уровне среднего общего образования в индивидуальном учебном плане содержится 11 (12) учебных  предметов с обязательным включением</w:t>
            </w:r>
            <w:r w:rsidRPr="00A16E39">
              <w:rPr>
                <w:rFonts w:ascii="Times New Roman" w:hAnsi="Times New Roman" w:cs="Times New Roman"/>
              </w:rPr>
              <w:t xml:space="preserve"> </w:t>
            </w:r>
            <w:r w:rsidRPr="00A16E39">
              <w:rPr>
                <w:rFonts w:ascii="Times New Roman" w:eastAsia="Calibri" w:hAnsi="Times New Roman" w:cs="Times New Roman"/>
              </w:rPr>
              <w:t>не менее 3(4) учебных  предметов на углубленном уровне изучения из соответствующей профилю обучения предметной области и (или) смежной с ней предметной области, при этом не учитывается требование по содержанию в учебном плане не менее 13 учебных предметов (русский язык, литература, математика, иностранный</w:t>
            </w:r>
            <w:proofErr w:type="gramEnd"/>
            <w:r w:rsidRPr="00A16E39">
              <w:rPr>
                <w:rFonts w:ascii="Times New Roman" w:eastAsia="Calibri" w:hAnsi="Times New Roman" w:cs="Times New Roman"/>
              </w:rPr>
              <w:t xml:space="preserve"> </w:t>
            </w:r>
            <w:proofErr w:type="gramStart"/>
            <w:r w:rsidRPr="00A16E39">
              <w:rPr>
                <w:rFonts w:ascii="Times New Roman" w:eastAsia="Calibri" w:hAnsi="Times New Roman" w:cs="Times New Roman"/>
              </w:rPr>
              <w:t>язык, информатика, физика, химия, биология, история, обществознание, география, физическая культура, основы безопасности жизнедеятельности) и обязательное условие изучения не менее 2 учебных предметов на углубленном уровне из соответствующей профилю обучения предметной области и (или) смежной с ней предметной области.</w:t>
            </w:r>
            <w:proofErr w:type="gramEnd"/>
          </w:p>
        </w:tc>
        <w:tc>
          <w:tcPr>
            <w:tcW w:w="2517" w:type="dxa"/>
            <w:tcBorders>
              <w:top w:val="single" w:sz="4" w:space="0" w:color="auto"/>
              <w:left w:val="single" w:sz="4" w:space="0" w:color="auto"/>
              <w:bottom w:val="single" w:sz="4" w:space="0" w:color="auto"/>
              <w:right w:val="single" w:sz="4" w:space="0" w:color="auto"/>
            </w:tcBorders>
          </w:tcPr>
          <w:p w:rsidR="00EE01C2" w:rsidRPr="00A16E39" w:rsidRDefault="00EE01C2" w:rsidP="008E5B73">
            <w:pPr>
              <w:tabs>
                <w:tab w:val="left" w:pos="5670"/>
              </w:tabs>
              <w:jc w:val="both"/>
              <w:rPr>
                <w:rFonts w:ascii="Times New Roman" w:eastAsia="Calibri" w:hAnsi="Times New Roman" w:cs="Times New Roman"/>
              </w:rPr>
            </w:pPr>
            <w:r w:rsidRPr="00A16E39">
              <w:rPr>
                <w:rFonts w:ascii="Times New Roman" w:eastAsia="Calibri" w:hAnsi="Times New Roman" w:cs="Times New Roman"/>
              </w:rPr>
              <w:t>пункт 18.3.1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17.05.2012 № 413</w:t>
            </w:r>
          </w:p>
        </w:tc>
      </w:tr>
      <w:tr w:rsidR="00DA5FF4" w:rsidRPr="00A16E39" w:rsidTr="00FC5654">
        <w:tc>
          <w:tcPr>
            <w:tcW w:w="567" w:type="dxa"/>
            <w:tcBorders>
              <w:top w:val="single" w:sz="4" w:space="0" w:color="auto"/>
              <w:left w:val="single" w:sz="4" w:space="0" w:color="auto"/>
              <w:bottom w:val="single" w:sz="4" w:space="0" w:color="auto"/>
              <w:right w:val="single" w:sz="4" w:space="0" w:color="auto"/>
            </w:tcBorders>
          </w:tcPr>
          <w:p w:rsidR="00DA5FF4" w:rsidRPr="00A16E39" w:rsidRDefault="00A16E39" w:rsidP="000C5B68">
            <w:pPr>
              <w:jc w:val="both"/>
              <w:rPr>
                <w:rFonts w:ascii="Times New Roman" w:hAnsi="Times New Roman" w:cs="Times New Roman"/>
              </w:rPr>
            </w:pPr>
            <w:r w:rsidRPr="00A16E39">
              <w:rPr>
                <w:rFonts w:ascii="Times New Roman" w:hAnsi="Times New Roman" w:cs="Times New Roman"/>
              </w:rPr>
              <w:t>19</w:t>
            </w:r>
          </w:p>
        </w:tc>
        <w:tc>
          <w:tcPr>
            <w:tcW w:w="2074" w:type="dxa"/>
            <w:tcBorders>
              <w:top w:val="single" w:sz="4" w:space="0" w:color="auto"/>
              <w:left w:val="single" w:sz="4" w:space="0" w:color="auto"/>
              <w:bottom w:val="single" w:sz="4" w:space="0" w:color="auto"/>
              <w:right w:val="single" w:sz="4" w:space="0" w:color="auto"/>
            </w:tcBorders>
          </w:tcPr>
          <w:p w:rsidR="00DA5FF4" w:rsidRPr="00A16E39" w:rsidRDefault="00DA5FF4" w:rsidP="00E43E70">
            <w:pPr>
              <w:tabs>
                <w:tab w:val="left" w:pos="5670"/>
              </w:tabs>
              <w:jc w:val="both"/>
              <w:rPr>
                <w:rFonts w:ascii="Times New Roman" w:eastAsia="Calibri" w:hAnsi="Times New Roman" w:cs="Times New Roman"/>
              </w:rPr>
            </w:pPr>
            <w:r w:rsidRPr="00A16E39">
              <w:rPr>
                <w:rFonts w:ascii="Times New Roman" w:eastAsia="Calibri"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DA5FF4" w:rsidRPr="00A16E39" w:rsidRDefault="00DA5FF4" w:rsidP="008E5B73">
            <w:pPr>
              <w:autoSpaceDE w:val="0"/>
              <w:autoSpaceDN w:val="0"/>
              <w:adjustRightInd w:val="0"/>
              <w:jc w:val="both"/>
              <w:rPr>
                <w:rFonts w:ascii="Times New Roman" w:eastAsia="Calibri" w:hAnsi="Times New Roman" w:cs="Times New Roman"/>
              </w:rPr>
            </w:pPr>
            <w:proofErr w:type="gramStart"/>
            <w:r w:rsidRPr="00A16E39">
              <w:rPr>
                <w:rFonts w:ascii="Times New Roman" w:eastAsia="Calibri" w:hAnsi="Times New Roman" w:cs="Times New Roman"/>
              </w:rPr>
              <w:t xml:space="preserve">На официальном  образовательной организации в информационно-телекоммуникационной сети Интернет в разделе «Сведения об образовательной </w:t>
            </w:r>
            <w:r w:rsidRPr="00A16E39">
              <w:rPr>
                <w:rFonts w:ascii="Times New Roman" w:eastAsia="Calibri" w:hAnsi="Times New Roman" w:cs="Times New Roman"/>
              </w:rPr>
              <w:lastRenderedPageBreak/>
              <w:t>организации» в подразделе «Документы» размещен локальный акт - Положение о порядке обучения по индивидуальному учебному плану, в том числе ускоренное обучение, в пределах осваиваемой образовательной программы, который не учитывает требования, установленные обновленными федеральными стандартами, а именно:</w:t>
            </w:r>
            <w:proofErr w:type="gramEnd"/>
          </w:p>
          <w:p w:rsidR="00DA5FF4" w:rsidRPr="00A16E39" w:rsidRDefault="00DA5FF4" w:rsidP="00E43E70">
            <w:pPr>
              <w:autoSpaceDE w:val="0"/>
              <w:autoSpaceDN w:val="0"/>
              <w:adjustRightInd w:val="0"/>
              <w:ind w:firstLine="320"/>
              <w:jc w:val="both"/>
              <w:rPr>
                <w:rFonts w:ascii="Times New Roman" w:eastAsia="Calibri" w:hAnsi="Times New Roman" w:cs="Times New Roman"/>
              </w:rPr>
            </w:pPr>
            <w:r w:rsidRPr="00A16E39">
              <w:rPr>
                <w:rFonts w:ascii="Times New Roman" w:eastAsia="Calibri" w:hAnsi="Times New Roman" w:cs="Times New Roman"/>
              </w:rPr>
              <w:t>общий объем аудиторной работы обучающихся за 4 учебных года на уровне начального общего образования – не менее 2954 и не более 3345 академических часов;</w:t>
            </w:r>
          </w:p>
          <w:p w:rsidR="00DA5FF4" w:rsidRPr="00A16E39" w:rsidRDefault="00DA5FF4" w:rsidP="00E43E70">
            <w:pPr>
              <w:autoSpaceDE w:val="0"/>
              <w:autoSpaceDN w:val="0"/>
              <w:adjustRightInd w:val="0"/>
              <w:ind w:firstLine="320"/>
              <w:jc w:val="both"/>
              <w:rPr>
                <w:rFonts w:ascii="Times New Roman" w:eastAsia="Calibri" w:hAnsi="Times New Roman" w:cs="Times New Roman"/>
              </w:rPr>
            </w:pPr>
            <w:r w:rsidRPr="00A16E39">
              <w:rPr>
                <w:rFonts w:ascii="Times New Roman" w:eastAsia="Calibri" w:hAnsi="Times New Roman" w:cs="Times New Roman"/>
              </w:rPr>
              <w:t>общий объем аудиторной работы обучающихся за 5 учебных лет на уровне основного общего образования – не менее 5058 и не более 5848 академических часов;</w:t>
            </w:r>
          </w:p>
          <w:p w:rsidR="00DA5FF4" w:rsidRPr="00A16E39" w:rsidRDefault="00DA5FF4" w:rsidP="00E43E70">
            <w:pPr>
              <w:autoSpaceDE w:val="0"/>
              <w:autoSpaceDN w:val="0"/>
              <w:adjustRightInd w:val="0"/>
              <w:ind w:firstLine="320"/>
              <w:jc w:val="both"/>
              <w:rPr>
                <w:rFonts w:ascii="Times New Roman" w:eastAsia="Calibri" w:hAnsi="Times New Roman" w:cs="Times New Roman"/>
              </w:rPr>
            </w:pPr>
            <w:r w:rsidRPr="00A16E39">
              <w:rPr>
                <w:rFonts w:ascii="Times New Roman" w:eastAsia="Calibri" w:hAnsi="Times New Roman" w:cs="Times New Roman"/>
              </w:rPr>
              <w:t>общий объем аудиторной работы обучающихся за 2 учебных года на уровне среднего общего образования – не менее 2170 и не более 2616 академических часов</w:t>
            </w:r>
          </w:p>
        </w:tc>
        <w:tc>
          <w:tcPr>
            <w:tcW w:w="2517" w:type="dxa"/>
            <w:tcBorders>
              <w:top w:val="single" w:sz="4" w:space="0" w:color="auto"/>
              <w:left w:val="single" w:sz="4" w:space="0" w:color="auto"/>
              <w:bottom w:val="single" w:sz="4" w:space="0" w:color="auto"/>
              <w:right w:val="single" w:sz="4" w:space="0" w:color="auto"/>
            </w:tcBorders>
          </w:tcPr>
          <w:p w:rsidR="00DA5FF4" w:rsidRPr="00A16E39" w:rsidRDefault="00DA5FF4" w:rsidP="009F5D4E">
            <w:pPr>
              <w:tabs>
                <w:tab w:val="left" w:pos="5670"/>
              </w:tabs>
              <w:jc w:val="both"/>
              <w:rPr>
                <w:rFonts w:ascii="Times New Roman" w:eastAsia="Calibri" w:hAnsi="Times New Roman" w:cs="Times New Roman"/>
              </w:rPr>
            </w:pPr>
            <w:r w:rsidRPr="00A16E39">
              <w:rPr>
                <w:rFonts w:ascii="Times New Roman" w:eastAsia="Calibri" w:hAnsi="Times New Roman" w:cs="Times New Roman"/>
              </w:rPr>
              <w:lastRenderedPageBreak/>
              <w:t xml:space="preserve">пункт 32.1 федерального государственного образовательного </w:t>
            </w:r>
            <w:r w:rsidRPr="00A16E39">
              <w:rPr>
                <w:rFonts w:ascii="Times New Roman" w:eastAsia="Calibri" w:hAnsi="Times New Roman" w:cs="Times New Roman"/>
              </w:rPr>
              <w:lastRenderedPageBreak/>
              <w:t>стандарта начального общего образования, утвержденного приказом Министерства просвещения Российской Федерации от 31.05.2021 № 286;</w:t>
            </w:r>
          </w:p>
          <w:p w:rsidR="009F5D4E" w:rsidRDefault="009F5D4E" w:rsidP="009F5D4E">
            <w:pPr>
              <w:tabs>
                <w:tab w:val="left" w:pos="5670"/>
              </w:tabs>
              <w:jc w:val="both"/>
              <w:rPr>
                <w:rFonts w:ascii="Times New Roman" w:eastAsia="Calibri" w:hAnsi="Times New Roman" w:cs="Times New Roman"/>
              </w:rPr>
            </w:pPr>
          </w:p>
          <w:p w:rsidR="00DA5FF4" w:rsidRPr="00A16E39" w:rsidRDefault="00DA5FF4" w:rsidP="009F5D4E">
            <w:pPr>
              <w:tabs>
                <w:tab w:val="left" w:pos="5670"/>
              </w:tabs>
              <w:jc w:val="both"/>
              <w:rPr>
                <w:rFonts w:ascii="Times New Roman" w:eastAsia="Calibri" w:hAnsi="Times New Roman" w:cs="Times New Roman"/>
              </w:rPr>
            </w:pPr>
            <w:r w:rsidRPr="00A16E39">
              <w:rPr>
                <w:rFonts w:ascii="Times New Roman" w:eastAsia="Calibri" w:hAnsi="Times New Roman" w:cs="Times New Roman"/>
              </w:rPr>
              <w:t>пункт 33.1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w:t>
            </w:r>
          </w:p>
          <w:p w:rsidR="00DA5FF4" w:rsidRPr="00A16E39" w:rsidRDefault="00DA5FF4" w:rsidP="00E43E70">
            <w:pPr>
              <w:tabs>
                <w:tab w:val="left" w:pos="5670"/>
              </w:tabs>
              <w:ind w:firstLine="318"/>
              <w:jc w:val="both"/>
              <w:rPr>
                <w:rFonts w:ascii="Times New Roman" w:eastAsia="Calibri" w:hAnsi="Times New Roman" w:cs="Times New Roman"/>
              </w:rPr>
            </w:pPr>
            <w:r w:rsidRPr="00A16E39">
              <w:rPr>
                <w:rFonts w:ascii="Times New Roman" w:eastAsia="Calibri" w:hAnsi="Times New Roman" w:cs="Times New Roman"/>
              </w:rPr>
              <w:t>пункт 18.3.1 федерального государственного образовательного стандарта среднего общего образования,  утвержденного приказом Министерства просвещения Российской Федерации от 17.05.2012 № 413</w:t>
            </w:r>
          </w:p>
        </w:tc>
      </w:tr>
      <w:tr w:rsidR="003D5904" w:rsidRPr="00A16E39" w:rsidTr="00FC5654">
        <w:tc>
          <w:tcPr>
            <w:tcW w:w="567" w:type="dxa"/>
            <w:tcBorders>
              <w:top w:val="single" w:sz="4" w:space="0" w:color="auto"/>
              <w:left w:val="single" w:sz="4" w:space="0" w:color="auto"/>
              <w:bottom w:val="single" w:sz="4" w:space="0" w:color="auto"/>
              <w:right w:val="single" w:sz="4" w:space="0" w:color="auto"/>
            </w:tcBorders>
          </w:tcPr>
          <w:p w:rsidR="003D5904"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20</w:t>
            </w:r>
          </w:p>
        </w:tc>
        <w:tc>
          <w:tcPr>
            <w:tcW w:w="2074" w:type="dxa"/>
            <w:tcBorders>
              <w:top w:val="single" w:sz="4" w:space="0" w:color="auto"/>
              <w:left w:val="single" w:sz="4" w:space="0" w:color="auto"/>
              <w:bottom w:val="single" w:sz="4" w:space="0" w:color="auto"/>
              <w:right w:val="single" w:sz="4" w:space="0" w:color="auto"/>
            </w:tcBorders>
          </w:tcPr>
          <w:p w:rsidR="003D5904" w:rsidRPr="00A16E39" w:rsidRDefault="003D5904" w:rsidP="005634D5">
            <w:pPr>
              <w:rPr>
                <w:rFonts w:ascii="Times New Roman" w:hAnsi="Times New Roman" w:cs="Times New Roman"/>
              </w:rPr>
            </w:pPr>
            <w:r w:rsidRPr="00A16E39">
              <w:rPr>
                <w:rFonts w:ascii="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3D5904" w:rsidRPr="00A16E39" w:rsidRDefault="003D5904" w:rsidP="003D5904">
            <w:pPr>
              <w:rPr>
                <w:rFonts w:ascii="Times New Roman" w:hAnsi="Times New Roman" w:cs="Times New Roman"/>
              </w:rPr>
            </w:pPr>
            <w:proofErr w:type="gramStart"/>
            <w:r w:rsidRPr="00A16E39">
              <w:rPr>
                <w:rFonts w:ascii="Times New Roman" w:hAnsi="Times New Roman" w:cs="Times New Roman"/>
              </w:rPr>
              <w:t>На официальном  сайте  образовательной организации в сети Интернет в подразделе «Документы» раздела «Сведения об образовательной организации» размещены Правила внутреннего трудового распорядка работников школы, в соответствии с пунктом которых педагогические работники школы обязаны «соблюдать правила и режим ведения документации», «своевременно заполнять и аккуратно вести установленную документацию», при этом перечень такой документации Правилами внутреннего трудового распорядка работников школы не уточнен.</w:t>
            </w:r>
            <w:proofErr w:type="gramEnd"/>
          </w:p>
        </w:tc>
        <w:tc>
          <w:tcPr>
            <w:tcW w:w="2517" w:type="dxa"/>
            <w:tcBorders>
              <w:top w:val="single" w:sz="4" w:space="0" w:color="auto"/>
              <w:left w:val="single" w:sz="4" w:space="0" w:color="auto"/>
              <w:bottom w:val="single" w:sz="4" w:space="0" w:color="auto"/>
              <w:right w:val="single" w:sz="4" w:space="0" w:color="auto"/>
            </w:tcBorders>
          </w:tcPr>
          <w:p w:rsidR="003D5904" w:rsidRPr="00A16E39" w:rsidRDefault="003D5904" w:rsidP="005634D5">
            <w:pPr>
              <w:rPr>
                <w:rFonts w:ascii="Times New Roman" w:hAnsi="Times New Roman" w:cs="Times New Roman"/>
              </w:rPr>
            </w:pPr>
            <w:r w:rsidRPr="00A16E39">
              <w:rPr>
                <w:rFonts w:ascii="Times New Roman" w:hAnsi="Times New Roman" w:cs="Times New Roman"/>
              </w:rPr>
              <w:t>Перечень документации, подготовка которой осуществляется педагогическими работниками при реализации основных общеобразовательных программ, утвержденный приказом Министерства просвещения Российской Федерации от 21.07.2022 № 582</w:t>
            </w:r>
          </w:p>
        </w:tc>
      </w:tr>
      <w:tr w:rsidR="00A16E39" w:rsidRPr="00A16E39" w:rsidTr="00FC5654">
        <w:tc>
          <w:tcPr>
            <w:tcW w:w="567" w:type="dxa"/>
            <w:tcBorders>
              <w:top w:val="single" w:sz="4" w:space="0" w:color="auto"/>
              <w:left w:val="single" w:sz="4" w:space="0" w:color="auto"/>
              <w:bottom w:val="single" w:sz="4" w:space="0" w:color="auto"/>
              <w:right w:val="single" w:sz="4" w:space="0" w:color="auto"/>
            </w:tcBorders>
          </w:tcPr>
          <w:p w:rsidR="00A16E39" w:rsidRPr="00A16E39" w:rsidRDefault="00A16E39" w:rsidP="000C5B68">
            <w:pPr>
              <w:jc w:val="both"/>
              <w:rPr>
                <w:rFonts w:ascii="Times New Roman" w:hAnsi="Times New Roman" w:cs="Times New Roman"/>
              </w:rPr>
            </w:pPr>
            <w:r w:rsidRPr="00A16E39">
              <w:rPr>
                <w:rFonts w:ascii="Times New Roman" w:hAnsi="Times New Roman" w:cs="Times New Roman"/>
              </w:rPr>
              <w:t>21</w:t>
            </w:r>
          </w:p>
        </w:tc>
        <w:tc>
          <w:tcPr>
            <w:tcW w:w="2074" w:type="dxa"/>
            <w:tcBorders>
              <w:top w:val="single" w:sz="4" w:space="0" w:color="auto"/>
              <w:left w:val="single" w:sz="4" w:space="0" w:color="auto"/>
              <w:bottom w:val="single" w:sz="4" w:space="0" w:color="auto"/>
              <w:right w:val="single" w:sz="4" w:space="0" w:color="auto"/>
            </w:tcBorders>
          </w:tcPr>
          <w:p w:rsidR="00A16E39" w:rsidRPr="00A16E39" w:rsidRDefault="00A16E39" w:rsidP="00E43E70">
            <w:pPr>
              <w:widowControl w:val="0"/>
              <w:autoSpaceDE w:val="0"/>
              <w:autoSpaceDN w:val="0"/>
              <w:adjustRightInd w:val="0"/>
              <w:jc w:val="center"/>
              <w:rPr>
                <w:rFonts w:ascii="Times New Roman" w:eastAsia="Times New Roman" w:hAnsi="Times New Roman" w:cs="Times New Roman"/>
              </w:rPr>
            </w:pPr>
            <w:r w:rsidRPr="00A16E39">
              <w:rPr>
                <w:rFonts w:ascii="Times New Roman" w:eastAsia="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A16E39" w:rsidRPr="00A16E39" w:rsidRDefault="00960D23" w:rsidP="00E43E70">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   </w:t>
            </w:r>
            <w:r w:rsidR="00A16E39" w:rsidRPr="00A16E39">
              <w:rPr>
                <w:rFonts w:ascii="Times New Roman" w:eastAsia="Times New Roman" w:hAnsi="Times New Roman" w:cs="Times New Roman"/>
              </w:rPr>
              <w:t>На сайте  образовательной организации в разделе «Сведения об образовательной организации» в подразделе «Образование» размещена программа</w:t>
            </w:r>
            <w:r w:rsidR="000A697A">
              <w:rPr>
                <w:rFonts w:ascii="Times New Roman" w:eastAsia="Times New Roman" w:hAnsi="Times New Roman" w:cs="Times New Roman"/>
              </w:rPr>
              <w:t xml:space="preserve"> начального общего образования</w:t>
            </w:r>
            <w:r w:rsidR="00A16E39" w:rsidRPr="00A16E39">
              <w:rPr>
                <w:rFonts w:ascii="Times New Roman" w:eastAsia="Times New Roman" w:hAnsi="Times New Roman" w:cs="Times New Roman"/>
              </w:rPr>
              <w:t>, в которой:</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1. В разделе 1.4. </w:t>
            </w:r>
            <w:proofErr w:type="gramStart"/>
            <w:r w:rsidRPr="00A16E39">
              <w:rPr>
                <w:rFonts w:ascii="Times New Roman" w:eastAsia="Times New Roman" w:hAnsi="Times New Roman" w:cs="Times New Roman"/>
              </w:rPr>
              <w:t>(Система оценки достижения планируемых результатов освоения программы начального общего образования в подразделе 1.4.1.</w:t>
            </w:r>
            <w:proofErr w:type="gramEnd"/>
            <w:r w:rsidRPr="00A16E39">
              <w:rPr>
                <w:rFonts w:ascii="Times New Roman" w:eastAsia="Times New Roman" w:hAnsi="Times New Roman" w:cs="Times New Roman"/>
              </w:rPr>
              <w:t xml:space="preserve"> (Общие положения), имеется информация, что внутренняя оценка включает: стартовую педагогическую диагностику; текущую и </w:t>
            </w:r>
            <w:r w:rsidRPr="00A16E39">
              <w:rPr>
                <w:rFonts w:ascii="Times New Roman" w:eastAsia="Times New Roman" w:hAnsi="Times New Roman" w:cs="Times New Roman"/>
              </w:rPr>
              <w:lastRenderedPageBreak/>
              <w:t xml:space="preserve">тематическую оценку; портфолио; </w:t>
            </w:r>
            <w:proofErr w:type="spellStart"/>
            <w:r w:rsidRPr="00A16E39">
              <w:rPr>
                <w:rFonts w:ascii="Times New Roman" w:eastAsia="Times New Roman" w:hAnsi="Times New Roman" w:cs="Times New Roman"/>
              </w:rPr>
              <w:t>внутришкольный</w:t>
            </w:r>
            <w:proofErr w:type="spellEnd"/>
            <w:r w:rsidRPr="00A16E39">
              <w:rPr>
                <w:rFonts w:ascii="Times New Roman" w:eastAsia="Times New Roman" w:hAnsi="Times New Roman" w:cs="Times New Roman"/>
              </w:rPr>
              <w:t xml:space="preserve"> мониторинг образовательных достижений; внешняя оценка включает:</w:t>
            </w:r>
            <w:r w:rsidRPr="00A16E39">
              <w:rPr>
                <w:rFonts w:ascii="Times New Roman" w:hAnsi="Times New Roman" w:cs="Times New Roman"/>
              </w:rPr>
              <w:t xml:space="preserve"> </w:t>
            </w:r>
            <w:r w:rsidRPr="00A16E39">
              <w:rPr>
                <w:rFonts w:ascii="Times New Roman" w:eastAsia="Times New Roman" w:hAnsi="Times New Roman" w:cs="Times New Roman"/>
              </w:rPr>
              <w:t xml:space="preserve">независимую оценку качества образования; мониторинговые исследования муниципального, регионального и федерального уровней, что не соответствует пунктам 19.7, 19.8 Федеральной образовательной программы начального общего образования, утвержденной приказом Министерства просвещения Российской Федерации от 18.05.2023 № 372, где система оценки включает процедуры внутренней и внешней оценки: </w:t>
            </w:r>
            <w:r w:rsidRPr="00A16E39">
              <w:rPr>
                <w:rFonts w:ascii="Times New Roman" w:eastAsia="Times New Roman" w:hAnsi="Times New Roman" w:cs="Times New Roman"/>
                <w:u w:val="single"/>
              </w:rPr>
              <w:t>внутренняя оценка</w:t>
            </w:r>
            <w:r w:rsidRPr="00A16E39">
              <w:rPr>
                <w:rFonts w:ascii="Times New Roman" w:eastAsia="Times New Roman" w:hAnsi="Times New Roman" w:cs="Times New Roman"/>
              </w:rPr>
              <w:t>:</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стартовую диагностику;</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текущую и тематическую оценки;</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итоговую оценку;</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промежуточную аттестацию;</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психолого-педагогическое наблюдение;</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внутренний мониторинг образовательных достижений обучающихся.</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u w:val="single"/>
              </w:rPr>
              <w:t>Внешняя оценка</w:t>
            </w:r>
            <w:r w:rsidRPr="00A16E39">
              <w:rPr>
                <w:rFonts w:ascii="Times New Roman" w:eastAsia="Times New Roman" w:hAnsi="Times New Roman" w:cs="Times New Roman"/>
              </w:rPr>
              <w:t xml:space="preserve"> включает:</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 независимую оценку качества подготовки </w:t>
            </w:r>
            <w:proofErr w:type="gramStart"/>
            <w:r w:rsidRPr="00A16E39">
              <w:rPr>
                <w:rFonts w:ascii="Times New Roman" w:eastAsia="Times New Roman" w:hAnsi="Times New Roman" w:cs="Times New Roman"/>
              </w:rPr>
              <w:t>обучающихся</w:t>
            </w:r>
            <w:proofErr w:type="gramEnd"/>
            <w:r w:rsidRPr="00A16E39">
              <w:rPr>
                <w:rFonts w:ascii="Times New Roman" w:eastAsia="Times New Roman" w:hAnsi="Times New Roman" w:cs="Times New Roman"/>
              </w:rPr>
              <w:t>;</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итоговую аттестацию.</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2. В пункте 1.4.2. (Особенности оценки </w:t>
            </w:r>
            <w:proofErr w:type="spellStart"/>
            <w:r w:rsidRPr="00A16E39">
              <w:rPr>
                <w:rFonts w:ascii="Times New Roman" w:eastAsia="Times New Roman" w:hAnsi="Times New Roman" w:cs="Times New Roman"/>
              </w:rPr>
              <w:t>метапредметных</w:t>
            </w:r>
            <w:proofErr w:type="spellEnd"/>
            <w:r w:rsidRPr="00A16E39">
              <w:rPr>
                <w:rFonts w:ascii="Times New Roman" w:eastAsia="Times New Roman" w:hAnsi="Times New Roman" w:cs="Times New Roman"/>
              </w:rPr>
              <w:t xml:space="preserve"> и предметных результатов) Программы отсутствует оценка планируемых личностных результатов обучающихся, что не соответствует  пунктам 19.13, 19.14, 19.15. 19.17 Федеральной образовательной программы начального общего образования, утвержденной приказом Министерства просвещения Российской Федерации от 18.05.2023 № 372.</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    Планируемые результаты освоения </w:t>
            </w:r>
            <w:proofErr w:type="gramStart"/>
            <w:r w:rsidRPr="00A16E39">
              <w:rPr>
                <w:rFonts w:ascii="Times New Roman" w:eastAsia="Times New Roman" w:hAnsi="Times New Roman" w:cs="Times New Roman"/>
              </w:rPr>
              <w:t>обучающимися</w:t>
            </w:r>
            <w:proofErr w:type="gramEnd"/>
            <w:r w:rsidRPr="00A16E39">
              <w:rPr>
                <w:rFonts w:ascii="Times New Roman" w:eastAsia="Times New Roman" w:hAnsi="Times New Roman" w:cs="Times New Roman"/>
              </w:rPr>
              <w:t xml:space="preserve"> программы начального общего образования должны давать общее понимание формирования личностных результатов, уточнять и конкретизировать предметные и </w:t>
            </w:r>
            <w:proofErr w:type="spellStart"/>
            <w:r w:rsidRPr="00A16E39">
              <w:rPr>
                <w:rFonts w:ascii="Times New Roman" w:eastAsia="Times New Roman" w:hAnsi="Times New Roman" w:cs="Times New Roman"/>
              </w:rPr>
              <w:t>метапредметные</w:t>
            </w:r>
            <w:proofErr w:type="spellEnd"/>
            <w:r w:rsidRPr="00A16E39">
              <w:rPr>
                <w:rFonts w:ascii="Times New Roman" w:eastAsia="Times New Roman" w:hAnsi="Times New Roman" w:cs="Times New Roman"/>
              </w:rPr>
              <w:t xml:space="preserve"> результаты как с позиций организации их достижения в образовательной деятельности, так и с позиций оценки этих результатов.</w:t>
            </w:r>
          </w:p>
          <w:p w:rsidR="00A16E39" w:rsidRPr="00A16E39" w:rsidRDefault="00A16E39" w:rsidP="00A16E39">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   Вместе с тем, пояснительная записка данной образовательной программы, не содержит указание на непосредственное применение федеральной образовательной программы начального общего образования, утвержденной приказом Министерства просвещения Российской Федерации от 18.05.2023 № 372, либо на самостоятельную разработку рассматриваемой образовательной программы.</w:t>
            </w:r>
          </w:p>
        </w:tc>
        <w:tc>
          <w:tcPr>
            <w:tcW w:w="2517" w:type="dxa"/>
            <w:tcBorders>
              <w:top w:val="single" w:sz="4" w:space="0" w:color="auto"/>
              <w:left w:val="single" w:sz="4" w:space="0" w:color="auto"/>
              <w:bottom w:val="single" w:sz="4" w:space="0" w:color="auto"/>
              <w:right w:val="single" w:sz="4" w:space="0" w:color="auto"/>
            </w:tcBorders>
          </w:tcPr>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lastRenderedPageBreak/>
              <w:t>часть 6.4 статьи 12 Федерального закона от 29.12.2012 № 273-ФЗ «Об образовании в Российской Федерации»;</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пункт 30.2 федерального государственного образовательного стандарта начального общего образования, </w:t>
            </w:r>
            <w:r w:rsidRPr="00A16E39">
              <w:rPr>
                <w:rFonts w:ascii="Times New Roman" w:eastAsia="Times New Roman" w:hAnsi="Times New Roman" w:cs="Times New Roman"/>
              </w:rPr>
              <w:lastRenderedPageBreak/>
              <w:t>утвержденного приказом Министерства просвещения Российской Федерации от 31.05.2021 № 286</w:t>
            </w:r>
          </w:p>
        </w:tc>
      </w:tr>
      <w:tr w:rsidR="00A16E39" w:rsidRPr="00A16E39" w:rsidTr="00FC5654">
        <w:tc>
          <w:tcPr>
            <w:tcW w:w="567" w:type="dxa"/>
            <w:tcBorders>
              <w:top w:val="single" w:sz="4" w:space="0" w:color="auto"/>
              <w:left w:val="single" w:sz="4" w:space="0" w:color="auto"/>
              <w:bottom w:val="single" w:sz="4" w:space="0" w:color="auto"/>
              <w:right w:val="single" w:sz="4" w:space="0" w:color="auto"/>
            </w:tcBorders>
          </w:tcPr>
          <w:p w:rsidR="00A16E39" w:rsidRPr="00A16E39" w:rsidRDefault="00A16E39" w:rsidP="000C5B68">
            <w:pPr>
              <w:jc w:val="both"/>
              <w:rPr>
                <w:rFonts w:ascii="Times New Roman" w:hAnsi="Times New Roman" w:cs="Times New Roman"/>
              </w:rPr>
            </w:pPr>
            <w:r w:rsidRPr="00A16E39">
              <w:rPr>
                <w:rFonts w:ascii="Times New Roman" w:hAnsi="Times New Roman" w:cs="Times New Roman"/>
              </w:rPr>
              <w:lastRenderedPageBreak/>
              <w:t>22</w:t>
            </w:r>
          </w:p>
        </w:tc>
        <w:tc>
          <w:tcPr>
            <w:tcW w:w="2074" w:type="dxa"/>
            <w:tcBorders>
              <w:top w:val="single" w:sz="4" w:space="0" w:color="auto"/>
              <w:left w:val="single" w:sz="4" w:space="0" w:color="auto"/>
              <w:bottom w:val="single" w:sz="4" w:space="0" w:color="auto"/>
              <w:right w:val="single" w:sz="4" w:space="0" w:color="auto"/>
            </w:tcBorders>
          </w:tcPr>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На сайте  образовательной организации в сети «Интернет» в разделе «Сведения об образовательной организации» в подразделе «Образование» размещено Положение о наставничестве, в пункте  педагог – наставник «должен вести дневник работы наставника и периодически докладывать заместителю директора по </w:t>
            </w:r>
            <w:proofErr w:type="spellStart"/>
            <w:r w:rsidRPr="00A16E39">
              <w:rPr>
                <w:rFonts w:ascii="Times New Roman" w:eastAsia="Times New Roman" w:hAnsi="Times New Roman" w:cs="Times New Roman"/>
              </w:rPr>
              <w:t>учебно</w:t>
            </w:r>
            <w:proofErr w:type="spellEnd"/>
            <w:r w:rsidRPr="00A16E39">
              <w:rPr>
                <w:rFonts w:ascii="Times New Roman" w:eastAsia="Times New Roman" w:hAnsi="Times New Roman" w:cs="Times New Roman"/>
              </w:rPr>
              <w:t xml:space="preserve"> – воспитательной работе о процессе адаптации подшефного и результатах его труда». А также педагог - наставник, </w:t>
            </w:r>
            <w:proofErr w:type="gramStart"/>
            <w:r w:rsidRPr="00A16E39">
              <w:rPr>
                <w:rFonts w:ascii="Times New Roman" w:eastAsia="Times New Roman" w:hAnsi="Times New Roman" w:cs="Times New Roman"/>
              </w:rPr>
              <w:t>согласно пункта</w:t>
            </w:r>
            <w:proofErr w:type="gramEnd"/>
            <w:r w:rsidRPr="00A16E39">
              <w:rPr>
                <w:rFonts w:ascii="Times New Roman" w:eastAsia="Times New Roman" w:hAnsi="Times New Roman" w:cs="Times New Roman"/>
              </w:rPr>
              <w:t xml:space="preserve"> «должен</w:t>
            </w:r>
          </w:p>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 xml:space="preserve">требовать рабочие отчеты у </w:t>
            </w:r>
            <w:proofErr w:type="gramStart"/>
            <w:r w:rsidRPr="00A16E39">
              <w:rPr>
                <w:rFonts w:ascii="Times New Roman" w:eastAsia="Times New Roman" w:hAnsi="Times New Roman" w:cs="Times New Roman"/>
              </w:rPr>
              <w:t>подшефного</w:t>
            </w:r>
            <w:proofErr w:type="gramEnd"/>
            <w:r w:rsidRPr="00A16E39">
              <w:rPr>
                <w:rFonts w:ascii="Times New Roman" w:eastAsia="Times New Roman" w:hAnsi="Times New Roman" w:cs="Times New Roman"/>
              </w:rPr>
              <w:t xml:space="preserve"> как в устной, так и в письменной форме».</w:t>
            </w:r>
          </w:p>
        </w:tc>
        <w:tc>
          <w:tcPr>
            <w:tcW w:w="2517" w:type="dxa"/>
            <w:tcBorders>
              <w:top w:val="single" w:sz="4" w:space="0" w:color="auto"/>
              <w:left w:val="single" w:sz="4" w:space="0" w:color="auto"/>
              <w:bottom w:val="single" w:sz="4" w:space="0" w:color="auto"/>
              <w:right w:val="single" w:sz="4" w:space="0" w:color="auto"/>
            </w:tcBorders>
          </w:tcPr>
          <w:p w:rsidR="00A16E39" w:rsidRPr="00A16E39" w:rsidRDefault="00A16E39" w:rsidP="00E43E70">
            <w:pPr>
              <w:widowControl w:val="0"/>
              <w:autoSpaceDE w:val="0"/>
              <w:autoSpaceDN w:val="0"/>
              <w:adjustRightInd w:val="0"/>
              <w:jc w:val="both"/>
              <w:rPr>
                <w:rFonts w:ascii="Times New Roman" w:eastAsia="Times New Roman" w:hAnsi="Times New Roman" w:cs="Times New Roman"/>
              </w:rPr>
            </w:pPr>
            <w:r w:rsidRPr="00A16E39">
              <w:rPr>
                <w:rFonts w:ascii="Times New Roman" w:eastAsia="Times New Roman" w:hAnsi="Times New Roman" w:cs="Times New Roman"/>
              </w:rPr>
              <w:t>Перечень документации, подготовка которой осуществляется педагогическими работниками при реализации основных общеобразовательных программ, утвержденный приказом Министерства просвещения Российской Федерации от 21.07.2022 № 582</w:t>
            </w:r>
          </w:p>
        </w:tc>
      </w:tr>
      <w:tr w:rsidR="00A16E39" w:rsidRPr="00A16E39" w:rsidTr="00941FB6">
        <w:tc>
          <w:tcPr>
            <w:tcW w:w="567" w:type="dxa"/>
            <w:tcBorders>
              <w:top w:val="single" w:sz="4" w:space="0" w:color="auto"/>
              <w:left w:val="single" w:sz="4" w:space="0" w:color="auto"/>
              <w:bottom w:val="single" w:sz="4" w:space="0" w:color="auto"/>
              <w:right w:val="single" w:sz="4" w:space="0" w:color="auto"/>
            </w:tcBorders>
          </w:tcPr>
          <w:p w:rsidR="00A16E39" w:rsidRPr="00A16E39" w:rsidRDefault="00A16E39" w:rsidP="000C5B68">
            <w:pPr>
              <w:jc w:val="both"/>
              <w:rPr>
                <w:rFonts w:ascii="Times New Roman" w:hAnsi="Times New Roman" w:cs="Times New Roman"/>
              </w:rPr>
            </w:pPr>
          </w:p>
        </w:tc>
        <w:tc>
          <w:tcPr>
            <w:tcW w:w="8896" w:type="dxa"/>
            <w:gridSpan w:val="3"/>
            <w:tcBorders>
              <w:top w:val="single" w:sz="4" w:space="0" w:color="auto"/>
              <w:left w:val="single" w:sz="4" w:space="0" w:color="auto"/>
              <w:bottom w:val="single" w:sz="4" w:space="0" w:color="auto"/>
              <w:right w:val="single" w:sz="4" w:space="0" w:color="auto"/>
            </w:tcBorders>
          </w:tcPr>
          <w:p w:rsidR="00A16E39" w:rsidRPr="00A16E39" w:rsidRDefault="00A16E39" w:rsidP="00CD5F60">
            <w:pPr>
              <w:widowControl w:val="0"/>
              <w:autoSpaceDE w:val="0"/>
              <w:autoSpaceDN w:val="0"/>
              <w:adjustRightInd w:val="0"/>
              <w:jc w:val="center"/>
              <w:rPr>
                <w:rFonts w:ascii="Times New Roman" w:eastAsia="Times New Roman" w:hAnsi="Times New Roman" w:cs="Times New Roman"/>
                <w:b/>
              </w:rPr>
            </w:pPr>
            <w:r w:rsidRPr="00A16E39">
              <w:rPr>
                <w:rFonts w:ascii="Times New Roman" w:eastAsia="Times New Roman" w:hAnsi="Times New Roman" w:cs="Times New Roman"/>
                <w:b/>
              </w:rPr>
              <w:t>Нарушения, внесения</w:t>
            </w:r>
            <w:r w:rsidR="00CD5F60">
              <w:rPr>
                <w:rFonts w:ascii="Times New Roman" w:eastAsia="Times New Roman" w:hAnsi="Times New Roman" w:cs="Times New Roman"/>
                <w:b/>
              </w:rPr>
              <w:t xml:space="preserve"> документов государственного образца </w:t>
            </w:r>
            <w:r w:rsidRPr="00A16E39">
              <w:rPr>
                <w:rFonts w:ascii="Times New Roman" w:eastAsia="Times New Roman" w:hAnsi="Times New Roman" w:cs="Times New Roman"/>
                <w:b/>
              </w:rPr>
              <w:t xml:space="preserve"> в информационную систему «Федеральный реестр сведений о </w:t>
            </w:r>
            <w:proofErr w:type="gramStart"/>
            <w:r w:rsidRPr="00A16E39">
              <w:rPr>
                <w:rFonts w:ascii="Times New Roman" w:eastAsia="Times New Roman" w:hAnsi="Times New Roman" w:cs="Times New Roman"/>
                <w:b/>
              </w:rPr>
              <w:t>документах</w:t>
            </w:r>
            <w:proofErr w:type="gramEnd"/>
            <w:r w:rsidRPr="00A16E39">
              <w:rPr>
                <w:rFonts w:ascii="Times New Roman" w:eastAsia="Times New Roman" w:hAnsi="Times New Roman" w:cs="Times New Roman"/>
                <w:b/>
              </w:rPr>
              <w:t xml:space="preserve"> об образовании и (или) о квалификации, документах об обучении»</w:t>
            </w:r>
          </w:p>
        </w:tc>
      </w:tr>
      <w:tr w:rsidR="000A697A" w:rsidRPr="00A16E39" w:rsidTr="00FC5654">
        <w:tc>
          <w:tcPr>
            <w:tcW w:w="567" w:type="dxa"/>
            <w:tcBorders>
              <w:top w:val="single" w:sz="4" w:space="0" w:color="auto"/>
              <w:left w:val="single" w:sz="4" w:space="0" w:color="auto"/>
              <w:bottom w:val="single" w:sz="4" w:space="0" w:color="auto"/>
              <w:right w:val="single" w:sz="4" w:space="0" w:color="auto"/>
            </w:tcBorders>
          </w:tcPr>
          <w:p w:rsidR="000A697A" w:rsidRPr="00A16E39" w:rsidRDefault="000A697A" w:rsidP="000C5B68">
            <w:pPr>
              <w:jc w:val="both"/>
              <w:rPr>
                <w:rFonts w:ascii="Times New Roman" w:hAnsi="Times New Roman" w:cs="Times New Roman"/>
              </w:rPr>
            </w:pPr>
            <w:r>
              <w:rPr>
                <w:rFonts w:ascii="Times New Roman" w:hAnsi="Times New Roman" w:cs="Times New Roman"/>
              </w:rPr>
              <w:t>1</w:t>
            </w:r>
          </w:p>
        </w:tc>
        <w:tc>
          <w:tcPr>
            <w:tcW w:w="2074" w:type="dxa"/>
            <w:tcBorders>
              <w:top w:val="single" w:sz="4" w:space="0" w:color="auto"/>
              <w:left w:val="single" w:sz="4" w:space="0" w:color="auto"/>
              <w:bottom w:val="single" w:sz="4" w:space="0" w:color="auto"/>
              <w:right w:val="single" w:sz="4" w:space="0" w:color="auto"/>
            </w:tcBorders>
          </w:tcPr>
          <w:p w:rsidR="000A697A" w:rsidRPr="00A16E39" w:rsidRDefault="000A697A" w:rsidP="00E43E70">
            <w:pPr>
              <w:widowControl w:val="0"/>
              <w:autoSpaceDE w:val="0"/>
              <w:autoSpaceDN w:val="0"/>
              <w:adjustRightInd w:val="0"/>
              <w:jc w:val="both"/>
              <w:rPr>
                <w:rFonts w:ascii="Times New Roman" w:eastAsia="Times New Roman" w:hAnsi="Times New Roman" w:cs="Times New Roman"/>
              </w:rPr>
            </w:pPr>
            <w:r w:rsidRPr="000A697A">
              <w:rPr>
                <w:rFonts w:ascii="Times New Roman" w:eastAsia="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0A697A" w:rsidRDefault="000A697A" w:rsidP="000A697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Образовательные организации </w:t>
            </w:r>
            <w:r w:rsidRPr="000A697A">
              <w:rPr>
                <w:rFonts w:ascii="Times New Roman" w:eastAsia="Times New Roman" w:hAnsi="Times New Roman" w:cs="Times New Roman"/>
              </w:rPr>
              <w:t xml:space="preserve">не представили в ФИС ФРДО в установленный срок до 01.09.2023 </w:t>
            </w:r>
            <w:bookmarkStart w:id="1" w:name="_Hlk147869466"/>
            <w:r w:rsidRPr="000A697A">
              <w:rPr>
                <w:rFonts w:ascii="Times New Roman" w:eastAsia="Times New Roman" w:hAnsi="Times New Roman" w:cs="Times New Roman"/>
              </w:rPr>
              <w:t>сведения о </w:t>
            </w:r>
            <w:proofErr w:type="gramStart"/>
            <w:r w:rsidRPr="000A697A">
              <w:rPr>
                <w:rFonts w:ascii="Times New Roman" w:eastAsia="Times New Roman" w:hAnsi="Times New Roman" w:cs="Times New Roman"/>
              </w:rPr>
              <w:t>документах</w:t>
            </w:r>
            <w:proofErr w:type="gramEnd"/>
            <w:r w:rsidRPr="000A697A">
              <w:rPr>
                <w:rFonts w:ascii="Times New Roman" w:eastAsia="Times New Roman" w:hAnsi="Times New Roman" w:cs="Times New Roman"/>
              </w:rPr>
              <w:t xml:space="preserve"> об образовании, выданных лицам, освоившим образовательные программы</w:t>
            </w:r>
            <w:bookmarkEnd w:id="1"/>
            <w:r w:rsidRPr="000A697A">
              <w:rPr>
                <w:rFonts w:ascii="Times New Roman" w:eastAsia="Times New Roman" w:hAnsi="Times New Roman" w:cs="Times New Roman"/>
              </w:rPr>
              <w:t xml:space="preserve"> с 10.07.1992 по 31.12.1995</w:t>
            </w:r>
            <w:r>
              <w:rPr>
                <w:rFonts w:ascii="Times New Roman" w:eastAsia="Times New Roman" w:hAnsi="Times New Roman" w:cs="Times New Roman"/>
              </w:rPr>
              <w:t xml:space="preserve"> гг.</w:t>
            </w:r>
          </w:p>
        </w:tc>
        <w:tc>
          <w:tcPr>
            <w:tcW w:w="2517" w:type="dxa"/>
            <w:tcBorders>
              <w:top w:val="single" w:sz="4" w:space="0" w:color="auto"/>
              <w:left w:val="single" w:sz="4" w:space="0" w:color="auto"/>
              <w:bottom w:val="single" w:sz="4" w:space="0" w:color="auto"/>
              <w:right w:val="single" w:sz="4" w:space="0" w:color="auto"/>
            </w:tcBorders>
          </w:tcPr>
          <w:p w:rsidR="000A697A" w:rsidRDefault="000A697A" w:rsidP="00E43E70">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пункт 6</w:t>
            </w:r>
            <w:r w:rsidRPr="000A697A">
              <w:rPr>
                <w:rFonts w:ascii="Times New Roman" w:eastAsia="Times New Roman" w:hAnsi="Times New Roman" w:cs="Times New Roman"/>
              </w:rPr>
              <w:t xml:space="preserve"> Правил формирования и ведения федеральной информационной системы «Федеральный реестр сведений о </w:t>
            </w:r>
            <w:proofErr w:type="gramStart"/>
            <w:r w:rsidRPr="000A697A">
              <w:rPr>
                <w:rFonts w:ascii="Times New Roman" w:eastAsia="Times New Roman" w:hAnsi="Times New Roman" w:cs="Times New Roman"/>
              </w:rPr>
              <w:t>документах</w:t>
            </w:r>
            <w:proofErr w:type="gramEnd"/>
            <w:r w:rsidRPr="000A697A">
              <w:rPr>
                <w:rFonts w:ascii="Times New Roman" w:eastAsia="Times New Roman" w:hAnsi="Times New Roman" w:cs="Times New Roman"/>
              </w:rPr>
              <w:t xml:space="preserve"> об образовании и (или) о квалификации, документах об обучении», утвержденных постановлением Правительства Российской Федерации от 31.05.2021 № 825</w:t>
            </w:r>
          </w:p>
        </w:tc>
      </w:tr>
      <w:tr w:rsidR="00A16E39" w:rsidRPr="00A16E39" w:rsidTr="00FC5654">
        <w:tc>
          <w:tcPr>
            <w:tcW w:w="567" w:type="dxa"/>
            <w:tcBorders>
              <w:top w:val="single" w:sz="4" w:space="0" w:color="auto"/>
              <w:left w:val="single" w:sz="4" w:space="0" w:color="auto"/>
              <w:bottom w:val="single" w:sz="4" w:space="0" w:color="auto"/>
              <w:right w:val="single" w:sz="4" w:space="0" w:color="auto"/>
            </w:tcBorders>
          </w:tcPr>
          <w:p w:rsidR="00A16E39" w:rsidRPr="00A16E39" w:rsidRDefault="000A697A" w:rsidP="000C5B68">
            <w:pPr>
              <w:jc w:val="both"/>
              <w:rPr>
                <w:rFonts w:ascii="Times New Roman" w:hAnsi="Times New Roman" w:cs="Times New Roman"/>
              </w:rPr>
            </w:pPr>
            <w:r>
              <w:rPr>
                <w:rFonts w:ascii="Times New Roman" w:hAnsi="Times New Roman" w:cs="Times New Roman"/>
              </w:rPr>
              <w:t>2</w:t>
            </w:r>
          </w:p>
        </w:tc>
        <w:tc>
          <w:tcPr>
            <w:tcW w:w="2074" w:type="dxa"/>
            <w:tcBorders>
              <w:top w:val="single" w:sz="4" w:space="0" w:color="auto"/>
              <w:left w:val="single" w:sz="4" w:space="0" w:color="auto"/>
              <w:bottom w:val="single" w:sz="4" w:space="0" w:color="auto"/>
              <w:right w:val="single" w:sz="4" w:space="0" w:color="auto"/>
            </w:tcBorders>
          </w:tcPr>
          <w:p w:rsidR="00A16E39" w:rsidRPr="00A16E39" w:rsidRDefault="000A697A" w:rsidP="00E43E70">
            <w:pPr>
              <w:widowControl w:val="0"/>
              <w:autoSpaceDE w:val="0"/>
              <w:autoSpaceDN w:val="0"/>
              <w:adjustRightInd w:val="0"/>
              <w:jc w:val="both"/>
              <w:rPr>
                <w:rFonts w:ascii="Times New Roman" w:eastAsia="Times New Roman" w:hAnsi="Times New Roman" w:cs="Times New Roman"/>
              </w:rPr>
            </w:pPr>
            <w:r w:rsidRPr="000A697A">
              <w:rPr>
                <w:rFonts w:ascii="Times New Roman" w:eastAsia="Times New Roman" w:hAnsi="Times New Roman" w:cs="Times New Roman"/>
              </w:rPr>
              <w:t>Сведения о нарушении обязательного требования</w:t>
            </w:r>
          </w:p>
        </w:tc>
        <w:tc>
          <w:tcPr>
            <w:tcW w:w="4305" w:type="dxa"/>
            <w:tcBorders>
              <w:top w:val="single" w:sz="4" w:space="0" w:color="auto"/>
              <w:left w:val="single" w:sz="4" w:space="0" w:color="auto"/>
              <w:bottom w:val="single" w:sz="4" w:space="0" w:color="auto"/>
              <w:right w:val="single" w:sz="4" w:space="0" w:color="auto"/>
            </w:tcBorders>
          </w:tcPr>
          <w:p w:rsidR="00A16E39" w:rsidRPr="00A16E39" w:rsidRDefault="000A697A" w:rsidP="000A697A">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 xml:space="preserve">Образовательными организациями </w:t>
            </w:r>
            <w:r w:rsidRPr="000A697A">
              <w:rPr>
                <w:rFonts w:ascii="Times New Roman" w:eastAsia="Times New Roman" w:hAnsi="Times New Roman" w:cs="Times New Roman"/>
              </w:rPr>
              <w:t>не обеспечена достоверность и полнота внесенных сведений по наименованию и количеству документов, выданных лицам, освоившим образовательные программы, с 10.07.1992 по 31.12.1995</w:t>
            </w:r>
            <w:r>
              <w:rPr>
                <w:rFonts w:ascii="Times New Roman" w:eastAsia="Times New Roman" w:hAnsi="Times New Roman" w:cs="Times New Roman"/>
              </w:rPr>
              <w:t xml:space="preserve"> гг.</w:t>
            </w:r>
          </w:p>
        </w:tc>
        <w:tc>
          <w:tcPr>
            <w:tcW w:w="2517" w:type="dxa"/>
            <w:tcBorders>
              <w:top w:val="single" w:sz="4" w:space="0" w:color="auto"/>
              <w:left w:val="single" w:sz="4" w:space="0" w:color="auto"/>
              <w:bottom w:val="single" w:sz="4" w:space="0" w:color="auto"/>
              <w:right w:val="single" w:sz="4" w:space="0" w:color="auto"/>
            </w:tcBorders>
          </w:tcPr>
          <w:p w:rsidR="00A16E39" w:rsidRPr="00A16E39" w:rsidRDefault="000A697A" w:rsidP="00E43E70">
            <w:pPr>
              <w:widowControl w:val="0"/>
              <w:autoSpaceDE w:val="0"/>
              <w:autoSpaceDN w:val="0"/>
              <w:adjustRightInd w:val="0"/>
              <w:jc w:val="both"/>
              <w:rPr>
                <w:rFonts w:ascii="Times New Roman" w:eastAsia="Times New Roman" w:hAnsi="Times New Roman" w:cs="Times New Roman"/>
              </w:rPr>
            </w:pPr>
            <w:r>
              <w:rPr>
                <w:rFonts w:ascii="Times New Roman" w:eastAsia="Times New Roman" w:hAnsi="Times New Roman" w:cs="Times New Roman"/>
              </w:rPr>
              <w:t>пункт</w:t>
            </w:r>
            <w:r w:rsidRPr="000A697A">
              <w:rPr>
                <w:rFonts w:ascii="Times New Roman" w:eastAsia="Times New Roman" w:hAnsi="Times New Roman" w:cs="Times New Roman"/>
              </w:rPr>
              <w:t xml:space="preserve"> 6, 11 Правил формирования и ведения федеральной информационной системы «Федеральный реестр сведений о </w:t>
            </w:r>
            <w:proofErr w:type="gramStart"/>
            <w:r w:rsidRPr="000A697A">
              <w:rPr>
                <w:rFonts w:ascii="Times New Roman" w:eastAsia="Times New Roman" w:hAnsi="Times New Roman" w:cs="Times New Roman"/>
              </w:rPr>
              <w:t>документах</w:t>
            </w:r>
            <w:proofErr w:type="gramEnd"/>
            <w:r w:rsidRPr="000A697A">
              <w:rPr>
                <w:rFonts w:ascii="Times New Roman" w:eastAsia="Times New Roman" w:hAnsi="Times New Roman" w:cs="Times New Roman"/>
              </w:rPr>
              <w:t xml:space="preserve"> об образовании и (или) о квалификации, документах об обучении», утвержденных постановлением Правительства Российской Федерации от 31.05.2021 № 825</w:t>
            </w:r>
          </w:p>
        </w:tc>
      </w:tr>
    </w:tbl>
    <w:p w:rsidR="004A424B" w:rsidRPr="00A16E39" w:rsidRDefault="004A424B" w:rsidP="002B77A8">
      <w:pPr>
        <w:rPr>
          <w:rFonts w:ascii="Times New Roman" w:hAnsi="Times New Roman" w:cs="Times New Roman"/>
        </w:rPr>
      </w:pPr>
    </w:p>
    <w:sectPr w:rsidR="004A424B" w:rsidRPr="00A16E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D61956"/>
    <w:multiLevelType w:val="hybridMultilevel"/>
    <w:tmpl w:val="52E243B2"/>
    <w:lvl w:ilvl="0" w:tplc="442260E0">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BBC06A7"/>
    <w:multiLevelType w:val="hybridMultilevel"/>
    <w:tmpl w:val="C2525D3C"/>
    <w:lvl w:ilvl="0" w:tplc="FA72970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B07"/>
    <w:rsid w:val="00006334"/>
    <w:rsid w:val="000A697A"/>
    <w:rsid w:val="000B466D"/>
    <w:rsid w:val="000C5B68"/>
    <w:rsid w:val="000D0FE3"/>
    <w:rsid w:val="000D3D53"/>
    <w:rsid w:val="000F027A"/>
    <w:rsid w:val="0012058D"/>
    <w:rsid w:val="001415F6"/>
    <w:rsid w:val="00151DF4"/>
    <w:rsid w:val="0017680F"/>
    <w:rsid w:val="00184779"/>
    <w:rsid w:val="002178DA"/>
    <w:rsid w:val="0023345B"/>
    <w:rsid w:val="0025346D"/>
    <w:rsid w:val="00276AF1"/>
    <w:rsid w:val="00294553"/>
    <w:rsid w:val="00295519"/>
    <w:rsid w:val="00296A8D"/>
    <w:rsid w:val="002B1681"/>
    <w:rsid w:val="002B3703"/>
    <w:rsid w:val="002B77A8"/>
    <w:rsid w:val="002C1937"/>
    <w:rsid w:val="002C21F2"/>
    <w:rsid w:val="002C2D2D"/>
    <w:rsid w:val="002F568D"/>
    <w:rsid w:val="002F773D"/>
    <w:rsid w:val="0032435D"/>
    <w:rsid w:val="003340E1"/>
    <w:rsid w:val="003351C3"/>
    <w:rsid w:val="00345DFE"/>
    <w:rsid w:val="003470DC"/>
    <w:rsid w:val="0035502D"/>
    <w:rsid w:val="00380961"/>
    <w:rsid w:val="003A0A95"/>
    <w:rsid w:val="003A35E2"/>
    <w:rsid w:val="003B0013"/>
    <w:rsid w:val="003D5904"/>
    <w:rsid w:val="003D66D7"/>
    <w:rsid w:val="004047A9"/>
    <w:rsid w:val="00433519"/>
    <w:rsid w:val="00436D5E"/>
    <w:rsid w:val="00440524"/>
    <w:rsid w:val="004674EB"/>
    <w:rsid w:val="00475BCE"/>
    <w:rsid w:val="00480A55"/>
    <w:rsid w:val="004966D6"/>
    <w:rsid w:val="004A424B"/>
    <w:rsid w:val="004F4746"/>
    <w:rsid w:val="00501332"/>
    <w:rsid w:val="00510A22"/>
    <w:rsid w:val="00511E1D"/>
    <w:rsid w:val="0051350B"/>
    <w:rsid w:val="00532038"/>
    <w:rsid w:val="00532C8B"/>
    <w:rsid w:val="00537FE3"/>
    <w:rsid w:val="00544A01"/>
    <w:rsid w:val="00545785"/>
    <w:rsid w:val="005571C2"/>
    <w:rsid w:val="0057225F"/>
    <w:rsid w:val="00586611"/>
    <w:rsid w:val="005D7931"/>
    <w:rsid w:val="005E2469"/>
    <w:rsid w:val="0061031F"/>
    <w:rsid w:val="006177FA"/>
    <w:rsid w:val="006321B1"/>
    <w:rsid w:val="00647AAE"/>
    <w:rsid w:val="006877E4"/>
    <w:rsid w:val="00692222"/>
    <w:rsid w:val="00696991"/>
    <w:rsid w:val="00696DDA"/>
    <w:rsid w:val="006A7004"/>
    <w:rsid w:val="006A7252"/>
    <w:rsid w:val="006C21D5"/>
    <w:rsid w:val="006C4286"/>
    <w:rsid w:val="006D4D2F"/>
    <w:rsid w:val="006E4D1A"/>
    <w:rsid w:val="006F00BE"/>
    <w:rsid w:val="007333D4"/>
    <w:rsid w:val="00741A6E"/>
    <w:rsid w:val="00750DDA"/>
    <w:rsid w:val="00754F19"/>
    <w:rsid w:val="007648F9"/>
    <w:rsid w:val="007750A0"/>
    <w:rsid w:val="00782CCA"/>
    <w:rsid w:val="00792BF9"/>
    <w:rsid w:val="007A29C4"/>
    <w:rsid w:val="007C0006"/>
    <w:rsid w:val="007C216D"/>
    <w:rsid w:val="007D7F7B"/>
    <w:rsid w:val="007E038D"/>
    <w:rsid w:val="007F5361"/>
    <w:rsid w:val="00803B07"/>
    <w:rsid w:val="008100D8"/>
    <w:rsid w:val="00815FDA"/>
    <w:rsid w:val="00827236"/>
    <w:rsid w:val="00852306"/>
    <w:rsid w:val="008722C0"/>
    <w:rsid w:val="008C2CD2"/>
    <w:rsid w:val="008C58B8"/>
    <w:rsid w:val="008C6CD0"/>
    <w:rsid w:val="008C7416"/>
    <w:rsid w:val="008D056A"/>
    <w:rsid w:val="008E0329"/>
    <w:rsid w:val="008E35E1"/>
    <w:rsid w:val="008E5112"/>
    <w:rsid w:val="008E5B73"/>
    <w:rsid w:val="008E68A5"/>
    <w:rsid w:val="009027FA"/>
    <w:rsid w:val="00921024"/>
    <w:rsid w:val="00960D23"/>
    <w:rsid w:val="00983F5E"/>
    <w:rsid w:val="00985F2A"/>
    <w:rsid w:val="009864C5"/>
    <w:rsid w:val="009905E7"/>
    <w:rsid w:val="009C339B"/>
    <w:rsid w:val="009C4C78"/>
    <w:rsid w:val="009D07D6"/>
    <w:rsid w:val="009D3CF6"/>
    <w:rsid w:val="009D686C"/>
    <w:rsid w:val="009F11AD"/>
    <w:rsid w:val="009F5D4E"/>
    <w:rsid w:val="00A1399B"/>
    <w:rsid w:val="00A16E39"/>
    <w:rsid w:val="00A263E9"/>
    <w:rsid w:val="00A57AB3"/>
    <w:rsid w:val="00A86234"/>
    <w:rsid w:val="00A939A3"/>
    <w:rsid w:val="00AB19EF"/>
    <w:rsid w:val="00AB7475"/>
    <w:rsid w:val="00AD1C11"/>
    <w:rsid w:val="00AD1C3A"/>
    <w:rsid w:val="00AF3524"/>
    <w:rsid w:val="00AF560F"/>
    <w:rsid w:val="00B0418C"/>
    <w:rsid w:val="00B163B7"/>
    <w:rsid w:val="00B17A01"/>
    <w:rsid w:val="00B36760"/>
    <w:rsid w:val="00B414D4"/>
    <w:rsid w:val="00B70756"/>
    <w:rsid w:val="00B739AD"/>
    <w:rsid w:val="00B800C3"/>
    <w:rsid w:val="00B842A7"/>
    <w:rsid w:val="00B866C7"/>
    <w:rsid w:val="00B936F6"/>
    <w:rsid w:val="00B96CC9"/>
    <w:rsid w:val="00BA6996"/>
    <w:rsid w:val="00BB4DEF"/>
    <w:rsid w:val="00BC56DD"/>
    <w:rsid w:val="00BE00FD"/>
    <w:rsid w:val="00BE354A"/>
    <w:rsid w:val="00BF21A2"/>
    <w:rsid w:val="00C23F1D"/>
    <w:rsid w:val="00C450C1"/>
    <w:rsid w:val="00C55B7C"/>
    <w:rsid w:val="00C57648"/>
    <w:rsid w:val="00C62A66"/>
    <w:rsid w:val="00C63A8F"/>
    <w:rsid w:val="00C63FA0"/>
    <w:rsid w:val="00C66422"/>
    <w:rsid w:val="00CD1704"/>
    <w:rsid w:val="00CD5F60"/>
    <w:rsid w:val="00D101AF"/>
    <w:rsid w:val="00D170AD"/>
    <w:rsid w:val="00D21C19"/>
    <w:rsid w:val="00D26E5A"/>
    <w:rsid w:val="00D32754"/>
    <w:rsid w:val="00D354E6"/>
    <w:rsid w:val="00D359B4"/>
    <w:rsid w:val="00D40DD1"/>
    <w:rsid w:val="00D47E36"/>
    <w:rsid w:val="00D60193"/>
    <w:rsid w:val="00D6361B"/>
    <w:rsid w:val="00D72DE9"/>
    <w:rsid w:val="00D864AA"/>
    <w:rsid w:val="00D87E24"/>
    <w:rsid w:val="00D94EF7"/>
    <w:rsid w:val="00DA00BE"/>
    <w:rsid w:val="00DA5FF4"/>
    <w:rsid w:val="00DD3DB5"/>
    <w:rsid w:val="00DE3B6E"/>
    <w:rsid w:val="00E1354B"/>
    <w:rsid w:val="00E1455D"/>
    <w:rsid w:val="00E215E3"/>
    <w:rsid w:val="00E31DFC"/>
    <w:rsid w:val="00E63870"/>
    <w:rsid w:val="00E96BCA"/>
    <w:rsid w:val="00ED715D"/>
    <w:rsid w:val="00EE01C2"/>
    <w:rsid w:val="00F116E5"/>
    <w:rsid w:val="00F31CAD"/>
    <w:rsid w:val="00F60D67"/>
    <w:rsid w:val="00F818B0"/>
    <w:rsid w:val="00F93BA6"/>
    <w:rsid w:val="00FA221A"/>
    <w:rsid w:val="00FA267A"/>
    <w:rsid w:val="00FA368A"/>
    <w:rsid w:val="00FA44C0"/>
    <w:rsid w:val="00FC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4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F56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C576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571C2"/>
    <w:rPr>
      <w:color w:val="0000FF" w:themeColor="hyperlink"/>
      <w:u w:val="single"/>
    </w:rPr>
  </w:style>
  <w:style w:type="paragraph" w:customStyle="1" w:styleId="ConsPlusNormal">
    <w:name w:val="ConsPlusNormal"/>
    <w:link w:val="ConsPlusNormal0"/>
    <w:qFormat/>
    <w:rsid w:val="00B936F6"/>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B936F6"/>
    <w:rPr>
      <w:rFonts w:ascii="Arial" w:eastAsiaTheme="minorEastAsia" w:hAnsi="Arial" w:cs="Arial"/>
      <w:sz w:val="20"/>
      <w:szCs w:val="20"/>
      <w:lang w:eastAsia="ru-RU"/>
    </w:rPr>
  </w:style>
  <w:style w:type="paragraph" w:styleId="a5">
    <w:name w:val="List Paragraph"/>
    <w:basedOn w:val="a"/>
    <w:uiPriority w:val="34"/>
    <w:qFormat/>
    <w:rsid w:val="00C63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1C6D5-A5B7-4330-9219-9C7FFA76E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3919</Words>
  <Characters>22340</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Светлана Ивановна</dc:creator>
  <cp:lastModifiedBy>Масюлис Константин Луцисович</cp:lastModifiedBy>
  <cp:revision>32</cp:revision>
  <dcterms:created xsi:type="dcterms:W3CDTF">2023-10-02T03:21:00Z</dcterms:created>
  <dcterms:modified xsi:type="dcterms:W3CDTF">2023-11-13T09:45:00Z</dcterms:modified>
</cp:coreProperties>
</file>