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CA" w:rsidRDefault="005B55CA" w:rsidP="005B55CA">
      <w:pPr>
        <w:spacing w:line="360" w:lineRule="auto"/>
        <w:ind w:left="4395"/>
        <w:jc w:val="right"/>
      </w:pPr>
      <w:r>
        <w:t>Приложение к письму</w:t>
      </w:r>
      <w:bookmarkStart w:id="0" w:name="_GoBack"/>
      <w:bookmarkEnd w:id="0"/>
    </w:p>
    <w:p w:rsidR="004001AE" w:rsidRDefault="004001AE" w:rsidP="004001AE">
      <w:pPr>
        <w:spacing w:line="360" w:lineRule="auto"/>
        <w:ind w:left="4395"/>
        <w:jc w:val="both"/>
      </w:pPr>
      <w:r>
        <w:t>от _____________________ № ________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3061"/>
        <w:gridCol w:w="4020"/>
        <w:gridCol w:w="2830"/>
      </w:tblGrid>
      <w:tr w:rsidR="004001AE" w:rsidRPr="00941579" w:rsidTr="004001AE">
        <w:trPr>
          <w:trHeight w:val="809"/>
        </w:trPr>
        <w:tc>
          <w:tcPr>
            <w:tcW w:w="9911" w:type="dxa"/>
            <w:gridSpan w:val="3"/>
            <w:noWrap/>
            <w:vAlign w:val="center"/>
            <w:hideMark/>
          </w:tcPr>
          <w:p w:rsidR="004001AE" w:rsidRPr="00941579" w:rsidRDefault="004001AE" w:rsidP="004001AE">
            <w:pPr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941579">
              <w:rPr>
                <w:rFonts w:eastAsia="Times New Roman" w:cs="Times New Roman"/>
                <w:b/>
                <w:color w:val="auto"/>
                <w:lang w:eastAsia="ru-RU"/>
              </w:rPr>
              <w:t xml:space="preserve">Форма для актуализации данных ОО СПО </w:t>
            </w:r>
          </w:p>
        </w:tc>
      </w:tr>
      <w:tr w:rsidR="004001AE" w:rsidRPr="00941579" w:rsidTr="004001AE">
        <w:trPr>
          <w:trHeight w:val="395"/>
        </w:trPr>
        <w:tc>
          <w:tcPr>
            <w:tcW w:w="3061" w:type="dxa"/>
            <w:vMerge w:val="restart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Общие сведения об ОО СПО</w:t>
            </w: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6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35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Старое полное наименование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399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399"/>
        </w:trPr>
        <w:tc>
          <w:tcPr>
            <w:tcW w:w="3061" w:type="dxa"/>
            <w:vMerge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(ССУЗ)</w:t>
            </w:r>
          </w:p>
        </w:tc>
        <w:tc>
          <w:tcPr>
            <w:tcW w:w="2830" w:type="dxa"/>
            <w:vAlign w:val="center"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1AE" w:rsidRPr="00941579" w:rsidTr="004001AE">
        <w:trPr>
          <w:trHeight w:val="399"/>
        </w:trPr>
        <w:tc>
          <w:tcPr>
            <w:tcW w:w="3061" w:type="dxa"/>
            <w:vMerge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Организационно-пр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авовая форма (Государственный</w:t>
            </w: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0" w:type="dxa"/>
            <w:vAlign w:val="center"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1AE" w:rsidRPr="00941579" w:rsidTr="004001AE">
        <w:trPr>
          <w:trHeight w:val="420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2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7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09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09"/>
        </w:trPr>
        <w:tc>
          <w:tcPr>
            <w:tcW w:w="3061" w:type="dxa"/>
            <w:vMerge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2830" w:type="dxa"/>
            <w:vAlign w:val="center"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1AE" w:rsidRPr="00941579" w:rsidTr="004001AE">
        <w:trPr>
          <w:trHeight w:val="409"/>
        </w:trPr>
        <w:tc>
          <w:tcPr>
            <w:tcW w:w="3061" w:type="dxa"/>
            <w:vMerge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2830" w:type="dxa"/>
            <w:vAlign w:val="center"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1AE" w:rsidRPr="00941579" w:rsidTr="004001AE">
        <w:trPr>
          <w:trHeight w:val="416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22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22"/>
        </w:trPr>
        <w:tc>
          <w:tcPr>
            <w:tcW w:w="3061" w:type="dxa"/>
            <w:vMerge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830" w:type="dxa"/>
            <w:vAlign w:val="center"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1AE" w:rsidRPr="00941579" w:rsidTr="004001AE">
        <w:trPr>
          <w:trHeight w:val="675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ли филиалом? </w:t>
            </w:r>
            <w:r w:rsidRPr="00EB609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(если да, то указать полное и краткое наименование головной образовательной организации)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675"/>
        </w:trPr>
        <w:tc>
          <w:tcPr>
            <w:tcW w:w="3061" w:type="dxa"/>
            <w:vMerge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Имеются ли филиалы, если да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B609D">
              <w:rPr>
                <w:rFonts w:cs="Times New Roman"/>
                <w:sz w:val="24"/>
                <w:szCs w:val="24"/>
              </w:rPr>
              <w:t xml:space="preserve"> то указать их количество</w:t>
            </w:r>
          </w:p>
        </w:tc>
        <w:tc>
          <w:tcPr>
            <w:tcW w:w="2830" w:type="dxa"/>
            <w:vAlign w:val="center"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1AE" w:rsidRPr="00941579" w:rsidTr="004001AE">
        <w:trPr>
          <w:trHeight w:val="1185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ind w:left="-76"/>
              <w:jc w:val="both"/>
              <w:rPr>
                <w:rFonts w:cs="Times New Roman"/>
                <w:sz w:val="24"/>
                <w:szCs w:val="24"/>
              </w:rPr>
            </w:pPr>
            <w:r w:rsidRPr="00EB609D">
              <w:rPr>
                <w:rFonts w:cs="Times New Roman"/>
                <w:sz w:val="24"/>
                <w:szCs w:val="24"/>
              </w:rPr>
              <w:t xml:space="preserve">Модель внесения сведений в систему ФИС ГИА и приема </w:t>
            </w:r>
            <w:r w:rsidRPr="002956F5">
              <w:rPr>
                <w:rFonts w:cs="Times New Roman"/>
                <w:sz w:val="24"/>
                <w:szCs w:val="24"/>
              </w:rPr>
              <w:t>(указать одну из моделей)</w:t>
            </w:r>
            <w:r w:rsidRPr="00EB609D">
              <w:rPr>
                <w:rFonts w:cs="Times New Roman"/>
                <w:sz w:val="24"/>
                <w:szCs w:val="24"/>
              </w:rPr>
              <w:t>:</w:t>
            </w:r>
          </w:p>
          <w:p w:rsidR="004001AE" w:rsidRPr="00EB609D" w:rsidRDefault="004001AE" w:rsidP="004001AE">
            <w:pPr>
              <w:ind w:left="-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− </w:t>
            </w:r>
            <w:r w:rsidRPr="00EB609D">
              <w:rPr>
                <w:rFonts w:cs="Times New Roman"/>
                <w:sz w:val="24"/>
                <w:szCs w:val="24"/>
              </w:rPr>
              <w:t>ОО не имеет филиалов и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EB609D">
              <w:rPr>
                <w:rFonts w:cs="Times New Roman"/>
                <w:sz w:val="24"/>
                <w:szCs w:val="24"/>
              </w:rPr>
              <w:t>предоставляет данные в систему ФИС ГИА и приема самостоятельно;</w:t>
            </w:r>
          </w:p>
          <w:p w:rsidR="004001AE" w:rsidRPr="00EB609D" w:rsidRDefault="004001AE" w:rsidP="004001AE">
            <w:pPr>
              <w:ind w:left="-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− </w:t>
            </w:r>
            <w:r w:rsidRPr="00EB609D">
              <w:rPr>
                <w:rFonts w:cs="Times New Roman"/>
                <w:sz w:val="24"/>
                <w:szCs w:val="24"/>
              </w:rPr>
              <w:t>ОО головная организация и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EB609D">
              <w:rPr>
                <w:rFonts w:cs="Times New Roman"/>
                <w:sz w:val="24"/>
                <w:szCs w:val="24"/>
              </w:rPr>
              <w:t>предоставляет данные в систему ФИС ГИА и приема самостоятельно, в том числе за филиалы;</w:t>
            </w:r>
          </w:p>
          <w:p w:rsidR="004001AE" w:rsidRPr="00EB609D" w:rsidRDefault="004001AE" w:rsidP="004001AE">
            <w:pPr>
              <w:tabs>
                <w:tab w:val="left" w:pos="370"/>
              </w:tabs>
              <w:ind w:left="-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− </w:t>
            </w:r>
            <w:r w:rsidRPr="00EB609D">
              <w:rPr>
                <w:rFonts w:cs="Times New Roman"/>
                <w:sz w:val="24"/>
                <w:szCs w:val="24"/>
              </w:rPr>
              <w:t xml:space="preserve">ОО является филиалом, предоставляет данные в систему </w:t>
            </w:r>
            <w:r w:rsidRPr="00EB609D">
              <w:rPr>
                <w:rFonts w:cs="Times New Roman"/>
                <w:sz w:val="24"/>
                <w:szCs w:val="24"/>
              </w:rPr>
              <w:lastRenderedPageBreak/>
              <w:t>ФИС ГИА и приема самостоятельно.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01AE" w:rsidRPr="00941579" w:rsidTr="004001AE">
        <w:trPr>
          <w:trHeight w:val="344"/>
        </w:trPr>
        <w:tc>
          <w:tcPr>
            <w:tcW w:w="3061" w:type="dxa"/>
            <w:vMerge w:val="restart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 руководителе ОО СПО</w:t>
            </w: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05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25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8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Рабочий телефон (с указанием кода города)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09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0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5"/>
        </w:trPr>
        <w:tc>
          <w:tcPr>
            <w:tcW w:w="3061" w:type="dxa"/>
            <w:vMerge w:val="restart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об ответственном секретаре ПК ОО СПО*</w:t>
            </w: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ответственного секретаря ПК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21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3"/>
        </w:trPr>
        <w:tc>
          <w:tcPr>
            <w:tcW w:w="3061" w:type="dxa"/>
            <w:vMerge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Рабочий телефон (с указанием кода города)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09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20"/>
        </w:trPr>
        <w:tc>
          <w:tcPr>
            <w:tcW w:w="30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13"/>
        </w:trPr>
        <w:tc>
          <w:tcPr>
            <w:tcW w:w="3061" w:type="dxa"/>
            <w:vMerge w:val="restart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 специалисте, ответственном за внесение сведений в ФИС ГИА и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риема*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609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(если специалистов более одного, то сведения указываются </w:t>
            </w:r>
            <w:r w:rsidRPr="00EB609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 каждом специалисте, для этого необходимо в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B609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форме добавить </w:t>
            </w:r>
            <w:r w:rsidRPr="00EB609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строки)</w:t>
            </w: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технического специалиста, ответственного за внесение сведений</w:t>
            </w:r>
            <w:r w:rsidRPr="00EB60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ФИС ГИА и приема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675"/>
        </w:trPr>
        <w:tc>
          <w:tcPr>
            <w:tcW w:w="3061" w:type="dxa"/>
            <w:vMerge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37"/>
        </w:trPr>
        <w:tc>
          <w:tcPr>
            <w:tcW w:w="3061" w:type="dxa"/>
            <w:vMerge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Рабочий телефон (с указанием кода города)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09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436"/>
        </w:trPr>
        <w:tc>
          <w:tcPr>
            <w:tcW w:w="3061" w:type="dxa"/>
            <w:vMerge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830" w:type="dxa"/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09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675"/>
        </w:trPr>
        <w:tc>
          <w:tcPr>
            <w:tcW w:w="3061" w:type="dxa"/>
            <w:vMerge/>
            <w:tcBorders>
              <w:bottom w:val="single" w:sz="4" w:space="0" w:color="auto"/>
            </w:tcBorders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  <w:hideMark/>
          </w:tcPr>
          <w:p w:rsidR="004001AE" w:rsidRPr="00EB609D" w:rsidRDefault="004001AE" w:rsidP="004001A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взаимодействие </w:t>
            </w: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ГЛ по вопросам внесения сведений в ФИС ГИА 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риема </w:t>
            </w:r>
            <w:r w:rsidRPr="00EB60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:rsidR="004001AE" w:rsidRPr="00EB609D" w:rsidRDefault="004001AE" w:rsidP="004001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1AE" w:rsidRPr="00941579" w:rsidTr="004001AE">
        <w:trPr>
          <w:trHeight w:val="540"/>
        </w:trPr>
        <w:tc>
          <w:tcPr>
            <w:tcW w:w="99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001AE" w:rsidRPr="00EB609D" w:rsidRDefault="004001AE" w:rsidP="004001AE">
            <w:pPr>
              <w:jc w:val="left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ru-RU"/>
              </w:rPr>
            </w:pPr>
          </w:p>
          <w:p w:rsidR="004001AE" w:rsidRDefault="004001AE" w:rsidP="004001AE">
            <w:pPr>
              <w:jc w:val="lef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u w:val="single"/>
                <w:lang w:eastAsia="ru-RU"/>
              </w:rPr>
            </w:pPr>
            <w:r w:rsidRPr="00EB609D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ru-RU"/>
              </w:rPr>
              <w:t>*</w:t>
            </w:r>
            <w:r w:rsidRPr="00EB609D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u w:val="single"/>
                <w:lang w:eastAsia="ru-RU"/>
              </w:rPr>
              <w:t>Поле заполняется, если филиал самостоятельно вносит сведения</w:t>
            </w:r>
          </w:p>
          <w:p w:rsidR="004001AE" w:rsidRDefault="004001AE" w:rsidP="004001AE">
            <w:pPr>
              <w:jc w:val="lef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u w:val="single"/>
                <w:lang w:eastAsia="ru-RU"/>
              </w:rPr>
            </w:pPr>
          </w:p>
          <w:p w:rsidR="004001AE" w:rsidRDefault="004001AE" w:rsidP="004001AE">
            <w:pPr>
              <w:jc w:val="both"/>
            </w:pPr>
            <w:r>
              <w:t>Примечание:</w:t>
            </w:r>
          </w:p>
          <w:p w:rsidR="004001AE" w:rsidRDefault="004001AE" w:rsidP="004001AE">
            <w:pPr>
              <w:jc w:val="both"/>
            </w:pPr>
          </w:p>
          <w:p w:rsidR="004001AE" w:rsidRPr="004001AE" w:rsidRDefault="004001AE" w:rsidP="004001A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4001AE">
              <w:rPr>
                <w:rFonts w:cs="Times New Roman"/>
              </w:rPr>
              <w:t>Анкета заполняется на русском языке.</w:t>
            </w:r>
          </w:p>
          <w:p w:rsidR="004001AE" w:rsidRPr="004001AE" w:rsidRDefault="004001AE" w:rsidP="004001AE">
            <w:pPr>
              <w:pStyle w:val="a4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4001AE">
              <w:rPr>
                <w:rFonts w:cs="Times New Roman"/>
              </w:rPr>
              <w:t xml:space="preserve">Не допускается внесение наименования образовательной организации прописными буквами. </w:t>
            </w:r>
          </w:p>
          <w:p w:rsidR="004001AE" w:rsidRPr="004001AE" w:rsidRDefault="004001AE" w:rsidP="004001AE">
            <w:pPr>
              <w:pStyle w:val="a4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4001AE">
              <w:rPr>
                <w:rFonts w:cs="Times New Roman"/>
              </w:rPr>
              <w:t>Рекомендуется вносить наименование образовательной организации вручную не используя текста, скопированного из других источников (с сайта или иных информационных систем), для предупреждения возможности введения лишних скрытых символов, которые в последствии будут мешать идентификации данных в системе.</w:t>
            </w:r>
          </w:p>
        </w:tc>
      </w:tr>
    </w:tbl>
    <w:p w:rsidR="0053043D" w:rsidRDefault="0053043D" w:rsidP="004001AE">
      <w:pPr>
        <w:jc w:val="right"/>
      </w:pPr>
    </w:p>
    <w:sectPr w:rsidR="0053043D" w:rsidSect="004001A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E7581"/>
    <w:multiLevelType w:val="hybridMultilevel"/>
    <w:tmpl w:val="C6AA0D12"/>
    <w:lvl w:ilvl="0" w:tplc="D84ED864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D1"/>
    <w:rsid w:val="004001AE"/>
    <w:rsid w:val="0053043D"/>
    <w:rsid w:val="005B55CA"/>
    <w:rsid w:val="00C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624E"/>
  <w15:docId w15:val="{A2C99668-274D-46D0-BC38-993F577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AE"/>
    <w:pPr>
      <w:spacing w:line="240" w:lineRule="auto"/>
      <w:jc w:val="center"/>
    </w:pPr>
    <w:rPr>
      <w:rFonts w:ascii="Times New Roman" w:eastAsia="Courier New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1AE"/>
    <w:pPr>
      <w:spacing w:after="0" w:line="240" w:lineRule="auto"/>
    </w:pPr>
    <w:rPr>
      <w:rFonts w:ascii="Times New Roman" w:eastAsia="Courier New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40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EShamkina</dc:creator>
  <cp:keywords/>
  <dc:description/>
  <cp:lastModifiedBy>Бирюков Михаил Михайлович</cp:lastModifiedBy>
  <cp:revision>3</cp:revision>
  <dcterms:created xsi:type="dcterms:W3CDTF">2022-10-06T10:10:00Z</dcterms:created>
  <dcterms:modified xsi:type="dcterms:W3CDTF">2022-10-07T12:17:00Z</dcterms:modified>
</cp:coreProperties>
</file>