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FE" w:rsidRDefault="00FA4CFE">
      <w:pPr>
        <w:pStyle w:val="ConsPlusTitlePage"/>
      </w:pPr>
      <w:r>
        <w:t xml:space="preserve">Документ предоставлен </w:t>
      </w:r>
      <w:hyperlink r:id="rId5">
        <w:r>
          <w:rPr>
            <w:color w:val="0000FF"/>
          </w:rPr>
          <w:t>КонсультантПлюс</w:t>
        </w:r>
      </w:hyperlink>
      <w:r>
        <w:br/>
      </w:r>
    </w:p>
    <w:p w:rsidR="00FA4CFE" w:rsidRDefault="00FA4CFE">
      <w:pPr>
        <w:pStyle w:val="ConsPlusNormal"/>
        <w:jc w:val="both"/>
        <w:outlineLvl w:val="0"/>
      </w:pPr>
    </w:p>
    <w:p w:rsidR="00FA4CFE" w:rsidRDefault="00FA4CFE">
      <w:pPr>
        <w:pStyle w:val="ConsPlusTitle"/>
        <w:jc w:val="center"/>
        <w:outlineLvl w:val="0"/>
      </w:pPr>
      <w:r>
        <w:t>ПРАВИТЕЛЬСТВО РОССИЙСКОЙ ФЕДЕРАЦИИ</w:t>
      </w:r>
    </w:p>
    <w:p w:rsidR="00FA4CFE" w:rsidRDefault="00FA4CFE">
      <w:pPr>
        <w:pStyle w:val="ConsPlusTitle"/>
        <w:jc w:val="center"/>
      </w:pPr>
    </w:p>
    <w:p w:rsidR="00FA4CFE" w:rsidRDefault="00FA4CFE">
      <w:pPr>
        <w:pStyle w:val="ConsPlusTitle"/>
        <w:jc w:val="center"/>
      </w:pPr>
      <w:r>
        <w:t>ПОСТАНОВЛЕНИЕ</w:t>
      </w:r>
    </w:p>
    <w:p w:rsidR="00FA4CFE" w:rsidRDefault="00FA4CFE">
      <w:pPr>
        <w:pStyle w:val="ConsPlusTitle"/>
        <w:jc w:val="center"/>
      </w:pPr>
      <w:r>
        <w:t>от 12 марта 2022 г. N 353</w:t>
      </w:r>
    </w:p>
    <w:p w:rsidR="00FA4CFE" w:rsidRDefault="00FA4CFE">
      <w:pPr>
        <w:pStyle w:val="ConsPlusTitle"/>
        <w:jc w:val="center"/>
      </w:pPr>
    </w:p>
    <w:p w:rsidR="00FA4CFE" w:rsidRDefault="00FA4CFE">
      <w:pPr>
        <w:pStyle w:val="ConsPlusTitle"/>
        <w:jc w:val="center"/>
      </w:pPr>
      <w:r>
        <w:t>ОБ ОСОБЕННОСТЯХ</w:t>
      </w:r>
    </w:p>
    <w:p w:rsidR="00FA4CFE" w:rsidRDefault="00FA4CFE">
      <w:pPr>
        <w:pStyle w:val="ConsPlusTitle"/>
        <w:jc w:val="center"/>
      </w:pPr>
      <w:r>
        <w:t>РАЗРЕШИТЕЛЬНОЙ ДЕЯТЕЛЬНОСТИ В РОССИЙСКОЙ ФЕДЕРАЦИИ</w:t>
      </w:r>
    </w:p>
    <w:p w:rsidR="00FA4CFE" w:rsidRDefault="00FA4CFE">
      <w:pPr>
        <w:pStyle w:val="ConsPlusTitle"/>
        <w:jc w:val="center"/>
      </w:pPr>
      <w:r>
        <w:t>В 2022 И 2023 ГОДАХ</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FA4CFE" w:rsidRDefault="00FA4CFE">
            <w:pPr>
              <w:pStyle w:val="ConsPlusNormal"/>
              <w:jc w:val="center"/>
            </w:pPr>
            <w:r>
              <w:rPr>
                <w:color w:val="392C69"/>
              </w:rPr>
              <w:t xml:space="preserve">от 06.04.2022 </w:t>
            </w:r>
            <w:hyperlink r:id="rId7">
              <w:r>
                <w:rPr>
                  <w:color w:val="0000FF"/>
                </w:rPr>
                <w:t>N 604</w:t>
              </w:r>
            </w:hyperlink>
            <w:r>
              <w:rPr>
                <w:color w:val="392C69"/>
              </w:rPr>
              <w:t xml:space="preserve">, от 09.04.2022 </w:t>
            </w:r>
            <w:hyperlink r:id="rId8">
              <w:r>
                <w:rPr>
                  <w:color w:val="0000FF"/>
                </w:rPr>
                <w:t>N 626</w:t>
              </w:r>
            </w:hyperlink>
            <w:r>
              <w:rPr>
                <w:color w:val="392C69"/>
              </w:rPr>
              <w:t xml:space="preserve">, от 19.04.2022 </w:t>
            </w:r>
            <w:hyperlink r:id="rId9">
              <w:r>
                <w:rPr>
                  <w:color w:val="0000FF"/>
                </w:rPr>
                <w:t>N 701</w:t>
              </w:r>
            </w:hyperlink>
            <w:r>
              <w:rPr>
                <w:color w:val="392C69"/>
              </w:rPr>
              <w:t>,</w:t>
            </w:r>
          </w:p>
          <w:p w:rsidR="00FA4CFE" w:rsidRDefault="00FA4CFE">
            <w:pPr>
              <w:pStyle w:val="ConsPlusNormal"/>
              <w:jc w:val="center"/>
            </w:pPr>
            <w:r>
              <w:rPr>
                <w:color w:val="392C69"/>
              </w:rPr>
              <w:t xml:space="preserve">от 09.05.2022 </w:t>
            </w:r>
            <w:hyperlink r:id="rId10">
              <w:r>
                <w:rPr>
                  <w:color w:val="0000FF"/>
                </w:rPr>
                <w:t>N 837</w:t>
              </w:r>
            </w:hyperlink>
            <w:r>
              <w:rPr>
                <w:color w:val="392C69"/>
              </w:rPr>
              <w:t xml:space="preserve">, от 03.06.2022 </w:t>
            </w:r>
            <w:hyperlink r:id="rId11">
              <w:r>
                <w:rPr>
                  <w:color w:val="0000FF"/>
                </w:rPr>
                <w:t>N 1019</w:t>
              </w:r>
            </w:hyperlink>
            <w:r>
              <w:rPr>
                <w:color w:val="392C69"/>
              </w:rPr>
              <w:t xml:space="preserve">, от 03.06.2022 </w:t>
            </w:r>
            <w:hyperlink r:id="rId12">
              <w:r>
                <w:rPr>
                  <w:color w:val="0000FF"/>
                </w:rPr>
                <w:t>N 1020</w:t>
              </w:r>
            </w:hyperlink>
            <w:r>
              <w:rPr>
                <w:color w:val="392C69"/>
              </w:rPr>
              <w:t>,</w:t>
            </w:r>
          </w:p>
          <w:p w:rsidR="00FA4CFE" w:rsidRDefault="00FA4CFE">
            <w:pPr>
              <w:pStyle w:val="ConsPlusNormal"/>
              <w:jc w:val="center"/>
            </w:pPr>
            <w:r>
              <w:rPr>
                <w:color w:val="392C69"/>
              </w:rPr>
              <w:t xml:space="preserve">от 07.06.2022 </w:t>
            </w:r>
            <w:hyperlink r:id="rId13">
              <w:r>
                <w:rPr>
                  <w:color w:val="0000FF"/>
                </w:rPr>
                <w:t>N 1038</w:t>
              </w:r>
            </w:hyperlink>
            <w:r>
              <w:rPr>
                <w:color w:val="392C69"/>
              </w:rPr>
              <w:t xml:space="preserve">, от 15.06.2022 </w:t>
            </w:r>
            <w:hyperlink r:id="rId14">
              <w:r>
                <w:rPr>
                  <w:color w:val="0000FF"/>
                </w:rPr>
                <w:t>N 1064</w:t>
              </w:r>
            </w:hyperlink>
            <w:r>
              <w:rPr>
                <w:color w:val="392C69"/>
              </w:rPr>
              <w:t xml:space="preserve">, от 22.06.2022 </w:t>
            </w:r>
            <w:hyperlink r:id="rId15">
              <w:r>
                <w:rPr>
                  <w:color w:val="0000FF"/>
                </w:rPr>
                <w:t>N 1118</w:t>
              </w:r>
            </w:hyperlink>
            <w:r>
              <w:rPr>
                <w:color w:val="392C69"/>
              </w:rPr>
              <w:t>,</w:t>
            </w:r>
          </w:p>
          <w:p w:rsidR="00FA4CFE" w:rsidRDefault="00FA4CFE">
            <w:pPr>
              <w:pStyle w:val="ConsPlusNormal"/>
              <w:jc w:val="center"/>
            </w:pPr>
            <w:r>
              <w:rPr>
                <w:color w:val="392C69"/>
              </w:rPr>
              <w:t xml:space="preserve">от 22.06.2022 </w:t>
            </w:r>
            <w:hyperlink r:id="rId16">
              <w:r>
                <w:rPr>
                  <w:color w:val="0000FF"/>
                </w:rPr>
                <w:t>N 1116</w:t>
              </w:r>
            </w:hyperlink>
            <w:r>
              <w:rPr>
                <w:color w:val="392C69"/>
              </w:rPr>
              <w:t xml:space="preserve">, от 01.07.2022 </w:t>
            </w:r>
            <w:hyperlink r:id="rId17">
              <w:r>
                <w:rPr>
                  <w:color w:val="0000FF"/>
                </w:rPr>
                <w:t>N 1190</w:t>
              </w:r>
            </w:hyperlink>
            <w:r>
              <w:rPr>
                <w:color w:val="392C69"/>
              </w:rPr>
              <w:t xml:space="preserve">, от 13.07.2022 </w:t>
            </w:r>
            <w:hyperlink r:id="rId18">
              <w:r>
                <w:rPr>
                  <w:color w:val="0000FF"/>
                </w:rPr>
                <w:t>N 1249</w:t>
              </w:r>
            </w:hyperlink>
            <w:r>
              <w:rPr>
                <w:color w:val="392C69"/>
              </w:rPr>
              <w:t>,</w:t>
            </w:r>
          </w:p>
          <w:p w:rsidR="00FA4CFE" w:rsidRDefault="00FA4CFE">
            <w:pPr>
              <w:pStyle w:val="ConsPlusNormal"/>
              <w:jc w:val="center"/>
            </w:pPr>
            <w:r>
              <w:rPr>
                <w:color w:val="392C69"/>
              </w:rPr>
              <w:t xml:space="preserve">от 14.07.2022 </w:t>
            </w:r>
            <w:hyperlink r:id="rId19">
              <w:r>
                <w:rPr>
                  <w:color w:val="0000FF"/>
                </w:rPr>
                <w:t>N 1261</w:t>
              </w:r>
            </w:hyperlink>
            <w:r>
              <w:rPr>
                <w:color w:val="392C69"/>
              </w:rPr>
              <w:t xml:space="preserve">, от 31.08.2022 </w:t>
            </w:r>
            <w:hyperlink r:id="rId20">
              <w:r>
                <w:rPr>
                  <w:color w:val="0000FF"/>
                </w:rPr>
                <w:t>N 1522</w:t>
              </w:r>
            </w:hyperlink>
            <w:r>
              <w:rPr>
                <w:color w:val="392C69"/>
              </w:rPr>
              <w:t xml:space="preserve">, от 12.09.2022 </w:t>
            </w:r>
            <w:hyperlink r:id="rId21">
              <w:r>
                <w:rPr>
                  <w:color w:val="0000FF"/>
                </w:rPr>
                <w:t>N 1589</w:t>
              </w:r>
            </w:hyperlink>
            <w:r>
              <w:rPr>
                <w:color w:val="392C69"/>
              </w:rPr>
              <w:t>,</w:t>
            </w:r>
          </w:p>
          <w:p w:rsidR="00FA4CFE" w:rsidRDefault="00FA4CFE">
            <w:pPr>
              <w:pStyle w:val="ConsPlusNormal"/>
              <w:jc w:val="center"/>
            </w:pPr>
            <w:r>
              <w:rPr>
                <w:color w:val="392C69"/>
              </w:rPr>
              <w:t xml:space="preserve">от 04.10.2022 </w:t>
            </w:r>
            <w:hyperlink r:id="rId22">
              <w:r>
                <w:rPr>
                  <w:color w:val="0000FF"/>
                </w:rPr>
                <w:t>N 1759</w:t>
              </w:r>
            </w:hyperlink>
            <w:r>
              <w:rPr>
                <w:color w:val="392C69"/>
              </w:rPr>
              <w:t xml:space="preserve">, от 15.10.2022 </w:t>
            </w:r>
            <w:hyperlink r:id="rId23">
              <w:r>
                <w:rPr>
                  <w:color w:val="0000FF"/>
                </w:rPr>
                <w:t>N 1839</w:t>
              </w:r>
            </w:hyperlink>
            <w:r>
              <w:rPr>
                <w:color w:val="392C69"/>
              </w:rPr>
              <w:t xml:space="preserve">, от 20.12.2022 </w:t>
            </w:r>
            <w:hyperlink r:id="rId24">
              <w:r>
                <w:rPr>
                  <w:color w:val="0000FF"/>
                </w:rPr>
                <w:t>N 2351</w:t>
              </w:r>
            </w:hyperlink>
            <w:r>
              <w:rPr>
                <w:color w:val="392C69"/>
              </w:rPr>
              <w:t>,</w:t>
            </w:r>
          </w:p>
          <w:p w:rsidR="00FA4CFE" w:rsidRDefault="00FA4CFE">
            <w:pPr>
              <w:pStyle w:val="ConsPlusNormal"/>
              <w:jc w:val="center"/>
            </w:pPr>
            <w:r>
              <w:rPr>
                <w:color w:val="392C69"/>
              </w:rPr>
              <w:t xml:space="preserve">от 23.12.2022 </w:t>
            </w:r>
            <w:hyperlink r:id="rId25">
              <w:r>
                <w:rPr>
                  <w:color w:val="0000FF"/>
                </w:rPr>
                <w:t>N 2399</w:t>
              </w:r>
            </w:hyperlink>
            <w:r>
              <w:rPr>
                <w:color w:val="392C69"/>
              </w:rPr>
              <w:t xml:space="preserve">, от 23.12.2022 </w:t>
            </w:r>
            <w:hyperlink r:id="rId26">
              <w:r>
                <w:rPr>
                  <w:color w:val="0000FF"/>
                </w:rPr>
                <w:t>N 2401</w:t>
              </w:r>
            </w:hyperlink>
            <w:r>
              <w:rPr>
                <w:color w:val="392C69"/>
              </w:rPr>
              <w:t xml:space="preserve">, от 26.12.2022 </w:t>
            </w:r>
            <w:hyperlink r:id="rId27">
              <w:r>
                <w:rPr>
                  <w:color w:val="0000FF"/>
                </w:rPr>
                <w:t>N 2435</w:t>
              </w:r>
            </w:hyperlink>
            <w:r>
              <w:rPr>
                <w:color w:val="392C69"/>
              </w:rPr>
              <w:t>,</w:t>
            </w:r>
          </w:p>
          <w:p w:rsidR="00FA4CFE" w:rsidRDefault="00FA4CFE">
            <w:pPr>
              <w:pStyle w:val="ConsPlusNormal"/>
              <w:jc w:val="center"/>
            </w:pPr>
            <w:r>
              <w:rPr>
                <w:color w:val="392C69"/>
              </w:rPr>
              <w:t xml:space="preserve">от 23.01.2023 </w:t>
            </w:r>
            <w:hyperlink r:id="rId28">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 xml:space="preserve">В соответствии с </w:t>
      </w:r>
      <w:hyperlink r:id="rId29">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FA4CFE" w:rsidRDefault="00FA4CFE">
      <w:pPr>
        <w:pStyle w:val="ConsPlusNormal"/>
        <w:spacing w:before="220"/>
        <w:ind w:firstLine="540"/>
        <w:jc w:val="both"/>
      </w:pPr>
      <w:bookmarkStart w:id="0" w:name="P21"/>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94">
        <w:r>
          <w:rPr>
            <w:color w:val="0000FF"/>
          </w:rPr>
          <w:t>приложению N 1</w:t>
        </w:r>
      </w:hyperlink>
      <w:r>
        <w:t>.</w:t>
      </w:r>
    </w:p>
    <w:p w:rsidR="00FA4CFE" w:rsidRDefault="00FA4CFE">
      <w:pPr>
        <w:pStyle w:val="ConsPlusNormal"/>
        <w:spacing w:before="220"/>
        <w:ind w:firstLine="540"/>
        <w:jc w:val="both"/>
      </w:pPr>
      <w:bookmarkStart w:id="1" w:name="P22"/>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30">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35">
        <w:r>
          <w:rPr>
            <w:color w:val="0000FF"/>
          </w:rPr>
          <w:t>приложению N 1(1)</w:t>
        </w:r>
      </w:hyperlink>
      <w:r>
        <w:t>.</w:t>
      </w:r>
    </w:p>
    <w:p w:rsidR="00FA4CFE" w:rsidRDefault="00FA4CFE">
      <w:pPr>
        <w:pStyle w:val="ConsPlusNormal"/>
        <w:jc w:val="both"/>
      </w:pPr>
      <w:r>
        <w:t xml:space="preserve">(п. 1(1) введен </w:t>
      </w:r>
      <w:hyperlink r:id="rId31">
        <w:r>
          <w:rPr>
            <w:color w:val="0000FF"/>
          </w:rPr>
          <w:t>Постановлением</w:t>
        </w:r>
      </w:hyperlink>
      <w:r>
        <w:t xml:space="preserve"> Правительства РФ от 09.04.2022 N 626)</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1(2) (в ред. Постановления Правительства РФ от 23.01.2023 N 63) </w:t>
            </w:r>
            <w:hyperlink r:id="rId3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63">
        <w:r>
          <w:rPr>
            <w:color w:val="0000FF"/>
          </w:rPr>
          <w:t>приложению N 1(2)</w:t>
        </w:r>
      </w:hyperlink>
      <w:r>
        <w:t>.</w:t>
      </w:r>
    </w:p>
    <w:p w:rsidR="00FA4CFE" w:rsidRDefault="00FA4CFE">
      <w:pPr>
        <w:pStyle w:val="ConsPlusNormal"/>
        <w:jc w:val="both"/>
      </w:pPr>
      <w:r>
        <w:t xml:space="preserve">(п. 1(2) введен </w:t>
      </w:r>
      <w:hyperlink r:id="rId33">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FA4CFE" w:rsidRDefault="00FA4CFE">
      <w:pPr>
        <w:pStyle w:val="ConsPlusNormal"/>
        <w:spacing w:before="220"/>
        <w:ind w:firstLine="540"/>
        <w:jc w:val="both"/>
      </w:pPr>
      <w:r>
        <w:t xml:space="preserve">о продлении в соответствии с </w:t>
      </w:r>
      <w:hyperlink w:anchor="P21">
        <w:r>
          <w:rPr>
            <w:color w:val="0000FF"/>
          </w:rPr>
          <w:t>пунктом 1</w:t>
        </w:r>
      </w:hyperlink>
      <w:r>
        <w:t xml:space="preserve"> настоящего постановления разрешений, указанных в </w:t>
      </w:r>
      <w:hyperlink w:anchor="P94">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FA4CFE" w:rsidRDefault="00FA4CFE">
      <w:pPr>
        <w:pStyle w:val="ConsPlusNormal"/>
        <w:spacing w:before="220"/>
        <w:ind w:firstLine="540"/>
        <w:jc w:val="both"/>
      </w:pPr>
      <w:r>
        <w:lastRenderedPageBreak/>
        <w:t xml:space="preserve">о продлении в соответствии с </w:t>
      </w:r>
      <w:hyperlink w:anchor="P22">
        <w:r>
          <w:rPr>
            <w:color w:val="0000FF"/>
          </w:rPr>
          <w:t>пунктом 1(1)</w:t>
        </w:r>
      </w:hyperlink>
      <w:r>
        <w:t xml:space="preserve"> настоящего постановления разрешений, указанных в </w:t>
      </w:r>
      <w:hyperlink w:anchor="P135">
        <w:r>
          <w:rPr>
            <w:color w:val="0000FF"/>
          </w:rPr>
          <w:t>приложении N 1(1)</w:t>
        </w:r>
      </w:hyperlink>
      <w:r>
        <w:t xml:space="preserve"> к настоящему постановлению, срок действия которых истек ранее дня вступления в силу </w:t>
      </w:r>
      <w:hyperlink r:id="rId34">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FA4CFE" w:rsidRDefault="00FA4CFE">
      <w:pPr>
        <w:pStyle w:val="ConsPlusNormal"/>
        <w:jc w:val="both"/>
      </w:pPr>
      <w:r>
        <w:t xml:space="preserve">(п. 2 в ред. </w:t>
      </w:r>
      <w:hyperlink r:id="rId35">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bookmarkStart w:id="2" w:name="P32"/>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88">
        <w:r>
          <w:rPr>
            <w:color w:val="0000FF"/>
          </w:rPr>
          <w:t>приложению N 2</w:t>
        </w:r>
      </w:hyperlink>
      <w:r>
        <w:t>, переносится на 12 месяцев в случае наступления указанного срока в 2022 году.</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С 01.01.2025 абз. 1 п. 4 (ред. 20.12.2022) утрачивает силу (</w:t>
            </w:r>
            <w:hyperlink r:id="rId36">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4. Установить, что в отношении разрешительных режимов по перечню согласно </w:t>
      </w:r>
      <w:hyperlink w:anchor="P212">
        <w:r>
          <w:rPr>
            <w:color w:val="0000FF"/>
          </w:rPr>
          <w:t>приложению N 3</w:t>
        </w:r>
      </w:hyperlink>
      <w:r>
        <w:t xml:space="preserve">, а также лицензирования отдельных видов деятельности, предусмотренных </w:t>
      </w:r>
      <w:hyperlink r:id="rId37">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и 2023 годах вправе с учетом специфики видов разрешительной деятельности принять решения, при необходимости определив порядок их реализации:</w:t>
      </w:r>
    </w:p>
    <w:p w:rsidR="00FA4CFE" w:rsidRDefault="00FA4CFE">
      <w:pPr>
        <w:pStyle w:val="ConsPlusNormal"/>
        <w:jc w:val="both"/>
      </w:pPr>
      <w:r>
        <w:t xml:space="preserve">(в ред. Постановлений Правительства РФ от 20.12.2022 </w:t>
      </w:r>
      <w:hyperlink r:id="rId38">
        <w:r>
          <w:rPr>
            <w:color w:val="0000FF"/>
          </w:rPr>
          <w:t>N 2351</w:t>
        </w:r>
      </w:hyperlink>
      <w:r>
        <w:t xml:space="preserve">, от 23.01.2023 </w:t>
      </w:r>
      <w:hyperlink r:id="rId39">
        <w:r>
          <w:rPr>
            <w:color w:val="0000FF"/>
          </w:rPr>
          <w:t>N 63</w:t>
        </w:r>
      </w:hyperlink>
      <w:r>
        <w:t>)</w:t>
      </w:r>
    </w:p>
    <w:p w:rsidR="00FA4CFE" w:rsidRDefault="00FA4CFE">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FA4CFE" w:rsidRDefault="00FA4CFE">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FA4CFE" w:rsidRDefault="00FA4CFE">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FA4CFE" w:rsidRDefault="00FA4CFE">
      <w:pPr>
        <w:pStyle w:val="ConsPlusNormal"/>
        <w:spacing w:before="22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rsidR="00FA4CFE" w:rsidRDefault="00FA4CFE">
      <w:pPr>
        <w:pStyle w:val="ConsPlusNormal"/>
        <w:spacing w:before="220"/>
        <w:ind w:firstLine="540"/>
        <w:jc w:val="both"/>
      </w:pPr>
      <w:r>
        <w:lastRenderedPageBreak/>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FA4CFE" w:rsidRDefault="00FA4CFE">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FA4CFE" w:rsidRDefault="00FA4CFE">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FA4CFE" w:rsidRDefault="00FA4CFE">
      <w:pPr>
        <w:pStyle w:val="ConsPlusNormal"/>
        <w:spacing w:before="220"/>
        <w:ind w:firstLine="540"/>
        <w:jc w:val="both"/>
      </w:pPr>
      <w:r>
        <w:t>з) при наступлении в 2022, 2023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FA4CFE" w:rsidRDefault="00FA4CFE">
      <w:pPr>
        <w:pStyle w:val="ConsPlusNormal"/>
        <w:jc w:val="both"/>
      </w:pPr>
      <w:r>
        <w:t xml:space="preserve">(в ред. </w:t>
      </w:r>
      <w:hyperlink r:id="rId40">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и) об осуществлении в 2022, 2023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FA4CFE" w:rsidRDefault="00FA4CFE">
      <w:pPr>
        <w:pStyle w:val="ConsPlusNormal"/>
        <w:jc w:val="both"/>
      </w:pPr>
      <w:r>
        <w:t xml:space="preserve">(в ред. </w:t>
      </w:r>
      <w:hyperlink r:id="rId41">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к) об осуществлении в 2022, 2023 годах деятельности (действий), требующей получения разрешения, без соответствующего разрешения;</w:t>
      </w:r>
    </w:p>
    <w:p w:rsidR="00FA4CFE" w:rsidRDefault="00FA4CFE">
      <w:pPr>
        <w:pStyle w:val="ConsPlusNormal"/>
        <w:jc w:val="both"/>
      </w:pPr>
      <w:r>
        <w:t xml:space="preserve">(в ред. </w:t>
      </w:r>
      <w:hyperlink r:id="rId42">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FA4CFE" w:rsidRDefault="00FA4CFE">
      <w:pPr>
        <w:pStyle w:val="ConsPlusNormal"/>
        <w:spacing w:before="22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rsidR="00FA4CFE" w:rsidRDefault="00FA4CFE">
      <w:pPr>
        <w:pStyle w:val="ConsPlusNormal"/>
        <w:spacing w:before="220"/>
        <w:ind w:firstLine="540"/>
        <w:jc w:val="both"/>
      </w:pPr>
      <w:r>
        <w:lastRenderedPageBreak/>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FA4CFE" w:rsidRDefault="00FA4CFE">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Абз. 1 п. 5 (в ред. Постановления Правительства РФ от 23.01.2023 N 63) </w:t>
            </w:r>
            <w:hyperlink r:id="rId4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5. Установить, что в 2022 и 2023 годах в отношении лицензирования видов деятельности, указанных в </w:t>
      </w:r>
      <w:hyperlink r:id="rId44">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FA4CFE" w:rsidRDefault="00FA4CFE">
      <w:pPr>
        <w:pStyle w:val="ConsPlusNormal"/>
        <w:jc w:val="both"/>
      </w:pPr>
      <w:r>
        <w:t xml:space="preserve">(в ред. </w:t>
      </w:r>
      <w:hyperlink r:id="rId45">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FA4CFE" w:rsidRDefault="00FA4CFE">
      <w:pPr>
        <w:pStyle w:val="ConsPlusNormal"/>
        <w:spacing w:before="220"/>
        <w:ind w:firstLine="540"/>
        <w:jc w:val="both"/>
      </w:pPr>
      <w:r>
        <w:t xml:space="preserve">5(1). Установить, что срок, предусмотренный </w:t>
      </w:r>
      <w:hyperlink r:id="rId46">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FA4CFE" w:rsidRDefault="00FA4CFE">
      <w:pPr>
        <w:pStyle w:val="ConsPlusNormal"/>
        <w:jc w:val="both"/>
      </w:pPr>
      <w:r>
        <w:t xml:space="preserve">(п. 5(1) введен </w:t>
      </w:r>
      <w:hyperlink r:id="rId47">
        <w:r>
          <w:rPr>
            <w:color w:val="0000FF"/>
          </w:rPr>
          <w:t>Постановлением</w:t>
        </w:r>
      </w:hyperlink>
      <w:r>
        <w:t xml:space="preserve"> Правительства РФ от 23.01.2023 N 63)</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С 01.01.2025 п. 6 (ред. 20.12.2022) утрачивает силу (</w:t>
            </w:r>
            <w:hyperlink r:id="rId48">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rsidR="00FA4CFE" w:rsidRDefault="00FA4CFE">
      <w:pPr>
        <w:pStyle w:val="ConsPlusNormal"/>
        <w:jc w:val="both"/>
      </w:pPr>
      <w:r>
        <w:t xml:space="preserve">(в ред. </w:t>
      </w:r>
      <w:hyperlink r:id="rId49">
        <w:r>
          <w:rPr>
            <w:color w:val="0000FF"/>
          </w:rPr>
          <w:t>Постановления</w:t>
        </w:r>
      </w:hyperlink>
      <w:r>
        <w:t xml:space="preserve"> Правительства РФ от 20.12.2022 N 2351)</w:t>
      </w:r>
    </w:p>
    <w:p w:rsidR="00FA4CFE" w:rsidRDefault="00FA4CFE">
      <w:pPr>
        <w:pStyle w:val="ConsPlusNormal"/>
        <w:spacing w:before="220"/>
        <w:ind w:firstLine="540"/>
        <w:jc w:val="both"/>
      </w:pPr>
      <w:r>
        <w:t xml:space="preserve">6(1). В случае если нормативным правовым актом Российской Федерации предусмотрена </w:t>
      </w:r>
      <w:r>
        <w:lastRenderedPageBreak/>
        <w:t>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rsidR="00FA4CFE" w:rsidRDefault="00FA4CFE">
      <w:pPr>
        <w:pStyle w:val="ConsPlusNormal"/>
        <w:jc w:val="both"/>
      </w:pPr>
      <w:r>
        <w:t xml:space="preserve">(п. 6(1) введен </w:t>
      </w:r>
      <w:hyperlink r:id="rId50">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51">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FA4CFE" w:rsidRDefault="00FA4CFE">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FA4CFE" w:rsidRDefault="00FA4CFE">
      <w:pPr>
        <w:pStyle w:val="ConsPlusNormal"/>
        <w:jc w:val="both"/>
      </w:pPr>
      <w:r>
        <w:t xml:space="preserve">(п. 6(2) введен </w:t>
      </w:r>
      <w:hyperlink r:id="rId52">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07">
        <w:r>
          <w:rPr>
            <w:color w:val="0000FF"/>
          </w:rPr>
          <w:t>приложениям N 4</w:t>
        </w:r>
      </w:hyperlink>
      <w:r>
        <w:t xml:space="preserve"> - </w:t>
      </w:r>
      <w:hyperlink w:anchor="P1594">
        <w:r>
          <w:rPr>
            <w:color w:val="0000FF"/>
          </w:rPr>
          <w:t>28</w:t>
        </w:r>
      </w:hyperlink>
      <w:r>
        <w:t>.</w:t>
      </w:r>
    </w:p>
    <w:p w:rsidR="00FA4CFE" w:rsidRDefault="00FA4CFE">
      <w:pPr>
        <w:pStyle w:val="ConsPlusNormal"/>
        <w:jc w:val="both"/>
      </w:pPr>
      <w:r>
        <w:t xml:space="preserve">(в ред. Постановлений Правительства РФ от 09.04.2022 </w:t>
      </w:r>
      <w:hyperlink r:id="rId53">
        <w:r>
          <w:rPr>
            <w:color w:val="0000FF"/>
          </w:rPr>
          <w:t>N 626</w:t>
        </w:r>
      </w:hyperlink>
      <w:r>
        <w:t xml:space="preserve">, от 19.04.2022 </w:t>
      </w:r>
      <w:hyperlink r:id="rId54">
        <w:r>
          <w:rPr>
            <w:color w:val="0000FF"/>
          </w:rPr>
          <w:t>N 701</w:t>
        </w:r>
      </w:hyperlink>
      <w:r>
        <w:t xml:space="preserve">, от 03.06.2022 </w:t>
      </w:r>
      <w:hyperlink r:id="rId55">
        <w:r>
          <w:rPr>
            <w:color w:val="0000FF"/>
          </w:rPr>
          <w:t>N 1020</w:t>
        </w:r>
      </w:hyperlink>
      <w:r>
        <w:t xml:space="preserve">, от 22.06.2022 </w:t>
      </w:r>
      <w:hyperlink r:id="rId56">
        <w:r>
          <w:rPr>
            <w:color w:val="0000FF"/>
          </w:rPr>
          <w:t>N 1118</w:t>
        </w:r>
      </w:hyperlink>
      <w:r>
        <w:t xml:space="preserve">, от 15.10.2022 </w:t>
      </w:r>
      <w:hyperlink r:id="rId57">
        <w:r>
          <w:rPr>
            <w:color w:val="0000FF"/>
          </w:rPr>
          <w:t>N 1839</w:t>
        </w:r>
      </w:hyperlink>
      <w:r>
        <w:t xml:space="preserve">, от 23.01.2023 </w:t>
      </w:r>
      <w:hyperlink r:id="rId58">
        <w:r>
          <w:rPr>
            <w:color w:val="0000FF"/>
          </w:rPr>
          <w:t>N 63</w:t>
        </w:r>
      </w:hyperlink>
      <w:r>
        <w:t>)</w:t>
      </w:r>
    </w:p>
    <w:p w:rsidR="00FA4CFE" w:rsidRDefault="00FA4CFE">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9 (в ред. Постановления Правительства РФ от 23.01.2023 N 63) </w:t>
            </w:r>
            <w:hyperlink r:id="rId5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9. В отношении лицензируемых видов деятельности, предусмотренных </w:t>
      </w:r>
      <w:hyperlink r:id="rId60">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FA4CFE" w:rsidRDefault="00FA4CFE">
      <w:pPr>
        <w:pStyle w:val="ConsPlusNormal"/>
        <w:jc w:val="both"/>
      </w:pPr>
      <w:r>
        <w:t xml:space="preserve">(в ред. </w:t>
      </w:r>
      <w:hyperlink r:id="rId61">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07">
        <w:r>
          <w:rPr>
            <w:color w:val="0000FF"/>
          </w:rPr>
          <w:t>приложений N 4</w:t>
        </w:r>
      </w:hyperlink>
      <w:r>
        <w:t xml:space="preserve"> - </w:t>
      </w:r>
      <w:hyperlink w:anchor="P812">
        <w:r>
          <w:rPr>
            <w:color w:val="0000FF"/>
          </w:rPr>
          <w:t>15</w:t>
        </w:r>
      </w:hyperlink>
      <w:r>
        <w:t xml:space="preserve">, </w:t>
      </w:r>
      <w:hyperlink w:anchor="P840">
        <w:r>
          <w:rPr>
            <w:color w:val="0000FF"/>
          </w:rPr>
          <w:t>пунктов 1</w:t>
        </w:r>
      </w:hyperlink>
      <w:r>
        <w:t xml:space="preserve">, </w:t>
      </w:r>
      <w:hyperlink w:anchor="P841">
        <w:r>
          <w:rPr>
            <w:color w:val="0000FF"/>
          </w:rPr>
          <w:t>2</w:t>
        </w:r>
      </w:hyperlink>
      <w:r>
        <w:t xml:space="preserve">, </w:t>
      </w:r>
      <w:hyperlink w:anchor="P846">
        <w:r>
          <w:rPr>
            <w:color w:val="0000FF"/>
          </w:rPr>
          <w:t>4</w:t>
        </w:r>
      </w:hyperlink>
      <w:r>
        <w:t xml:space="preserve"> - </w:t>
      </w:r>
      <w:hyperlink w:anchor="P907">
        <w:r>
          <w:rPr>
            <w:color w:val="0000FF"/>
          </w:rPr>
          <w:t>11</w:t>
        </w:r>
      </w:hyperlink>
      <w:r>
        <w:t xml:space="preserve">, </w:t>
      </w:r>
      <w:hyperlink w:anchor="P915">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и </w:t>
      </w:r>
      <w:hyperlink w:anchor="P932">
        <w:r>
          <w:rPr>
            <w:color w:val="0000FF"/>
          </w:rPr>
          <w:t>14</w:t>
        </w:r>
      </w:hyperlink>
      <w:r>
        <w:t xml:space="preserve"> приложения N 16, </w:t>
      </w:r>
      <w:hyperlink w:anchor="P1225">
        <w:r>
          <w:rPr>
            <w:color w:val="0000FF"/>
          </w:rPr>
          <w:t>пункта 7</w:t>
        </w:r>
      </w:hyperlink>
      <w:r>
        <w:t xml:space="preserve"> приложения N 18, </w:t>
      </w:r>
      <w:hyperlink w:anchor="P1241">
        <w:r>
          <w:rPr>
            <w:color w:val="0000FF"/>
          </w:rPr>
          <w:t>приложений N 19</w:t>
        </w:r>
      </w:hyperlink>
      <w:r>
        <w:t xml:space="preserve"> - </w:t>
      </w:r>
      <w:hyperlink w:anchor="P1401">
        <w:r>
          <w:rPr>
            <w:color w:val="0000FF"/>
          </w:rPr>
          <w:t>23</w:t>
        </w:r>
      </w:hyperlink>
      <w:r>
        <w:t xml:space="preserve"> и </w:t>
      </w:r>
      <w:hyperlink w:anchor="P1577">
        <w:r>
          <w:rPr>
            <w:color w:val="0000FF"/>
          </w:rPr>
          <w:t>приложений N 27</w:t>
        </w:r>
      </w:hyperlink>
      <w:r>
        <w:t xml:space="preserve"> и </w:t>
      </w:r>
      <w:hyperlink w:anchor="P1594">
        <w:r>
          <w:rPr>
            <w:color w:val="0000FF"/>
          </w:rPr>
          <w:t>28</w:t>
        </w:r>
      </w:hyperlink>
      <w:r>
        <w:t xml:space="preserve"> к настоящему постановлению, разъяснения по вопросам применения которых даются другими </w:t>
      </w:r>
      <w:r>
        <w:lastRenderedPageBreak/>
        <w:t>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FA4CFE" w:rsidRDefault="00FA4CFE">
      <w:pPr>
        <w:pStyle w:val="ConsPlusNormal"/>
        <w:jc w:val="both"/>
      </w:pPr>
      <w:r>
        <w:t xml:space="preserve">(в ред. Постановлений Правительства РФ от 22.06.2022 </w:t>
      </w:r>
      <w:hyperlink r:id="rId62">
        <w:r>
          <w:rPr>
            <w:color w:val="0000FF"/>
          </w:rPr>
          <w:t>N 1118</w:t>
        </w:r>
      </w:hyperlink>
      <w:r>
        <w:t xml:space="preserve">, от 15.10.2022 </w:t>
      </w:r>
      <w:hyperlink r:id="rId63">
        <w:r>
          <w:rPr>
            <w:color w:val="0000FF"/>
          </w:rPr>
          <w:t>N 1839</w:t>
        </w:r>
      </w:hyperlink>
      <w:r>
        <w:t xml:space="preserve">, от 23.01.2023 </w:t>
      </w:r>
      <w:hyperlink r:id="rId64">
        <w:r>
          <w:rPr>
            <w:color w:val="0000FF"/>
          </w:rPr>
          <w:t>N 63</w:t>
        </w:r>
      </w:hyperlink>
      <w:r>
        <w:t>)</w:t>
      </w:r>
    </w:p>
    <w:p w:rsidR="00FA4CFE" w:rsidRDefault="00FA4CFE">
      <w:pPr>
        <w:pStyle w:val="ConsPlusNormal"/>
        <w:spacing w:before="220"/>
        <w:ind w:firstLine="540"/>
        <w:jc w:val="both"/>
      </w:pPr>
      <w:r>
        <w:t>11. Настоящее постановление вступает в силу со дня его официального опубликования.</w:t>
      </w:r>
    </w:p>
    <w:p w:rsidR="00FA4CFE" w:rsidRDefault="00FA4CFE">
      <w:pPr>
        <w:pStyle w:val="ConsPlusNormal"/>
        <w:ind w:firstLine="540"/>
        <w:jc w:val="both"/>
      </w:pPr>
    </w:p>
    <w:p w:rsidR="00FA4CFE" w:rsidRDefault="00FA4CFE">
      <w:pPr>
        <w:pStyle w:val="ConsPlusNormal"/>
        <w:jc w:val="right"/>
      </w:pPr>
      <w:r>
        <w:t>Председатель Правительства</w:t>
      </w:r>
    </w:p>
    <w:p w:rsidR="00FA4CFE" w:rsidRDefault="00FA4CFE">
      <w:pPr>
        <w:pStyle w:val="ConsPlusNormal"/>
        <w:jc w:val="right"/>
      </w:pPr>
      <w:r>
        <w:t>Российской Федерации</w:t>
      </w:r>
    </w:p>
    <w:p w:rsidR="00FA4CFE" w:rsidRDefault="00FA4CFE">
      <w:pPr>
        <w:pStyle w:val="ConsPlusNormal"/>
        <w:jc w:val="right"/>
      </w:pPr>
      <w:r>
        <w:t>М.МИШУСТИН</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1</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bookmarkStart w:id="3" w:name="P94"/>
      <w:bookmarkEnd w:id="3"/>
      <w:r>
        <w:t>ПЕРЕЧЕНЬ</w:t>
      </w:r>
    </w:p>
    <w:p w:rsidR="00FA4CFE" w:rsidRDefault="00FA4CFE">
      <w:pPr>
        <w:pStyle w:val="ConsPlusTitle"/>
        <w:jc w:val="center"/>
      </w:pPr>
      <w:r>
        <w:t>СРОЧНЫХ РАЗРЕШЕНИЙ, СРОКИ ДЕЙСТВИЯ КОТОРЫХ</w:t>
      </w:r>
    </w:p>
    <w:p w:rsidR="00FA4CFE" w:rsidRDefault="00FA4CFE">
      <w:pPr>
        <w:pStyle w:val="ConsPlusTitle"/>
        <w:jc w:val="center"/>
      </w:pPr>
      <w:r>
        <w:t>ИСТЕКАЮТ В ПЕРИОД СО ДНЯ ВСТУПЛЕНИЯ В СИЛУ ПОСТАНОВЛЕНИЯ</w:t>
      </w:r>
    </w:p>
    <w:p w:rsidR="00FA4CFE" w:rsidRDefault="00FA4CFE">
      <w:pPr>
        <w:pStyle w:val="ConsPlusTitle"/>
        <w:jc w:val="center"/>
      </w:pPr>
      <w:r>
        <w:t>ПРАВИТЕЛЬСТВА РОССИЙСКОЙ ФЕДЕРАЦИИ ОТ 12 МАРТА 2022 Г.</w:t>
      </w:r>
    </w:p>
    <w:p w:rsidR="00FA4CFE" w:rsidRDefault="00FA4CFE">
      <w:pPr>
        <w:pStyle w:val="ConsPlusTitle"/>
        <w:jc w:val="center"/>
      </w:pPr>
      <w:r>
        <w:t>N 353 "ОБ ОСОБЕННОСТЯХ РАЗРЕШИТЕЛЬНОЙ ДЕЯТЕЛЬНОСТИ</w:t>
      </w:r>
    </w:p>
    <w:p w:rsidR="00FA4CFE" w:rsidRDefault="00FA4CFE">
      <w:pPr>
        <w:pStyle w:val="ConsPlusTitle"/>
        <w:jc w:val="center"/>
      </w:pPr>
      <w:r>
        <w:t>В РОССИЙСКОЙ ФЕДЕРАЦИИ В 2022 ГОДУ" ПО 31 ДЕКАБРЯ 2022 Г.</w:t>
      </w:r>
    </w:p>
    <w:p w:rsidR="00FA4CFE" w:rsidRDefault="00FA4CFE">
      <w:pPr>
        <w:pStyle w:val="ConsPlusTitle"/>
        <w:jc w:val="center"/>
      </w:pPr>
      <w:r>
        <w:t>И ДЕЙСТВИЕ КОТОРЫХ ПРОДЛЕВАЕТСЯ НА 12 МЕСЯЦЕВ</w:t>
      </w:r>
    </w:p>
    <w:p w:rsidR="00FA4CFE" w:rsidRDefault="00FA4CFE">
      <w:pPr>
        <w:pStyle w:val="ConsPlusNormal"/>
        <w:jc w:val="center"/>
      </w:pPr>
    </w:p>
    <w:p w:rsidR="00FA4CFE" w:rsidRDefault="00FA4CFE">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FA4CFE" w:rsidRDefault="00FA4CFE">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FA4CFE" w:rsidRDefault="00FA4CFE">
      <w:pPr>
        <w:pStyle w:val="ConsPlusNormal"/>
        <w:spacing w:before="220"/>
        <w:ind w:firstLine="540"/>
        <w:jc w:val="both"/>
      </w:pPr>
      <w:r>
        <w:t>3. Лицензии на телевизионное вещание, радиовещание.</w:t>
      </w:r>
    </w:p>
    <w:p w:rsidR="00FA4CFE" w:rsidRDefault="00FA4CFE">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FA4CFE" w:rsidRDefault="00FA4CFE">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65">
        <w:r>
          <w:rPr>
            <w:color w:val="0000FF"/>
          </w:rPr>
          <w:t>законом</w:t>
        </w:r>
      </w:hyperlink>
      <w:r>
        <w:t xml:space="preserve"> "Об охране окружающей среды" к объектам </w:t>
      </w:r>
      <w:hyperlink r:id="rId66">
        <w:r>
          <w:rPr>
            <w:color w:val="0000FF"/>
          </w:rPr>
          <w:t>I категории</w:t>
        </w:r>
      </w:hyperlink>
      <w:r>
        <w:t xml:space="preserve">, а также разрешения на временные выбросы, выдача которых предусмотрена </w:t>
      </w:r>
      <w:hyperlink r:id="rId67">
        <w:r>
          <w:rPr>
            <w:color w:val="0000FF"/>
          </w:rPr>
          <w:t>пунктом 6 статьи 23.1</w:t>
        </w:r>
      </w:hyperlink>
      <w:r>
        <w:t xml:space="preserve"> Федерального закона "Об охране окружающей среды".</w:t>
      </w:r>
    </w:p>
    <w:p w:rsidR="00FA4CFE" w:rsidRDefault="00FA4CFE">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68">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FA4CFE" w:rsidRDefault="00FA4CFE">
      <w:pPr>
        <w:pStyle w:val="ConsPlusNormal"/>
        <w:spacing w:before="220"/>
        <w:ind w:firstLine="540"/>
        <w:jc w:val="both"/>
      </w:pPr>
      <w:r>
        <w:lastRenderedPageBreak/>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FA4CFE" w:rsidRDefault="00FA4CFE">
      <w:pPr>
        <w:pStyle w:val="ConsPlusNormal"/>
        <w:spacing w:before="220"/>
        <w:ind w:firstLine="540"/>
        <w:jc w:val="both"/>
      </w:pPr>
      <w:r>
        <w:t>8. Сертификаты соответствия аэродромов.</w:t>
      </w:r>
    </w:p>
    <w:p w:rsidR="00FA4CFE" w:rsidRDefault="00FA4CFE">
      <w:pPr>
        <w:pStyle w:val="ConsPlusNormal"/>
        <w:spacing w:before="220"/>
        <w:ind w:firstLine="540"/>
        <w:jc w:val="both"/>
      </w:pPr>
      <w:r>
        <w:t>9. Договоры водопользования.</w:t>
      </w:r>
    </w:p>
    <w:p w:rsidR="00FA4CFE" w:rsidRDefault="00FA4CFE">
      <w:pPr>
        <w:pStyle w:val="ConsPlusNormal"/>
        <w:spacing w:before="220"/>
        <w:ind w:firstLine="540"/>
        <w:jc w:val="both"/>
      </w:pPr>
      <w:r>
        <w:t>10. Решения о предоставлении водных объектов в пользование.</w:t>
      </w:r>
    </w:p>
    <w:p w:rsidR="00FA4CFE" w:rsidRDefault="00FA4CFE">
      <w:pPr>
        <w:pStyle w:val="ConsPlusNormal"/>
        <w:spacing w:before="220"/>
        <w:ind w:firstLine="540"/>
        <w:jc w:val="both"/>
      </w:pPr>
      <w:r>
        <w:t>11. Лицензии на водопользование.</w:t>
      </w:r>
    </w:p>
    <w:p w:rsidR="00FA4CFE" w:rsidRDefault="00FA4CFE">
      <w:pPr>
        <w:pStyle w:val="ConsPlusNormal"/>
        <w:spacing w:before="220"/>
        <w:ind w:firstLine="540"/>
        <w:jc w:val="both"/>
      </w:pPr>
      <w:r>
        <w:t>12. Договоры пользования водными объектами.</w:t>
      </w:r>
    </w:p>
    <w:p w:rsidR="00FA4CFE" w:rsidRDefault="00FA4CFE">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FA4CFE" w:rsidRDefault="00FA4CFE">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FA4CFE" w:rsidRDefault="00FA4CFE">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FA4CFE" w:rsidRDefault="00FA4CFE">
      <w:pPr>
        <w:pStyle w:val="ConsPlusNormal"/>
        <w:spacing w:before="220"/>
        <w:ind w:firstLine="540"/>
        <w:jc w:val="both"/>
      </w:pPr>
      <w:r>
        <w:t>16. Заключения (акты) государственной историко-культурной экспертизы.</w:t>
      </w:r>
    </w:p>
    <w:p w:rsidR="00FA4CFE" w:rsidRDefault="00FA4CFE">
      <w:pPr>
        <w:pStyle w:val="ConsPlusNormal"/>
        <w:spacing w:before="220"/>
        <w:ind w:firstLine="540"/>
        <w:jc w:val="both"/>
      </w:pPr>
      <w:r>
        <w:t>17. Государственная регистрация лекарственных препаратов для ветеринарного применения.</w:t>
      </w:r>
    </w:p>
    <w:p w:rsidR="00FA4CFE" w:rsidRDefault="00FA4CFE">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FA4CFE" w:rsidRDefault="00FA4CFE">
      <w:pPr>
        <w:pStyle w:val="ConsPlusNormal"/>
        <w:spacing w:before="220"/>
        <w:ind w:firstLine="540"/>
        <w:jc w:val="both"/>
      </w:pPr>
      <w:r>
        <w:t>19. Сертификаты о происхождении товара СТ-1.</w:t>
      </w:r>
    </w:p>
    <w:p w:rsidR="00FA4CFE" w:rsidRDefault="00FA4CFE">
      <w:pPr>
        <w:pStyle w:val="ConsPlusNormal"/>
        <w:spacing w:before="220"/>
        <w:ind w:firstLine="540"/>
        <w:jc w:val="both"/>
      </w:pPr>
      <w:r>
        <w:t>20. Свидетельства об аккредитации в качестве подразделения транспортной безопасности.</w:t>
      </w:r>
    </w:p>
    <w:p w:rsidR="00FA4CFE" w:rsidRDefault="00FA4CFE">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FA4CFE" w:rsidRDefault="00FA4CFE">
      <w:pPr>
        <w:pStyle w:val="ConsPlusNormal"/>
        <w:spacing w:before="220"/>
        <w:ind w:firstLine="540"/>
        <w:jc w:val="both"/>
      </w:pPr>
      <w:r>
        <w:t>22. Свидетельства об аккредитации аттестующей организации.</w:t>
      </w:r>
    </w:p>
    <w:p w:rsidR="00FA4CFE" w:rsidRDefault="00FA4CFE">
      <w:pPr>
        <w:pStyle w:val="ConsPlusNormal"/>
        <w:spacing w:before="220"/>
        <w:ind w:firstLine="540"/>
        <w:jc w:val="both"/>
      </w:pPr>
      <w:r>
        <w:t>23. Свидетельства об аттестации сил обеспечения транспортной безопасности.</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1(1)</w:t>
      </w:r>
    </w:p>
    <w:p w:rsidR="00FA4CFE" w:rsidRDefault="00FA4CFE">
      <w:pPr>
        <w:pStyle w:val="ConsPlusNormal"/>
        <w:jc w:val="right"/>
      </w:pPr>
      <w:r>
        <w:t>к постановлению Правительства</w:t>
      </w:r>
    </w:p>
    <w:p w:rsidR="00FA4CFE" w:rsidRDefault="00FA4CFE">
      <w:pPr>
        <w:pStyle w:val="ConsPlusNormal"/>
        <w:jc w:val="right"/>
      </w:pPr>
      <w:r>
        <w:lastRenderedPageBreak/>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p w:rsidR="00FA4CFE" w:rsidRDefault="00FA4CFE">
      <w:pPr>
        <w:pStyle w:val="ConsPlusTitle"/>
        <w:jc w:val="center"/>
      </w:pPr>
      <w:bookmarkStart w:id="4" w:name="P135"/>
      <w:bookmarkEnd w:id="4"/>
      <w:r>
        <w:t>ПЕРЕЧЕНЬ</w:t>
      </w:r>
    </w:p>
    <w:p w:rsidR="00FA4CFE" w:rsidRDefault="00FA4CFE">
      <w:pPr>
        <w:pStyle w:val="ConsPlusTitle"/>
        <w:jc w:val="center"/>
      </w:pPr>
      <w:r>
        <w:t>СРОЧНЫХ РАЗРЕШЕНИЙ, СРОКИ ДЕЙСТВИЯ КОТОРЫХ ИСТЕКАЮТ</w:t>
      </w:r>
    </w:p>
    <w:p w:rsidR="00FA4CFE" w:rsidRDefault="00FA4CFE">
      <w:pPr>
        <w:pStyle w:val="ConsPlusTitle"/>
        <w:jc w:val="center"/>
      </w:pPr>
      <w:r>
        <w:t>В ПЕРИОД СО ДНЯ ВСТУПЛЕНИЯ В СИЛУ ПОСТАНОВЛЕНИЯ</w:t>
      </w:r>
    </w:p>
    <w:p w:rsidR="00FA4CFE" w:rsidRDefault="00FA4CFE">
      <w:pPr>
        <w:pStyle w:val="ConsPlusTitle"/>
        <w:jc w:val="center"/>
      </w:pPr>
      <w:r>
        <w:t>ПРАВИТЕЛЬСТВА РОССИЙСКОЙ ФЕДЕРАЦИИ ОТ 9 АПРЕЛЯ 2022 Г. N 626</w:t>
      </w:r>
    </w:p>
    <w:p w:rsidR="00FA4CFE" w:rsidRDefault="00FA4CFE">
      <w:pPr>
        <w:pStyle w:val="ConsPlusTitle"/>
        <w:jc w:val="center"/>
      </w:pPr>
      <w:r>
        <w:t>"О ВНЕСЕНИИ ИЗМЕНЕНИЙ В ПОСТАНОВЛЕНИЕ ПРАВИТЕЛЬСТВА</w:t>
      </w:r>
    </w:p>
    <w:p w:rsidR="00FA4CFE" w:rsidRDefault="00FA4CFE">
      <w:pPr>
        <w:pStyle w:val="ConsPlusTitle"/>
        <w:jc w:val="center"/>
      </w:pPr>
      <w:r>
        <w:t>РОССИЙСКОЙ ФЕДЕРАЦИИ ОТ 12 МАРТА 2022 Г. N 353"</w:t>
      </w:r>
    </w:p>
    <w:p w:rsidR="00FA4CFE" w:rsidRDefault="00FA4CFE">
      <w:pPr>
        <w:pStyle w:val="ConsPlusTitle"/>
        <w:jc w:val="center"/>
      </w:pPr>
      <w:r>
        <w:t>ПО 31 ДЕКАБРЯ 2022 Г. И ДЕЙСТВИЕ КОТОРЫХ</w:t>
      </w:r>
    </w:p>
    <w:p w:rsidR="00FA4CFE" w:rsidRDefault="00FA4CFE">
      <w:pPr>
        <w:pStyle w:val="ConsPlusTitle"/>
        <w:jc w:val="center"/>
      </w:pPr>
      <w:r>
        <w:t>ПРОДЛЕВАЕТСЯ НА 12 МЕСЯЦЕВ</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 </w:t>
            </w:r>
            <w:hyperlink r:id="rId69">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p w:rsidR="00FA4CFE" w:rsidRDefault="00FA4CFE">
      <w:pPr>
        <w:pStyle w:val="ConsPlusNormal"/>
        <w:ind w:firstLine="540"/>
        <w:jc w:val="both"/>
      </w:pPr>
      <w:r>
        <w:t>1. Аттестация экспертов по проведению государственной историко-культурной экспертизы.</w:t>
      </w:r>
    </w:p>
    <w:p w:rsidR="00FA4CFE" w:rsidRDefault="00FA4CFE">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FA4CFE" w:rsidRDefault="00FA4CFE">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FA4CFE" w:rsidRDefault="00FA4CFE">
      <w:pPr>
        <w:pStyle w:val="ConsPlusNormal"/>
        <w:spacing w:before="220"/>
        <w:ind w:firstLine="540"/>
        <w:jc w:val="both"/>
      </w:pPr>
      <w:r>
        <w:t>4. Свидетельства о государственной регистрации племенных стад.</w:t>
      </w:r>
    </w:p>
    <w:p w:rsidR="00FA4CFE" w:rsidRDefault="00FA4CFE">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Приложение N 1(2) (в ред. Постановления Правительства РФ от 23.01.2023 N 63) </w:t>
            </w:r>
            <w:hyperlink r:id="rId7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jc w:val="right"/>
        <w:outlineLvl w:val="0"/>
      </w:pPr>
      <w:r>
        <w:t>Приложение N 1(2)</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p w:rsidR="00FA4CFE" w:rsidRDefault="00FA4CFE">
      <w:pPr>
        <w:pStyle w:val="ConsPlusTitle"/>
        <w:jc w:val="center"/>
      </w:pPr>
      <w:bookmarkStart w:id="5" w:name="P163"/>
      <w:bookmarkEnd w:id="5"/>
      <w:r>
        <w:t>ПЕРЕЧЕНЬ</w:t>
      </w:r>
    </w:p>
    <w:p w:rsidR="00FA4CFE" w:rsidRDefault="00FA4CFE">
      <w:pPr>
        <w:pStyle w:val="ConsPlusTitle"/>
        <w:jc w:val="center"/>
      </w:pPr>
      <w:r>
        <w:t>СРОЧНЫХ РАЗРЕШЕНИЙ, СРОКИ ДЕЙСТВИЯ КОТОРЫХ ИСТЕКАЮТ</w:t>
      </w:r>
    </w:p>
    <w:p w:rsidR="00FA4CFE" w:rsidRDefault="00FA4CFE">
      <w:pPr>
        <w:pStyle w:val="ConsPlusTitle"/>
        <w:jc w:val="center"/>
      </w:pPr>
      <w:r>
        <w:t>(ИСТЕКЛИ) В 2023 ГОДУ И ДЕЙСТВИЕ КОТОРЫХ ПРОДЛЕВАЕТСЯ</w:t>
      </w:r>
    </w:p>
    <w:p w:rsidR="00FA4CFE" w:rsidRDefault="00FA4CFE">
      <w:pPr>
        <w:pStyle w:val="ConsPlusTitle"/>
        <w:jc w:val="center"/>
      </w:pPr>
      <w:r>
        <w:t>НА 12 МЕСЯЦЕВ</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 </w:t>
            </w:r>
            <w:hyperlink r:id="rId71">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both"/>
      </w:pPr>
    </w:p>
    <w:p w:rsidR="00FA4CFE" w:rsidRDefault="00FA4CFE">
      <w:pPr>
        <w:pStyle w:val="ConsPlusNormal"/>
        <w:ind w:firstLine="540"/>
        <w:jc w:val="both"/>
      </w:pPr>
      <w:r>
        <w:lastRenderedPageBreak/>
        <w:t>1. Лицензии на телевизионное вещание, радиовещание.</w:t>
      </w:r>
    </w:p>
    <w:p w:rsidR="00FA4CFE" w:rsidRDefault="00FA4CFE">
      <w:pPr>
        <w:pStyle w:val="ConsPlusNormal"/>
        <w:spacing w:before="220"/>
        <w:ind w:firstLine="540"/>
        <w:jc w:val="both"/>
      </w:pPr>
      <w:r>
        <w:t>2. Государственная регистрация лекарственных препаратов для ветеринарного применения.</w:t>
      </w:r>
    </w:p>
    <w:p w:rsidR="00FA4CFE" w:rsidRDefault="00FA4CFE">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FA4CFE" w:rsidRDefault="00FA4CFE">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FA4CFE" w:rsidRDefault="00FA4CFE">
      <w:pPr>
        <w:pStyle w:val="ConsPlusNormal"/>
        <w:spacing w:before="22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FA4CFE" w:rsidRDefault="00FA4CFE">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FA4CFE" w:rsidRDefault="00FA4CFE">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72">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73">
        <w:r>
          <w:rPr>
            <w:color w:val="0000FF"/>
          </w:rPr>
          <w:t>пунктом 6 статьи 23.1</w:t>
        </w:r>
      </w:hyperlink>
      <w:r>
        <w:t xml:space="preserve"> Федерального закона "Об охране окружающей среды".</w:t>
      </w:r>
    </w:p>
    <w:p w:rsidR="00FA4CFE" w:rsidRDefault="00FA4CFE">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right"/>
        <w:outlineLvl w:val="0"/>
      </w:pPr>
      <w:r>
        <w:t>Приложение N 2</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ind w:firstLine="540"/>
        <w:jc w:val="both"/>
      </w:pPr>
    </w:p>
    <w:p w:rsidR="00FA4CFE" w:rsidRDefault="00FA4CFE">
      <w:pPr>
        <w:pStyle w:val="ConsPlusTitle"/>
        <w:jc w:val="center"/>
      </w:pPr>
      <w:bookmarkStart w:id="6" w:name="P188"/>
      <w:bookmarkEnd w:id="6"/>
      <w:r>
        <w:t>ПЕРЕЧЕНЬ</w:t>
      </w:r>
    </w:p>
    <w:p w:rsidR="00FA4CFE" w:rsidRDefault="00FA4CFE">
      <w:pPr>
        <w:pStyle w:val="ConsPlusTitle"/>
        <w:jc w:val="center"/>
      </w:pPr>
      <w:r>
        <w:t>ЛИЦЕНЗИРУЕМЫХ ВИДОВ ДЕЯТЕЛЬНОСТИ, ОСУЩЕСТВЛЯЕМЫХ</w:t>
      </w:r>
    </w:p>
    <w:p w:rsidR="00FA4CFE" w:rsidRDefault="00FA4CFE">
      <w:pPr>
        <w:pStyle w:val="ConsPlusTitle"/>
        <w:jc w:val="center"/>
      </w:pPr>
      <w:r>
        <w:t>ЛИЦЕНЗИАТАМИ, В ОТНОШЕНИИ КОТОРЫХ НА 12 МЕСЯЦЕВ ПРОДЛЕВАЕТСЯ</w:t>
      </w:r>
    </w:p>
    <w:p w:rsidR="00FA4CFE" w:rsidRDefault="00FA4CFE">
      <w:pPr>
        <w:pStyle w:val="ConsPlusTitle"/>
        <w:jc w:val="center"/>
      </w:pPr>
      <w:r>
        <w:t>СРОК, ДО КОТОРОГО ДОЛЖНО БЫТЬ ПРОЙДЕНО ПЕРИОДИЧЕСКОЕ</w:t>
      </w:r>
    </w:p>
    <w:p w:rsidR="00FA4CFE" w:rsidRDefault="00FA4CFE">
      <w:pPr>
        <w:pStyle w:val="ConsPlusTitle"/>
        <w:jc w:val="center"/>
      </w:pPr>
      <w:r>
        <w:t>ПОДТВЕРЖДЕНИЕ СООТВЕТСТВИЯ (ПЕРВИЧНОЕ ПОДТВЕРЖДЕНИЕ</w:t>
      </w:r>
    </w:p>
    <w:p w:rsidR="00FA4CFE" w:rsidRDefault="00FA4CFE">
      <w:pPr>
        <w:pStyle w:val="ConsPlusTitle"/>
        <w:jc w:val="center"/>
      </w:pPr>
      <w:r>
        <w:t>СООТВЕТСТВИЯ) ЛИЦЕНЗИОННЫМ ТРЕБОВАНИЯМ</w:t>
      </w:r>
    </w:p>
    <w:p w:rsidR="00FA4CFE" w:rsidRDefault="00FA4CFE">
      <w:pPr>
        <w:pStyle w:val="ConsPlusNormal"/>
        <w:ind w:firstLine="540"/>
        <w:jc w:val="both"/>
      </w:pPr>
    </w:p>
    <w:p w:rsidR="00FA4CFE" w:rsidRDefault="00FA4CFE">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FA4CFE" w:rsidRDefault="00FA4CFE">
      <w:pPr>
        <w:pStyle w:val="ConsPlusNormal"/>
        <w:spacing w:before="220"/>
        <w:ind w:firstLine="540"/>
        <w:jc w:val="both"/>
      </w:pPr>
      <w:r>
        <w:lastRenderedPageBreak/>
        <w:t>2. Деятельность по монтажу, техническому обслуживанию и ремонту средств обеспечения пожарной безопасности зданий и сооружений.</w:t>
      </w:r>
    </w:p>
    <w:p w:rsidR="00FA4CFE" w:rsidRDefault="00FA4CFE">
      <w:pPr>
        <w:pStyle w:val="ConsPlusNormal"/>
        <w:spacing w:before="220"/>
        <w:ind w:firstLine="540"/>
        <w:jc w:val="both"/>
      </w:pPr>
      <w:r>
        <w:t>3. Производство лекарственных средств.</w:t>
      </w:r>
    </w:p>
    <w:p w:rsidR="00FA4CFE" w:rsidRDefault="00FA4CFE">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FA4CFE" w:rsidRDefault="00FA4CFE">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A4CFE" w:rsidRDefault="00FA4CFE">
      <w:pPr>
        <w:pStyle w:val="ConsPlusNormal"/>
        <w:spacing w:before="220"/>
        <w:ind w:firstLine="540"/>
        <w:jc w:val="both"/>
      </w:pPr>
      <w: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A4CFE" w:rsidRDefault="00FA4CFE">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3</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bookmarkStart w:id="7" w:name="P212"/>
      <w:bookmarkEnd w:id="7"/>
      <w:r>
        <w:t>ПЕРЕЧЕНЬ РАЗРЕШИТЕЛЬНЫХ РЕЖИМОВ</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09.04.2022 </w:t>
            </w:r>
            <w:hyperlink r:id="rId74">
              <w:r>
                <w:rPr>
                  <w:color w:val="0000FF"/>
                </w:rPr>
                <w:t>N 626</w:t>
              </w:r>
            </w:hyperlink>
            <w:r>
              <w:rPr>
                <w:color w:val="392C69"/>
              </w:rPr>
              <w:t>,</w:t>
            </w:r>
          </w:p>
          <w:p w:rsidR="00FA4CFE" w:rsidRDefault="00FA4CFE">
            <w:pPr>
              <w:pStyle w:val="ConsPlusNormal"/>
              <w:jc w:val="center"/>
            </w:pPr>
            <w:r>
              <w:rPr>
                <w:color w:val="392C69"/>
              </w:rPr>
              <w:t xml:space="preserve">от 22.06.2022 </w:t>
            </w:r>
            <w:hyperlink r:id="rId75">
              <w:r>
                <w:rPr>
                  <w:color w:val="0000FF"/>
                </w:rPr>
                <w:t>N 1116</w:t>
              </w:r>
            </w:hyperlink>
            <w:r>
              <w:rPr>
                <w:color w:val="392C69"/>
              </w:rPr>
              <w:t xml:space="preserve">, от 23.01.2023 </w:t>
            </w:r>
            <w:hyperlink r:id="rId76">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1. Аттестация работников по вопросам безопасности гидротехнических сооружений.</w:t>
      </w:r>
    </w:p>
    <w:p w:rsidR="00FA4CFE" w:rsidRDefault="00FA4CFE">
      <w:pPr>
        <w:pStyle w:val="ConsPlusNormal"/>
        <w:spacing w:before="220"/>
        <w:ind w:firstLine="540"/>
        <w:jc w:val="both"/>
      </w:pPr>
      <w:r>
        <w:t>2. Аттестация работников по вопросам безопасности в сфере электроэнергетики.</w:t>
      </w:r>
    </w:p>
    <w:p w:rsidR="00FA4CFE" w:rsidRDefault="00FA4CFE">
      <w:pPr>
        <w:pStyle w:val="ConsPlusNormal"/>
        <w:spacing w:before="220"/>
        <w:ind w:firstLine="540"/>
        <w:jc w:val="both"/>
      </w:pPr>
      <w:r>
        <w:t>3. Аттестация работников в области промышленной безопасности.</w:t>
      </w:r>
    </w:p>
    <w:p w:rsidR="00FA4CFE" w:rsidRDefault="00FA4CFE">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FA4CFE" w:rsidRDefault="00FA4CFE">
      <w:pPr>
        <w:pStyle w:val="ConsPlusNormal"/>
        <w:spacing w:before="220"/>
        <w:ind w:firstLine="540"/>
        <w:jc w:val="both"/>
      </w:pPr>
      <w:r>
        <w:lastRenderedPageBreak/>
        <w:t>5. Выдача фитосанитарных сертификатов, реэкспортных фитосанитарных сертификатов и (или) выдача карантинных сертификатов.</w:t>
      </w:r>
    </w:p>
    <w:p w:rsidR="00FA4CFE" w:rsidRDefault="00FA4CFE">
      <w:pPr>
        <w:pStyle w:val="ConsPlusNormal"/>
        <w:jc w:val="both"/>
      </w:pPr>
      <w:r>
        <w:t xml:space="preserve">(в ред. </w:t>
      </w:r>
      <w:hyperlink r:id="rId77">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FA4CFE" w:rsidRDefault="00FA4CFE">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FA4CFE" w:rsidRDefault="00FA4CFE">
      <w:pPr>
        <w:pStyle w:val="ConsPlusNormal"/>
        <w:spacing w:before="220"/>
        <w:ind w:firstLine="540"/>
        <w:jc w:val="both"/>
      </w:pPr>
      <w:r>
        <w:t>8. Регистрация радиоэлектронных средств и высокочастотных устройств.</w:t>
      </w:r>
    </w:p>
    <w:p w:rsidR="00FA4CFE" w:rsidRDefault="00FA4CFE">
      <w:pPr>
        <w:pStyle w:val="ConsPlusNormal"/>
        <w:spacing w:before="220"/>
        <w:ind w:firstLine="540"/>
        <w:jc w:val="both"/>
      </w:pPr>
      <w:r>
        <w:t>9. Выдача санитарно-эпидемиологического заключения.</w:t>
      </w:r>
    </w:p>
    <w:p w:rsidR="00FA4CFE" w:rsidRDefault="00FA4CFE">
      <w:pPr>
        <w:pStyle w:val="ConsPlusNormal"/>
        <w:spacing w:before="220"/>
        <w:ind w:firstLine="540"/>
        <w:jc w:val="both"/>
      </w:pPr>
      <w:r>
        <w:t>10. Государственная регистрация маломерных судов.</w:t>
      </w:r>
    </w:p>
    <w:p w:rsidR="00FA4CFE" w:rsidRDefault="00FA4CFE">
      <w:pPr>
        <w:pStyle w:val="ConsPlusNormal"/>
        <w:spacing w:before="220"/>
        <w:ind w:firstLine="540"/>
        <w:jc w:val="both"/>
      </w:pPr>
      <w:r>
        <w:t>11. Присвоение (назначение) радиочастот или радиочастотного канала для радиоэлектронных средств.</w:t>
      </w:r>
    </w:p>
    <w:p w:rsidR="00FA4CFE" w:rsidRDefault="00FA4CFE">
      <w:pPr>
        <w:pStyle w:val="ConsPlusNormal"/>
        <w:spacing w:before="220"/>
        <w:ind w:firstLine="540"/>
        <w:jc w:val="both"/>
      </w:pPr>
      <w:r>
        <w:t>12. Классификация и освидетельствование судов.</w:t>
      </w:r>
    </w:p>
    <w:p w:rsidR="00FA4CFE" w:rsidRDefault="00FA4CFE">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FA4CFE" w:rsidRDefault="00FA4CFE">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FA4CFE" w:rsidRDefault="00FA4CFE">
      <w:pPr>
        <w:pStyle w:val="ConsPlusNormal"/>
        <w:spacing w:before="220"/>
        <w:ind w:firstLine="540"/>
        <w:jc w:val="both"/>
      </w:pPr>
      <w:r>
        <w:t>15. Выдача разрешения на добычу (вылов) водных биологических ресурсов.</w:t>
      </w:r>
    </w:p>
    <w:p w:rsidR="00FA4CFE" w:rsidRDefault="00FA4CFE">
      <w:pPr>
        <w:pStyle w:val="ConsPlusNormal"/>
        <w:spacing w:before="220"/>
        <w:ind w:firstLine="540"/>
        <w:jc w:val="both"/>
      </w:pPr>
      <w:r>
        <w:t>16. Государственный учет объектов, оказывающих негативное воздействие на окружающую среду.</w:t>
      </w:r>
    </w:p>
    <w:p w:rsidR="00FA4CFE" w:rsidRDefault="00FA4CFE">
      <w:pPr>
        <w:pStyle w:val="ConsPlusNormal"/>
        <w:spacing w:before="220"/>
        <w:ind w:firstLine="540"/>
        <w:jc w:val="both"/>
      </w:pPr>
      <w:r>
        <w:t>17. Регистрация опасных производственных объектов.</w:t>
      </w:r>
    </w:p>
    <w:p w:rsidR="00FA4CFE" w:rsidRDefault="00FA4CFE">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FA4CFE" w:rsidRDefault="00FA4CFE">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FA4CFE" w:rsidRDefault="00FA4CFE">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FA4CFE" w:rsidRDefault="00FA4CFE">
      <w:pPr>
        <w:pStyle w:val="ConsPlusNormal"/>
        <w:spacing w:before="220"/>
        <w:ind w:firstLine="540"/>
        <w:jc w:val="both"/>
      </w:pPr>
      <w:r>
        <w:t>21. Пономерной учет железнодорожного подвижного состава и контейнеров.</w:t>
      </w:r>
    </w:p>
    <w:p w:rsidR="00FA4CFE" w:rsidRDefault="00FA4CFE">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FA4CFE" w:rsidRDefault="00FA4CFE">
      <w:pPr>
        <w:pStyle w:val="ConsPlusNormal"/>
        <w:spacing w:before="220"/>
        <w:ind w:firstLine="540"/>
        <w:jc w:val="both"/>
      </w:pPr>
      <w:r>
        <w:lastRenderedPageBreak/>
        <w:t>23. Допуск российских перевозчиков к осуществлению международных автомобильных перевозок.</w:t>
      </w:r>
    </w:p>
    <w:p w:rsidR="00FA4CFE" w:rsidRDefault="00FA4CFE">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FA4CFE" w:rsidRDefault="00FA4CFE">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FA4CFE" w:rsidRDefault="00FA4CFE">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FA4CFE" w:rsidRDefault="00FA4CFE">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FA4CFE" w:rsidRDefault="00FA4CFE">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FA4CFE" w:rsidRDefault="00FA4CFE">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FA4CFE" w:rsidRDefault="00FA4CFE">
      <w:pPr>
        <w:pStyle w:val="ConsPlusNormal"/>
        <w:jc w:val="both"/>
      </w:pPr>
      <w:r>
        <w:t xml:space="preserve">(в ред. </w:t>
      </w:r>
      <w:hyperlink r:id="rId78">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79">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FA4CFE" w:rsidRDefault="00FA4CFE">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FA4CFE" w:rsidRDefault="00FA4CFE">
      <w:pPr>
        <w:pStyle w:val="ConsPlusNormal"/>
        <w:spacing w:before="220"/>
        <w:ind w:firstLine="540"/>
        <w:jc w:val="both"/>
      </w:pPr>
      <w:r>
        <w:t>32. Государственная регистрация потенциально опасных химических и биологических веществ.</w:t>
      </w:r>
    </w:p>
    <w:p w:rsidR="00FA4CFE" w:rsidRDefault="00FA4CFE">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FA4CFE" w:rsidRDefault="00FA4CFE">
      <w:pPr>
        <w:pStyle w:val="ConsPlusNormal"/>
        <w:spacing w:before="220"/>
        <w:ind w:firstLine="540"/>
        <w:jc w:val="both"/>
      </w:pPr>
      <w:r>
        <w:t>34. Утверждение типа стандартных образцов или типа средств измерений.</w:t>
      </w:r>
    </w:p>
    <w:p w:rsidR="00FA4CFE" w:rsidRDefault="00FA4CFE">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FA4CFE" w:rsidRDefault="00FA4CFE">
      <w:pPr>
        <w:pStyle w:val="ConsPlusNormal"/>
        <w:spacing w:before="220"/>
        <w:ind w:firstLine="540"/>
        <w:jc w:val="both"/>
      </w:pPr>
      <w:r>
        <w:t>36. Согласование планов и схем развития горных работ.</w:t>
      </w:r>
    </w:p>
    <w:p w:rsidR="00FA4CFE" w:rsidRDefault="00FA4CFE">
      <w:pPr>
        <w:pStyle w:val="ConsPlusNormal"/>
        <w:spacing w:before="220"/>
        <w:ind w:firstLine="540"/>
        <w:jc w:val="both"/>
      </w:pPr>
      <w:r>
        <w:t>37. Регистрация средств массовой информации.</w:t>
      </w:r>
    </w:p>
    <w:p w:rsidR="00FA4CFE" w:rsidRDefault="00FA4CFE">
      <w:pPr>
        <w:pStyle w:val="ConsPlusNormal"/>
        <w:spacing w:before="220"/>
        <w:ind w:firstLine="540"/>
        <w:jc w:val="both"/>
      </w:pPr>
      <w:r>
        <w:t>38. Внесение сведений о туроператоре в единый федеральный реестр туроператоров.</w:t>
      </w:r>
    </w:p>
    <w:p w:rsidR="00FA4CFE" w:rsidRDefault="00FA4CFE">
      <w:pPr>
        <w:pStyle w:val="ConsPlusNormal"/>
        <w:spacing w:before="220"/>
        <w:ind w:firstLine="540"/>
        <w:jc w:val="both"/>
      </w:pPr>
      <w:r>
        <w:t>39. Лицензирование пользования недрами.</w:t>
      </w:r>
    </w:p>
    <w:p w:rsidR="00FA4CFE" w:rsidRDefault="00FA4CFE">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w:t>
      </w:r>
      <w:r>
        <w:lastRenderedPageBreak/>
        <w:t xml:space="preserve">подпадающих под действие </w:t>
      </w:r>
      <w:hyperlink r:id="rId80">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FA4CFE" w:rsidRDefault="00FA4CFE">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FA4CFE" w:rsidRDefault="00FA4CFE">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FA4CFE" w:rsidRDefault="00FA4CFE">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FA4CFE" w:rsidRDefault="00FA4CFE">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rsidR="00FA4CFE" w:rsidRDefault="00FA4CFE">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FA4CFE" w:rsidRDefault="00FA4CFE">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FA4CFE" w:rsidRDefault="00FA4CFE">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FA4CFE" w:rsidRDefault="00FA4CFE">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FA4CFE" w:rsidRDefault="00FA4CFE">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FA4CFE" w:rsidRDefault="00FA4CFE">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FA4CFE" w:rsidRDefault="00FA4CFE">
      <w:pPr>
        <w:pStyle w:val="ConsPlusNormal"/>
        <w:spacing w:before="220"/>
        <w:ind w:firstLine="540"/>
        <w:jc w:val="both"/>
      </w:pPr>
      <w:r>
        <w:t>51. Государственная экологическая экспертиза.</w:t>
      </w:r>
    </w:p>
    <w:p w:rsidR="00FA4CFE" w:rsidRDefault="00FA4CFE">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FA4CFE" w:rsidRDefault="00FA4CFE">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FA4CFE" w:rsidRDefault="00FA4CFE">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FA4CFE" w:rsidRDefault="00FA4CFE">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FA4CFE" w:rsidRDefault="00FA4CFE">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FA4CFE" w:rsidRDefault="00FA4CFE">
      <w:pPr>
        <w:pStyle w:val="ConsPlusNormal"/>
        <w:spacing w:before="220"/>
        <w:ind w:firstLine="540"/>
        <w:jc w:val="both"/>
      </w:pPr>
      <w:r>
        <w:lastRenderedPageBreak/>
        <w:t>57. Внесение сведений о некоммерческой организации в государственный реестр саморегулируемых организаций.</w:t>
      </w:r>
    </w:p>
    <w:p w:rsidR="00FA4CFE" w:rsidRDefault="00FA4CFE">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FA4CFE" w:rsidRDefault="00FA4CFE">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FA4CFE" w:rsidRDefault="00FA4CFE">
      <w:pPr>
        <w:pStyle w:val="ConsPlusNormal"/>
        <w:spacing w:before="220"/>
        <w:ind w:firstLine="540"/>
        <w:jc w:val="both"/>
      </w:pPr>
      <w:r>
        <w:t>60. Выдача разрешения на вредное физическое воздействие на атмосферный воздух.</w:t>
      </w:r>
    </w:p>
    <w:p w:rsidR="00FA4CFE" w:rsidRDefault="00FA4CFE">
      <w:pPr>
        <w:pStyle w:val="ConsPlusNormal"/>
        <w:spacing w:before="220"/>
        <w:ind w:firstLine="540"/>
        <w:jc w:val="both"/>
      </w:pPr>
      <w:r>
        <w:t>61. Утверждение нормативов допустимых выбросов и сбросов веществ и микроорганизмов.</w:t>
      </w:r>
    </w:p>
    <w:p w:rsidR="00FA4CFE" w:rsidRDefault="00FA4CFE">
      <w:pPr>
        <w:pStyle w:val="ConsPlusNormal"/>
        <w:spacing w:before="220"/>
        <w:ind w:firstLine="540"/>
        <w:jc w:val="both"/>
      </w:pPr>
      <w:r>
        <w:t>62. Согласование нормативов допустимых сбросов.</w:t>
      </w:r>
    </w:p>
    <w:p w:rsidR="00FA4CFE" w:rsidRDefault="00FA4CFE">
      <w:pPr>
        <w:pStyle w:val="ConsPlusNormal"/>
        <w:spacing w:before="220"/>
        <w:ind w:firstLine="540"/>
        <w:jc w:val="both"/>
      </w:pPr>
      <w:r>
        <w:t>63. Выдача прокатного удостоверения.</w:t>
      </w:r>
    </w:p>
    <w:p w:rsidR="00FA4CFE" w:rsidRDefault="00FA4CFE">
      <w:pPr>
        <w:pStyle w:val="ConsPlusNormal"/>
        <w:spacing w:before="220"/>
        <w:ind w:firstLine="540"/>
        <w:jc w:val="both"/>
      </w:pPr>
      <w:r>
        <w:t>64. Аттестация на право выполнения работ по специальной оценке условий труда.</w:t>
      </w:r>
    </w:p>
    <w:p w:rsidR="00FA4CFE" w:rsidRDefault="00FA4CFE">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FA4CFE" w:rsidRDefault="00FA4CFE">
      <w:pPr>
        <w:pStyle w:val="ConsPlusNormal"/>
        <w:spacing w:before="220"/>
        <w:ind w:firstLine="540"/>
        <w:jc w:val="both"/>
      </w:pPr>
      <w:r>
        <w:t>66. Согласование правил эксплуатации гидротехнических сооружений.</w:t>
      </w:r>
    </w:p>
    <w:p w:rsidR="00FA4CFE" w:rsidRDefault="00FA4CFE">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FA4CFE" w:rsidRDefault="00FA4CFE">
      <w:pPr>
        <w:pStyle w:val="ConsPlusNormal"/>
        <w:spacing w:before="220"/>
        <w:ind w:firstLine="540"/>
        <w:jc w:val="both"/>
      </w:pPr>
      <w:r>
        <w:t>68. Аттестация экспертов в области промышленной безопасности.</w:t>
      </w:r>
    </w:p>
    <w:p w:rsidR="00FA4CFE" w:rsidRDefault="00FA4CFE">
      <w:pPr>
        <w:pStyle w:val="ConsPlusNormal"/>
        <w:spacing w:before="220"/>
        <w:ind w:firstLine="540"/>
        <w:jc w:val="both"/>
      </w:pPr>
      <w:r>
        <w:t>69. Государственная регистрация селекционных достижений, допущенных к использованию.</w:t>
      </w:r>
    </w:p>
    <w:p w:rsidR="00FA4CFE" w:rsidRDefault="00FA4CFE">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FA4CFE" w:rsidRDefault="00FA4CFE">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FA4CFE" w:rsidRDefault="00FA4CFE">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FA4CFE" w:rsidRDefault="00FA4CFE">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FA4CFE" w:rsidRDefault="00FA4CFE">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FA4CFE" w:rsidRDefault="00FA4CFE">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FA4CFE" w:rsidRDefault="00FA4CFE">
      <w:pPr>
        <w:pStyle w:val="ConsPlusNormal"/>
        <w:spacing w:before="220"/>
        <w:ind w:firstLine="540"/>
        <w:jc w:val="both"/>
      </w:pPr>
      <w:r>
        <w:t xml:space="preserve">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w:t>
      </w:r>
      <w:r>
        <w:lastRenderedPageBreak/>
        <w:t>крови и ее компонентов.</w:t>
      </w:r>
    </w:p>
    <w:p w:rsidR="00FA4CFE" w:rsidRDefault="00FA4CFE">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FA4CFE" w:rsidRDefault="00FA4CFE">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FA4CFE" w:rsidRDefault="00FA4CFE">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FA4CFE" w:rsidRDefault="00FA4CFE">
      <w:pPr>
        <w:pStyle w:val="ConsPlusNormal"/>
        <w:spacing w:before="220"/>
        <w:ind w:firstLine="540"/>
        <w:jc w:val="both"/>
      </w:pPr>
      <w:r>
        <w:t>80. Государственная аккредитация образовательной деятельности.</w:t>
      </w:r>
    </w:p>
    <w:p w:rsidR="00FA4CFE" w:rsidRDefault="00FA4CFE">
      <w:pPr>
        <w:pStyle w:val="ConsPlusNormal"/>
        <w:spacing w:before="220"/>
        <w:ind w:firstLine="540"/>
        <w:jc w:val="both"/>
      </w:pPr>
      <w:r>
        <w:t>81. Аккредитация организаций, оказывающих услуги в области охраны труда.</w:t>
      </w:r>
    </w:p>
    <w:p w:rsidR="00FA4CFE" w:rsidRDefault="00FA4CFE">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FA4CFE" w:rsidRDefault="00FA4CFE">
      <w:pPr>
        <w:pStyle w:val="ConsPlusNormal"/>
        <w:spacing w:before="220"/>
        <w:ind w:firstLine="540"/>
        <w:jc w:val="both"/>
      </w:pPr>
      <w:r>
        <w:t>83. Ведение единого реестра зарегистрированных систем добровольной сертификации.</w:t>
      </w:r>
    </w:p>
    <w:p w:rsidR="00FA4CFE" w:rsidRDefault="00FA4CFE">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FA4CFE" w:rsidRDefault="00FA4CFE">
      <w:pPr>
        <w:pStyle w:val="ConsPlusNormal"/>
        <w:spacing w:before="220"/>
        <w:ind w:firstLine="540"/>
        <w:jc w:val="both"/>
      </w:pPr>
      <w:r>
        <w:t>85. Государственная регистрация лекарственных средств для ветеринарного применения.</w:t>
      </w:r>
    </w:p>
    <w:p w:rsidR="00FA4CFE" w:rsidRDefault="00FA4CFE">
      <w:pPr>
        <w:pStyle w:val="ConsPlusNormal"/>
        <w:spacing w:before="220"/>
        <w:ind w:firstLine="540"/>
        <w:jc w:val="both"/>
      </w:pPr>
      <w:r>
        <w:t>86. Выдача разрешительных документов на вывоз, временный вывоз культурных ценностей из Российской Федерации.</w:t>
      </w:r>
    </w:p>
    <w:p w:rsidR="00FA4CFE" w:rsidRDefault="00FA4CFE">
      <w:pPr>
        <w:pStyle w:val="ConsPlusNormal"/>
        <w:spacing w:before="220"/>
        <w:ind w:firstLine="540"/>
        <w:jc w:val="both"/>
      </w:pPr>
      <w:r>
        <w:t>87. Выдача свидетельства на право вывоза культурных ценностей из Российской Федерации.</w:t>
      </w:r>
    </w:p>
    <w:p w:rsidR="00FA4CFE" w:rsidRDefault="00FA4CFE">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FA4CFE" w:rsidRDefault="00FA4CFE">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FA4CFE" w:rsidRDefault="00FA4CFE">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FA4CFE" w:rsidRDefault="00FA4CFE">
      <w:pPr>
        <w:pStyle w:val="ConsPlusNormal"/>
        <w:spacing w:before="220"/>
        <w:ind w:firstLine="540"/>
        <w:jc w:val="both"/>
      </w:pPr>
      <w:r>
        <w:t>91. Разрешение на проведение клинических исследований лекарственного препарата.</w:t>
      </w:r>
    </w:p>
    <w:p w:rsidR="00FA4CFE" w:rsidRDefault="00FA4CFE">
      <w:pPr>
        <w:pStyle w:val="ConsPlusNormal"/>
        <w:spacing w:before="220"/>
        <w:ind w:firstLine="540"/>
        <w:jc w:val="both"/>
      </w:pPr>
      <w:r>
        <w:t>92. Утверждение декларации безопасности гидротехнического сооружения.</w:t>
      </w:r>
    </w:p>
    <w:p w:rsidR="00FA4CFE" w:rsidRDefault="00FA4CFE">
      <w:pPr>
        <w:pStyle w:val="ConsPlusNormal"/>
        <w:spacing w:before="220"/>
        <w:ind w:firstLine="540"/>
        <w:jc w:val="both"/>
      </w:pPr>
      <w:r>
        <w:t>93. Выдача разрешения на импорт племенной продукции (материала).</w:t>
      </w:r>
    </w:p>
    <w:p w:rsidR="00FA4CFE" w:rsidRDefault="00FA4CFE">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A4CFE" w:rsidRDefault="00FA4CFE">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FA4CFE" w:rsidRDefault="00FA4CFE">
      <w:pPr>
        <w:pStyle w:val="ConsPlusNormal"/>
        <w:spacing w:before="220"/>
        <w:ind w:firstLine="540"/>
        <w:jc w:val="both"/>
      </w:pPr>
      <w:r>
        <w:lastRenderedPageBreak/>
        <w:t>96. Выдача разрешения на выброс загрязняющих веществ в атмосферный воздух, лимитов на выбросы загрязняющих веществ.</w:t>
      </w:r>
    </w:p>
    <w:p w:rsidR="00FA4CFE" w:rsidRDefault="00FA4CFE">
      <w:pPr>
        <w:pStyle w:val="ConsPlusNormal"/>
        <w:spacing w:before="220"/>
        <w:ind w:firstLine="540"/>
        <w:jc w:val="both"/>
      </w:pPr>
      <w:r>
        <w:t>97. Согласование планов снижения сбросов в централизованные системы водоотведения.</w:t>
      </w:r>
    </w:p>
    <w:p w:rsidR="00FA4CFE" w:rsidRDefault="00FA4CFE">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A4CFE" w:rsidRDefault="00FA4CFE">
      <w:pPr>
        <w:pStyle w:val="ConsPlusNormal"/>
        <w:spacing w:before="220"/>
        <w:ind w:firstLine="540"/>
        <w:jc w:val="both"/>
      </w:pPr>
      <w:r>
        <w:t>99. Государственная регистрация и учет гидротехнических сооружений.</w:t>
      </w:r>
    </w:p>
    <w:p w:rsidR="00FA4CFE" w:rsidRDefault="00FA4CFE">
      <w:pPr>
        <w:pStyle w:val="ConsPlusNormal"/>
        <w:spacing w:before="220"/>
        <w:ind w:firstLine="540"/>
        <w:jc w:val="both"/>
      </w:pPr>
      <w:r>
        <w:t>100. Выдача разрешения на применение франкировальных машин.</w:t>
      </w:r>
    </w:p>
    <w:p w:rsidR="00FA4CFE" w:rsidRDefault="00FA4CFE">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rsidR="00FA4CFE" w:rsidRDefault="00FA4CFE">
      <w:pPr>
        <w:pStyle w:val="ConsPlusNormal"/>
        <w:spacing w:before="220"/>
        <w:ind w:firstLine="540"/>
        <w:jc w:val="both"/>
      </w:pPr>
      <w:r>
        <w:t>102. Государственная регистрация кормовых добавок.</w:t>
      </w:r>
    </w:p>
    <w:p w:rsidR="00FA4CFE" w:rsidRDefault="00FA4CFE">
      <w:pPr>
        <w:pStyle w:val="ConsPlusNormal"/>
        <w:spacing w:before="220"/>
        <w:ind w:firstLine="540"/>
        <w:jc w:val="both"/>
      </w:pPr>
      <w:r>
        <w:t>103. Выдача разрешения на эксплуатацию гидротехнического сооружения.</w:t>
      </w:r>
    </w:p>
    <w:p w:rsidR="00FA4CFE" w:rsidRDefault="00FA4CFE">
      <w:pPr>
        <w:pStyle w:val="ConsPlusNormal"/>
        <w:spacing w:before="220"/>
        <w:ind w:firstLine="540"/>
        <w:jc w:val="both"/>
      </w:pPr>
      <w:r>
        <w:t>104. Выдача разрешения на ввод в эксплуатацию объекта капитального строительства.</w:t>
      </w:r>
    </w:p>
    <w:p w:rsidR="00FA4CFE" w:rsidRDefault="00FA4CFE">
      <w:pPr>
        <w:pStyle w:val="ConsPlusNormal"/>
        <w:spacing w:before="220"/>
        <w:ind w:firstLine="540"/>
        <w:jc w:val="both"/>
      </w:pPr>
      <w:r>
        <w:t>105. Государственная регистрация пестицидов и агрохимикатов.</w:t>
      </w:r>
    </w:p>
    <w:p w:rsidR="00FA4CFE" w:rsidRDefault="00FA4CFE">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FA4CFE" w:rsidRDefault="00FA4CFE">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FA4CFE" w:rsidRDefault="00FA4CFE">
      <w:pPr>
        <w:pStyle w:val="ConsPlusNormal"/>
        <w:spacing w:before="220"/>
        <w:ind w:firstLine="540"/>
        <w:jc w:val="both"/>
      </w:pPr>
      <w:r>
        <w:t>108. Государственная регистрация племенных стад.</w:t>
      </w:r>
    </w:p>
    <w:p w:rsidR="00FA4CFE" w:rsidRDefault="00FA4CFE">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FA4CFE" w:rsidRDefault="00FA4CFE">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FA4CFE" w:rsidRDefault="00FA4CFE">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FA4CFE" w:rsidRDefault="00FA4CFE">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FA4CFE" w:rsidRDefault="00FA4CFE">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FA4CFE" w:rsidRDefault="00FA4CFE">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FA4CFE" w:rsidRDefault="00FA4CFE">
      <w:pPr>
        <w:pStyle w:val="ConsPlusNormal"/>
        <w:spacing w:before="220"/>
        <w:ind w:firstLine="540"/>
        <w:jc w:val="both"/>
      </w:pPr>
      <w:r>
        <w:lastRenderedPageBreak/>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FA4CFE" w:rsidRDefault="00FA4CFE">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FA4CFE" w:rsidRDefault="00FA4CFE">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FA4CFE" w:rsidRDefault="00FA4CFE">
      <w:pPr>
        <w:pStyle w:val="ConsPlusNormal"/>
        <w:spacing w:before="220"/>
        <w:ind w:firstLine="540"/>
        <w:jc w:val="both"/>
      </w:pPr>
      <w:r>
        <w:t>118. Аттестация экспертов по проведению государственной историко-культурной экспертизы.</w:t>
      </w:r>
    </w:p>
    <w:p w:rsidR="00FA4CFE" w:rsidRDefault="00FA4CFE">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FA4CFE" w:rsidRDefault="00FA4CFE">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FA4CFE" w:rsidRDefault="00FA4CFE">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FA4CFE" w:rsidRDefault="00FA4CFE">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FA4CFE" w:rsidRDefault="00FA4CFE">
      <w:pPr>
        <w:pStyle w:val="ConsPlusNormal"/>
        <w:spacing w:before="220"/>
        <w:ind w:firstLine="540"/>
        <w:jc w:val="both"/>
      </w:pPr>
      <w:r>
        <w:t>123. Регистрация деклараций пожарной безопасности.</w:t>
      </w:r>
    </w:p>
    <w:p w:rsidR="00FA4CFE" w:rsidRDefault="00FA4CFE">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FA4CFE" w:rsidRDefault="00FA4CFE">
      <w:pPr>
        <w:pStyle w:val="ConsPlusNormal"/>
        <w:spacing w:before="220"/>
        <w:ind w:firstLine="540"/>
        <w:jc w:val="both"/>
      </w:pPr>
      <w:r>
        <w:t>125. Государственная регистрация спортивных парусных судов.</w:t>
      </w:r>
    </w:p>
    <w:p w:rsidR="00FA4CFE" w:rsidRDefault="00FA4CFE">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FA4CFE" w:rsidRDefault="00FA4CFE">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FA4CFE" w:rsidRDefault="00FA4CFE">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FA4CFE" w:rsidRDefault="00FA4CFE">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FA4CFE" w:rsidRDefault="00FA4CFE">
      <w:pPr>
        <w:pStyle w:val="ConsPlusNormal"/>
        <w:spacing w:before="220"/>
        <w:ind w:firstLine="540"/>
        <w:jc w:val="both"/>
      </w:pPr>
      <w:r>
        <w:t>130. Регистрация искусственных островов, установок, сооружений и прав на них.</w:t>
      </w:r>
    </w:p>
    <w:p w:rsidR="00FA4CFE" w:rsidRDefault="00FA4CFE">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FA4CFE" w:rsidRDefault="00FA4CFE">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FA4CFE" w:rsidRDefault="00FA4CFE">
      <w:pPr>
        <w:pStyle w:val="ConsPlusNormal"/>
        <w:spacing w:before="220"/>
        <w:ind w:firstLine="540"/>
        <w:jc w:val="both"/>
      </w:pPr>
      <w:r>
        <w:t xml:space="preserve">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w:t>
      </w:r>
      <w:r>
        <w:lastRenderedPageBreak/>
        <w:t>психотропных веществ.</w:t>
      </w:r>
    </w:p>
    <w:p w:rsidR="00FA4CFE" w:rsidRDefault="00FA4CFE">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FA4CFE" w:rsidRDefault="00FA4CFE">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FA4CFE" w:rsidRDefault="00FA4CFE">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FA4CFE" w:rsidRDefault="00FA4CFE">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FA4CFE" w:rsidRDefault="00FA4CFE">
      <w:pPr>
        <w:pStyle w:val="ConsPlusNormal"/>
        <w:spacing w:before="220"/>
        <w:ind w:firstLine="540"/>
        <w:jc w:val="both"/>
      </w:pPr>
      <w:r>
        <w:t>138. Аттестация сил обеспечения транспортной безопасности.</w:t>
      </w:r>
    </w:p>
    <w:p w:rsidR="00FA4CFE" w:rsidRDefault="00FA4CFE">
      <w:pPr>
        <w:pStyle w:val="ConsPlusNormal"/>
        <w:spacing w:before="220"/>
        <w:ind w:firstLine="540"/>
        <w:jc w:val="both"/>
      </w:pPr>
      <w:r>
        <w:t>139. Государственная регистрация лекарственных препаратов для медицинского применения.</w:t>
      </w:r>
    </w:p>
    <w:p w:rsidR="00FA4CFE" w:rsidRDefault="00FA4CFE">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FA4CFE" w:rsidRDefault="00FA4CFE">
      <w:pPr>
        <w:pStyle w:val="ConsPlusNormal"/>
        <w:spacing w:before="22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FA4CFE" w:rsidRDefault="00FA4CFE">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FA4CFE" w:rsidRDefault="00FA4CFE">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FA4CFE" w:rsidRDefault="00FA4CFE">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FA4CFE" w:rsidRDefault="00FA4CFE">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FA4CFE" w:rsidRDefault="00FA4CFE">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FA4CFE" w:rsidRDefault="00FA4CFE">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FA4CFE" w:rsidRDefault="00FA4CFE">
      <w:pPr>
        <w:pStyle w:val="ConsPlusNormal"/>
        <w:spacing w:before="220"/>
        <w:ind w:firstLine="540"/>
        <w:jc w:val="both"/>
      </w:pPr>
      <w:r>
        <w:t>148. Внесение в реестр деклараций промышленной безопасности.</w:t>
      </w:r>
    </w:p>
    <w:p w:rsidR="00FA4CFE" w:rsidRDefault="00FA4CFE">
      <w:pPr>
        <w:pStyle w:val="ConsPlusNormal"/>
        <w:spacing w:before="220"/>
        <w:ind w:firstLine="540"/>
        <w:jc w:val="both"/>
      </w:pPr>
      <w:r>
        <w:t xml:space="preserve">149. Постановка на специальный учет юридических лиц и индивидуальных </w:t>
      </w:r>
      <w:r>
        <w:lastRenderedPageBreak/>
        <w:t>предпринимателей, осуществляющих операции с драгоценными металлами и драгоценными камнями.</w:t>
      </w:r>
    </w:p>
    <w:p w:rsidR="00FA4CFE" w:rsidRDefault="00FA4CFE">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FA4CFE" w:rsidRDefault="00FA4CFE">
      <w:pPr>
        <w:pStyle w:val="ConsPlusNormal"/>
        <w:spacing w:before="220"/>
        <w:ind w:firstLine="540"/>
        <w:jc w:val="both"/>
      </w:pPr>
      <w:r>
        <w:t>151. Оформление и выдача паспорта объекта культурного наследия.</w:t>
      </w:r>
    </w:p>
    <w:p w:rsidR="00FA4CFE" w:rsidRDefault="00FA4CFE">
      <w:pPr>
        <w:pStyle w:val="ConsPlusNormal"/>
        <w:spacing w:before="220"/>
        <w:ind w:firstLine="540"/>
        <w:jc w:val="both"/>
      </w:pPr>
      <w:r>
        <w:t>152. Аттестация капитанов судов внутреннего плавания.</w:t>
      </w:r>
    </w:p>
    <w:p w:rsidR="00FA4CFE" w:rsidRDefault="00FA4CFE">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FA4CFE" w:rsidRDefault="00FA4CFE">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FA4CFE" w:rsidRDefault="00FA4CFE">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FA4CFE" w:rsidRDefault="00FA4CFE">
      <w:pPr>
        <w:pStyle w:val="ConsPlusNormal"/>
        <w:spacing w:before="220"/>
        <w:ind w:firstLine="540"/>
        <w:jc w:val="both"/>
      </w:pPr>
      <w:r>
        <w:t>156. Подтверждение отнесения отходов I - V классов опасности к конкретному классу опасности.</w:t>
      </w:r>
    </w:p>
    <w:p w:rsidR="00FA4CFE" w:rsidRDefault="00FA4CFE">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FA4CFE" w:rsidRDefault="00FA4CFE">
      <w:pPr>
        <w:pStyle w:val="ConsPlusNormal"/>
        <w:spacing w:before="220"/>
        <w:ind w:firstLine="540"/>
        <w:jc w:val="both"/>
      </w:pPr>
      <w:r>
        <w:t>158. Аттестация на право управления маломерными судами.</w:t>
      </w:r>
    </w:p>
    <w:p w:rsidR="00FA4CFE" w:rsidRDefault="00FA4CFE">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FA4CFE" w:rsidRDefault="00FA4CFE">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FA4CFE" w:rsidRDefault="00FA4CFE">
      <w:pPr>
        <w:pStyle w:val="ConsPlusNormal"/>
        <w:spacing w:before="220"/>
        <w:ind w:firstLine="540"/>
        <w:jc w:val="both"/>
      </w:pPr>
      <w:r>
        <w:t>161. Выдача удостоверения частного охранника.</w:t>
      </w:r>
    </w:p>
    <w:p w:rsidR="00FA4CFE" w:rsidRDefault="00FA4CFE">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FA4CFE" w:rsidRDefault="00FA4CFE">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FA4CFE" w:rsidRDefault="00FA4CFE">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FA4CFE" w:rsidRDefault="00FA4CFE">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A4CFE" w:rsidRDefault="00FA4CFE">
      <w:pPr>
        <w:pStyle w:val="ConsPlusNormal"/>
        <w:spacing w:before="220"/>
        <w:ind w:firstLine="540"/>
        <w:jc w:val="both"/>
      </w:pPr>
      <w:r>
        <w:lastRenderedPageBreak/>
        <w:t xml:space="preserve">166. Исключен. - </w:t>
      </w:r>
      <w:hyperlink r:id="rId81">
        <w:r>
          <w:rPr>
            <w:color w:val="0000FF"/>
          </w:rPr>
          <w:t>Постановление</w:t>
        </w:r>
      </w:hyperlink>
      <w:r>
        <w:t xml:space="preserve"> Правительства РФ от 23.01.2023 N 63.</w:t>
      </w:r>
    </w:p>
    <w:p w:rsidR="00FA4CFE" w:rsidRDefault="00FA4CFE">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FA4CFE" w:rsidRDefault="00FA4CFE">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FA4CFE" w:rsidRDefault="00FA4CFE">
      <w:pPr>
        <w:pStyle w:val="ConsPlusNormal"/>
        <w:spacing w:before="220"/>
        <w:ind w:firstLine="540"/>
        <w:jc w:val="both"/>
      </w:pPr>
      <w:r>
        <w:t>169. Государственная регистрация серии (партии) медицинского изделия.</w:t>
      </w:r>
    </w:p>
    <w:p w:rsidR="00FA4CFE" w:rsidRDefault="00FA4CFE">
      <w:pPr>
        <w:pStyle w:val="ConsPlusNormal"/>
        <w:jc w:val="both"/>
      </w:pPr>
      <w:r>
        <w:t xml:space="preserve">(п. 169 введен </w:t>
      </w:r>
      <w:hyperlink r:id="rId82">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FA4CFE" w:rsidRDefault="00FA4CFE">
      <w:pPr>
        <w:pStyle w:val="ConsPlusNormal"/>
        <w:jc w:val="both"/>
      </w:pPr>
      <w:r>
        <w:t xml:space="preserve">(п. 170 введен </w:t>
      </w:r>
      <w:hyperlink r:id="rId83">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A4CFE" w:rsidRDefault="00FA4CFE">
      <w:pPr>
        <w:pStyle w:val="ConsPlusNormal"/>
        <w:jc w:val="both"/>
      </w:pPr>
      <w:r>
        <w:t xml:space="preserve">(п. 171 введен </w:t>
      </w:r>
      <w:hyperlink r:id="rId84">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FA4CFE" w:rsidRDefault="00FA4CFE">
      <w:pPr>
        <w:pStyle w:val="ConsPlusNormal"/>
        <w:jc w:val="both"/>
      </w:pPr>
      <w:r>
        <w:t xml:space="preserve">(п. 172 введен </w:t>
      </w:r>
      <w:hyperlink r:id="rId85">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FA4CFE" w:rsidRDefault="00FA4CFE">
      <w:pPr>
        <w:pStyle w:val="ConsPlusNormal"/>
        <w:jc w:val="both"/>
      </w:pPr>
      <w:r>
        <w:t xml:space="preserve">(п. 173 введен </w:t>
      </w:r>
      <w:hyperlink r:id="rId86">
        <w:r>
          <w:rPr>
            <w:color w:val="0000FF"/>
          </w:rPr>
          <w:t>Постановлением</w:t>
        </w:r>
      </w:hyperlink>
      <w:r>
        <w:t xml:space="preserve"> Правительства РФ от 22.06.2022 N 1116)</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4</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bookmarkStart w:id="8" w:name="P407"/>
      <w:bookmarkEnd w:id="8"/>
      <w:r>
        <w:t>ОСОБЕННОСТИ</w:t>
      </w:r>
    </w:p>
    <w:p w:rsidR="00FA4CFE" w:rsidRDefault="00FA4CFE">
      <w:pPr>
        <w:pStyle w:val="ConsPlusTitle"/>
        <w:jc w:val="center"/>
      </w:pPr>
      <w:r>
        <w:t>РАЗРЕШИТЕЛЬНЫХ РЕЖИМОВ В СФЕРЕ ПРОМЫШЛЕННОЙ БЕЗОПАСНОСТИ</w:t>
      </w:r>
    </w:p>
    <w:p w:rsidR="00FA4CFE" w:rsidRDefault="00FA4CFE">
      <w:pPr>
        <w:pStyle w:val="ConsPlusTitle"/>
        <w:jc w:val="center"/>
      </w:pPr>
      <w:r>
        <w:t>ОПАСНЫХ ПРОИЗВОДСТВЕННЫХ ОБЪЕКТОВ, БЕЗОПАСНОСТИ</w:t>
      </w:r>
    </w:p>
    <w:p w:rsidR="00FA4CFE" w:rsidRDefault="00FA4CFE">
      <w:pPr>
        <w:pStyle w:val="ConsPlusTitle"/>
        <w:jc w:val="center"/>
      </w:pPr>
      <w:r>
        <w:t>ГИДРОТЕХНИЧЕСКИХ СООРУЖЕНИЙ, ЭЛЕКТРОЭНЕРГЕТИКИ</w:t>
      </w:r>
    </w:p>
    <w:p w:rsidR="00FA4CFE" w:rsidRDefault="00FA4CFE">
      <w:pPr>
        <w:pStyle w:val="ConsPlusTitle"/>
        <w:jc w:val="center"/>
      </w:pPr>
      <w:r>
        <w:t>И ТЕПЛОСНАБЖЕНИЯ</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09.04.2022 </w:t>
            </w:r>
            <w:hyperlink r:id="rId87">
              <w:r>
                <w:rPr>
                  <w:color w:val="0000FF"/>
                </w:rPr>
                <w:t>N 626</w:t>
              </w:r>
            </w:hyperlink>
            <w:r>
              <w:rPr>
                <w:color w:val="392C69"/>
              </w:rPr>
              <w:t>,</w:t>
            </w:r>
          </w:p>
          <w:p w:rsidR="00FA4CFE" w:rsidRDefault="00FA4CFE">
            <w:pPr>
              <w:pStyle w:val="ConsPlusNormal"/>
              <w:jc w:val="center"/>
            </w:pPr>
            <w:r>
              <w:rPr>
                <w:color w:val="392C69"/>
              </w:rPr>
              <w:t xml:space="preserve">от 15.10.2022 </w:t>
            </w:r>
            <w:hyperlink r:id="rId88">
              <w:r>
                <w:rPr>
                  <w:color w:val="0000FF"/>
                </w:rPr>
                <w:t>N 1839</w:t>
              </w:r>
            </w:hyperlink>
            <w:r>
              <w:rPr>
                <w:color w:val="392C69"/>
              </w:rPr>
              <w:t xml:space="preserve">, от 23.01.2023 </w:t>
            </w:r>
            <w:hyperlink r:id="rId89">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lastRenderedPageBreak/>
              <w:t xml:space="preserve">П. 1 (в ред. Постановления Правительства РФ от 23.01.2023 N 63) </w:t>
            </w:r>
            <w:hyperlink r:id="rId9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lastRenderedPageBreak/>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FA4CFE" w:rsidRDefault="00FA4CFE">
      <w:pPr>
        <w:pStyle w:val="ConsPlusNormal"/>
        <w:jc w:val="both"/>
      </w:pPr>
      <w:r>
        <w:t xml:space="preserve">(в ред. </w:t>
      </w:r>
      <w:hyperlink r:id="rId91">
        <w:r>
          <w:rPr>
            <w:color w:val="0000FF"/>
          </w:rPr>
          <w:t>Постановления</w:t>
        </w:r>
      </w:hyperlink>
      <w:r>
        <w:t xml:space="preserve"> Правительства РФ от 23.01.2023 N 63)</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 </w:t>
            </w:r>
            <w:hyperlink w:anchor="P426">
              <w:r>
                <w:rPr>
                  <w:color w:val="0000FF"/>
                </w:rPr>
                <w:t>применяется</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FA4CFE" w:rsidRDefault="00FA4CFE">
      <w:pPr>
        <w:pStyle w:val="ConsPlusNormal"/>
        <w:spacing w:before="220"/>
        <w:ind w:firstLine="540"/>
        <w:jc w:val="both"/>
      </w:pPr>
      <w:r>
        <w:t>назначения на соответствующую должность;</w:t>
      </w:r>
    </w:p>
    <w:p w:rsidR="00FA4CFE" w:rsidRDefault="00FA4CFE">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FA4CFE" w:rsidRDefault="00FA4CFE">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FA4CFE" w:rsidRDefault="00FA4CFE">
      <w:pPr>
        <w:pStyle w:val="ConsPlusNormal"/>
        <w:spacing w:before="220"/>
        <w:ind w:firstLine="540"/>
        <w:jc w:val="both"/>
      </w:pPr>
      <w:bookmarkStart w:id="9" w:name="P426"/>
      <w:bookmarkEnd w:id="9"/>
      <w:r>
        <w:t>Настоящий пункт применяется до 31 декабря 2023 г.</w:t>
      </w:r>
    </w:p>
    <w:p w:rsidR="00FA4CFE" w:rsidRDefault="00FA4CFE">
      <w:pPr>
        <w:pStyle w:val="ConsPlusNormal"/>
        <w:jc w:val="both"/>
      </w:pPr>
      <w:r>
        <w:t xml:space="preserve">(абзац введен </w:t>
      </w:r>
      <w:hyperlink r:id="rId92">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FA4CFE" w:rsidRDefault="00FA4CFE">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FA4CFE" w:rsidRDefault="00FA4CFE">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FA4CFE" w:rsidRDefault="00FA4CFE">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FA4CFE" w:rsidRDefault="00FA4CFE">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FA4CFE" w:rsidRDefault="00FA4CFE">
      <w:pPr>
        <w:pStyle w:val="ConsPlusNormal"/>
        <w:jc w:val="both"/>
      </w:pPr>
      <w:r>
        <w:t xml:space="preserve">(п. 3(1) введен </w:t>
      </w:r>
      <w:hyperlink r:id="rId93">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5 (в ред. Постановления Правительства РФ от 23.01.2023 N 63) </w:t>
            </w:r>
            <w:hyperlink r:id="rId94">
              <w:r>
                <w:rPr>
                  <w:color w:val="0000FF"/>
                </w:rPr>
                <w:t>распространяется</w:t>
              </w:r>
            </w:hyperlink>
            <w:r>
              <w:rPr>
                <w:color w:val="392C69"/>
              </w:rPr>
              <w:t xml:space="preserve"> на </w:t>
            </w:r>
            <w:r>
              <w:rPr>
                <w:color w:val="392C69"/>
              </w:rPr>
              <w:lastRenderedPageBreak/>
              <w:t>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lastRenderedPageBreak/>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95">
        <w:r>
          <w:rPr>
            <w:color w:val="0000FF"/>
          </w:rPr>
          <w:t>абзацами вторым</w:t>
        </w:r>
      </w:hyperlink>
      <w:r>
        <w:t xml:space="preserve"> и </w:t>
      </w:r>
      <w:hyperlink r:id="rId96">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FA4CFE" w:rsidRDefault="00FA4CFE">
      <w:pPr>
        <w:pStyle w:val="ConsPlusNormal"/>
        <w:jc w:val="both"/>
      </w:pPr>
      <w:r>
        <w:t xml:space="preserve">(в ред. </w:t>
      </w:r>
      <w:hyperlink r:id="rId97">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7 (в ред. Постановления Правительства РФ от 23.01.2023 N 63) </w:t>
            </w:r>
            <w:hyperlink r:id="rId9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FA4CFE" w:rsidRDefault="00FA4CFE">
      <w:pPr>
        <w:pStyle w:val="ConsPlusNormal"/>
        <w:jc w:val="both"/>
      </w:pPr>
      <w:r>
        <w:t xml:space="preserve">(в ред. </w:t>
      </w:r>
      <w:hyperlink r:id="rId99">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FA4CFE" w:rsidRDefault="00FA4CFE">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10 (в ред. Постановления Правительства РФ от 15.10.2022 N 1839) </w:t>
            </w:r>
            <w:hyperlink r:id="rId10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10. Установить, что в случае если </w:t>
      </w:r>
      <w:hyperlink r:id="rId101">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02">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FA4CFE" w:rsidRDefault="00FA4CFE">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03">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FA4CFE" w:rsidRDefault="00FA4CFE">
      <w:pPr>
        <w:pStyle w:val="ConsPlusNormal"/>
        <w:jc w:val="both"/>
      </w:pPr>
      <w:r>
        <w:lastRenderedPageBreak/>
        <w:t xml:space="preserve">(п. 10 введен </w:t>
      </w:r>
      <w:hyperlink r:id="rId104">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11 (в ред. Постановления Правительства РФ от 15.10.2022 N 1839) </w:t>
            </w:r>
            <w:hyperlink r:id="rId10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11. Установить, что в случае приостановления срока действия трудового договора в соответствии со </w:t>
      </w:r>
      <w:hyperlink r:id="rId106">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07">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FA4CFE" w:rsidRDefault="00FA4CFE">
      <w:pPr>
        <w:pStyle w:val="ConsPlusNormal"/>
        <w:jc w:val="both"/>
      </w:pPr>
      <w:r>
        <w:t xml:space="preserve">(п. 11 введен </w:t>
      </w:r>
      <w:hyperlink r:id="rId108">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12 (в ред. Постановления Правительства РФ от 15.10.2022 N 1839) </w:t>
            </w:r>
            <w:hyperlink r:id="rId10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10">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FA4CFE" w:rsidRDefault="00FA4CFE">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11">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FA4CFE" w:rsidRDefault="00FA4CFE">
      <w:pPr>
        <w:pStyle w:val="ConsPlusNormal"/>
        <w:jc w:val="both"/>
      </w:pPr>
      <w:r>
        <w:t xml:space="preserve">(п. 12 введен </w:t>
      </w:r>
      <w:hyperlink r:id="rId112">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13 (в ред. Постановления Правительства РФ от 15.10.2022 N 1839) </w:t>
            </w:r>
            <w:hyperlink r:id="rId11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13. Установить, что по 31 декабря 2023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14">
        <w:r>
          <w:rPr>
            <w:color w:val="0000FF"/>
          </w:rPr>
          <w:t>статьей 351.7</w:t>
        </w:r>
      </w:hyperlink>
      <w:r>
        <w:t xml:space="preserve"> Трудового кодекса Российской Федерации.</w:t>
      </w:r>
    </w:p>
    <w:p w:rsidR="00FA4CFE" w:rsidRDefault="00FA4CFE">
      <w:pPr>
        <w:pStyle w:val="ConsPlusNormal"/>
        <w:jc w:val="both"/>
      </w:pPr>
      <w:r>
        <w:t xml:space="preserve">(п. 13 введен </w:t>
      </w:r>
      <w:hyperlink r:id="rId115">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14 (в ред. Постановления Правительства РФ от 15.10.2022 N 1839) </w:t>
            </w:r>
            <w:hyperlink r:id="rId11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10" w:name="P466"/>
      <w:bookmarkEnd w:id="10"/>
      <w:r>
        <w:t xml:space="preserve">14. Установить, что осуществление лицензиатом деятельности по эксплуатации </w:t>
      </w:r>
      <w:r>
        <w:lastRenderedPageBreak/>
        <w:t xml:space="preserve">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17">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FA4CFE" w:rsidRDefault="00FA4CFE">
      <w:pPr>
        <w:pStyle w:val="ConsPlusNormal"/>
        <w:spacing w:before="220"/>
        <w:ind w:firstLine="540"/>
        <w:jc w:val="both"/>
      </w:pPr>
      <w:r>
        <w:t xml:space="preserve">В срок, указанный в </w:t>
      </w:r>
      <w:hyperlink w:anchor="P466">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FA4CFE" w:rsidRDefault="00FA4CFE">
      <w:pPr>
        <w:pStyle w:val="ConsPlusNormal"/>
        <w:jc w:val="both"/>
      </w:pPr>
      <w:r>
        <w:t xml:space="preserve">(п. 14 введен </w:t>
      </w:r>
      <w:hyperlink r:id="rId118">
        <w:r>
          <w:rPr>
            <w:color w:val="0000FF"/>
          </w:rPr>
          <w:t>Постановлением</w:t>
        </w:r>
      </w:hyperlink>
      <w:r>
        <w:t xml:space="preserve"> Правительства РФ от 15.10.2022 N 1839)</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5</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 РАЗРЕШИТЕЛЬНЫХ РЕЖИМОВ В СФЕРЕ СТРОИТЕЛЬСТВА</w:t>
      </w:r>
    </w:p>
    <w:p w:rsidR="00FA4CFE" w:rsidRDefault="00FA4CFE">
      <w:pPr>
        <w:pStyle w:val="ConsPlusNormal"/>
        <w:jc w:val="center"/>
      </w:pPr>
    </w:p>
    <w:p w:rsidR="00FA4CFE" w:rsidRDefault="00FA4CFE">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19">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6</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 РАЗРЕШИТЕЛЬНЫХ РЕЖИМОВ В СФЕРЕ ТУРИЗМА</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22.06.2022 </w:t>
            </w:r>
            <w:hyperlink r:id="rId120">
              <w:r>
                <w:rPr>
                  <w:color w:val="0000FF"/>
                </w:rPr>
                <w:t>N 1116</w:t>
              </w:r>
            </w:hyperlink>
            <w:r>
              <w:rPr>
                <w:color w:val="392C69"/>
              </w:rPr>
              <w:t>,</w:t>
            </w:r>
          </w:p>
          <w:p w:rsidR="00FA4CFE" w:rsidRDefault="00FA4CFE">
            <w:pPr>
              <w:pStyle w:val="ConsPlusNormal"/>
              <w:jc w:val="center"/>
            </w:pPr>
            <w:r>
              <w:rPr>
                <w:color w:val="392C69"/>
              </w:rPr>
              <w:t xml:space="preserve">от 23.01.2023 </w:t>
            </w:r>
            <w:hyperlink r:id="rId12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 xml:space="preserve">1. Установить, что до 31 октября 2023 г. минимальный размер финансового обеспечения ответственности туроператора, установленный </w:t>
      </w:r>
      <w:hyperlink r:id="rId122">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rsidR="00FA4CFE" w:rsidRDefault="00FA4CFE">
      <w:pPr>
        <w:pStyle w:val="ConsPlusNormal"/>
        <w:spacing w:before="220"/>
        <w:ind w:firstLine="540"/>
        <w:jc w:val="both"/>
      </w:pPr>
      <w:r>
        <w:t xml:space="preserve">При этом требование, установленное </w:t>
      </w:r>
      <w:hyperlink r:id="rId123">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w:t>
      </w:r>
      <w:r>
        <w:lastRenderedPageBreak/>
        <w:t>применяется.</w:t>
      </w:r>
    </w:p>
    <w:p w:rsidR="00FA4CFE" w:rsidRDefault="00FA4CFE">
      <w:pPr>
        <w:pStyle w:val="ConsPlusNormal"/>
        <w:spacing w:before="220"/>
        <w:ind w:firstLine="540"/>
        <w:jc w:val="both"/>
      </w:pPr>
      <w:r>
        <w:t>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rsidR="00FA4CFE" w:rsidRDefault="00FA4CFE">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24">
        <w:r>
          <w:rPr>
            <w:color w:val="0000FF"/>
          </w:rPr>
          <w:t>частью четвертой статьи 11.1</w:t>
        </w:r>
      </w:hyperlink>
      <w:r>
        <w:t xml:space="preserve">, </w:t>
      </w:r>
      <w:hyperlink r:id="rId125">
        <w:r>
          <w:rPr>
            <w:color w:val="0000FF"/>
          </w:rPr>
          <w:t>частью шестой статьи 11.4</w:t>
        </w:r>
      </w:hyperlink>
      <w:r>
        <w:t xml:space="preserve"> и </w:t>
      </w:r>
      <w:hyperlink r:id="rId126">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FA4CFE" w:rsidRDefault="00FA4CFE">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27">
        <w:r>
          <w:rPr>
            <w:color w:val="0000FF"/>
          </w:rPr>
          <w:t>частями второй</w:t>
        </w:r>
      </w:hyperlink>
      <w:r>
        <w:t xml:space="preserve"> и </w:t>
      </w:r>
      <w:hyperlink r:id="rId128">
        <w:r>
          <w:rPr>
            <w:color w:val="0000FF"/>
          </w:rPr>
          <w:t>шестой статьи 11.4</w:t>
        </w:r>
      </w:hyperlink>
      <w:r>
        <w:t xml:space="preserve">, </w:t>
      </w:r>
      <w:hyperlink r:id="rId129">
        <w:r>
          <w:rPr>
            <w:color w:val="0000FF"/>
          </w:rPr>
          <w:t>частями второй</w:t>
        </w:r>
      </w:hyperlink>
      <w:r>
        <w:t xml:space="preserve"> и </w:t>
      </w:r>
      <w:hyperlink r:id="rId130">
        <w:r>
          <w:rPr>
            <w:color w:val="0000FF"/>
          </w:rPr>
          <w:t>седьмой статьи 11.6</w:t>
        </w:r>
      </w:hyperlink>
      <w:r>
        <w:t xml:space="preserve"> Федерального закона "Об основах туристской деятельности в Российской Федерации".</w:t>
      </w:r>
    </w:p>
    <w:p w:rsidR="00FA4CFE" w:rsidRDefault="00FA4CFE">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131">
        <w:r>
          <w:rPr>
            <w:color w:val="0000FF"/>
          </w:rPr>
          <w:t>абзацами третьим</w:t>
        </w:r>
      </w:hyperlink>
      <w:r>
        <w:t xml:space="preserve"> и </w:t>
      </w:r>
      <w:hyperlink r:id="rId132">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FA4CFE" w:rsidRDefault="00FA4CFE">
      <w:pPr>
        <w:pStyle w:val="ConsPlusNormal"/>
        <w:spacing w:before="220"/>
        <w:ind w:firstLine="540"/>
        <w:jc w:val="both"/>
      </w:pPr>
      <w:r>
        <w:t>4. Установить, что до 31 декабря 2022 г. допускается:</w:t>
      </w:r>
    </w:p>
    <w:p w:rsidR="00FA4CFE" w:rsidRDefault="00FA4CFE">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FA4CFE" w:rsidRDefault="00FA4CFE">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FA4CFE" w:rsidRDefault="00FA4CFE">
      <w:pPr>
        <w:pStyle w:val="ConsPlusNormal"/>
        <w:spacing w:before="220"/>
        <w:ind w:firstLine="540"/>
        <w:jc w:val="both"/>
      </w:pPr>
      <w:r>
        <w:t xml:space="preserve">При этом требования, установленные </w:t>
      </w:r>
      <w:hyperlink r:id="rId133">
        <w:r>
          <w:rPr>
            <w:color w:val="0000FF"/>
          </w:rPr>
          <w:t>частями шестой</w:t>
        </w:r>
      </w:hyperlink>
      <w:r>
        <w:t xml:space="preserve"> - </w:t>
      </w:r>
      <w:hyperlink r:id="rId134">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FA4CFE" w:rsidRDefault="00FA4CFE">
      <w:pPr>
        <w:pStyle w:val="ConsPlusNormal"/>
        <w:jc w:val="both"/>
      </w:pPr>
      <w:r>
        <w:t xml:space="preserve">(п. 4 введен </w:t>
      </w:r>
      <w:hyperlink r:id="rId135">
        <w:r>
          <w:rPr>
            <w:color w:val="0000FF"/>
          </w:rPr>
          <w:t>Постановлением</w:t>
        </w:r>
      </w:hyperlink>
      <w:r>
        <w:t xml:space="preserve"> Правительства РФ от 22.06.2022 N 1116)</w:t>
      </w:r>
    </w:p>
    <w:p w:rsidR="00FA4CFE" w:rsidRDefault="00FA4CFE">
      <w:pPr>
        <w:pStyle w:val="ConsPlusNormal"/>
        <w:spacing w:before="220"/>
        <w:ind w:firstLine="540"/>
        <w:jc w:val="both"/>
      </w:pPr>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rsidR="00FA4CFE" w:rsidRDefault="00FA4CFE">
      <w:pPr>
        <w:pStyle w:val="ConsPlusNormal"/>
        <w:spacing w:before="220"/>
        <w:ind w:firstLine="540"/>
        <w:jc w:val="both"/>
      </w:pPr>
      <w:r>
        <w:t xml:space="preserve">а) срок действия которых истекает со дня вступления в силу </w:t>
      </w:r>
      <w:hyperlink r:id="rId136">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постановления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FA4CFE" w:rsidRDefault="00FA4CFE">
      <w:pPr>
        <w:pStyle w:val="ConsPlusNormal"/>
        <w:spacing w:before="220"/>
        <w:ind w:firstLine="540"/>
        <w:jc w:val="both"/>
      </w:pPr>
      <w:r>
        <w:lastRenderedPageBreak/>
        <w:t xml:space="preserve">б) срок действия которых истек до вступления в силу </w:t>
      </w:r>
      <w:hyperlink r:id="rId137">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постановления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FA4CFE" w:rsidRDefault="00FA4CFE">
      <w:pPr>
        <w:pStyle w:val="ConsPlusNormal"/>
        <w:jc w:val="both"/>
      </w:pPr>
      <w:r>
        <w:t xml:space="preserve">(п. 5 введен </w:t>
      </w:r>
      <w:hyperlink r:id="rId138">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пунктом 5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FA4CFE" w:rsidRDefault="00FA4CFE">
      <w:pPr>
        <w:pStyle w:val="ConsPlusNormal"/>
        <w:jc w:val="both"/>
      </w:pPr>
      <w:r>
        <w:t xml:space="preserve">(п. 6 введен </w:t>
      </w:r>
      <w:hyperlink r:id="rId139">
        <w:r>
          <w:rPr>
            <w:color w:val="0000FF"/>
          </w:rPr>
          <w:t>Постановлением</w:t>
        </w:r>
      </w:hyperlink>
      <w:r>
        <w:t xml:space="preserve"> Правительства РФ от 23.01.2023 N 63)</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Приложение N 7 (в ред. Постановления Правительства РФ от 23.01.2023 N 63) </w:t>
            </w:r>
            <w:hyperlink r:id="rId14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jc w:val="right"/>
        <w:outlineLvl w:val="0"/>
      </w:pPr>
      <w:r>
        <w:t>Приложение N 7</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РАЗРЕШИТЕЛЬНЫХ РЕЖИМОВ В ОБЛАСТИ ОКАЗАНИЯ УСЛУГ СВЯЗИ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w:t>
            </w:r>
            <w:hyperlink r:id="rId141">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Установить, что в 2022 и 2023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FA4CFE" w:rsidRDefault="00FA4CFE">
      <w:pPr>
        <w:pStyle w:val="ConsPlusNormal"/>
        <w:jc w:val="both"/>
      </w:pPr>
      <w:r>
        <w:t xml:space="preserve">(в ред. </w:t>
      </w:r>
      <w:hyperlink r:id="rId142">
        <w:r>
          <w:rPr>
            <w:color w:val="0000FF"/>
          </w:rPr>
          <w:t>Постановления</w:t>
        </w:r>
      </w:hyperlink>
      <w:r>
        <w:t xml:space="preserve"> Правительства РФ от 23.01.2023 N 63)</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8</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ind w:firstLine="540"/>
        <w:jc w:val="both"/>
      </w:pPr>
    </w:p>
    <w:p w:rsidR="00FA4CFE" w:rsidRDefault="00FA4CFE">
      <w:pPr>
        <w:pStyle w:val="ConsPlusTitle"/>
        <w:jc w:val="center"/>
      </w:pPr>
      <w:r>
        <w:t>ОСОБЕННОСТИ</w:t>
      </w:r>
    </w:p>
    <w:p w:rsidR="00FA4CFE" w:rsidRDefault="00FA4CFE">
      <w:pPr>
        <w:pStyle w:val="ConsPlusTitle"/>
        <w:jc w:val="center"/>
      </w:pPr>
      <w:r>
        <w:t>РАЗРЕШИТЕЛЬНЫХ РЕЖИМОВ В СФЕРЕ ОХРАНЫ ОКРУЖАЮЩЕЙ СРЕДЫ</w:t>
      </w:r>
    </w:p>
    <w:p w:rsidR="00FA4CFE" w:rsidRDefault="00FA4CFE">
      <w:pPr>
        <w:pStyle w:val="ConsPlusTitle"/>
        <w:jc w:val="center"/>
      </w:pPr>
      <w:r>
        <w:t>И ГИДРОМЕТЕОРОЛОГИИ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09.04.2022 </w:t>
            </w:r>
            <w:hyperlink r:id="rId143">
              <w:r>
                <w:rPr>
                  <w:color w:val="0000FF"/>
                </w:rPr>
                <w:t>N 626</w:t>
              </w:r>
            </w:hyperlink>
            <w:r>
              <w:rPr>
                <w:color w:val="392C69"/>
              </w:rPr>
              <w:t>,</w:t>
            </w:r>
          </w:p>
          <w:p w:rsidR="00FA4CFE" w:rsidRDefault="00FA4CFE">
            <w:pPr>
              <w:pStyle w:val="ConsPlusNormal"/>
              <w:jc w:val="center"/>
            </w:pPr>
            <w:r>
              <w:rPr>
                <w:color w:val="392C69"/>
              </w:rPr>
              <w:t xml:space="preserve">от 03.06.2022 </w:t>
            </w:r>
            <w:hyperlink r:id="rId144">
              <w:r>
                <w:rPr>
                  <w:color w:val="0000FF"/>
                </w:rPr>
                <w:t>N 1019</w:t>
              </w:r>
            </w:hyperlink>
            <w:r>
              <w:rPr>
                <w:color w:val="392C69"/>
              </w:rPr>
              <w:t xml:space="preserve">, от 23.01.2023 </w:t>
            </w:r>
            <w:hyperlink r:id="rId145">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Срок, указанный в п. 1, также перенесен ФЗ от 26.03.2022 </w:t>
            </w:r>
            <w:hyperlink r:id="rId146">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 Установить, что срок, до которого в соответствии с </w:t>
      </w:r>
      <w:hyperlink r:id="rId147">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FA4CFE" w:rsidRDefault="00FA4CFE">
      <w:pPr>
        <w:pStyle w:val="ConsPlusNormal"/>
        <w:spacing w:before="220"/>
        <w:ind w:firstLine="540"/>
        <w:jc w:val="both"/>
      </w:pPr>
      <w:r>
        <w:t xml:space="preserve">2 - 2(1). Утратили силу. - </w:t>
      </w:r>
      <w:hyperlink r:id="rId148">
        <w:r>
          <w:rPr>
            <w:color w:val="0000FF"/>
          </w:rPr>
          <w:t>Постановление</w:t>
        </w:r>
      </w:hyperlink>
      <w:r>
        <w:t xml:space="preserve"> Правительства РФ от 23.01.2023 N 63.</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2(2) (в ред. Постановления Правительства РФ от 23.01.2023 N 63) </w:t>
            </w:r>
            <w:hyperlink r:id="rId14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150">
        <w:r>
          <w:rPr>
            <w:color w:val="0000FF"/>
          </w:rPr>
          <w:t>подпунктами 7</w:t>
        </w:r>
      </w:hyperlink>
      <w:r>
        <w:t xml:space="preserve"> - </w:t>
      </w:r>
      <w:hyperlink r:id="rId151">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FA4CFE" w:rsidRDefault="00FA4CFE">
      <w:pPr>
        <w:pStyle w:val="ConsPlusNormal"/>
        <w:jc w:val="both"/>
      </w:pPr>
      <w:r>
        <w:t xml:space="preserve">(п. 2(2) введен </w:t>
      </w:r>
      <w:hyperlink r:id="rId152">
        <w:r>
          <w:rPr>
            <w:color w:val="0000FF"/>
          </w:rPr>
          <w:t>Постановлением</w:t>
        </w:r>
      </w:hyperlink>
      <w:r>
        <w:t xml:space="preserve"> Правительства РФ от 23.01.2023 N 63)</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3 (в ред. Постановления Правительства РФ от 23.01.2023 N 63) </w:t>
            </w:r>
            <w:hyperlink r:id="rId15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2023 г., продлевается до 31 декабря 2024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54">
        <w:r>
          <w:rPr>
            <w:color w:val="0000FF"/>
          </w:rPr>
          <w:t>абзаца шестого пункта 5 статьи 18</w:t>
        </w:r>
      </w:hyperlink>
      <w:r>
        <w:t xml:space="preserve"> Федерального закона "Об экологической экспертизе".</w:t>
      </w:r>
    </w:p>
    <w:p w:rsidR="00FA4CFE" w:rsidRDefault="00FA4CFE">
      <w:pPr>
        <w:pStyle w:val="ConsPlusNormal"/>
        <w:jc w:val="both"/>
      </w:pPr>
      <w:r>
        <w:lastRenderedPageBreak/>
        <w:t xml:space="preserve">(в ред. </w:t>
      </w:r>
      <w:hyperlink r:id="rId155">
        <w:r>
          <w:rPr>
            <w:color w:val="0000FF"/>
          </w:rPr>
          <w:t>Постановления</w:t>
        </w:r>
      </w:hyperlink>
      <w:r>
        <w:t xml:space="preserve"> Правительства РФ от 23.01.2023 N 63)</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4 (в ред. Постановления Правительства РФ от 23.01.2023 N 63) </w:t>
            </w:r>
            <w:hyperlink r:id="rId15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11" w:name="P564"/>
      <w:bookmarkEnd w:id="11"/>
      <w:r>
        <w:t>4. Установить, что в 2022 и 2023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FA4CFE" w:rsidRDefault="00FA4CFE">
      <w:pPr>
        <w:pStyle w:val="ConsPlusNormal"/>
        <w:jc w:val="both"/>
      </w:pPr>
      <w:r>
        <w:t xml:space="preserve">(в ред. </w:t>
      </w:r>
      <w:hyperlink r:id="rId157">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FA4CFE" w:rsidRDefault="00FA4CFE">
      <w:pPr>
        <w:pStyle w:val="ConsPlusNormal"/>
        <w:jc w:val="both"/>
      </w:pPr>
      <w:r>
        <w:t xml:space="preserve">(п. 4 введен </w:t>
      </w:r>
      <w:hyperlink r:id="rId158">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 xml:space="preserve">5. Установить, что изменения, предусмотренные </w:t>
      </w:r>
      <w:hyperlink w:anchor="P564">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FA4CFE" w:rsidRDefault="00FA4CFE">
      <w:pPr>
        <w:pStyle w:val="ConsPlusNormal"/>
        <w:jc w:val="both"/>
      </w:pPr>
      <w:r>
        <w:t xml:space="preserve">(п. 5 введен </w:t>
      </w:r>
      <w:hyperlink r:id="rId159">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160">
        <w:r>
          <w:rPr>
            <w:color w:val="0000FF"/>
          </w:rPr>
          <w:t>пунктами 5</w:t>
        </w:r>
      </w:hyperlink>
      <w:r>
        <w:t xml:space="preserve"> и </w:t>
      </w:r>
      <w:hyperlink r:id="rId161">
        <w:r>
          <w:rPr>
            <w:color w:val="0000FF"/>
          </w:rPr>
          <w:t>6 статьи 67.1</w:t>
        </w:r>
      </w:hyperlink>
      <w:r>
        <w:t xml:space="preserve"> Федерального закона "Об охране окружающей среды", продлевается на 2 года.</w:t>
      </w:r>
    </w:p>
    <w:p w:rsidR="00FA4CFE" w:rsidRDefault="00FA4CFE">
      <w:pPr>
        <w:pStyle w:val="ConsPlusNormal"/>
        <w:jc w:val="both"/>
      </w:pPr>
      <w:r>
        <w:t xml:space="preserve">(п. 6 введен </w:t>
      </w:r>
      <w:hyperlink r:id="rId162">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163">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FA4CFE" w:rsidRDefault="00FA4CFE">
      <w:pPr>
        <w:pStyle w:val="ConsPlusNormal"/>
        <w:jc w:val="both"/>
      </w:pPr>
      <w:r>
        <w:t xml:space="preserve">(п. 7 введен </w:t>
      </w:r>
      <w:hyperlink r:id="rId164">
        <w:r>
          <w:rPr>
            <w:color w:val="0000FF"/>
          </w:rPr>
          <w:t>Постановлением</w:t>
        </w:r>
      </w:hyperlink>
      <w:r>
        <w:t xml:space="preserve"> Правительства РФ от 03.06.2022 N 1019)</w:t>
      </w:r>
    </w:p>
    <w:p w:rsidR="00FA4CFE" w:rsidRDefault="00FA4CFE">
      <w:pPr>
        <w:pStyle w:val="ConsPlusNormal"/>
        <w:spacing w:before="220"/>
        <w:ind w:firstLine="540"/>
        <w:jc w:val="both"/>
      </w:pPr>
      <w: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65">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66">
        <w:r>
          <w:rPr>
            <w:color w:val="0000FF"/>
          </w:rPr>
          <w:t>пунктом 6 статьи 23.1</w:t>
        </w:r>
      </w:hyperlink>
      <w:r>
        <w:t xml:space="preserve"> Федерального закона "Об охране окружающей среды".</w:t>
      </w:r>
    </w:p>
    <w:p w:rsidR="00FA4CFE" w:rsidRDefault="00FA4CFE">
      <w:pPr>
        <w:pStyle w:val="ConsPlusNormal"/>
        <w:jc w:val="both"/>
      </w:pPr>
      <w:r>
        <w:lastRenderedPageBreak/>
        <w:t xml:space="preserve">(п. 8 введен </w:t>
      </w:r>
      <w:hyperlink r:id="rId167">
        <w:r>
          <w:rPr>
            <w:color w:val="0000FF"/>
          </w:rPr>
          <w:t>Постановлением</w:t>
        </w:r>
      </w:hyperlink>
      <w:r>
        <w:t xml:space="preserve"> Правительства РФ от 23.01.2023 N 63)</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9</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ind w:firstLine="540"/>
        <w:jc w:val="both"/>
      </w:pPr>
    </w:p>
    <w:p w:rsidR="00FA4CFE" w:rsidRDefault="00FA4CFE">
      <w:pPr>
        <w:pStyle w:val="ConsPlusTitle"/>
        <w:jc w:val="center"/>
      </w:pPr>
      <w:r>
        <w:t>ОСОБЕННОСТИ</w:t>
      </w:r>
    </w:p>
    <w:p w:rsidR="00FA4CFE" w:rsidRDefault="00FA4CFE">
      <w:pPr>
        <w:pStyle w:val="ConsPlusTitle"/>
        <w:jc w:val="center"/>
      </w:pPr>
      <w:r>
        <w:t>ЛИЦЕНЗИРОВАНИЯ СЕРВИСНОГО ОБСЛУЖИВАНИЯ ВООРУЖЕНИЯ</w:t>
      </w:r>
    </w:p>
    <w:p w:rsidR="00FA4CFE" w:rsidRDefault="00FA4CFE">
      <w:pPr>
        <w:pStyle w:val="ConsPlusTitle"/>
        <w:jc w:val="center"/>
      </w:pPr>
      <w:r>
        <w:t>И ВОЕННОЙ ТЕХНИКИ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w:t>
            </w:r>
            <w:hyperlink r:id="rId168">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 (в ред. Постановления Правительства РФ от 23.01.2023 N 63) </w:t>
            </w:r>
            <w:hyperlink r:id="rId16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1. Установить, что в 2022 и 2023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FA4CFE" w:rsidRDefault="00FA4CFE">
      <w:pPr>
        <w:pStyle w:val="ConsPlusNormal"/>
        <w:jc w:val="both"/>
      </w:pPr>
      <w:r>
        <w:t xml:space="preserve">(в ред. </w:t>
      </w:r>
      <w:hyperlink r:id="rId170">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171">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FA4CFE" w:rsidRDefault="00FA4CFE">
      <w:pPr>
        <w:pStyle w:val="ConsPlusNormal"/>
        <w:spacing w:before="220"/>
        <w:ind w:firstLine="540"/>
        <w:jc w:val="both"/>
      </w:pPr>
      <w:r>
        <w:t xml:space="preserve">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w:t>
      </w:r>
      <w:r>
        <w:lastRenderedPageBreak/>
        <w:t>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FA4CFE" w:rsidRDefault="00FA4CFE">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172">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FA4CFE" w:rsidRDefault="00FA4CFE">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173">
        <w:r>
          <w:rPr>
            <w:color w:val="0000FF"/>
          </w:rPr>
          <w:t>подпунктами "б"</w:t>
        </w:r>
      </w:hyperlink>
      <w:r>
        <w:t xml:space="preserve"> - </w:t>
      </w:r>
      <w:hyperlink r:id="rId174">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FA4CFE" w:rsidRDefault="00FA4CFE">
      <w:pPr>
        <w:pStyle w:val="ConsPlusNormal"/>
        <w:spacing w:before="220"/>
        <w:ind w:firstLine="540"/>
        <w:jc w:val="both"/>
      </w:pPr>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FA4CFE" w:rsidRDefault="00FA4CFE">
      <w:pPr>
        <w:pStyle w:val="ConsPlusNormal"/>
        <w:spacing w:before="220"/>
        <w:ind w:firstLine="540"/>
        <w:jc w:val="both"/>
      </w:pPr>
      <w:r>
        <w:t>5. Установить, что до 31 декабря 2023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пунктами 1 - 4 настоящего документа.</w:t>
      </w:r>
    </w:p>
    <w:p w:rsidR="00FA4CFE" w:rsidRDefault="00FA4CFE">
      <w:pPr>
        <w:pStyle w:val="ConsPlusNormal"/>
        <w:jc w:val="both"/>
      </w:pPr>
      <w:r>
        <w:t xml:space="preserve">(п. 5 введен </w:t>
      </w:r>
      <w:hyperlink r:id="rId175">
        <w:r>
          <w:rPr>
            <w:color w:val="0000FF"/>
          </w:rPr>
          <w:t>Постановлением</w:t>
        </w:r>
      </w:hyperlink>
      <w:r>
        <w:t xml:space="preserve"> Правительства РФ от 23.01.2023 N 63)</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10</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 РАЗРЕШИТЕЛЬНЫХ РЕЖИМОВ В СФЕРЕ ЛЕСНЫХ ОТНОШЕНИЙ</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w:t>
            </w:r>
            <w:hyperlink r:id="rId176">
              <w:r>
                <w:rPr>
                  <w:color w:val="0000FF"/>
                </w:rPr>
                <w:t>Постановления</w:t>
              </w:r>
            </w:hyperlink>
            <w:r>
              <w:rPr>
                <w:color w:val="392C69"/>
              </w:rPr>
              <w:t xml:space="preserve"> Правительства РФ от 15.06.2022 N 1064)</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 xml:space="preserve">1. Федеральными органами исполнительной власти, органами государственной власти </w:t>
      </w:r>
      <w:r>
        <w:lastRenderedPageBreak/>
        <w:t xml:space="preserve">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177">
        <w:r>
          <w:rPr>
            <w:color w:val="0000FF"/>
          </w:rPr>
          <w:t>статьями 81</w:t>
        </w:r>
      </w:hyperlink>
      <w:r>
        <w:t xml:space="preserve"> - </w:t>
      </w:r>
      <w:hyperlink r:id="rId178">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179">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FA4CFE" w:rsidRDefault="00FA4CFE">
      <w:pPr>
        <w:pStyle w:val="ConsPlusNormal"/>
        <w:spacing w:before="220"/>
        <w:ind w:firstLine="540"/>
        <w:jc w:val="both"/>
      </w:pPr>
      <w:r>
        <w:t xml:space="preserve">2. В 2022 году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w:t>
      </w:r>
      <w:hyperlink r:id="rId180">
        <w:r>
          <w:rPr>
            <w:color w:val="0000FF"/>
          </w:rPr>
          <w:t>статье 23</w:t>
        </w:r>
      </w:hyperlink>
      <w:r>
        <w:t xml:space="preserve"> Лесного кодекса Российской Федерации, установленных в соответствии с </w:t>
      </w:r>
      <w:hyperlink r:id="rId181">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182">
        <w:r>
          <w:rPr>
            <w:color w:val="0000FF"/>
          </w:rPr>
          <w:t>частью 7 статьи 62</w:t>
        </w:r>
      </w:hyperlink>
      <w:r>
        <w:t xml:space="preserve"> Лесного кодекса Российской Федерации.</w:t>
      </w:r>
    </w:p>
    <w:p w:rsidR="00FA4CFE" w:rsidRDefault="00FA4CFE">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FA4CFE" w:rsidRDefault="00FA4CFE">
      <w:pPr>
        <w:pStyle w:val="ConsPlusNormal"/>
        <w:spacing w:before="220"/>
        <w:ind w:firstLine="540"/>
        <w:jc w:val="both"/>
      </w:pPr>
      <w:r>
        <w:t xml:space="preserve">4. Лица, на которых в соответствии со </w:t>
      </w:r>
      <w:hyperlink r:id="rId183">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11</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РАЗРЕШИТЕЛЬНЫХ РЕЖИМОВ В СФЕРЕ ГЕОЛОГИИ И НЕДРОПОЛЬЗОВАНИЯ</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07.06.2022 </w:t>
            </w:r>
            <w:hyperlink r:id="rId184">
              <w:r>
                <w:rPr>
                  <w:color w:val="0000FF"/>
                </w:rPr>
                <w:t>N 1038</w:t>
              </w:r>
            </w:hyperlink>
            <w:r>
              <w:rPr>
                <w:color w:val="392C69"/>
              </w:rPr>
              <w:t>,</w:t>
            </w:r>
          </w:p>
          <w:p w:rsidR="00FA4CFE" w:rsidRDefault="00FA4CFE">
            <w:pPr>
              <w:pStyle w:val="ConsPlusNormal"/>
              <w:jc w:val="center"/>
            </w:pPr>
            <w:r>
              <w:rPr>
                <w:color w:val="392C69"/>
              </w:rPr>
              <w:t xml:space="preserve">от 23.12.2022 </w:t>
            </w:r>
            <w:hyperlink r:id="rId185">
              <w:r>
                <w:rPr>
                  <w:color w:val="0000FF"/>
                </w:rPr>
                <w:t>N 2401</w:t>
              </w:r>
            </w:hyperlink>
            <w:r>
              <w:rPr>
                <w:color w:val="392C69"/>
              </w:rPr>
              <w:t xml:space="preserve">, от 23.01.2023 </w:t>
            </w:r>
            <w:hyperlink r:id="rId186">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FA4CFE" w:rsidRDefault="00FA4CFE">
      <w:pPr>
        <w:pStyle w:val="ConsPlusNormal"/>
        <w:jc w:val="both"/>
      </w:pPr>
      <w:r>
        <w:t xml:space="preserve">(в ред. </w:t>
      </w:r>
      <w:hyperlink r:id="rId187">
        <w:r>
          <w:rPr>
            <w:color w:val="0000FF"/>
          </w:rPr>
          <w:t>Постановления</w:t>
        </w:r>
      </w:hyperlink>
      <w:r>
        <w:t xml:space="preserve"> Правительства РФ от 23.12.2022 N 2401)</w:t>
      </w:r>
    </w:p>
    <w:p w:rsidR="00FA4CFE" w:rsidRDefault="00FA4CFE">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188">
        <w:r>
          <w:rPr>
            <w:color w:val="0000FF"/>
          </w:rPr>
          <w:t xml:space="preserve">частью </w:t>
        </w:r>
        <w:r>
          <w:rPr>
            <w:color w:val="0000FF"/>
          </w:rPr>
          <w:lastRenderedPageBreak/>
          <w:t>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продлевается на один год.</w:t>
      </w:r>
    </w:p>
    <w:p w:rsidR="00FA4CFE" w:rsidRDefault="00FA4CFE">
      <w:pPr>
        <w:pStyle w:val="ConsPlusNormal"/>
        <w:jc w:val="both"/>
      </w:pPr>
      <w:r>
        <w:t xml:space="preserve">(в ред. </w:t>
      </w:r>
      <w:hyperlink r:id="rId189">
        <w:r>
          <w:rPr>
            <w:color w:val="0000FF"/>
          </w:rPr>
          <w:t>Постановления</w:t>
        </w:r>
      </w:hyperlink>
      <w:r>
        <w:t xml:space="preserve"> Правительства РФ от 23.12.2022 N 2401)</w:t>
      </w:r>
    </w:p>
    <w:p w:rsidR="00FA4CFE" w:rsidRDefault="00FA4CFE">
      <w:pPr>
        <w:pStyle w:val="ConsPlusNormal"/>
        <w:spacing w:before="220"/>
        <w:ind w:firstLine="540"/>
        <w:jc w:val="both"/>
      </w:pPr>
      <w:r>
        <w:t xml:space="preserve">3. Утратил силу. - </w:t>
      </w:r>
      <w:hyperlink r:id="rId190">
        <w:r>
          <w:rPr>
            <w:color w:val="0000FF"/>
          </w:rPr>
          <w:t>Постановление</w:t>
        </w:r>
      </w:hyperlink>
      <w:r>
        <w:t xml:space="preserve"> Правительства РФ от 23.01.2023 N 63.</w:t>
      </w:r>
    </w:p>
    <w:p w:rsidR="00FA4CFE" w:rsidRDefault="00FA4CFE">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приостанавливается течение предельных сроков:</w:t>
      </w:r>
    </w:p>
    <w:p w:rsidR="00FA4CFE" w:rsidRDefault="00FA4CFE">
      <w:pPr>
        <w:pStyle w:val="ConsPlusNormal"/>
        <w:jc w:val="both"/>
      </w:pPr>
      <w:r>
        <w:t xml:space="preserve">(в ред. </w:t>
      </w:r>
      <w:hyperlink r:id="rId191">
        <w:r>
          <w:rPr>
            <w:color w:val="0000FF"/>
          </w:rPr>
          <w:t>Постановления</w:t>
        </w:r>
      </w:hyperlink>
      <w:r>
        <w:t xml:space="preserve"> Правительства РФ от 23.12.2022 N 2401)</w:t>
      </w:r>
    </w:p>
    <w:p w:rsidR="00FA4CFE" w:rsidRDefault="00FA4CFE">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FA4CFE" w:rsidRDefault="00FA4CFE">
      <w:pPr>
        <w:pStyle w:val="ConsPlusNormal"/>
        <w:spacing w:before="220"/>
        <w:ind w:firstLine="540"/>
        <w:jc w:val="both"/>
      </w:pPr>
      <w:r>
        <w:t>подачи документов, связанных с переоформлением лицензии на пользование недрами.</w:t>
      </w:r>
    </w:p>
    <w:p w:rsidR="00FA4CFE" w:rsidRDefault="00FA4CFE">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допускается по письменному уведомлению пользователей недр проведение работ по проектной документации, предусмотренной </w:t>
      </w:r>
      <w:hyperlink r:id="rId192">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FA4CFE" w:rsidRDefault="00FA4CFE">
      <w:pPr>
        <w:pStyle w:val="ConsPlusNormal"/>
        <w:jc w:val="both"/>
      </w:pPr>
      <w:r>
        <w:t xml:space="preserve">(в ред. </w:t>
      </w:r>
      <w:hyperlink r:id="rId193">
        <w:r>
          <w:rPr>
            <w:color w:val="0000FF"/>
          </w:rPr>
          <w:t>Постановления</w:t>
        </w:r>
      </w:hyperlink>
      <w:r>
        <w:t xml:space="preserve"> Правительства РФ от 23.12.2022 N 2401)</w:t>
      </w:r>
    </w:p>
    <w:p w:rsidR="00FA4CFE" w:rsidRDefault="00FA4CFE">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2023 г. допускается:</w:t>
      </w:r>
    </w:p>
    <w:p w:rsidR="00FA4CFE" w:rsidRDefault="00FA4CFE">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FA4CFE" w:rsidRDefault="00FA4CFE">
      <w:pPr>
        <w:pStyle w:val="ConsPlusNormal"/>
        <w:spacing w:before="220"/>
        <w:ind w:firstLine="540"/>
        <w:jc w:val="both"/>
      </w:pPr>
      <w:r>
        <w:t>б) для углеводородного сырья:</w:t>
      </w:r>
    </w:p>
    <w:p w:rsidR="00FA4CFE" w:rsidRDefault="00FA4CFE">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194">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FA4CFE" w:rsidRDefault="00FA4CFE">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195">
        <w:r>
          <w:rPr>
            <w:color w:val="0000FF"/>
          </w:rPr>
          <w:t xml:space="preserve">частью первой </w:t>
        </w:r>
        <w:r>
          <w:rPr>
            <w:color w:val="0000FF"/>
          </w:rPr>
          <w:lastRenderedPageBreak/>
          <w:t>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FA4CFE" w:rsidRDefault="00FA4CFE">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196">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FA4CFE" w:rsidRDefault="00FA4CFE">
      <w:pPr>
        <w:pStyle w:val="ConsPlusNormal"/>
        <w:jc w:val="both"/>
      </w:pPr>
      <w:r>
        <w:t xml:space="preserve">(п. 6 в ред. </w:t>
      </w:r>
      <w:hyperlink r:id="rId197">
        <w:r>
          <w:rPr>
            <w:color w:val="0000FF"/>
          </w:rPr>
          <w:t>Постановления</w:t>
        </w:r>
      </w:hyperlink>
      <w:r>
        <w:t xml:space="preserve"> Правительства РФ от 23.12.2022 N 2401)</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7 (в ред. Постановления Правительства РФ от 23.01.2023 N 63) </w:t>
            </w:r>
            <w:hyperlink r:id="rId19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2023 г. допускается проведение работ по проектной документации, предусмотренной </w:t>
      </w:r>
      <w:hyperlink r:id="rId199">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FA4CFE" w:rsidRDefault="00FA4CFE">
      <w:pPr>
        <w:pStyle w:val="ConsPlusNormal"/>
        <w:jc w:val="both"/>
      </w:pPr>
      <w:r>
        <w:t xml:space="preserve">(в ред. Постановлений Правительства РФ от 23.12.2022 </w:t>
      </w:r>
      <w:hyperlink r:id="rId200">
        <w:r>
          <w:rPr>
            <w:color w:val="0000FF"/>
          </w:rPr>
          <w:t>N 2401</w:t>
        </w:r>
      </w:hyperlink>
      <w:r>
        <w:t xml:space="preserve">, от 23.01.2023 </w:t>
      </w:r>
      <w:hyperlink r:id="rId201">
        <w:r>
          <w:rPr>
            <w:color w:val="0000FF"/>
          </w:rPr>
          <w:t>N 63</w:t>
        </w:r>
      </w:hyperlink>
      <w:r>
        <w:t>)</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Абз. 1 п. 8 (в ред. Постановления Правительства РФ от 23.01.2023 N 63) </w:t>
            </w:r>
            <w:hyperlink r:id="rId20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8. В период со дня вступления в силу </w:t>
      </w:r>
      <w:hyperlink r:id="rId203">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2023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FA4CFE" w:rsidRDefault="00FA4CFE">
      <w:pPr>
        <w:pStyle w:val="ConsPlusNormal"/>
        <w:jc w:val="both"/>
      </w:pPr>
      <w:r>
        <w:t xml:space="preserve">(в ред. </w:t>
      </w:r>
      <w:hyperlink r:id="rId204">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hyperlink r:id="rId205">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FA4CFE" w:rsidRDefault="00FA4CFE">
      <w:pPr>
        <w:pStyle w:val="ConsPlusNormal"/>
        <w:spacing w:before="220"/>
        <w:ind w:firstLine="540"/>
        <w:jc w:val="both"/>
      </w:pPr>
      <w:hyperlink r:id="rId206">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w:t>
      </w:r>
      <w:r>
        <w:lastRenderedPageBreak/>
        <w:t>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FA4CFE" w:rsidRDefault="00FA4CFE">
      <w:pPr>
        <w:pStyle w:val="ConsPlusNormal"/>
        <w:spacing w:before="220"/>
        <w:ind w:firstLine="540"/>
        <w:jc w:val="both"/>
      </w:pPr>
      <w:hyperlink r:id="rId207">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FA4CFE" w:rsidRDefault="00FA4CFE">
      <w:pPr>
        <w:pStyle w:val="ConsPlusNormal"/>
        <w:jc w:val="both"/>
      </w:pPr>
      <w:r>
        <w:t xml:space="preserve">(п. 8 введен </w:t>
      </w:r>
      <w:hyperlink r:id="rId208">
        <w:r>
          <w:rPr>
            <w:color w:val="0000FF"/>
          </w:rPr>
          <w:t>Постановлением</w:t>
        </w:r>
      </w:hyperlink>
      <w:r>
        <w:t xml:space="preserve"> Правительства РФ от 07.06.2022 N 1038)</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12</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 РАЗРЕШИТЕЛЬНЫХ РЕЖИМОВ В СФЕРЕ АВИАЦИИ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09.05.2022 </w:t>
            </w:r>
            <w:hyperlink r:id="rId209">
              <w:r>
                <w:rPr>
                  <w:color w:val="0000FF"/>
                </w:rPr>
                <w:t>N 837</w:t>
              </w:r>
            </w:hyperlink>
            <w:r>
              <w:rPr>
                <w:color w:val="392C69"/>
              </w:rPr>
              <w:t>,</w:t>
            </w:r>
          </w:p>
          <w:p w:rsidR="00FA4CFE" w:rsidRDefault="00FA4CFE">
            <w:pPr>
              <w:pStyle w:val="ConsPlusNormal"/>
              <w:jc w:val="center"/>
            </w:pPr>
            <w:r>
              <w:rPr>
                <w:color w:val="392C69"/>
              </w:rPr>
              <w:t xml:space="preserve">от 26.12.2022 </w:t>
            </w:r>
            <w:hyperlink r:id="rId210">
              <w:r>
                <w:rPr>
                  <w:color w:val="0000FF"/>
                </w:rPr>
                <w:t>N 2435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1. Установить, что в 2022 и 2023 годах:</w:t>
      </w:r>
    </w:p>
    <w:p w:rsidR="00FA4CFE" w:rsidRDefault="00FA4CFE">
      <w:pPr>
        <w:pStyle w:val="ConsPlusNormal"/>
        <w:jc w:val="both"/>
      </w:pPr>
      <w:r>
        <w:t xml:space="preserve">(в ред. </w:t>
      </w:r>
      <w:hyperlink r:id="rId211">
        <w:r>
          <w:rPr>
            <w:color w:val="0000FF"/>
          </w:rPr>
          <w:t>Постановления</w:t>
        </w:r>
      </w:hyperlink>
      <w:r>
        <w:t xml:space="preserve"> Правительства РФ от 26.12.2022 N 2435)</w:t>
      </w:r>
    </w:p>
    <w:p w:rsidR="00FA4CFE" w:rsidRDefault="00FA4CFE">
      <w:pPr>
        <w:pStyle w:val="ConsPlusNormal"/>
        <w:spacing w:before="220"/>
        <w:ind w:firstLine="540"/>
        <w:jc w:val="both"/>
      </w:pPr>
      <w: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r:id="rId212">
        <w:r>
          <w:rPr>
            <w:color w:val="0000FF"/>
          </w:rPr>
          <w:t>статьей 83bis</w:t>
        </w:r>
      </w:hyperlink>
      <w:r>
        <w:t xml:space="preserve"> Конвенции о международной гражданской авиации (г. Чикаго, 1944 год);</w:t>
      </w:r>
    </w:p>
    <w:p w:rsidR="00FA4CFE" w:rsidRDefault="00FA4CFE">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FA4CFE" w:rsidRDefault="00FA4CFE">
      <w:pPr>
        <w:pStyle w:val="ConsPlusNormal"/>
        <w:spacing w:before="220"/>
        <w:ind w:firstLine="540"/>
        <w:jc w:val="both"/>
      </w:pPr>
      <w:r>
        <w:t xml:space="preserve">в) оформление сертификатов летной годности и оценка летной годности гражданских </w:t>
      </w:r>
      <w:r>
        <w:lastRenderedPageBreak/>
        <w:t>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rsidR="00FA4CFE" w:rsidRDefault="00FA4CFE">
      <w:pPr>
        <w:pStyle w:val="ConsPlusNormal"/>
        <w:spacing w:before="22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FA4CFE" w:rsidRDefault="00FA4CFE">
      <w:pPr>
        <w:pStyle w:val="ConsPlusNormal"/>
        <w:spacing w:before="220"/>
        <w:ind w:firstLine="540"/>
        <w:jc w:val="both"/>
      </w:pPr>
      <w:bookmarkStart w:id="12" w:name="P688"/>
      <w:bookmarkEnd w:id="12"/>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w:t>
      </w:r>
    </w:p>
    <w:p w:rsidR="00FA4CFE" w:rsidRDefault="00FA4CFE">
      <w:pPr>
        <w:pStyle w:val="ConsPlusNormal"/>
        <w:jc w:val="both"/>
      </w:pPr>
      <w:r>
        <w:t xml:space="preserve">(в ред. </w:t>
      </w:r>
      <w:hyperlink r:id="rId213">
        <w:r>
          <w:rPr>
            <w:color w:val="0000FF"/>
          </w:rPr>
          <w:t>Постановления</w:t>
        </w:r>
      </w:hyperlink>
      <w:r>
        <w:t xml:space="preserve"> Правительства РФ от 26.12.2022 N 2435)</w:t>
      </w:r>
    </w:p>
    <w:p w:rsidR="00FA4CFE" w:rsidRDefault="00FA4CFE">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688">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FA4CFE" w:rsidRDefault="00FA4CFE">
      <w:pPr>
        <w:pStyle w:val="ConsPlusNormal"/>
        <w:spacing w:before="220"/>
        <w:ind w:firstLine="540"/>
        <w:jc w:val="both"/>
      </w:pPr>
      <w:r>
        <w:t>е(1)) для служебного пользования;</w:t>
      </w:r>
    </w:p>
    <w:p w:rsidR="00FA4CFE" w:rsidRDefault="00FA4CFE">
      <w:pPr>
        <w:pStyle w:val="ConsPlusNormal"/>
        <w:jc w:val="both"/>
      </w:pPr>
      <w:r>
        <w:t xml:space="preserve">(пп. "е(1)" введен </w:t>
      </w:r>
      <w:hyperlink r:id="rId214">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е(2)) для служебного пользования;</w:t>
      </w:r>
    </w:p>
    <w:p w:rsidR="00FA4CFE" w:rsidRDefault="00FA4CFE">
      <w:pPr>
        <w:pStyle w:val="ConsPlusNormal"/>
        <w:jc w:val="both"/>
      </w:pPr>
      <w:r>
        <w:t xml:space="preserve">(пп. "е(2)" введен </w:t>
      </w:r>
      <w:hyperlink r:id="rId215">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е(3)) для служебного пользования;</w:t>
      </w:r>
    </w:p>
    <w:p w:rsidR="00FA4CFE" w:rsidRDefault="00FA4CFE">
      <w:pPr>
        <w:pStyle w:val="ConsPlusNormal"/>
        <w:jc w:val="both"/>
      </w:pPr>
      <w:r>
        <w:t xml:space="preserve">(пп. "е(3)" введен </w:t>
      </w:r>
      <w:hyperlink r:id="rId216">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е(4)) для служебного пользования;</w:t>
      </w:r>
    </w:p>
    <w:p w:rsidR="00FA4CFE" w:rsidRDefault="00FA4CFE">
      <w:pPr>
        <w:pStyle w:val="ConsPlusNormal"/>
        <w:jc w:val="both"/>
      </w:pPr>
      <w:r>
        <w:t xml:space="preserve">(пп. "е(4)" введен </w:t>
      </w:r>
      <w:hyperlink r:id="rId217">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е(5)) для служебного пользования;</w:t>
      </w:r>
    </w:p>
    <w:p w:rsidR="00FA4CFE" w:rsidRDefault="00FA4CFE">
      <w:pPr>
        <w:pStyle w:val="ConsPlusNormal"/>
        <w:jc w:val="both"/>
      </w:pPr>
      <w:r>
        <w:t xml:space="preserve">(пп. "е(5)" введен </w:t>
      </w:r>
      <w:hyperlink r:id="rId218">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lastRenderedPageBreak/>
        <w:t>е(6)) для служебного пользования;</w:t>
      </w:r>
    </w:p>
    <w:p w:rsidR="00FA4CFE" w:rsidRDefault="00FA4CFE">
      <w:pPr>
        <w:pStyle w:val="ConsPlusNormal"/>
        <w:jc w:val="both"/>
      </w:pPr>
      <w:r>
        <w:t xml:space="preserve">(пп. "е(6)" введен </w:t>
      </w:r>
      <w:hyperlink r:id="rId219">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 xml:space="preserve">е(7)) обязательная сертификация авиационной техники, указанной в </w:t>
      </w:r>
      <w:hyperlink r:id="rId220">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правилами, изданными в соответствии со </w:t>
      </w:r>
      <w:hyperlink r:id="rId221">
        <w:r>
          <w:rPr>
            <w:color w:val="0000FF"/>
          </w:rPr>
          <w:t>статьями 8</w:t>
        </w:r>
      </w:hyperlink>
      <w:r>
        <w:t xml:space="preserve"> и </w:t>
      </w:r>
      <w:hyperlink r:id="rId222">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FA4CFE" w:rsidRDefault="00FA4CFE">
      <w:pPr>
        <w:pStyle w:val="ConsPlusNormal"/>
        <w:jc w:val="both"/>
      </w:pPr>
      <w:r>
        <w:t xml:space="preserve">(пп. "е(7)" введен </w:t>
      </w:r>
      <w:hyperlink r:id="rId223">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 xml:space="preserve">е(8)) при проведении обязательной сертификации авиационной техники, указанной в </w:t>
      </w:r>
      <w:hyperlink r:id="rId224">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225">
        <w:r>
          <w:rPr>
            <w:color w:val="0000FF"/>
          </w:rPr>
          <w:t>статьей 8.2</w:t>
        </w:r>
      </w:hyperlink>
      <w:r>
        <w:t xml:space="preserve"> Воздушного кодекса Российской Федерации, в указанной сертификации;</w:t>
      </w:r>
    </w:p>
    <w:p w:rsidR="00FA4CFE" w:rsidRDefault="00FA4CFE">
      <w:pPr>
        <w:pStyle w:val="ConsPlusNormal"/>
        <w:jc w:val="both"/>
      </w:pPr>
      <w:r>
        <w:t xml:space="preserve">(пп. "е(8)" введен </w:t>
      </w:r>
      <w:hyperlink r:id="rId226">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FA4CFE" w:rsidRDefault="00FA4CFE">
      <w:pPr>
        <w:pStyle w:val="ConsPlusNormal"/>
        <w:jc w:val="both"/>
      </w:pPr>
      <w:r>
        <w:t xml:space="preserve">(пп. "е(9)" введен </w:t>
      </w:r>
      <w:hyperlink r:id="rId227">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правилами, утвержденными в соответствии со </w:t>
      </w:r>
      <w:hyperlink r:id="rId228">
        <w:r>
          <w:rPr>
            <w:color w:val="0000FF"/>
          </w:rPr>
          <w:t>статьями 8</w:t>
        </w:r>
      </w:hyperlink>
      <w:r>
        <w:t xml:space="preserve"> и </w:t>
      </w:r>
      <w:hyperlink r:id="rId229">
        <w:r>
          <w:rPr>
            <w:color w:val="0000FF"/>
          </w:rPr>
          <w:t>37</w:t>
        </w:r>
      </w:hyperlink>
      <w:r>
        <w:t xml:space="preserve"> Воздушного кодекса Российской Федерации;</w:t>
      </w:r>
    </w:p>
    <w:p w:rsidR="00FA4CFE" w:rsidRDefault="00FA4CFE">
      <w:pPr>
        <w:pStyle w:val="ConsPlusNormal"/>
        <w:jc w:val="both"/>
      </w:pPr>
      <w:r>
        <w:t xml:space="preserve">(пп. "е(10)" введен </w:t>
      </w:r>
      <w:hyperlink r:id="rId230">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 xml:space="preserve">е(11)) разработка и сертификация изменений типовой конструкции гражданских воздушных судов, авиационных двигателей и воздушных винтов иностранной разработки допускается без предусмотренного федеральными авиационными правилами, утвержденными в соответствии со </w:t>
      </w:r>
      <w:hyperlink r:id="rId231">
        <w:r>
          <w:rPr>
            <w:color w:val="0000FF"/>
          </w:rPr>
          <w:t>статьями 8</w:t>
        </w:r>
      </w:hyperlink>
      <w:r>
        <w:t xml:space="preserve"> и </w:t>
      </w:r>
      <w:hyperlink r:id="rId232">
        <w:r>
          <w:rPr>
            <w:color w:val="0000FF"/>
          </w:rPr>
          <w:t>37</w:t>
        </w:r>
      </w:hyperlink>
      <w:r>
        <w:t xml:space="preserve"> Воздушного кодекса Российской Федерации, уведомления держателей сертификатов типа гражданских воздушных судов, авиационных двигателей и воздушных винтов иностранной разработки;</w:t>
      </w:r>
    </w:p>
    <w:p w:rsidR="00FA4CFE" w:rsidRDefault="00FA4CFE">
      <w:pPr>
        <w:pStyle w:val="ConsPlusNormal"/>
        <w:jc w:val="both"/>
      </w:pPr>
      <w:r>
        <w:t xml:space="preserve">(пп. "е(11)" введен </w:t>
      </w:r>
      <w:hyperlink r:id="rId233">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234">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FA4CFE" w:rsidRDefault="00FA4CFE">
      <w:pPr>
        <w:pStyle w:val="ConsPlusNormal"/>
        <w:spacing w:before="220"/>
        <w:ind w:firstLine="540"/>
        <w:jc w:val="both"/>
      </w:pPr>
      <w:r>
        <w:lastRenderedPageBreak/>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235">
        <w:r>
          <w:rPr>
            <w:color w:val="0000FF"/>
          </w:rPr>
          <w:t>пунктом 3 статьи 8</w:t>
        </w:r>
      </w:hyperlink>
      <w: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rsidR="00FA4CFE" w:rsidRDefault="00FA4CFE">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FA4CFE" w:rsidRDefault="00FA4CFE">
      <w:pPr>
        <w:pStyle w:val="ConsPlusNormal"/>
        <w:spacing w:before="22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FA4CFE" w:rsidRDefault="00FA4CFE">
      <w:pPr>
        <w:pStyle w:val="ConsPlusNormal"/>
        <w:spacing w:before="220"/>
        <w:ind w:firstLine="540"/>
        <w:jc w:val="both"/>
      </w:pPr>
      <w:r>
        <w:t>2(1). Установить, что:</w:t>
      </w:r>
    </w:p>
    <w:p w:rsidR="00FA4CFE" w:rsidRDefault="00FA4CFE">
      <w:pPr>
        <w:pStyle w:val="ConsPlusNormal"/>
        <w:spacing w:before="220"/>
        <w:ind w:firstLine="540"/>
        <w:jc w:val="both"/>
      </w:pPr>
      <w:r>
        <w:t>а) для служебного пользования;</w:t>
      </w:r>
    </w:p>
    <w:p w:rsidR="00FA4CFE" w:rsidRDefault="00FA4CFE">
      <w:pPr>
        <w:pStyle w:val="ConsPlusNormal"/>
        <w:spacing w:before="220"/>
        <w:ind w:firstLine="540"/>
        <w:jc w:val="both"/>
      </w:pPr>
      <w:r>
        <w:t>б) для служебного пользования.</w:t>
      </w:r>
    </w:p>
    <w:p w:rsidR="00FA4CFE" w:rsidRDefault="00FA4CFE">
      <w:pPr>
        <w:pStyle w:val="ConsPlusNormal"/>
        <w:jc w:val="both"/>
      </w:pPr>
      <w:r>
        <w:t xml:space="preserve">(п. 2(1) введен </w:t>
      </w:r>
      <w:hyperlink r:id="rId236">
        <w:r>
          <w:rPr>
            <w:color w:val="0000FF"/>
          </w:rPr>
          <w:t>Постановлением</w:t>
        </w:r>
      </w:hyperlink>
      <w:r>
        <w:t xml:space="preserve"> Правительства РФ от 26.12.2022 N 2435)</w:t>
      </w:r>
    </w:p>
    <w:p w:rsidR="00FA4CFE" w:rsidRDefault="00FA4CFE">
      <w:pPr>
        <w:pStyle w:val="ConsPlusNormal"/>
        <w:spacing w:before="220"/>
        <w:ind w:firstLine="540"/>
        <w:jc w:val="both"/>
      </w:pPr>
      <w:r>
        <w:t>3. Установить, что:</w:t>
      </w:r>
    </w:p>
    <w:p w:rsidR="00FA4CFE" w:rsidRDefault="00FA4CFE">
      <w:pPr>
        <w:pStyle w:val="ConsPlusNormal"/>
        <w:spacing w:before="220"/>
        <w:ind w:firstLine="540"/>
        <w:jc w:val="both"/>
      </w:pPr>
      <w:r>
        <w:t xml:space="preserve">а)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r:id="rId237">
        <w:r>
          <w:rPr>
            <w:color w:val="0000FF"/>
          </w:rPr>
          <w:t>статьями 8</w:t>
        </w:r>
      </w:hyperlink>
      <w:r>
        <w:t xml:space="preserve"> и </w:t>
      </w:r>
      <w:hyperlink r:id="rId238">
        <w:r>
          <w:rPr>
            <w:color w:val="0000FF"/>
          </w:rPr>
          <w:t>37</w:t>
        </w:r>
      </w:hyperlink>
      <w:r>
        <w:t xml:space="preserve"> Воздушного кодекса Российской Федерации, не может превышать 30 календарных дней со дня подачи заявки;</w:t>
      </w:r>
    </w:p>
    <w:p w:rsidR="00FA4CFE" w:rsidRDefault="00FA4CFE">
      <w:pPr>
        <w:pStyle w:val="ConsPlusNormal"/>
        <w:jc w:val="both"/>
      </w:pPr>
      <w:r>
        <w:t xml:space="preserve">(в ред. </w:t>
      </w:r>
      <w:hyperlink r:id="rId239">
        <w:r>
          <w:rPr>
            <w:color w:val="0000FF"/>
          </w:rPr>
          <w:t>Постановления</w:t>
        </w:r>
      </w:hyperlink>
      <w:r>
        <w:t xml:space="preserve"> Правительства РФ от 26.12.2022 N 2435)</w:t>
      </w:r>
    </w:p>
    <w:p w:rsidR="00FA4CFE" w:rsidRDefault="00FA4CFE">
      <w:pPr>
        <w:pStyle w:val="ConsPlusNormal"/>
        <w:spacing w:before="220"/>
        <w:ind w:firstLine="540"/>
        <w:jc w:val="both"/>
      </w:pPr>
      <w:r>
        <w:t>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rsidR="00FA4CFE" w:rsidRDefault="00FA4CFE">
      <w:pPr>
        <w:pStyle w:val="ConsPlusNormal"/>
        <w:spacing w:before="220"/>
        <w:ind w:firstLine="540"/>
        <w:jc w:val="both"/>
      </w:pPr>
      <w: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240">
        <w:r>
          <w:rPr>
            <w:color w:val="0000FF"/>
          </w:rPr>
          <w:t>пунктом 3 статьи 8</w:t>
        </w:r>
      </w:hyperlink>
      <w: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rsidR="00FA4CFE" w:rsidRDefault="00FA4CFE">
      <w:pPr>
        <w:pStyle w:val="ConsPlusNormal"/>
        <w:spacing w:before="220"/>
        <w:ind w:firstLine="540"/>
        <w:jc w:val="both"/>
      </w:pPr>
      <w:r>
        <w:t>4. Установить, что:</w:t>
      </w:r>
    </w:p>
    <w:p w:rsidR="00FA4CFE" w:rsidRDefault="00FA4CFE">
      <w:pPr>
        <w:pStyle w:val="ConsPlusNormal"/>
        <w:spacing w:before="220"/>
        <w:ind w:firstLine="540"/>
        <w:jc w:val="both"/>
      </w:pPr>
      <w:r>
        <w:t xml:space="preserve">а) сроки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продлеваются до 31 декабря 2023 г. в случае окончания сроков их действия в период с 1 марта по </w:t>
      </w:r>
      <w:r>
        <w:lastRenderedPageBreak/>
        <w:t>31 декабря 2022 г.;</w:t>
      </w:r>
    </w:p>
    <w:p w:rsidR="00FA4CFE" w:rsidRDefault="00FA4CFE">
      <w:pPr>
        <w:pStyle w:val="ConsPlusNormal"/>
        <w:spacing w:before="220"/>
        <w:ind w:firstLine="540"/>
        <w:jc w:val="both"/>
      </w:pPr>
      <w:r>
        <w:t>б) сроки проведения калибровок и поверок инструментов и оборудования иностранного производства, указанных в эксплуатационной документации гражданских воздушных судов, за исключением инструментов и оборудования, содержащихся в Государственном реестре средств измерений, установленные изготовителями таких инструментов и оборудования иностранного производства, переносятся на период после 31 декабря 2023 г.;</w:t>
      </w:r>
    </w:p>
    <w:p w:rsidR="00FA4CFE" w:rsidRDefault="00FA4CFE">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24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правилами, утвержденными в соответствии со </w:t>
      </w:r>
      <w:hyperlink r:id="rId242">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2023 г.;</w:t>
      </w:r>
    </w:p>
    <w:p w:rsidR="00FA4CFE" w:rsidRDefault="00FA4CFE">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2023 г.</w:t>
      </w:r>
    </w:p>
    <w:p w:rsidR="00FA4CFE" w:rsidRDefault="00FA4CFE">
      <w:pPr>
        <w:pStyle w:val="ConsPlusNormal"/>
        <w:jc w:val="both"/>
      </w:pPr>
      <w:r>
        <w:t xml:space="preserve">(п. 4 в ред. </w:t>
      </w:r>
      <w:hyperlink r:id="rId243">
        <w:r>
          <w:rPr>
            <w:color w:val="0000FF"/>
          </w:rPr>
          <w:t>Постановления</w:t>
        </w:r>
      </w:hyperlink>
      <w:r>
        <w:t xml:space="preserve"> Правительства РФ от 26.12.2022 N 2435)</w:t>
      </w:r>
    </w:p>
    <w:p w:rsidR="00FA4CFE" w:rsidRDefault="00FA4CFE">
      <w:pPr>
        <w:pStyle w:val="ConsPlusNormal"/>
        <w:spacing w:before="220"/>
        <w:ind w:firstLine="540"/>
        <w:jc w:val="both"/>
      </w:pPr>
      <w:r>
        <w:t>5. Установить, что:</w:t>
      </w:r>
    </w:p>
    <w:p w:rsidR="00FA4CFE" w:rsidRDefault="00FA4CFE">
      <w:pPr>
        <w:pStyle w:val="ConsPlusNormal"/>
        <w:spacing w:before="220"/>
        <w:ind w:firstLine="540"/>
        <w:jc w:val="both"/>
      </w:pPr>
      <w:r>
        <w:t xml:space="preserve">до 31 декабря 2023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244">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FA4CFE" w:rsidRDefault="00FA4CFE">
      <w:pPr>
        <w:pStyle w:val="ConsPlusNormal"/>
        <w:spacing w:before="220"/>
        <w:ind w:firstLine="540"/>
        <w:jc w:val="both"/>
      </w:pPr>
      <w:r>
        <w:t>до 1 марта 2023 г. допускается оформление свидетельств диспетчеров управления воздушным движением на бланке, изготовленном до 31 декабря 2022 г.</w:t>
      </w:r>
    </w:p>
    <w:p w:rsidR="00FA4CFE" w:rsidRDefault="00FA4CFE">
      <w:pPr>
        <w:pStyle w:val="ConsPlusNormal"/>
        <w:jc w:val="both"/>
      </w:pPr>
      <w:r>
        <w:t xml:space="preserve">(п. 5 введен </w:t>
      </w:r>
      <w:hyperlink r:id="rId245">
        <w:r>
          <w:rPr>
            <w:color w:val="0000FF"/>
          </w:rPr>
          <w:t>Постановлением</w:t>
        </w:r>
      </w:hyperlink>
      <w:r>
        <w:t xml:space="preserve"> Правительства РФ от 26.12.2022 N 2435)</w:t>
      </w:r>
    </w:p>
    <w:p w:rsidR="00FA4CFE" w:rsidRDefault="00FA4CFE">
      <w:pPr>
        <w:pStyle w:val="ConsPlusNormal"/>
        <w:ind w:firstLine="540"/>
        <w:jc w:val="both"/>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13</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ПРЕДОСТАВЛЕНИЯ РАЗРЕШЕНИЙ НА ВВОЗ В РОССИЙСКУЮ ФЕДЕРАЦИЮ</w:t>
      </w:r>
    </w:p>
    <w:p w:rsidR="00FA4CFE" w:rsidRDefault="00FA4CFE">
      <w:pPr>
        <w:pStyle w:val="ConsPlusTitle"/>
        <w:jc w:val="center"/>
      </w:pPr>
      <w:r>
        <w:t>И ВЫВОЗ ИЗ РОССИЙСКОЙ ФЕДЕРАЦИИ СИЛЬНОДЕЙСТВУЮЩИХ ВЕЩЕСТВ,</w:t>
      </w:r>
    </w:p>
    <w:p w:rsidR="00FA4CFE" w:rsidRDefault="00FA4CFE">
      <w:pPr>
        <w:pStyle w:val="ConsPlusTitle"/>
        <w:jc w:val="center"/>
      </w:pPr>
      <w:r>
        <w:t>НЕ ЯВЛЯЮЩИХСЯ ПРЕКУРСОРАМИ НАРКОТИЧЕСКИХ СРЕДСТВ</w:t>
      </w:r>
    </w:p>
    <w:p w:rsidR="00FA4CFE" w:rsidRDefault="00FA4CFE">
      <w:pPr>
        <w:pStyle w:val="ConsPlusTitle"/>
        <w:jc w:val="center"/>
      </w:pPr>
      <w:r>
        <w:t>И ПСИХОТРОПНЫХ ВЕЩЕСТВ</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w:t>
            </w:r>
            <w:hyperlink r:id="rId246">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Абз. 1 (в ред. Постановления Правительства РФ от 23.01.2023 N 63) </w:t>
            </w:r>
            <w:hyperlink r:id="rId24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Установить, что в 2022 и 2023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248">
        <w:r>
          <w:rPr>
            <w:color w:val="0000FF"/>
          </w:rPr>
          <w:t>подпунктами "б",</w:t>
        </w:r>
      </w:hyperlink>
      <w:r>
        <w:t xml:space="preserve"> </w:t>
      </w:r>
      <w:hyperlink r:id="rId249">
        <w:r>
          <w:rPr>
            <w:color w:val="0000FF"/>
          </w:rPr>
          <w:t>"е"</w:t>
        </w:r>
      </w:hyperlink>
      <w:r>
        <w:t xml:space="preserve"> и </w:t>
      </w:r>
      <w:hyperlink r:id="rId250">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FA4CFE" w:rsidRDefault="00FA4CFE">
      <w:pPr>
        <w:pStyle w:val="ConsPlusNormal"/>
        <w:jc w:val="both"/>
      </w:pPr>
      <w:r>
        <w:t xml:space="preserve">(в ред. </w:t>
      </w:r>
      <w:hyperlink r:id="rId251">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В 2022 и 2023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FA4CFE" w:rsidRDefault="00FA4CFE">
      <w:pPr>
        <w:pStyle w:val="ConsPlusNormal"/>
        <w:jc w:val="both"/>
      </w:pPr>
      <w:r>
        <w:t xml:space="preserve">(в ред. </w:t>
      </w:r>
      <w:hyperlink r:id="rId252">
        <w:r>
          <w:rPr>
            <w:color w:val="0000FF"/>
          </w:rPr>
          <w:t>Постановления</w:t>
        </w:r>
      </w:hyperlink>
      <w:r>
        <w:t xml:space="preserve"> Правительства РФ от 23.01.2023 N 63)</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14</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 РАЗРЕШИТЕЛЬНЫХ РЕЖИМОВ В СФЕРЕ ТРАНСПОРТА</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09.04.2022 </w:t>
            </w:r>
            <w:hyperlink r:id="rId253">
              <w:r>
                <w:rPr>
                  <w:color w:val="0000FF"/>
                </w:rPr>
                <w:t>N 626</w:t>
              </w:r>
            </w:hyperlink>
            <w:r>
              <w:rPr>
                <w:color w:val="392C69"/>
              </w:rPr>
              <w:t>,</w:t>
            </w:r>
          </w:p>
          <w:p w:rsidR="00FA4CFE" w:rsidRDefault="00FA4CFE">
            <w:pPr>
              <w:pStyle w:val="ConsPlusNormal"/>
              <w:jc w:val="center"/>
            </w:pPr>
            <w:r>
              <w:rPr>
                <w:color w:val="392C69"/>
              </w:rPr>
              <w:t xml:space="preserve">от 23.12.2022 </w:t>
            </w:r>
            <w:hyperlink r:id="rId254">
              <w:r>
                <w:rPr>
                  <w:color w:val="0000FF"/>
                </w:rPr>
                <w:t>N 2399</w:t>
              </w:r>
            </w:hyperlink>
            <w:r>
              <w:rPr>
                <w:color w:val="392C69"/>
              </w:rPr>
              <w:t xml:space="preserve">, от 23.01.2023 </w:t>
            </w:r>
            <w:hyperlink r:id="rId255">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 xml:space="preserve">1. Установить, что до 1 января 2024 г.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hyperlink r:id="rId256">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57">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w:t>
      </w:r>
      <w:r>
        <w:lastRenderedPageBreak/>
        <w:t>деятельности".</w:t>
      </w:r>
    </w:p>
    <w:p w:rsidR="00FA4CFE" w:rsidRDefault="00FA4CFE">
      <w:pPr>
        <w:pStyle w:val="ConsPlusNormal"/>
        <w:jc w:val="both"/>
      </w:pPr>
      <w:r>
        <w:t xml:space="preserve">(в ред. </w:t>
      </w:r>
      <w:hyperlink r:id="rId258">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К лицам, осуществляющим в соответствии с абзацем первым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FA4CFE" w:rsidRDefault="00FA4CFE">
      <w:pPr>
        <w:pStyle w:val="ConsPlusNormal"/>
        <w:jc w:val="both"/>
      </w:pPr>
      <w:r>
        <w:t xml:space="preserve">(в ред. </w:t>
      </w:r>
      <w:hyperlink r:id="rId259">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260">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261">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FA4CFE" w:rsidRDefault="00FA4CFE">
      <w:pPr>
        <w:pStyle w:val="ConsPlusNormal"/>
        <w:jc w:val="both"/>
      </w:pPr>
      <w:r>
        <w:t xml:space="preserve">(п. 1(1) введен </w:t>
      </w:r>
      <w:hyperlink r:id="rId262">
        <w:r>
          <w:rPr>
            <w:color w:val="0000FF"/>
          </w:rPr>
          <w:t>Постановлением</w:t>
        </w:r>
      </w:hyperlink>
      <w:r>
        <w:t xml:space="preserve"> Правительства РФ от 23.12.2022 N 2399)</w:t>
      </w:r>
    </w:p>
    <w:p w:rsidR="00FA4CFE" w:rsidRDefault="00FA4CFE">
      <w:pPr>
        <w:pStyle w:val="ConsPlusNormal"/>
        <w:spacing w:before="220"/>
        <w:ind w:firstLine="540"/>
        <w:jc w:val="both"/>
      </w:pPr>
      <w:r>
        <w:t>1(2). Установить, что:</w:t>
      </w:r>
    </w:p>
    <w:p w:rsidR="00FA4CFE" w:rsidRDefault="00FA4CFE">
      <w:pPr>
        <w:pStyle w:val="ConsPlusNormal"/>
        <w:spacing w:before="220"/>
        <w:ind w:firstLine="540"/>
        <w:jc w:val="both"/>
      </w:pPr>
      <w:r>
        <w:t>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порядке,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FA4CFE" w:rsidRDefault="00FA4CFE">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FA4CFE" w:rsidRDefault="00FA4CFE">
      <w:pPr>
        <w:pStyle w:val="ConsPlusNormal"/>
        <w:spacing w:before="22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rsidR="00FA4CFE" w:rsidRDefault="00FA4CFE">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FA4CFE" w:rsidRDefault="00FA4CFE">
      <w:pPr>
        <w:pStyle w:val="ConsPlusNormal"/>
        <w:jc w:val="both"/>
      </w:pPr>
      <w:r>
        <w:t xml:space="preserve">(п. 1(2) введен </w:t>
      </w:r>
      <w:hyperlink r:id="rId263">
        <w:r>
          <w:rPr>
            <w:color w:val="0000FF"/>
          </w:rPr>
          <w:t>Постановлением</w:t>
        </w:r>
      </w:hyperlink>
      <w:r>
        <w:t xml:space="preserve"> Правительства РФ от 23.12.2022 N 2399)</w:t>
      </w:r>
    </w:p>
    <w:p w:rsidR="00FA4CFE" w:rsidRDefault="00FA4CFE">
      <w:pPr>
        <w:pStyle w:val="ConsPlusNormal"/>
        <w:spacing w:before="220"/>
        <w:ind w:firstLine="540"/>
        <w:jc w:val="both"/>
      </w:pPr>
      <w:r>
        <w:lastRenderedPageBreak/>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февраля 2024 г.</w:t>
      </w:r>
    </w:p>
    <w:p w:rsidR="00FA4CFE" w:rsidRDefault="00FA4CFE">
      <w:pPr>
        <w:pStyle w:val="ConsPlusNormal"/>
        <w:spacing w:before="220"/>
        <w:ind w:firstLine="540"/>
        <w:jc w:val="both"/>
      </w:pPr>
      <w:r>
        <w:t>3. Установить, что на 6 месяцев продлеваются:</w:t>
      </w:r>
    </w:p>
    <w:p w:rsidR="00FA4CFE" w:rsidRDefault="00FA4CFE">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FA4CFE" w:rsidRDefault="00FA4CFE">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FA4CFE" w:rsidRDefault="00FA4CFE">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rsidR="00FA4CFE" w:rsidRDefault="00FA4CFE">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264">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FA4CFE" w:rsidRDefault="00FA4CFE">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265">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FA4CFE" w:rsidRDefault="00FA4CFE">
      <w:pPr>
        <w:pStyle w:val="ConsPlusNormal"/>
        <w:jc w:val="both"/>
      </w:pPr>
      <w:r>
        <w:t xml:space="preserve">(п. 4 введен </w:t>
      </w:r>
      <w:hyperlink r:id="rId266">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rsidR="00FA4CFE" w:rsidRDefault="00FA4CFE">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FA4CFE" w:rsidRDefault="00FA4CFE">
      <w:pPr>
        <w:pStyle w:val="ConsPlusNormal"/>
        <w:jc w:val="both"/>
      </w:pPr>
      <w:r>
        <w:t xml:space="preserve">(п. 5 введен </w:t>
      </w:r>
      <w:hyperlink r:id="rId267">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 xml:space="preserve">6. Приостановить в период с 1 сентября 2022 г. по 1 марта 2024 г. применение положений </w:t>
      </w:r>
      <w:hyperlink r:id="rId268">
        <w:r>
          <w:rPr>
            <w:color w:val="0000FF"/>
          </w:rPr>
          <w:t>пункта 3</w:t>
        </w:r>
      </w:hyperlink>
      <w:r>
        <w:t xml:space="preserve"> (в части, касающейся требований, установленных подразделами 6.8.2.3 и 6.8.2.4 приложения А к </w:t>
      </w:r>
      <w:hyperlink r:id="rId269">
        <w:r>
          <w:rPr>
            <w:color w:val="0000FF"/>
          </w:rPr>
          <w:t>Соглашению</w:t>
        </w:r>
      </w:hyperlink>
      <w:r>
        <w:t xml:space="preserve"> о международной дорожной перевозке опасных грузов от 30 </w:t>
      </w:r>
      <w:r>
        <w:lastRenderedPageBreak/>
        <w:t>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FA4CFE" w:rsidRDefault="00FA4CFE">
      <w:pPr>
        <w:pStyle w:val="ConsPlusNormal"/>
        <w:jc w:val="both"/>
      </w:pPr>
      <w:r>
        <w:t xml:space="preserve">(п. 6 введен </w:t>
      </w:r>
      <w:hyperlink r:id="rId270">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постановления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FA4CFE" w:rsidRDefault="00FA4CFE">
      <w:pPr>
        <w:pStyle w:val="ConsPlusNormal"/>
        <w:jc w:val="both"/>
      </w:pPr>
      <w:r>
        <w:t xml:space="preserve">(п. 7 введен </w:t>
      </w:r>
      <w:hyperlink r:id="rId271">
        <w:r>
          <w:rPr>
            <w:color w:val="0000FF"/>
          </w:rPr>
          <w:t>Постановлением</w:t>
        </w:r>
      </w:hyperlink>
      <w:r>
        <w:t xml:space="preserve"> Правительства РФ от 23.01.2023 N 63)</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15</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bookmarkStart w:id="13" w:name="P812"/>
      <w:bookmarkEnd w:id="13"/>
      <w:r>
        <w:t>ОСОБЕННОСТИ РАЗРЕШИТЕЛЬНЫХ РЕЖИМОВ В СФЕРЕ ТОРГОВЛИ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w:t>
            </w:r>
            <w:hyperlink r:id="rId272">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bookmarkStart w:id="14" w:name="P816"/>
      <w:bookmarkEnd w:id="14"/>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FA4CFE" w:rsidRDefault="00FA4CFE">
      <w:pPr>
        <w:pStyle w:val="ConsPlusNormal"/>
        <w:jc w:val="both"/>
      </w:pPr>
      <w:r>
        <w:t xml:space="preserve">(в ред. </w:t>
      </w:r>
      <w:hyperlink r:id="rId273">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FA4CFE" w:rsidRDefault="00FA4CFE">
      <w:pPr>
        <w:pStyle w:val="ConsPlusNormal"/>
        <w:jc w:val="both"/>
      </w:pPr>
      <w:r>
        <w:t xml:space="preserve">(в ред. </w:t>
      </w:r>
      <w:hyperlink r:id="rId274">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bookmarkStart w:id="15" w:name="P820"/>
      <w:bookmarkEnd w:id="15"/>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rsidR="00FA4CFE" w:rsidRDefault="00FA4CFE">
      <w:pPr>
        <w:pStyle w:val="ConsPlusNormal"/>
        <w:jc w:val="both"/>
      </w:pPr>
      <w:r>
        <w:lastRenderedPageBreak/>
        <w:t xml:space="preserve">(в ред. </w:t>
      </w:r>
      <w:hyperlink r:id="rId275">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816">
        <w:r>
          <w:rPr>
            <w:color w:val="0000FF"/>
          </w:rPr>
          <w:t>пунктах 1</w:t>
        </w:r>
      </w:hyperlink>
      <w:r>
        <w:t xml:space="preserve"> - </w:t>
      </w:r>
      <w:hyperlink w:anchor="P820">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FA4CFE" w:rsidRDefault="00FA4CFE">
      <w:pPr>
        <w:pStyle w:val="ConsPlusNormal"/>
        <w:jc w:val="both"/>
      </w:pPr>
      <w:r>
        <w:t xml:space="preserve">(п. 4 в ред. </w:t>
      </w:r>
      <w:hyperlink r:id="rId276">
        <w:r>
          <w:rPr>
            <w:color w:val="0000FF"/>
          </w:rPr>
          <w:t>Постановления</w:t>
        </w:r>
      </w:hyperlink>
      <w:r>
        <w:t xml:space="preserve"> Правительства РФ от 09.04.2022 N 626)</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16</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 РАЗРЕШИТЕЛЬНЫХ РЕЖИМОВ В ИНЫХ СФЕРАХ</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09.04.2022 </w:t>
            </w:r>
            <w:hyperlink r:id="rId277">
              <w:r>
                <w:rPr>
                  <w:color w:val="0000FF"/>
                </w:rPr>
                <w:t>N 626</w:t>
              </w:r>
            </w:hyperlink>
            <w:r>
              <w:rPr>
                <w:color w:val="392C69"/>
              </w:rPr>
              <w:t>,</w:t>
            </w:r>
          </w:p>
          <w:p w:rsidR="00FA4CFE" w:rsidRDefault="00FA4CFE">
            <w:pPr>
              <w:pStyle w:val="ConsPlusNormal"/>
              <w:jc w:val="center"/>
            </w:pPr>
            <w:r>
              <w:rPr>
                <w:color w:val="392C69"/>
              </w:rPr>
              <w:t xml:space="preserve">от 01.07.2022 </w:t>
            </w:r>
            <w:hyperlink r:id="rId278">
              <w:r>
                <w:rPr>
                  <w:color w:val="0000FF"/>
                </w:rPr>
                <w:t>N 1190</w:t>
              </w:r>
            </w:hyperlink>
            <w:r>
              <w:rPr>
                <w:color w:val="392C69"/>
              </w:rPr>
              <w:t xml:space="preserve">, от 15.10.2022 </w:t>
            </w:r>
            <w:hyperlink r:id="rId279">
              <w:r>
                <w:rPr>
                  <w:color w:val="0000FF"/>
                </w:rPr>
                <w:t>N 1839</w:t>
              </w:r>
            </w:hyperlink>
            <w:r>
              <w:rPr>
                <w:color w:val="392C69"/>
              </w:rPr>
              <w:t xml:space="preserve">, от 20.12.2022 </w:t>
            </w:r>
            <w:hyperlink r:id="rId280">
              <w:r>
                <w:rPr>
                  <w:color w:val="0000FF"/>
                </w:rPr>
                <w:t>N 2351</w:t>
              </w:r>
            </w:hyperlink>
            <w:r>
              <w:rPr>
                <w:color w:val="392C69"/>
              </w:rPr>
              <w:t>,</w:t>
            </w:r>
          </w:p>
          <w:p w:rsidR="00FA4CFE" w:rsidRDefault="00FA4CFE">
            <w:pPr>
              <w:pStyle w:val="ConsPlusNormal"/>
              <w:jc w:val="center"/>
            </w:pPr>
            <w:r>
              <w:rPr>
                <w:color w:val="392C69"/>
              </w:rPr>
              <w:t xml:space="preserve">от 23.01.2023 </w:t>
            </w:r>
            <w:hyperlink r:id="rId28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bookmarkStart w:id="16" w:name="P840"/>
      <w:bookmarkEnd w:id="16"/>
      <w:r>
        <w:t>1. Установить, что заявление о выдаче прокатного удостоверения на фильм и прилагаемые к нему документы заявитель вправе подать в электронной форме.</w:t>
      </w:r>
    </w:p>
    <w:p w:rsidR="00FA4CFE" w:rsidRDefault="00FA4CFE">
      <w:pPr>
        <w:pStyle w:val="ConsPlusNormal"/>
        <w:spacing w:before="220"/>
        <w:ind w:firstLine="540"/>
        <w:jc w:val="both"/>
      </w:pPr>
      <w:bookmarkStart w:id="17" w:name="P841"/>
      <w:bookmarkEnd w:id="17"/>
      <w:r>
        <w:t>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rsidR="00FA4CFE" w:rsidRDefault="00FA4CFE">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FA4CFE" w:rsidRDefault="00FA4CFE">
      <w:pPr>
        <w:pStyle w:val="ConsPlusNormal"/>
        <w:jc w:val="both"/>
      </w:pPr>
      <w:r>
        <w:t xml:space="preserve">(п. 3 введен </w:t>
      </w:r>
      <w:hyperlink r:id="rId282">
        <w:r>
          <w:rPr>
            <w:color w:val="0000FF"/>
          </w:rPr>
          <w:t>Постановлением</w:t>
        </w:r>
      </w:hyperlink>
      <w:r>
        <w:t xml:space="preserve"> Правительства РФ от 09.04.2022 N 626)</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4 (в ред. Постановления Правительства РФ от 23.01.2023 N 63) </w:t>
            </w:r>
            <w:hyperlink r:id="rId28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18" w:name="P846"/>
      <w:bookmarkEnd w:id="18"/>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FA4CFE" w:rsidRDefault="00FA4CFE">
      <w:pPr>
        <w:pStyle w:val="ConsPlusNormal"/>
        <w:jc w:val="both"/>
      </w:pPr>
      <w:r>
        <w:t xml:space="preserve">(п. 4 введен </w:t>
      </w:r>
      <w:hyperlink r:id="rId284">
        <w:r>
          <w:rPr>
            <w:color w:val="0000FF"/>
          </w:rPr>
          <w:t>Постановлением</w:t>
        </w:r>
      </w:hyperlink>
      <w:r>
        <w:t xml:space="preserve"> Правительства РФ от 09.04.2022 N 626; в ред. </w:t>
      </w:r>
      <w:hyperlink r:id="rId285">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286">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w:t>
      </w:r>
      <w:r>
        <w:lastRenderedPageBreak/>
        <w:t>Министерство культуры Российской Федерации держателями указанных разрешений (открытых листов) дополнительных заявлений и документов.</w:t>
      </w:r>
    </w:p>
    <w:p w:rsidR="00FA4CFE" w:rsidRDefault="00FA4CFE">
      <w:pPr>
        <w:pStyle w:val="ConsPlusNormal"/>
        <w:jc w:val="both"/>
      </w:pPr>
      <w:r>
        <w:t xml:space="preserve">(п. 5 введен </w:t>
      </w:r>
      <w:hyperlink r:id="rId287">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bookmarkStart w:id="19" w:name="P850"/>
      <w:bookmarkEnd w:id="19"/>
      <w:r>
        <w:t>6. Установить, что в 2022 и 2023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FA4CFE" w:rsidRDefault="00FA4CFE">
      <w:pPr>
        <w:pStyle w:val="ConsPlusNormal"/>
        <w:jc w:val="both"/>
      </w:pPr>
      <w:r>
        <w:t xml:space="preserve">(в ред. </w:t>
      </w:r>
      <w:hyperlink r:id="rId288">
        <w:r>
          <w:rPr>
            <w:color w:val="0000FF"/>
          </w:rPr>
          <w:t>Постановления</w:t>
        </w:r>
      </w:hyperlink>
      <w:r>
        <w:t xml:space="preserve"> Правительства РФ от 23.01.2023 N 63)</w:t>
      </w:r>
    </w:p>
    <w:p w:rsidR="00FA4CFE" w:rsidRDefault="00FA4C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794"/>
        <w:gridCol w:w="1709"/>
      </w:tblGrid>
      <w:tr w:rsidR="00FA4CFE">
        <w:tc>
          <w:tcPr>
            <w:tcW w:w="6520" w:type="dxa"/>
            <w:tcBorders>
              <w:top w:val="nil"/>
              <w:left w:val="nil"/>
              <w:bottom w:val="nil"/>
              <w:right w:val="nil"/>
            </w:tcBorders>
          </w:tcPr>
          <w:p w:rsidR="00FA4CFE" w:rsidRDefault="00FA4CFE">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20 баллов;</w:t>
            </w:r>
          </w:p>
        </w:tc>
      </w:tr>
      <w:tr w:rsidR="00FA4CFE">
        <w:tc>
          <w:tcPr>
            <w:tcW w:w="6520" w:type="dxa"/>
            <w:tcBorders>
              <w:top w:val="nil"/>
              <w:left w:val="nil"/>
              <w:bottom w:val="nil"/>
              <w:right w:val="nil"/>
            </w:tcBorders>
            <w:vAlign w:val="center"/>
          </w:tcPr>
          <w:p w:rsidR="00FA4CFE" w:rsidRDefault="00FA4CFE">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55 баллов;</w:t>
            </w:r>
          </w:p>
        </w:tc>
      </w:tr>
      <w:tr w:rsidR="00FA4CFE">
        <w:tc>
          <w:tcPr>
            <w:tcW w:w="6520" w:type="dxa"/>
            <w:tcBorders>
              <w:top w:val="nil"/>
              <w:left w:val="nil"/>
              <w:bottom w:val="nil"/>
              <w:right w:val="nil"/>
            </w:tcBorders>
            <w:vAlign w:val="bottom"/>
          </w:tcPr>
          <w:p w:rsidR="00FA4CFE" w:rsidRDefault="00FA4CFE">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20 баллов;</w:t>
            </w:r>
          </w:p>
        </w:tc>
      </w:tr>
      <w:tr w:rsidR="00FA4CFE">
        <w:tc>
          <w:tcPr>
            <w:tcW w:w="6520" w:type="dxa"/>
            <w:tcBorders>
              <w:top w:val="nil"/>
              <w:left w:val="nil"/>
              <w:bottom w:val="nil"/>
              <w:right w:val="nil"/>
            </w:tcBorders>
          </w:tcPr>
          <w:p w:rsidR="00FA4CFE" w:rsidRDefault="00FA4CFE">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rsidR="00FA4CFE" w:rsidRDefault="00FA4CFE">
            <w:pPr>
              <w:pStyle w:val="ConsPlusNormal"/>
              <w:jc w:val="center"/>
            </w:pPr>
          </w:p>
        </w:tc>
        <w:tc>
          <w:tcPr>
            <w:tcW w:w="1709" w:type="dxa"/>
            <w:tcBorders>
              <w:top w:val="nil"/>
              <w:left w:val="nil"/>
              <w:bottom w:val="nil"/>
              <w:right w:val="nil"/>
            </w:tcBorders>
          </w:tcPr>
          <w:p w:rsidR="00FA4CFE" w:rsidRDefault="00FA4CFE">
            <w:pPr>
              <w:pStyle w:val="ConsPlusNormal"/>
            </w:pPr>
          </w:p>
        </w:tc>
      </w:tr>
      <w:tr w:rsidR="00FA4CFE">
        <w:tc>
          <w:tcPr>
            <w:tcW w:w="6520" w:type="dxa"/>
            <w:tcBorders>
              <w:top w:val="nil"/>
              <w:left w:val="nil"/>
              <w:bottom w:val="nil"/>
              <w:right w:val="nil"/>
            </w:tcBorders>
            <w:vAlign w:val="center"/>
          </w:tcPr>
          <w:p w:rsidR="00FA4CFE" w:rsidRDefault="00FA4CFE">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15 баллов;</w:t>
            </w:r>
          </w:p>
        </w:tc>
      </w:tr>
      <w:tr w:rsidR="00FA4CFE">
        <w:tc>
          <w:tcPr>
            <w:tcW w:w="6520" w:type="dxa"/>
            <w:tcBorders>
              <w:top w:val="nil"/>
              <w:left w:val="nil"/>
              <w:bottom w:val="nil"/>
              <w:right w:val="nil"/>
            </w:tcBorders>
            <w:vAlign w:val="center"/>
          </w:tcPr>
          <w:p w:rsidR="00FA4CFE" w:rsidRDefault="00FA4CFE">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100 баллов;</w:t>
            </w:r>
          </w:p>
        </w:tc>
      </w:tr>
      <w:tr w:rsidR="00FA4CFE">
        <w:tc>
          <w:tcPr>
            <w:tcW w:w="6520" w:type="dxa"/>
            <w:tcBorders>
              <w:top w:val="nil"/>
              <w:left w:val="nil"/>
              <w:bottom w:val="nil"/>
              <w:right w:val="nil"/>
            </w:tcBorders>
            <w:vAlign w:val="center"/>
          </w:tcPr>
          <w:p w:rsidR="00FA4CFE" w:rsidRDefault="00FA4CFE">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150 баллов;</w:t>
            </w:r>
          </w:p>
        </w:tc>
      </w:tr>
      <w:tr w:rsidR="00FA4CFE">
        <w:tc>
          <w:tcPr>
            <w:tcW w:w="6520" w:type="dxa"/>
            <w:tcBorders>
              <w:top w:val="nil"/>
              <w:left w:val="nil"/>
              <w:bottom w:val="nil"/>
              <w:right w:val="nil"/>
            </w:tcBorders>
            <w:vAlign w:val="bottom"/>
          </w:tcPr>
          <w:p w:rsidR="00FA4CFE" w:rsidRDefault="00FA4CFE">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25 баллов;</w:t>
            </w:r>
          </w:p>
        </w:tc>
      </w:tr>
      <w:tr w:rsidR="00FA4CFE">
        <w:tc>
          <w:tcPr>
            <w:tcW w:w="6520" w:type="dxa"/>
            <w:tcBorders>
              <w:top w:val="nil"/>
              <w:left w:val="nil"/>
              <w:bottom w:val="nil"/>
              <w:right w:val="nil"/>
            </w:tcBorders>
          </w:tcPr>
          <w:p w:rsidR="00FA4CFE" w:rsidRDefault="00FA4CFE">
            <w:pPr>
              <w:pStyle w:val="ConsPlusNormal"/>
              <w:jc w:val="both"/>
            </w:pPr>
            <w:r>
              <w:t>е) дипломанты Всероссийской студенческой олимпиады "Я - профессионал"</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20 баллов;</w:t>
            </w:r>
          </w:p>
        </w:tc>
      </w:tr>
      <w:tr w:rsidR="00FA4CFE">
        <w:tc>
          <w:tcPr>
            <w:tcW w:w="6520" w:type="dxa"/>
            <w:tcBorders>
              <w:top w:val="nil"/>
              <w:left w:val="nil"/>
              <w:bottom w:val="nil"/>
              <w:right w:val="nil"/>
            </w:tcBorders>
            <w:vAlign w:val="center"/>
          </w:tcPr>
          <w:p w:rsidR="00FA4CFE" w:rsidRDefault="00FA4CFE">
            <w:pPr>
              <w:pStyle w:val="ConsPlusNormal"/>
            </w:pPr>
            <w:r>
              <w:lastRenderedPageBreak/>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20 баллов;</w:t>
            </w:r>
          </w:p>
        </w:tc>
      </w:tr>
      <w:tr w:rsidR="00FA4CFE">
        <w:tc>
          <w:tcPr>
            <w:tcW w:w="6520" w:type="dxa"/>
            <w:tcBorders>
              <w:top w:val="nil"/>
              <w:left w:val="nil"/>
              <w:bottom w:val="nil"/>
              <w:right w:val="nil"/>
            </w:tcBorders>
            <w:vAlign w:val="center"/>
          </w:tcPr>
          <w:p w:rsidR="00FA4CFE" w:rsidRDefault="00FA4CFE">
            <w:pPr>
              <w:pStyle w:val="ConsPlusNormal"/>
            </w:pPr>
            <w:bookmarkStart w:id="20" w:name="P883"/>
            <w:bookmarkEnd w:id="20"/>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20 баллов;</w:t>
            </w:r>
          </w:p>
        </w:tc>
      </w:tr>
      <w:tr w:rsidR="00FA4CFE">
        <w:tc>
          <w:tcPr>
            <w:tcW w:w="6520" w:type="dxa"/>
            <w:tcBorders>
              <w:top w:val="nil"/>
              <w:left w:val="nil"/>
              <w:bottom w:val="nil"/>
              <w:right w:val="nil"/>
            </w:tcBorders>
            <w:vAlign w:val="center"/>
          </w:tcPr>
          <w:p w:rsidR="00FA4CFE" w:rsidRDefault="00FA4CFE">
            <w:pPr>
              <w:pStyle w:val="ConsPlusNormal"/>
            </w:pPr>
            <w:bookmarkStart w:id="21" w:name="P886"/>
            <w:bookmarkEnd w:id="21"/>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30 баллов;</w:t>
            </w:r>
          </w:p>
        </w:tc>
      </w:tr>
      <w:tr w:rsidR="00FA4CFE">
        <w:tc>
          <w:tcPr>
            <w:tcW w:w="6520" w:type="dxa"/>
            <w:tcBorders>
              <w:top w:val="nil"/>
              <w:left w:val="nil"/>
              <w:bottom w:val="nil"/>
              <w:right w:val="nil"/>
            </w:tcBorders>
            <w:vAlign w:val="center"/>
          </w:tcPr>
          <w:p w:rsidR="00FA4CFE" w:rsidRDefault="00FA4CFE">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FA4CFE" w:rsidRDefault="00FA4CFE">
            <w:pPr>
              <w:pStyle w:val="ConsPlusNormal"/>
              <w:jc w:val="center"/>
            </w:pPr>
            <w:r>
              <w:t>-</w:t>
            </w:r>
          </w:p>
        </w:tc>
        <w:tc>
          <w:tcPr>
            <w:tcW w:w="1709" w:type="dxa"/>
            <w:tcBorders>
              <w:top w:val="nil"/>
              <w:left w:val="nil"/>
              <w:bottom w:val="nil"/>
              <w:right w:val="nil"/>
            </w:tcBorders>
          </w:tcPr>
          <w:p w:rsidR="00FA4CFE" w:rsidRDefault="00FA4CFE">
            <w:pPr>
              <w:pStyle w:val="ConsPlusNormal"/>
              <w:jc w:val="center"/>
            </w:pPr>
            <w:r>
              <w:t>не более 20 баллов.</w:t>
            </w:r>
          </w:p>
        </w:tc>
      </w:tr>
    </w:tbl>
    <w:p w:rsidR="00FA4CFE" w:rsidRDefault="00FA4CFE">
      <w:pPr>
        <w:pStyle w:val="ConsPlusNormal"/>
        <w:jc w:val="both"/>
      </w:pPr>
      <w:r>
        <w:t xml:space="preserve">(п. 6 введен </w:t>
      </w:r>
      <w:hyperlink r:id="rId289">
        <w:r>
          <w:rPr>
            <w:color w:val="0000FF"/>
          </w:rPr>
          <w:t>Постановлением</w:t>
        </w:r>
      </w:hyperlink>
      <w:r>
        <w:t xml:space="preserve"> Правительства РФ от 01.07.2022 N 1190)</w:t>
      </w:r>
    </w:p>
    <w:p w:rsidR="00FA4CFE" w:rsidRDefault="00FA4CFE">
      <w:pPr>
        <w:pStyle w:val="ConsPlusNormal"/>
        <w:jc w:val="both"/>
      </w:pPr>
    </w:p>
    <w:p w:rsidR="00FA4CFE" w:rsidRDefault="00FA4CFE">
      <w:pPr>
        <w:pStyle w:val="ConsPlusNormal"/>
        <w:ind w:firstLine="540"/>
        <w:jc w:val="both"/>
      </w:pPr>
      <w:r>
        <w:t xml:space="preserve">7. Учет критериев индивидуальных достижений по каждому из подпунктов </w:t>
      </w:r>
      <w:hyperlink w:anchor="P850">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FA4CFE" w:rsidRDefault="00FA4CFE">
      <w:pPr>
        <w:pStyle w:val="ConsPlusNormal"/>
        <w:spacing w:before="220"/>
        <w:ind w:firstLine="540"/>
        <w:jc w:val="both"/>
      </w:pPr>
      <w:r>
        <w:t xml:space="preserve">Если поступающий имеет индивидуальные достижения по </w:t>
      </w:r>
      <w:hyperlink w:anchor="P883">
        <w:r>
          <w:rPr>
            <w:color w:val="0000FF"/>
          </w:rPr>
          <w:t>подпунктам "з"</w:t>
        </w:r>
      </w:hyperlink>
      <w:r>
        <w:t xml:space="preserve"> и </w:t>
      </w:r>
      <w:hyperlink w:anchor="P886">
        <w:r>
          <w:rPr>
            <w:color w:val="0000FF"/>
          </w:rPr>
          <w:t>"и" пункта 6</w:t>
        </w:r>
      </w:hyperlink>
      <w:r>
        <w:t xml:space="preserve"> настоящего документа, баллы начисляются только по </w:t>
      </w:r>
      <w:hyperlink w:anchor="P886">
        <w:r>
          <w:rPr>
            <w:color w:val="0000FF"/>
          </w:rPr>
          <w:t>подпункту "и"</w:t>
        </w:r>
      </w:hyperlink>
      <w:r>
        <w:t xml:space="preserve"> указанного пункта.</w:t>
      </w:r>
    </w:p>
    <w:p w:rsidR="00FA4CFE" w:rsidRDefault="00FA4CFE">
      <w:pPr>
        <w:pStyle w:val="ConsPlusNormal"/>
        <w:jc w:val="both"/>
      </w:pPr>
      <w:r>
        <w:t xml:space="preserve">(п. 7 введен </w:t>
      </w:r>
      <w:hyperlink r:id="rId290">
        <w:r>
          <w:rPr>
            <w:color w:val="0000FF"/>
          </w:rPr>
          <w:t>Постановлением</w:t>
        </w:r>
      </w:hyperlink>
      <w:r>
        <w:t xml:space="preserve"> Правительства РФ от 01.07.2022 N 1190)</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8 (в ред. Постановления Правительства РФ от 15.10.2022 N 1839) </w:t>
            </w:r>
            <w:hyperlink r:id="rId29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292">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FA4CFE" w:rsidRDefault="00FA4CFE">
      <w:pPr>
        <w:pStyle w:val="ConsPlusNormal"/>
        <w:jc w:val="both"/>
      </w:pPr>
      <w:r>
        <w:t xml:space="preserve">(п. 8 введен </w:t>
      </w:r>
      <w:hyperlink r:id="rId293">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w:t>
      </w:r>
      <w:r>
        <w:lastRenderedPageBreak/>
        <w:t>осуществляющих деятельность по производству лекарственных средств, переносится на 12 месяцев в случае его наступления в 2023 году.</w:t>
      </w:r>
    </w:p>
    <w:p w:rsidR="00FA4CFE" w:rsidRDefault="00FA4CFE">
      <w:pPr>
        <w:pStyle w:val="ConsPlusNormal"/>
        <w:jc w:val="both"/>
      </w:pPr>
      <w:r>
        <w:t xml:space="preserve">(п. 9 введен </w:t>
      </w:r>
      <w:hyperlink r:id="rId294">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2">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на 2023 год),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w:t>
      </w:r>
    </w:p>
    <w:p w:rsidR="00FA4CFE" w:rsidRDefault="00FA4CFE">
      <w:pPr>
        <w:pStyle w:val="ConsPlusNormal"/>
        <w:jc w:val="both"/>
      </w:pPr>
      <w:r>
        <w:t xml:space="preserve">(п. 10 введен </w:t>
      </w:r>
      <w:hyperlink r:id="rId295">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11 (в ред. Постановления Правительства РФ от 15.10.2022 N 1839) </w:t>
            </w:r>
            <w:hyperlink r:id="rId29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22" w:name="P907"/>
      <w:bookmarkEnd w:id="22"/>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297">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FA4CFE" w:rsidRDefault="00FA4CFE">
      <w:pPr>
        <w:pStyle w:val="ConsPlusNormal"/>
        <w:jc w:val="both"/>
      </w:pPr>
      <w:r>
        <w:t xml:space="preserve">(п. 11 введен </w:t>
      </w:r>
      <w:hyperlink r:id="rId298">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FA4CFE" w:rsidRDefault="00FA4CFE">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299">
        <w:r>
          <w:rPr>
            <w:color w:val="0000FF"/>
          </w:rPr>
          <w:t>статьей 351.7</w:t>
        </w:r>
      </w:hyperlink>
      <w:r>
        <w:t xml:space="preserve"> Трудового кодекса Российской Федерации;</w:t>
      </w:r>
    </w:p>
    <w:p w:rsidR="00FA4CFE" w:rsidRDefault="00FA4CFE">
      <w:pPr>
        <w:pStyle w:val="ConsPlusNormal"/>
        <w:spacing w:before="220"/>
        <w:ind w:firstLine="540"/>
        <w:jc w:val="both"/>
      </w:pPr>
      <w:r>
        <w:t xml:space="preserve">б) лицензиат осуществляет исключительно работы, указанные в </w:t>
      </w:r>
      <w:hyperlink r:id="rId300">
        <w:r>
          <w:rPr>
            <w:color w:val="0000FF"/>
          </w:rPr>
          <w:t>пункте 1</w:t>
        </w:r>
      </w:hyperlink>
      <w:r>
        <w:t xml:space="preserve"> и (или) </w:t>
      </w:r>
      <w:hyperlink r:id="rId301">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пунктах 5 - 13 указанного приложения.</w:t>
      </w:r>
    </w:p>
    <w:p w:rsidR="00FA4CFE" w:rsidRDefault="00FA4CFE">
      <w:pPr>
        <w:pStyle w:val="ConsPlusNormal"/>
        <w:jc w:val="both"/>
      </w:pPr>
      <w:r>
        <w:t xml:space="preserve">(п. 11(1) введен </w:t>
      </w:r>
      <w:hyperlink r:id="rId302">
        <w:r>
          <w:rPr>
            <w:color w:val="0000FF"/>
          </w:rPr>
          <w:t>Постановлением</w:t>
        </w:r>
      </w:hyperlink>
      <w:r>
        <w:t xml:space="preserve"> Правительства РФ от 23.01.2023 N 63)</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12 (в ред. Постановления Правительства РФ от 15.10.2022 N 1839) </w:t>
            </w:r>
            <w:hyperlink r:id="rId30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23" w:name="P915"/>
      <w:bookmarkEnd w:id="23"/>
      <w:r>
        <w:t xml:space="preserve">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304">
        <w:r>
          <w:rPr>
            <w:color w:val="0000FF"/>
          </w:rPr>
          <w:t>мобилизации</w:t>
        </w:r>
      </w:hyperlink>
      <w:r>
        <w:t xml:space="preserve"> или заключивших в соответствии с </w:t>
      </w:r>
      <w:hyperlink r:id="rId305">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FA4CFE" w:rsidRDefault="00FA4CFE">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FA4CFE" w:rsidRDefault="00FA4CFE">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FA4CFE" w:rsidRDefault="00FA4CFE">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FA4CFE" w:rsidRDefault="00FA4CFE">
      <w:pPr>
        <w:pStyle w:val="ConsPlusNormal"/>
        <w:spacing w:before="220"/>
        <w:ind w:firstLine="540"/>
        <w:jc w:val="both"/>
      </w:pPr>
      <w:r>
        <w:t>об осуществлении профессиональной деятельности;</w:t>
      </w:r>
    </w:p>
    <w:p w:rsidR="00FA4CFE" w:rsidRDefault="00FA4CFE">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rsidR="00FA4CFE" w:rsidRDefault="00FA4CFE">
      <w:pPr>
        <w:pStyle w:val="ConsPlusNormal"/>
        <w:spacing w:before="220"/>
        <w:ind w:firstLine="540"/>
        <w:jc w:val="both"/>
      </w:pPr>
      <w:r>
        <w:t>о прохождении обучения по программам повышения квалификации;</w:t>
      </w:r>
    </w:p>
    <w:p w:rsidR="00FA4CFE" w:rsidRDefault="00FA4CFE">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FA4CFE" w:rsidRDefault="00FA4CFE">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915">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FA4CFE" w:rsidRDefault="00FA4CFE">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306">
        <w:r>
          <w:rPr>
            <w:color w:val="0000FF"/>
          </w:rPr>
          <w:t>пунктом 7 статьи 38</w:t>
        </w:r>
      </w:hyperlink>
      <w:r>
        <w:t xml:space="preserve"> Федерального закона "О воинской обязанности и </w:t>
      </w:r>
      <w:r>
        <w:lastRenderedPageBreak/>
        <w:t>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FA4CFE" w:rsidRDefault="00FA4CFE">
      <w:pPr>
        <w:pStyle w:val="ConsPlusNormal"/>
        <w:jc w:val="both"/>
      </w:pPr>
      <w:r>
        <w:t xml:space="preserve">(п. 12 введен </w:t>
      </w:r>
      <w:hyperlink r:id="rId307">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13 (в ред. Постановления Правительства РФ от 15.10.2022 N 1839) </w:t>
            </w:r>
            <w:hyperlink r:id="rId30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13.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FA4CFE" w:rsidRDefault="00FA4CFE">
      <w:pPr>
        <w:pStyle w:val="ConsPlusNormal"/>
        <w:jc w:val="both"/>
      </w:pPr>
      <w:r>
        <w:t xml:space="preserve">(п. 13 введен </w:t>
      </w:r>
      <w:hyperlink r:id="rId309">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14 (в ред. Постановления Правительства РФ от 15.10.2022 N 1839) </w:t>
            </w:r>
            <w:hyperlink r:id="rId31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24" w:name="P932"/>
      <w:bookmarkEnd w:id="24"/>
      <w:r>
        <w:t>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FA4CFE" w:rsidRDefault="00FA4CFE">
      <w:pPr>
        <w:pStyle w:val="ConsPlusNormal"/>
        <w:jc w:val="both"/>
      </w:pPr>
      <w:r>
        <w:t xml:space="preserve">(п. 14 введен </w:t>
      </w:r>
      <w:hyperlink r:id="rId311">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С 01.01.2025 п. 15 утрачивает силу (</w:t>
            </w:r>
            <w:hyperlink r:id="rId312">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15. Установить, что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FA4CFE" w:rsidRDefault="00FA4CFE">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313">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FA4CFE" w:rsidRDefault="00FA4CFE">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314">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FA4CFE" w:rsidRDefault="00FA4CFE">
      <w:pPr>
        <w:pStyle w:val="ConsPlusNormal"/>
        <w:jc w:val="both"/>
      </w:pPr>
      <w:r>
        <w:t xml:space="preserve">(п. 15 введен </w:t>
      </w:r>
      <w:hyperlink r:id="rId315">
        <w:r>
          <w:rPr>
            <w:color w:val="0000FF"/>
          </w:rPr>
          <w:t>Постановлением</w:t>
        </w:r>
      </w:hyperlink>
      <w:r>
        <w:t xml:space="preserve"> Правительства РФ от 20.12.2022 N 2351)</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17</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right"/>
      </w:pPr>
    </w:p>
    <w:p w:rsidR="00FA4CFE" w:rsidRDefault="00FA4CFE">
      <w:pPr>
        <w:pStyle w:val="ConsPlusTitle"/>
        <w:jc w:val="center"/>
      </w:pPr>
      <w:r>
        <w:t>ОСОБЕННОСТИ</w:t>
      </w:r>
    </w:p>
    <w:p w:rsidR="00FA4CFE" w:rsidRDefault="00FA4CFE">
      <w:pPr>
        <w:pStyle w:val="ConsPlusTitle"/>
        <w:jc w:val="center"/>
      </w:pPr>
      <w:r>
        <w:t>ОСУЩЕСТВЛЕНИЯ АККРЕДИТАЦИИ В НАЦИОНАЛЬНОЙ</w:t>
      </w:r>
    </w:p>
    <w:p w:rsidR="00FA4CFE" w:rsidRDefault="00FA4CFE">
      <w:pPr>
        <w:pStyle w:val="ConsPlusTitle"/>
        <w:jc w:val="center"/>
      </w:pPr>
      <w:r>
        <w:t>СИСТЕМЕ АККРЕДИТАЦИИ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24.03.2022 </w:t>
            </w:r>
            <w:hyperlink r:id="rId316">
              <w:r>
                <w:rPr>
                  <w:color w:val="0000FF"/>
                </w:rPr>
                <w:t>N 448</w:t>
              </w:r>
            </w:hyperlink>
            <w:r>
              <w:rPr>
                <w:color w:val="392C69"/>
              </w:rPr>
              <w:t>,</w:t>
            </w:r>
          </w:p>
          <w:p w:rsidR="00FA4CFE" w:rsidRDefault="00FA4CFE">
            <w:pPr>
              <w:pStyle w:val="ConsPlusNormal"/>
              <w:jc w:val="center"/>
            </w:pPr>
            <w:r>
              <w:rPr>
                <w:color w:val="392C69"/>
              </w:rPr>
              <w:t xml:space="preserve">от 06.04.2022 </w:t>
            </w:r>
            <w:hyperlink r:id="rId317">
              <w:r>
                <w:rPr>
                  <w:color w:val="0000FF"/>
                </w:rPr>
                <w:t>N 604</w:t>
              </w:r>
            </w:hyperlink>
            <w:r>
              <w:rPr>
                <w:color w:val="392C69"/>
              </w:rPr>
              <w:t xml:space="preserve">, от 09.04.2022 </w:t>
            </w:r>
            <w:hyperlink r:id="rId318">
              <w:r>
                <w:rPr>
                  <w:color w:val="0000FF"/>
                </w:rPr>
                <w:t>N 626</w:t>
              </w:r>
            </w:hyperlink>
            <w:r>
              <w:rPr>
                <w:color w:val="392C69"/>
              </w:rPr>
              <w:t xml:space="preserve">, от 22.06.2022 </w:t>
            </w:r>
            <w:hyperlink r:id="rId319">
              <w:r>
                <w:rPr>
                  <w:color w:val="0000FF"/>
                </w:rPr>
                <w:t>N 1118</w:t>
              </w:r>
            </w:hyperlink>
            <w:r>
              <w:rPr>
                <w:color w:val="392C69"/>
              </w:rPr>
              <w:t>,</w:t>
            </w:r>
          </w:p>
          <w:p w:rsidR="00FA4CFE" w:rsidRDefault="00FA4CFE">
            <w:pPr>
              <w:pStyle w:val="ConsPlusNormal"/>
              <w:jc w:val="center"/>
            </w:pPr>
            <w:r>
              <w:rPr>
                <w:color w:val="392C69"/>
              </w:rPr>
              <w:t xml:space="preserve">от 12.09.2022 </w:t>
            </w:r>
            <w:hyperlink r:id="rId320">
              <w:r>
                <w:rPr>
                  <w:color w:val="0000FF"/>
                </w:rPr>
                <w:t>N 1589</w:t>
              </w:r>
            </w:hyperlink>
            <w:r>
              <w:rPr>
                <w:color w:val="392C69"/>
              </w:rPr>
              <w:t xml:space="preserve">, от 15.10.2022 </w:t>
            </w:r>
            <w:hyperlink r:id="rId321">
              <w:r>
                <w:rPr>
                  <w:color w:val="0000FF"/>
                </w:rPr>
                <w:t>N 1839</w:t>
              </w:r>
            </w:hyperlink>
            <w:r>
              <w:rPr>
                <w:color w:val="392C69"/>
              </w:rPr>
              <w:t xml:space="preserve">, от 23.01.2023 </w:t>
            </w:r>
            <w:hyperlink r:id="rId322">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p w:rsidR="00FA4CFE" w:rsidRDefault="00FA4CFE">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323">
        <w:r>
          <w:rPr>
            <w:color w:val="0000FF"/>
          </w:rPr>
          <w:t>пунктах 2</w:t>
        </w:r>
      </w:hyperlink>
      <w:r>
        <w:t xml:space="preserve"> и </w:t>
      </w:r>
      <w:hyperlink r:id="rId324">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FA4CFE" w:rsidRDefault="00FA4CFE">
      <w:pPr>
        <w:pStyle w:val="ConsPlusNormal"/>
        <w:jc w:val="both"/>
      </w:pPr>
      <w:r>
        <w:t xml:space="preserve">(в ред. </w:t>
      </w:r>
      <w:hyperlink r:id="rId325">
        <w:r>
          <w:rPr>
            <w:color w:val="0000FF"/>
          </w:rPr>
          <w:t>Постановления</w:t>
        </w:r>
      </w:hyperlink>
      <w:r>
        <w:t xml:space="preserve"> Правительства РФ от 06.04.2022 N 604)</w:t>
      </w:r>
    </w:p>
    <w:p w:rsidR="00FA4CFE" w:rsidRDefault="00FA4CFE">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9 месяцев;</w:t>
      </w:r>
    </w:p>
    <w:p w:rsidR="00FA4CFE" w:rsidRDefault="00FA4CFE">
      <w:pPr>
        <w:pStyle w:val="ConsPlusNormal"/>
        <w:jc w:val="both"/>
      </w:pPr>
      <w:r>
        <w:t xml:space="preserve">(в ред. Постановлений Правительства РФ от 06.04.2022 </w:t>
      </w:r>
      <w:hyperlink r:id="rId326">
        <w:r>
          <w:rPr>
            <w:color w:val="0000FF"/>
          </w:rPr>
          <w:t>N 604</w:t>
        </w:r>
      </w:hyperlink>
      <w:r>
        <w:t xml:space="preserve">, от 12.09.2022 </w:t>
      </w:r>
      <w:hyperlink r:id="rId327">
        <w:r>
          <w:rPr>
            <w:color w:val="0000FF"/>
          </w:rPr>
          <w:t>N 1589</w:t>
        </w:r>
      </w:hyperlink>
      <w:r>
        <w:t>)</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Абз. 3 п. 1 (в ред. Постановления Правительства РФ от 12.09.2022 N 1589) </w:t>
            </w:r>
            <w:hyperlink r:id="rId328">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6 месяцев.</w:t>
      </w:r>
    </w:p>
    <w:p w:rsidR="00FA4CFE" w:rsidRDefault="00FA4CFE">
      <w:pPr>
        <w:pStyle w:val="ConsPlusNormal"/>
        <w:jc w:val="both"/>
      </w:pPr>
      <w:r>
        <w:t xml:space="preserve">(в ред. Постановлений Правительства РФ от 06.04.2022 </w:t>
      </w:r>
      <w:hyperlink r:id="rId329">
        <w:r>
          <w:rPr>
            <w:color w:val="0000FF"/>
          </w:rPr>
          <w:t>N 604</w:t>
        </w:r>
      </w:hyperlink>
      <w:r>
        <w:t xml:space="preserve">, от 12.09.2022 </w:t>
      </w:r>
      <w:hyperlink r:id="rId330">
        <w:r>
          <w:rPr>
            <w:color w:val="0000FF"/>
          </w:rPr>
          <w:t>N 1589</w:t>
        </w:r>
      </w:hyperlink>
      <w:r>
        <w:t>)</w:t>
      </w:r>
    </w:p>
    <w:p w:rsidR="00FA4CFE" w:rsidRDefault="00FA4CFE">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FA4CFE" w:rsidRDefault="00FA4CFE">
      <w:pPr>
        <w:pStyle w:val="ConsPlusNormal"/>
        <w:jc w:val="both"/>
      </w:pPr>
      <w:r>
        <w:t xml:space="preserve">(в ред. </w:t>
      </w:r>
      <w:hyperlink r:id="rId331">
        <w:r>
          <w:rPr>
            <w:color w:val="0000FF"/>
          </w:rPr>
          <w:t>Постановления</w:t>
        </w:r>
      </w:hyperlink>
      <w:r>
        <w:t xml:space="preserve"> Правительства РФ от 06.04.2022 N 604)</w:t>
      </w:r>
    </w:p>
    <w:p w:rsidR="00FA4CFE" w:rsidRDefault="00FA4CFE">
      <w:pPr>
        <w:pStyle w:val="ConsPlusNormal"/>
        <w:spacing w:before="220"/>
        <w:ind w:firstLine="540"/>
        <w:jc w:val="both"/>
      </w:pPr>
      <w:r>
        <w:t xml:space="preserve">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w:t>
      </w:r>
      <w:r>
        <w:lastRenderedPageBreak/>
        <w:t>проведении процедуры подтверждения компетентности (при рассмотрении указанных заявлений документарная экспертиза не проводится).</w:t>
      </w:r>
    </w:p>
    <w:p w:rsidR="00FA4CFE" w:rsidRDefault="00FA4CFE">
      <w:pPr>
        <w:pStyle w:val="ConsPlusNormal"/>
        <w:spacing w:before="220"/>
        <w:ind w:firstLine="540"/>
        <w:jc w:val="both"/>
      </w:pPr>
      <w:r>
        <w:t xml:space="preserve">Абзац утратил силу. - </w:t>
      </w:r>
      <w:hyperlink r:id="rId332">
        <w:r>
          <w:rPr>
            <w:color w:val="0000FF"/>
          </w:rPr>
          <w:t>Постановление</w:t>
        </w:r>
      </w:hyperlink>
      <w:r>
        <w:t xml:space="preserve"> Правительства РФ от 09.04.2022 N 626.</w:t>
      </w:r>
    </w:p>
    <w:p w:rsidR="00FA4CFE" w:rsidRDefault="00FA4CFE">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333">
        <w:r>
          <w:rPr>
            <w:color w:val="0000FF"/>
          </w:rPr>
          <w:t>пунктами 2</w:t>
        </w:r>
      </w:hyperlink>
      <w:r>
        <w:t xml:space="preserve"> и </w:t>
      </w:r>
      <w:hyperlink r:id="rId334">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rsidR="00FA4CFE" w:rsidRDefault="00FA4CFE">
      <w:pPr>
        <w:pStyle w:val="ConsPlusNormal"/>
        <w:jc w:val="both"/>
      </w:pPr>
      <w:r>
        <w:t xml:space="preserve">(в ред. </w:t>
      </w:r>
      <w:hyperlink r:id="rId335">
        <w:r>
          <w:rPr>
            <w:color w:val="0000FF"/>
          </w:rPr>
          <w:t>Постановления</w:t>
        </w:r>
      </w:hyperlink>
      <w:r>
        <w:t xml:space="preserve"> Правительства РФ от 09.04.2022 N 626)</w:t>
      </w:r>
    </w:p>
    <w:p w:rsidR="00FA4CFE" w:rsidRDefault="00FA4CFE">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336">
        <w:r>
          <w:rPr>
            <w:color w:val="0000FF"/>
          </w:rPr>
          <w:t>пунктами 2</w:t>
        </w:r>
      </w:hyperlink>
      <w:r>
        <w:t xml:space="preserve"> и </w:t>
      </w:r>
      <w:hyperlink r:id="rId337">
        <w:r>
          <w:rPr>
            <w:color w:val="0000FF"/>
          </w:rPr>
          <w:t>3 части 1 статьи 24</w:t>
        </w:r>
      </w:hyperlink>
      <w:r>
        <w:t xml:space="preserve"> Федерального закона об аккредитации.</w:t>
      </w:r>
    </w:p>
    <w:p w:rsidR="00FA4CFE" w:rsidRDefault="00FA4CFE">
      <w:pPr>
        <w:pStyle w:val="ConsPlusNormal"/>
        <w:jc w:val="both"/>
      </w:pPr>
      <w:r>
        <w:t xml:space="preserve">(абзац введен </w:t>
      </w:r>
      <w:hyperlink r:id="rId338">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FA4CFE" w:rsidRDefault="00FA4CFE">
      <w:pPr>
        <w:pStyle w:val="ConsPlusNormal"/>
        <w:jc w:val="both"/>
      </w:pPr>
      <w:r>
        <w:t xml:space="preserve">(абзац введен </w:t>
      </w:r>
      <w:hyperlink r:id="rId339">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FA4CFE" w:rsidRDefault="00FA4CFE">
      <w:pPr>
        <w:pStyle w:val="ConsPlusNormal"/>
        <w:jc w:val="both"/>
      </w:pPr>
      <w:r>
        <w:t xml:space="preserve">(абзац введен </w:t>
      </w:r>
      <w:hyperlink r:id="rId340">
        <w:r>
          <w:rPr>
            <w:color w:val="0000FF"/>
          </w:rPr>
          <w:t>Постановлением</w:t>
        </w:r>
      </w:hyperlink>
      <w:r>
        <w:t xml:space="preserve"> Правительства РФ от 12.09.2022 N 1589)</w:t>
      </w:r>
    </w:p>
    <w:p w:rsidR="00FA4CFE" w:rsidRDefault="00FA4CFE">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341">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w:t>
      </w:r>
      <w:r>
        <w:lastRenderedPageBreak/>
        <w:t>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FA4CFE" w:rsidRDefault="00FA4CFE">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342">
        <w:r>
          <w:rPr>
            <w:color w:val="0000FF"/>
          </w:rPr>
          <w:t>пункте 5</w:t>
        </w:r>
      </w:hyperlink>
      <w:r>
        <w:t xml:space="preserve"> Правил осуществления аккредитации, анкета самообследования по </w:t>
      </w:r>
      <w:hyperlink r:id="rId343">
        <w:r>
          <w:rPr>
            <w:color w:val="0000FF"/>
          </w:rPr>
          <w:t>форме</w:t>
        </w:r>
      </w:hyperlink>
      <w:r>
        <w:t xml:space="preserve">, установленной </w:t>
      </w:r>
      <w:hyperlink r:id="rId344">
        <w:r>
          <w:rPr>
            <w:color w:val="0000FF"/>
          </w:rPr>
          <w:t>методическими рекомендациями</w:t>
        </w:r>
      </w:hyperlink>
      <w:r>
        <w:t xml:space="preserve">,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345">
        <w:r>
          <w:rPr>
            <w:color w:val="0000FF"/>
          </w:rPr>
          <w:t>пункта 7.2</w:t>
        </w:r>
      </w:hyperlink>
      <w:r>
        <w:t xml:space="preserve"> ГОСТ ISO/IEC 17025-2019 "Общие требования к компетентности испытательных и калибровочных лабораторий";</w:t>
      </w:r>
    </w:p>
    <w:p w:rsidR="00FA4CFE" w:rsidRDefault="00FA4CFE">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FA4CFE" w:rsidRDefault="00FA4CFE">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346">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FA4CFE" w:rsidRDefault="00FA4CFE">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FA4CFE" w:rsidRDefault="00FA4CFE">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FA4CFE" w:rsidRDefault="00FA4CFE">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347">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FA4CFE" w:rsidRDefault="00FA4CFE">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w:t>
      </w:r>
      <w:r>
        <w:lastRenderedPageBreak/>
        <w:t xml:space="preserve">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348">
        <w:r>
          <w:rPr>
            <w:color w:val="0000FF"/>
          </w:rPr>
          <w:t>перечнем</w:t>
        </w:r>
      </w:hyperlink>
      <w:r>
        <w:t xml:space="preserve"> областей аттестации экспертов по аккредитации, утвержденным в соответствии с </w:t>
      </w:r>
      <w:hyperlink r:id="rId349">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FA4CFE" w:rsidRDefault="00FA4CFE">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988">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FA4CFE" w:rsidRDefault="00FA4CFE">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350">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351">
        <w:r>
          <w:rPr>
            <w:color w:val="0000FF"/>
          </w:rPr>
          <w:t>пунктом 10 статьи 7</w:t>
        </w:r>
      </w:hyperlink>
      <w:r>
        <w:t xml:space="preserve"> Федерального закона об аккредитации, не применяется;</w:t>
      </w:r>
    </w:p>
    <w:p w:rsidR="00FA4CFE" w:rsidRDefault="00FA4CFE">
      <w:pPr>
        <w:pStyle w:val="ConsPlusNormal"/>
        <w:spacing w:before="220"/>
        <w:ind w:firstLine="540"/>
        <w:jc w:val="both"/>
      </w:pPr>
      <w:bookmarkStart w:id="25" w:name="P988"/>
      <w:bookmarkEnd w:id="25"/>
      <w:r>
        <w:t xml:space="preserve">к) договор аккредитованного лица, предусмотренный </w:t>
      </w:r>
      <w:hyperlink r:id="rId352">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FA4CFE" w:rsidRDefault="00FA4CFE">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988">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353">
        <w:r>
          <w:rPr>
            <w:color w:val="0000FF"/>
          </w:rPr>
          <w:t>пунктом 7 части 4 статьи 18</w:t>
        </w:r>
      </w:hyperlink>
      <w:r>
        <w:t xml:space="preserve"> Федерального закона об аккредитации;</w:t>
      </w:r>
    </w:p>
    <w:p w:rsidR="00FA4CFE" w:rsidRDefault="00FA4CFE">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FA4CFE" w:rsidRDefault="00FA4CFE">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988">
        <w:r>
          <w:rPr>
            <w:color w:val="0000FF"/>
          </w:rPr>
          <w:t>подпунктом "к"</w:t>
        </w:r>
      </w:hyperlink>
      <w:r>
        <w:t xml:space="preserve"> настоящего пункта;</w:t>
      </w:r>
    </w:p>
    <w:p w:rsidR="00FA4CFE" w:rsidRDefault="00FA4CFE">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354">
        <w:r>
          <w:rPr>
            <w:color w:val="0000FF"/>
          </w:rPr>
          <w:t>пунктом 1 части 8 статьи 17</w:t>
        </w:r>
      </w:hyperlink>
      <w:r>
        <w:t xml:space="preserve"> Федерального закона об аккредитации;</w:t>
      </w:r>
    </w:p>
    <w:p w:rsidR="00FA4CFE" w:rsidRDefault="00FA4CFE">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FA4CFE" w:rsidRDefault="00FA4CFE">
      <w:pPr>
        <w:pStyle w:val="ConsPlusNormal"/>
        <w:spacing w:before="220"/>
        <w:ind w:firstLine="540"/>
        <w:jc w:val="both"/>
      </w:pPr>
      <w: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w:t>
      </w:r>
      <w:r>
        <w:lastRenderedPageBreak/>
        <w:t xml:space="preserve">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w:t>
      </w:r>
      <w:hyperlink r:id="rId355">
        <w:r>
          <w:rPr>
            <w:color w:val="0000FF"/>
          </w:rPr>
          <w:t>методическими рекомендациями</w:t>
        </w:r>
      </w:hyperlink>
      <w:r>
        <w:t>,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FA4CFE" w:rsidRDefault="00FA4CFE">
      <w:pPr>
        <w:pStyle w:val="ConsPlusNormal"/>
        <w:spacing w:before="220"/>
        <w:ind w:firstLine="540"/>
        <w:jc w:val="both"/>
      </w:pPr>
      <w:r>
        <w:t xml:space="preserve">по результатам рассмотрения экспертного заключения выявлены случаи, влекущие в соответствии с </w:t>
      </w:r>
      <w:hyperlink r:id="rId356">
        <w:r>
          <w:rPr>
            <w:color w:val="0000FF"/>
          </w:rPr>
          <w:t>методическими 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FA4CFE" w:rsidRDefault="00FA4CFE">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FA4CFE" w:rsidRDefault="00FA4CFE">
      <w:pPr>
        <w:pStyle w:val="ConsPlusNormal"/>
        <w:spacing w:before="220"/>
        <w:ind w:firstLine="540"/>
        <w:jc w:val="both"/>
      </w:pPr>
      <w:bookmarkStart w:id="26" w:name="P997"/>
      <w:bookmarkEnd w:id="26"/>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357">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w:t>
      </w:r>
      <w:hyperlink r:id="rId358">
        <w:r>
          <w:rPr>
            <w:color w:val="0000FF"/>
          </w:rPr>
          <w:t>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FA4CFE" w:rsidRDefault="00FA4CFE">
      <w:pPr>
        <w:pStyle w:val="ConsPlusNormal"/>
        <w:jc w:val="both"/>
      </w:pPr>
      <w:r>
        <w:t xml:space="preserve">(пп. "с" введен </w:t>
      </w:r>
      <w:hyperlink r:id="rId359">
        <w:r>
          <w:rPr>
            <w:color w:val="0000FF"/>
          </w:rPr>
          <w:t>Постановлением</w:t>
        </w:r>
      </w:hyperlink>
      <w:r>
        <w:t xml:space="preserve"> Правительства РФ от 12.09.2022 N 1589)</w:t>
      </w:r>
    </w:p>
    <w:p w:rsidR="00FA4CFE" w:rsidRDefault="00FA4CFE">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997">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FA4CFE" w:rsidRDefault="00FA4CFE">
      <w:pPr>
        <w:pStyle w:val="ConsPlusNormal"/>
        <w:jc w:val="both"/>
      </w:pPr>
      <w:r>
        <w:t xml:space="preserve">(пп. "т" введен </w:t>
      </w:r>
      <w:hyperlink r:id="rId360">
        <w:r>
          <w:rPr>
            <w:color w:val="0000FF"/>
          </w:rPr>
          <w:t>Постановлением</w:t>
        </w:r>
      </w:hyperlink>
      <w:r>
        <w:t xml:space="preserve"> Правительства РФ от 12.09.2022 N 1589)</w:t>
      </w:r>
    </w:p>
    <w:p w:rsidR="00FA4CFE" w:rsidRDefault="00FA4CFE">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361">
        <w:r>
          <w:rPr>
            <w:color w:val="0000FF"/>
          </w:rPr>
          <w:t>Правилами</w:t>
        </w:r>
      </w:hyperlink>
      <w:r>
        <w:t xml:space="preserve"> осуществления аккредитации;</w:t>
      </w:r>
    </w:p>
    <w:p w:rsidR="00FA4CFE" w:rsidRDefault="00FA4CFE">
      <w:pPr>
        <w:pStyle w:val="ConsPlusNormal"/>
        <w:jc w:val="both"/>
      </w:pPr>
      <w:r>
        <w:t xml:space="preserve">(пп. "у" введен </w:t>
      </w:r>
      <w:hyperlink r:id="rId362">
        <w:r>
          <w:rPr>
            <w:color w:val="0000FF"/>
          </w:rPr>
          <w:t>Постановлением</w:t>
        </w:r>
      </w:hyperlink>
      <w:r>
        <w:t xml:space="preserve"> Правительства РФ от 12.09.2022 N 1589)</w:t>
      </w:r>
    </w:p>
    <w:p w:rsidR="00FA4CFE" w:rsidRDefault="00FA4CFE">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363">
        <w:r>
          <w:rPr>
            <w:color w:val="0000FF"/>
          </w:rPr>
          <w:t>пунктом 56</w:t>
        </w:r>
      </w:hyperlink>
      <w:r>
        <w:t xml:space="preserve"> Правил осуществления аккредитации.</w:t>
      </w:r>
    </w:p>
    <w:p w:rsidR="00FA4CFE" w:rsidRDefault="00FA4CFE">
      <w:pPr>
        <w:pStyle w:val="ConsPlusNormal"/>
        <w:jc w:val="both"/>
      </w:pPr>
      <w:r>
        <w:t xml:space="preserve">(пп. "ф" введен </w:t>
      </w:r>
      <w:hyperlink r:id="rId364">
        <w:r>
          <w:rPr>
            <w:color w:val="0000FF"/>
          </w:rPr>
          <w:t>Постановлением</w:t>
        </w:r>
      </w:hyperlink>
      <w:r>
        <w:t xml:space="preserve"> Правительства РФ от 12.09.2022 N 1589)</w:t>
      </w:r>
    </w:p>
    <w:p w:rsidR="00FA4CFE" w:rsidRDefault="00FA4CFE">
      <w:pPr>
        <w:pStyle w:val="ConsPlusNormal"/>
        <w:jc w:val="both"/>
      </w:pPr>
      <w:r>
        <w:t xml:space="preserve">(п. 1(1) введен </w:t>
      </w:r>
      <w:hyperlink r:id="rId365">
        <w:r>
          <w:rPr>
            <w:color w:val="0000FF"/>
          </w:rPr>
          <w:t>Постановлением</w:t>
        </w:r>
      </w:hyperlink>
      <w:r>
        <w:t xml:space="preserve"> Правительства РФ от 22.06.2022 N 1118)</w:t>
      </w:r>
    </w:p>
    <w:p w:rsidR="00FA4CFE" w:rsidRDefault="00FA4CFE">
      <w:pPr>
        <w:pStyle w:val="ConsPlusNormal"/>
        <w:spacing w:before="220"/>
        <w:ind w:firstLine="540"/>
        <w:jc w:val="both"/>
      </w:pPr>
      <w:r>
        <w:t>2. Установить, что до 1 марта 2023 г.:</w:t>
      </w:r>
    </w:p>
    <w:p w:rsidR="00FA4CFE" w:rsidRDefault="00FA4CFE">
      <w:pPr>
        <w:pStyle w:val="ConsPlusNormal"/>
        <w:spacing w:before="220"/>
        <w:ind w:firstLine="540"/>
        <w:jc w:val="both"/>
      </w:pPr>
      <w:r>
        <w:lastRenderedPageBreak/>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FA4CFE" w:rsidRDefault="00FA4CFE">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FA4CFE" w:rsidRDefault="00FA4CFE">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366">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FA4CFE" w:rsidRDefault="00FA4CFE">
      <w:pPr>
        <w:pStyle w:val="ConsPlusNormal"/>
        <w:jc w:val="both"/>
      </w:pPr>
      <w:r>
        <w:t xml:space="preserve">(в ред. </w:t>
      </w:r>
      <w:hyperlink r:id="rId367">
        <w:r>
          <w:rPr>
            <w:color w:val="0000FF"/>
          </w:rPr>
          <w:t>Постановления</w:t>
        </w:r>
      </w:hyperlink>
      <w:r>
        <w:t xml:space="preserve"> Правительства РФ от 24.03.2022 N 448)</w:t>
      </w:r>
    </w:p>
    <w:p w:rsidR="00FA4CFE" w:rsidRDefault="00FA4CFE">
      <w:pPr>
        <w:pStyle w:val="ConsPlusNormal"/>
        <w:spacing w:before="220"/>
        <w:ind w:firstLine="540"/>
        <w:jc w:val="both"/>
      </w:pPr>
      <w:r>
        <w:t xml:space="preserve">г) положения </w:t>
      </w:r>
      <w:hyperlink r:id="rId368">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369">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FA4CFE" w:rsidRDefault="00FA4CFE">
      <w:pPr>
        <w:pStyle w:val="ConsPlusNormal"/>
        <w:jc w:val="both"/>
      </w:pPr>
      <w:r>
        <w:t xml:space="preserve">(пп. "г" введен </w:t>
      </w:r>
      <w:hyperlink r:id="rId370">
        <w:r>
          <w:rPr>
            <w:color w:val="0000FF"/>
          </w:rPr>
          <w:t>Постановлением</w:t>
        </w:r>
      </w:hyperlink>
      <w:r>
        <w:t xml:space="preserve"> Правительства РФ от 22.06.2022 N 1118)</w:t>
      </w:r>
    </w:p>
    <w:p w:rsidR="00FA4CFE" w:rsidRDefault="00FA4CFE">
      <w:pPr>
        <w:pStyle w:val="ConsPlusNormal"/>
        <w:spacing w:before="220"/>
        <w:ind w:firstLine="540"/>
        <w:jc w:val="both"/>
      </w:pPr>
      <w:r>
        <w:t xml:space="preserve">д) - и) утратили силу. - </w:t>
      </w:r>
      <w:hyperlink r:id="rId371">
        <w:r>
          <w:rPr>
            <w:color w:val="0000FF"/>
          </w:rPr>
          <w:t>Постановление</w:t>
        </w:r>
      </w:hyperlink>
      <w:r>
        <w:t xml:space="preserve"> Правительства РФ от 23.01.2023 N 63.</w:t>
      </w:r>
    </w:p>
    <w:p w:rsidR="00FA4CFE" w:rsidRDefault="00FA4CFE">
      <w:pPr>
        <w:pStyle w:val="ConsPlusNormal"/>
        <w:spacing w:before="220"/>
        <w:ind w:firstLine="540"/>
        <w:jc w:val="both"/>
      </w:pPr>
      <w:r>
        <w:lastRenderedPageBreak/>
        <w:t>2(1). Установить, что до 1 сентября 2023 г.:</w:t>
      </w:r>
    </w:p>
    <w:p w:rsidR="00FA4CFE" w:rsidRDefault="00FA4CFE">
      <w:pPr>
        <w:pStyle w:val="ConsPlusNormal"/>
        <w:spacing w:before="220"/>
        <w:ind w:firstLine="540"/>
        <w:jc w:val="both"/>
      </w:pPr>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372">
        <w:r>
          <w:rPr>
            <w:color w:val="0000FF"/>
          </w:rPr>
          <w:t>пунктом 1 статьи 7</w:t>
        </w:r>
      </w:hyperlink>
      <w:r>
        <w:t xml:space="preserve"> Федерального закона об аккредитации, на срок менее одного года, но не менее 11 месяцев;</w:t>
      </w:r>
    </w:p>
    <w:p w:rsidR="00FA4CFE" w:rsidRDefault="00FA4CFE">
      <w:pPr>
        <w:pStyle w:val="ConsPlusNormal"/>
        <w:spacing w:before="220"/>
        <w:ind w:firstLine="540"/>
        <w:jc w:val="both"/>
      </w:pPr>
      <w:r>
        <w:t>б) аккредитованные в национальной системе аккредитации лица, указанные в подпункте "а"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FA4CFE" w:rsidRDefault="00FA4CFE">
      <w:pPr>
        <w:pStyle w:val="ConsPlusNormal"/>
        <w:spacing w:before="220"/>
        <w:ind w:firstLine="540"/>
        <w:jc w:val="both"/>
      </w:pPr>
      <w:r>
        <w:t>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подпункте "а"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FA4CFE" w:rsidRDefault="00FA4CFE">
      <w:pPr>
        <w:pStyle w:val="ConsPlusNormal"/>
        <w:spacing w:before="220"/>
        <w:ind w:firstLine="540"/>
        <w:jc w:val="both"/>
      </w:pPr>
      <w:r>
        <w:t>г) в случае непредставления в национальный орган по аккредитации документов и сведений, указанных в подпункте "в" настоящего пункта, в сроки, установленные подпунктом "б"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FA4CFE" w:rsidRDefault="00FA4CFE">
      <w:pPr>
        <w:pStyle w:val="ConsPlusNormal"/>
        <w:spacing w:before="220"/>
        <w:ind w:firstLine="540"/>
        <w:jc w:val="both"/>
      </w:pPr>
      <w:r>
        <w:t>д) действие аккредитации лиц, указанных в подпункте "г"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подпунктом "б"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FA4CFE" w:rsidRDefault="00FA4CFE">
      <w:pPr>
        <w:pStyle w:val="ConsPlusNormal"/>
        <w:jc w:val="both"/>
      </w:pPr>
      <w:r>
        <w:t xml:space="preserve">(п. 2(1) введен </w:t>
      </w:r>
      <w:hyperlink r:id="rId373">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3. Установить, что в 2022 году:</w:t>
      </w:r>
    </w:p>
    <w:p w:rsidR="00FA4CFE" w:rsidRDefault="00FA4CFE">
      <w:pPr>
        <w:pStyle w:val="ConsPlusNormal"/>
        <w:spacing w:before="220"/>
        <w:ind w:firstLine="540"/>
        <w:jc w:val="both"/>
      </w:pPr>
      <w:r>
        <w:t>а) юридические лица, индивидуальные предприниматели, выполняющие работы по оценке соответствия, в том числе аккредитованные в национальной системе аккредитации, вправе направить в национальный орган по аккредитации заявление о включении в национальную часть Единого реестра органов по оценке соответствия Евразийского экономического союза до завершения процедуры аккредитации в национальной системе аккредитации, расширения области аккредитации, подтверждения компетентности с расширением области аккредитации;</w:t>
      </w:r>
    </w:p>
    <w:p w:rsidR="00FA4CFE" w:rsidRDefault="00FA4CFE">
      <w:pPr>
        <w:pStyle w:val="ConsPlusNormal"/>
        <w:spacing w:before="220"/>
        <w:ind w:firstLine="540"/>
        <w:jc w:val="both"/>
      </w:pPr>
      <w:r>
        <w:t xml:space="preserve">б)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w:t>
      </w:r>
      <w:r>
        <w:lastRenderedPageBreak/>
        <w:t xml:space="preserve">удаленной оценки, в том числе при наличии случаев, предусмотренных </w:t>
      </w:r>
      <w:hyperlink r:id="rId374">
        <w:r>
          <w:rPr>
            <w:color w:val="0000FF"/>
          </w:rPr>
          <w:t>пунктом 11</w:t>
        </w:r>
      </w:hyperlink>
      <w:r>
        <w:t xml:space="preserve"> приложения к Правилам осуществления аккредитации и </w:t>
      </w:r>
      <w:hyperlink r:id="rId375">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FA4CFE" w:rsidRDefault="00FA4CFE">
      <w:pPr>
        <w:pStyle w:val="ConsPlusNormal"/>
        <w:jc w:val="both"/>
      </w:pPr>
      <w:r>
        <w:t xml:space="preserve">(в ред. Постановлений Правительства РФ от 09.04.2022 </w:t>
      </w:r>
      <w:hyperlink r:id="rId376">
        <w:r>
          <w:rPr>
            <w:color w:val="0000FF"/>
          </w:rPr>
          <w:t>N 626</w:t>
        </w:r>
      </w:hyperlink>
      <w:r>
        <w:t xml:space="preserve">, от 22.06.2022 </w:t>
      </w:r>
      <w:hyperlink r:id="rId377">
        <w:r>
          <w:rPr>
            <w:color w:val="0000FF"/>
          </w:rPr>
          <w:t>N 1118</w:t>
        </w:r>
      </w:hyperlink>
      <w:r>
        <w:t>)</w:t>
      </w:r>
    </w:p>
    <w:p w:rsidR="00FA4CFE" w:rsidRDefault="00FA4CFE">
      <w:pPr>
        <w:pStyle w:val="ConsPlusNormal"/>
        <w:spacing w:before="220"/>
        <w:ind w:firstLine="540"/>
        <w:jc w:val="both"/>
      </w:pPr>
      <w:r>
        <w:t>3(1). Установить, что до 1 марта 2023 г.:</w:t>
      </w:r>
    </w:p>
    <w:p w:rsidR="00FA4CFE" w:rsidRDefault="00FA4CFE">
      <w:pPr>
        <w:pStyle w:val="ConsPlusNormal"/>
        <w:jc w:val="both"/>
      </w:pPr>
      <w:r>
        <w:t xml:space="preserve">(в ред. </w:t>
      </w:r>
      <w:hyperlink r:id="rId378">
        <w:r>
          <w:rPr>
            <w:color w:val="0000FF"/>
          </w:rPr>
          <w:t>Постановления</w:t>
        </w:r>
      </w:hyperlink>
      <w:r>
        <w:t xml:space="preserve"> Правительства РФ от 22.06.2022 N 1118)</w:t>
      </w:r>
    </w:p>
    <w:p w:rsidR="00FA4CFE" w:rsidRDefault="00FA4CFE">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379">
        <w:r>
          <w:rPr>
            <w:color w:val="0000FF"/>
          </w:rPr>
          <w:t>пунктом 31</w:t>
        </w:r>
      </w:hyperlink>
      <w:r>
        <w:t xml:space="preserve"> Правил осуществления аккредитации и </w:t>
      </w:r>
      <w:hyperlink r:id="rId380">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FA4CFE" w:rsidRDefault="00FA4CFE">
      <w:pPr>
        <w:pStyle w:val="ConsPlusNormal"/>
        <w:jc w:val="both"/>
      </w:pPr>
      <w:r>
        <w:t xml:space="preserve">(в ред. </w:t>
      </w:r>
      <w:hyperlink r:id="rId381">
        <w:r>
          <w:rPr>
            <w:color w:val="0000FF"/>
          </w:rPr>
          <w:t>Постановления</w:t>
        </w:r>
      </w:hyperlink>
      <w:r>
        <w:t xml:space="preserve"> Правительства РФ от 22.06.2022 N 1118)</w:t>
      </w:r>
    </w:p>
    <w:p w:rsidR="00FA4CFE" w:rsidRDefault="00FA4CFE">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382">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FA4CFE" w:rsidRDefault="00FA4CFE">
      <w:pPr>
        <w:pStyle w:val="ConsPlusNormal"/>
        <w:jc w:val="both"/>
      </w:pPr>
      <w:r>
        <w:t xml:space="preserve">(пп. "б" в ред. </w:t>
      </w:r>
      <w:hyperlink r:id="rId383">
        <w:r>
          <w:rPr>
            <w:color w:val="0000FF"/>
          </w:rPr>
          <w:t>Постановления</w:t>
        </w:r>
      </w:hyperlink>
      <w:r>
        <w:t xml:space="preserve"> Правительства РФ от 22.06.2022 N 1118)</w:t>
      </w:r>
    </w:p>
    <w:p w:rsidR="00FA4CFE" w:rsidRDefault="00FA4CFE">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384">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385">
        <w:r>
          <w:rPr>
            <w:color w:val="0000FF"/>
          </w:rPr>
          <w:t>частью 8 статьи 14</w:t>
        </w:r>
      </w:hyperlink>
      <w:r>
        <w:t xml:space="preserve"> Федерального закона об аккредитации;</w:t>
      </w:r>
    </w:p>
    <w:p w:rsidR="00FA4CFE" w:rsidRDefault="00FA4CFE">
      <w:pPr>
        <w:pStyle w:val="ConsPlusNormal"/>
        <w:jc w:val="both"/>
      </w:pPr>
      <w:r>
        <w:t xml:space="preserve">(пп. "в" введен </w:t>
      </w:r>
      <w:hyperlink r:id="rId386">
        <w:r>
          <w:rPr>
            <w:color w:val="0000FF"/>
          </w:rPr>
          <w:t>Постановлением</w:t>
        </w:r>
      </w:hyperlink>
      <w:r>
        <w:t xml:space="preserve"> Правительства РФ от 12.09.2022 N 1589)</w:t>
      </w:r>
    </w:p>
    <w:p w:rsidR="00FA4CFE" w:rsidRDefault="00FA4CFE">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387">
        <w:r>
          <w:rPr>
            <w:color w:val="0000FF"/>
          </w:rPr>
          <w:t>пунктом 10 статьи 7</w:t>
        </w:r>
      </w:hyperlink>
      <w:r>
        <w:t xml:space="preserve"> Федерального закона об аккредитации, в части формирования с </w:t>
      </w:r>
      <w:r>
        <w:lastRenderedPageBreak/>
        <w:t>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FA4CFE" w:rsidRDefault="00FA4CFE">
      <w:pPr>
        <w:pStyle w:val="ConsPlusNormal"/>
        <w:jc w:val="both"/>
      </w:pPr>
      <w:r>
        <w:t xml:space="preserve">(пп. "г" введен </w:t>
      </w:r>
      <w:hyperlink r:id="rId388">
        <w:r>
          <w:rPr>
            <w:color w:val="0000FF"/>
          </w:rPr>
          <w:t>Постановлением</w:t>
        </w:r>
      </w:hyperlink>
      <w:r>
        <w:t xml:space="preserve"> Правительства РФ от 12.09.2022 N 1589)</w:t>
      </w:r>
    </w:p>
    <w:p w:rsidR="00FA4CFE" w:rsidRDefault="00FA4CFE">
      <w:pPr>
        <w:pStyle w:val="ConsPlusNormal"/>
        <w:jc w:val="both"/>
      </w:pPr>
      <w:r>
        <w:t xml:space="preserve">(п. 3(1) введен </w:t>
      </w:r>
      <w:hyperlink r:id="rId389">
        <w:r>
          <w:rPr>
            <w:color w:val="0000FF"/>
          </w:rPr>
          <w:t>Постановлением</w:t>
        </w:r>
      </w:hyperlink>
      <w:r>
        <w:t xml:space="preserve"> Правительства РФ от 09.04.2022 N 626)</w:t>
      </w:r>
    </w:p>
    <w:p w:rsidR="00FA4CFE" w:rsidRDefault="00FA4CFE">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p w:rsidR="00FA4CFE" w:rsidRDefault="00FA4CFE">
      <w:pPr>
        <w:pStyle w:val="ConsPlusNormal"/>
        <w:spacing w:before="220"/>
        <w:ind w:firstLine="540"/>
        <w:jc w:val="both"/>
      </w:pPr>
      <w:bookmarkStart w:id="27" w:name="P1037"/>
      <w:bookmarkEnd w:id="27"/>
      <w:r>
        <w:t xml:space="preserve">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390">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FA4CFE" w:rsidRDefault="00FA4CFE">
      <w:pPr>
        <w:pStyle w:val="ConsPlusNormal"/>
        <w:spacing w:before="220"/>
        <w:ind w:firstLine="540"/>
        <w:jc w:val="both"/>
      </w:pPr>
      <w:r>
        <w:t xml:space="preserve">6. Установить, что физические лица, указанные в </w:t>
      </w:r>
      <w:hyperlink w:anchor="P1037">
        <w:r>
          <w:rPr>
            <w:color w:val="0000FF"/>
          </w:rPr>
          <w:t>пункте 5</w:t>
        </w:r>
      </w:hyperlink>
      <w:r>
        <w:t xml:space="preserve"> настоящего документа:</w:t>
      </w:r>
    </w:p>
    <w:p w:rsidR="00FA4CFE" w:rsidRDefault="00FA4CFE">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391">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392">
        <w:r>
          <w:rPr>
            <w:color w:val="0000FF"/>
          </w:rPr>
          <w:t>подпунктами "б"</w:t>
        </w:r>
      </w:hyperlink>
      <w:r>
        <w:t xml:space="preserve"> и </w:t>
      </w:r>
      <w:hyperlink r:id="rId393">
        <w:r>
          <w:rPr>
            <w:color w:val="0000FF"/>
          </w:rPr>
          <w:t>"д" пункта 9</w:t>
        </w:r>
      </w:hyperlink>
      <w:r>
        <w:t xml:space="preserve"> указанных Правил;</w:t>
      </w:r>
    </w:p>
    <w:p w:rsidR="00FA4CFE" w:rsidRDefault="00FA4CFE">
      <w:pPr>
        <w:pStyle w:val="ConsPlusNormal"/>
        <w:spacing w:before="220"/>
        <w:ind w:firstLine="540"/>
        <w:jc w:val="both"/>
      </w:pPr>
      <w:r>
        <w:t xml:space="preserve">б) должны подтвердить свою компетентность в порядке, определенном </w:t>
      </w:r>
      <w:hyperlink r:id="rId394">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FA4CFE" w:rsidRDefault="00FA4CFE">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395">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396">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2023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8 приложения N 17 (в ред. Постановления Правительства РФ от 12.09.2022 N 1589) </w:t>
            </w:r>
            <w:hyperlink r:id="rId397">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28" w:name="P1044"/>
      <w:bookmarkEnd w:id="28"/>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398">
        <w:r>
          <w:rPr>
            <w:color w:val="0000FF"/>
          </w:rPr>
          <w:t>критериев</w:t>
        </w:r>
      </w:hyperlink>
      <w:r>
        <w:t xml:space="preserve"> аккредитации, утвержденных в соответствии с </w:t>
      </w:r>
      <w:hyperlink r:id="rId399">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FA4CFE" w:rsidRDefault="00FA4CFE">
      <w:pPr>
        <w:pStyle w:val="ConsPlusNormal"/>
        <w:jc w:val="both"/>
      </w:pPr>
      <w:r>
        <w:t xml:space="preserve">(в ред. </w:t>
      </w:r>
      <w:hyperlink r:id="rId400">
        <w:r>
          <w:rPr>
            <w:color w:val="0000FF"/>
          </w:rPr>
          <w:t>Постановления</w:t>
        </w:r>
      </w:hyperlink>
      <w:r>
        <w:t xml:space="preserve"> Правительства РФ от 12.09.2022 N 1589)</w:t>
      </w:r>
    </w:p>
    <w:p w:rsidR="00FA4CFE" w:rsidRDefault="00FA4CFE">
      <w:pPr>
        <w:pStyle w:val="ConsPlusNormal"/>
        <w:spacing w:before="220"/>
        <w:ind w:firstLine="540"/>
        <w:jc w:val="both"/>
      </w:pPr>
      <w:bookmarkStart w:id="29" w:name="P1046"/>
      <w:bookmarkEnd w:id="29"/>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FA4CFE" w:rsidRDefault="00FA4CFE">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401">
        <w:r>
          <w:rPr>
            <w:color w:val="0000FF"/>
          </w:rPr>
          <w:t>пунктом 1 статьи 7</w:t>
        </w:r>
      </w:hyperlink>
      <w:r>
        <w:t xml:space="preserve"> Федерального закона об аккредитации;</w:t>
      </w:r>
    </w:p>
    <w:p w:rsidR="00FA4CFE" w:rsidRDefault="00FA4CFE">
      <w:pPr>
        <w:pStyle w:val="ConsPlusNormal"/>
        <w:spacing w:before="220"/>
        <w:ind w:firstLine="540"/>
        <w:jc w:val="both"/>
      </w:pPr>
      <w:bookmarkStart w:id="30" w:name="P1048"/>
      <w:bookmarkEnd w:id="30"/>
      <w:r>
        <w:t xml:space="preserve">б) внедрение документов, указанных в </w:t>
      </w:r>
      <w:hyperlink w:anchor="P1046">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402">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FA4CFE" w:rsidRDefault="00FA4CFE">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046">
        <w:r>
          <w:rPr>
            <w:color w:val="0000FF"/>
          </w:rPr>
          <w:t>абзаце первом</w:t>
        </w:r>
      </w:hyperlink>
      <w:r>
        <w:t xml:space="preserve"> настоящего пункта, в деятельность аккредитованного лица в соответствии с </w:t>
      </w:r>
      <w:hyperlink w:anchor="P1048">
        <w:r>
          <w:rPr>
            <w:color w:val="0000FF"/>
          </w:rPr>
          <w:t>подпунктом "б"</w:t>
        </w:r>
      </w:hyperlink>
      <w:r>
        <w:t xml:space="preserve"> настоящего пункта до начала выполнения работ в соответствии с указанными документами;</w:t>
      </w:r>
    </w:p>
    <w:p w:rsidR="00FA4CFE" w:rsidRDefault="00FA4CFE">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FA4CFE" w:rsidRDefault="00FA4CFE">
      <w:pPr>
        <w:pStyle w:val="ConsPlusNormal"/>
        <w:jc w:val="both"/>
      </w:pPr>
      <w:r>
        <w:t xml:space="preserve">(п. 8(1) введен </w:t>
      </w:r>
      <w:hyperlink r:id="rId403">
        <w:r>
          <w:rPr>
            <w:color w:val="0000FF"/>
          </w:rPr>
          <w:t>Постановлением</w:t>
        </w:r>
      </w:hyperlink>
      <w:r>
        <w:t xml:space="preserve"> Правительства РФ от 06.04.2022 N 604)</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9 приложения N 17 (в ред. Постановления Правительства РФ от 12.09.2022 N 1589) </w:t>
            </w:r>
            <w:hyperlink r:id="rId404">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9. Установить, что сведения о проведенных в соответствии с </w:t>
      </w:r>
      <w:hyperlink w:anchor="P1044">
        <w:r>
          <w:rPr>
            <w:color w:val="0000FF"/>
          </w:rPr>
          <w:t>пунктом 8</w:t>
        </w:r>
      </w:hyperlink>
      <w:r>
        <w:t xml:space="preserve"> настоящего </w:t>
      </w:r>
      <w:r>
        <w:lastRenderedPageBreak/>
        <w:t xml:space="preserve">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405">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406">
        <w:r>
          <w:rPr>
            <w:color w:val="0000FF"/>
          </w:rPr>
          <w:t>пунктом 9 статьи 7</w:t>
        </w:r>
      </w:hyperlink>
      <w:r>
        <w:t xml:space="preserve"> Федерального закона об аккредитации.</w:t>
      </w:r>
    </w:p>
    <w:p w:rsidR="00FA4CFE" w:rsidRDefault="00FA4CFE">
      <w:pPr>
        <w:pStyle w:val="ConsPlusNormal"/>
        <w:jc w:val="both"/>
      </w:pPr>
      <w:r>
        <w:t xml:space="preserve">(в ред. </w:t>
      </w:r>
      <w:hyperlink r:id="rId407">
        <w:r>
          <w:rPr>
            <w:color w:val="0000FF"/>
          </w:rPr>
          <w:t>Постановления</w:t>
        </w:r>
      </w:hyperlink>
      <w:r>
        <w:t xml:space="preserve"> Правительства РФ от 12.09.2022 N 1589)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9(1) приложения N 17 (в ред. Постановления Правительства РФ от 12.09.2022 N 1589) </w:t>
            </w:r>
            <w:hyperlink r:id="rId408">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044">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FA4CFE" w:rsidRDefault="00FA4CFE">
      <w:pPr>
        <w:pStyle w:val="ConsPlusNormal"/>
        <w:jc w:val="both"/>
      </w:pPr>
      <w:r>
        <w:t xml:space="preserve">(п. 9(1) введен </w:t>
      </w:r>
      <w:hyperlink r:id="rId409">
        <w:r>
          <w:rPr>
            <w:color w:val="0000FF"/>
          </w:rPr>
          <w:t>Постановлением</w:t>
        </w:r>
      </w:hyperlink>
      <w:r>
        <w:t xml:space="preserve"> Правительства РФ от 12.09.2022 N 1589)</w:t>
      </w:r>
    </w:p>
    <w:p w:rsidR="00FA4CFE" w:rsidRDefault="00FA4CFE">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044">
        <w:r>
          <w:rPr>
            <w:color w:val="0000FF"/>
          </w:rPr>
          <w:t>пункте 8</w:t>
        </w:r>
      </w:hyperlink>
      <w:r>
        <w:t xml:space="preserve"> настоящего документа, для результатов работ аккредитованных лиц, указанных в </w:t>
      </w:r>
      <w:hyperlink w:anchor="P1044">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FA4CFE" w:rsidRDefault="00FA4CFE">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044">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044">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FA4CFE" w:rsidRDefault="00FA4CFE">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13, 14 (в ред. Постановления Правительства РФ от 15.10.2022 N 1839) </w:t>
            </w:r>
            <w:hyperlink r:id="rId410">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31" w:name="P1065"/>
      <w:bookmarkEnd w:id="31"/>
      <w:r>
        <w:lastRenderedPageBreak/>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411">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412">
        <w:r>
          <w:rPr>
            <w:color w:val="0000FF"/>
          </w:rPr>
          <w:t>пунктом 2 части 1 статьи 13</w:t>
        </w:r>
      </w:hyperlink>
      <w:r>
        <w:t xml:space="preserve"> Федерального закона об аккредитации.</w:t>
      </w:r>
    </w:p>
    <w:p w:rsidR="00FA4CFE" w:rsidRDefault="00FA4CFE">
      <w:pPr>
        <w:pStyle w:val="ConsPlusNormal"/>
        <w:jc w:val="both"/>
      </w:pPr>
      <w:r>
        <w:t xml:space="preserve">(п. 13 введен </w:t>
      </w:r>
      <w:hyperlink r:id="rId413">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bookmarkStart w:id="32" w:name="P1067"/>
      <w:bookmarkEnd w:id="32"/>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414">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065">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FA4CFE" w:rsidRDefault="00FA4CFE">
      <w:pPr>
        <w:pStyle w:val="ConsPlusNormal"/>
        <w:jc w:val="both"/>
      </w:pPr>
      <w:r>
        <w:t xml:space="preserve">(п. 14 введен </w:t>
      </w:r>
      <w:hyperlink r:id="rId415">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15 (в ред. Постановления Правительства РФ от 15.10.2022 N 1839) </w:t>
            </w:r>
            <w:hyperlink r:id="rId41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33" w:name="P1071"/>
      <w:bookmarkEnd w:id="33"/>
      <w:r>
        <w:t xml:space="preserve">15. В отношении работников, с которыми заключается трудовой договор в соответствии с положениями </w:t>
      </w:r>
      <w:hyperlink w:anchor="P1067">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FA4CFE" w:rsidRDefault="00FA4CFE">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FA4CFE" w:rsidRDefault="00FA4CFE">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FA4CFE" w:rsidRDefault="00FA4CFE">
      <w:pPr>
        <w:pStyle w:val="ConsPlusNormal"/>
        <w:jc w:val="both"/>
      </w:pPr>
      <w:r>
        <w:t xml:space="preserve">(п. 15 введен </w:t>
      </w:r>
      <w:hyperlink r:id="rId417">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16 (в ред. Постановления Правительства РФ от 15.10.2022 N 1839) </w:t>
            </w:r>
            <w:hyperlink r:id="rId41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16. В период до заключения трудового договора, предусмотренного </w:t>
      </w:r>
      <w:hyperlink w:anchor="P1067">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419">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FA4CFE" w:rsidRDefault="00FA4CFE">
      <w:pPr>
        <w:pStyle w:val="ConsPlusNormal"/>
        <w:jc w:val="both"/>
      </w:pPr>
      <w:r>
        <w:t xml:space="preserve">(п. 16 введен </w:t>
      </w:r>
      <w:hyperlink r:id="rId420">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17 (в ред. Постановления Правительства РФ от 15.10.2022 N 1839) </w:t>
            </w:r>
            <w:hyperlink r:id="rId42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17. В случае незаключения в установленные сроки трудового договора, предусмотренного </w:t>
      </w:r>
      <w:hyperlink w:anchor="P1067">
        <w:r>
          <w:rPr>
            <w:color w:val="0000FF"/>
          </w:rPr>
          <w:t>пунктом 14</w:t>
        </w:r>
      </w:hyperlink>
      <w:r>
        <w:t xml:space="preserve"> настоящего документа, аккредитованное лицо вправе:</w:t>
      </w:r>
    </w:p>
    <w:p w:rsidR="00FA4CFE" w:rsidRDefault="00FA4CFE">
      <w:pPr>
        <w:pStyle w:val="ConsPlusNormal"/>
        <w:spacing w:before="220"/>
        <w:ind w:firstLine="540"/>
        <w:jc w:val="both"/>
      </w:pPr>
      <w:r>
        <w:t xml:space="preserve">а) сократить область аккредитации на основании </w:t>
      </w:r>
      <w:hyperlink r:id="rId422">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23">
        <w:r>
          <w:rPr>
            <w:color w:val="0000FF"/>
          </w:rPr>
          <w:t>статьей 351.7</w:t>
        </w:r>
      </w:hyperlink>
      <w:r>
        <w:t xml:space="preserve"> Трудового кодекса Российской Федерации;</w:t>
      </w:r>
    </w:p>
    <w:p w:rsidR="00FA4CFE" w:rsidRDefault="00FA4CFE">
      <w:pPr>
        <w:pStyle w:val="ConsPlusNormal"/>
        <w:spacing w:before="220"/>
        <w:ind w:firstLine="540"/>
        <w:jc w:val="both"/>
      </w:pPr>
      <w:bookmarkStart w:id="34" w:name="P1083"/>
      <w:bookmarkEnd w:id="34"/>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24">
        <w:r>
          <w:rPr>
            <w:color w:val="0000FF"/>
          </w:rPr>
          <w:t>статьей 351.7</w:t>
        </w:r>
      </w:hyperlink>
      <w:r>
        <w:t xml:space="preserve"> Трудового кодекса Российской Федерации.</w:t>
      </w:r>
    </w:p>
    <w:p w:rsidR="00FA4CFE" w:rsidRDefault="00FA4CFE">
      <w:pPr>
        <w:pStyle w:val="ConsPlusNormal"/>
        <w:jc w:val="both"/>
      </w:pPr>
      <w:r>
        <w:t xml:space="preserve">(п. 17 введен </w:t>
      </w:r>
      <w:hyperlink r:id="rId425">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18, 19 (в ред. Постановления Правительства РФ от 15.10.2022 N 1839) </w:t>
            </w:r>
            <w:hyperlink r:id="rId426">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427">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FA4CFE" w:rsidRDefault="00FA4CFE">
      <w:pPr>
        <w:pStyle w:val="ConsPlusNormal"/>
        <w:jc w:val="both"/>
      </w:pPr>
      <w:r>
        <w:t xml:space="preserve">(п. 18 введен </w:t>
      </w:r>
      <w:hyperlink r:id="rId428">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bookmarkStart w:id="35" w:name="P1089"/>
      <w:bookmarkEnd w:id="35"/>
      <w:r>
        <w:t xml:space="preserve">19. В случае приостановления трудового договора в соответствии со </w:t>
      </w:r>
      <w:hyperlink r:id="rId429">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FA4CFE" w:rsidRDefault="00FA4CFE">
      <w:pPr>
        <w:pStyle w:val="ConsPlusNormal"/>
        <w:jc w:val="both"/>
      </w:pPr>
      <w:r>
        <w:t xml:space="preserve">(п. 19 введен </w:t>
      </w:r>
      <w:hyperlink r:id="rId430">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20, 21 (в ред. Постановления Правительства РФ от 15.10.2022 N 1839) </w:t>
            </w:r>
            <w:hyperlink r:id="rId431">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20. Трудовой договор с лицом, замещающим руководителя аккредитованного лица, в случае, предусмотренном </w:t>
      </w:r>
      <w:hyperlink w:anchor="P1089">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432">
        <w:r>
          <w:rPr>
            <w:color w:val="0000FF"/>
          </w:rPr>
          <w:t>статьей 351.7</w:t>
        </w:r>
      </w:hyperlink>
      <w:r>
        <w:t xml:space="preserve"> Трудового кодекса Российской Федерации с руководителем аккредитованного лица.</w:t>
      </w:r>
    </w:p>
    <w:p w:rsidR="00FA4CFE" w:rsidRDefault="00FA4CFE">
      <w:pPr>
        <w:pStyle w:val="ConsPlusNormal"/>
        <w:jc w:val="both"/>
      </w:pPr>
      <w:r>
        <w:t xml:space="preserve">(п. 20 введен </w:t>
      </w:r>
      <w:hyperlink r:id="rId433">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lastRenderedPageBreak/>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089">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434">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FA4CFE" w:rsidRDefault="00FA4CFE">
      <w:pPr>
        <w:pStyle w:val="ConsPlusNormal"/>
        <w:jc w:val="both"/>
      </w:pPr>
      <w:r>
        <w:t xml:space="preserve">(п. 21 введен </w:t>
      </w:r>
      <w:hyperlink r:id="rId435">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22, 23 (в ред. Постановления Правительства РФ от 15.10.2022 N 1839) </w:t>
            </w:r>
            <w:hyperlink r:id="rId436">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437">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FA4CFE" w:rsidRDefault="00FA4CFE">
      <w:pPr>
        <w:pStyle w:val="ConsPlusNormal"/>
        <w:jc w:val="both"/>
      </w:pPr>
      <w:r>
        <w:t xml:space="preserve">(п. 22 введен </w:t>
      </w:r>
      <w:hyperlink r:id="rId438">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071">
        <w:r>
          <w:rPr>
            <w:color w:val="0000FF"/>
          </w:rPr>
          <w:t>пунктом 15</w:t>
        </w:r>
      </w:hyperlink>
      <w:r>
        <w:t xml:space="preserve"> настоящего документа.</w:t>
      </w:r>
    </w:p>
    <w:p w:rsidR="00FA4CFE" w:rsidRDefault="00FA4CFE">
      <w:pPr>
        <w:pStyle w:val="ConsPlusNormal"/>
        <w:jc w:val="both"/>
      </w:pPr>
      <w:r>
        <w:t xml:space="preserve">(п. 23 введен </w:t>
      </w:r>
      <w:hyperlink r:id="rId439">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24 (в ред. Постановления Правительства РФ от 15.10.2022 N 1839) </w:t>
            </w:r>
            <w:hyperlink r:id="rId44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36" w:name="P1105"/>
      <w:bookmarkEnd w:id="36"/>
      <w:r>
        <w:t xml:space="preserve">24. В случае незаключения аккредитованным лицом трудового договора с лицом, соответствующим требованиям, предусмотренным </w:t>
      </w:r>
      <w:hyperlink w:anchor="P1071">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FA4CFE" w:rsidRDefault="00FA4CFE">
      <w:pPr>
        <w:pStyle w:val="ConsPlusNormal"/>
        <w:spacing w:before="220"/>
        <w:ind w:firstLine="540"/>
        <w:jc w:val="both"/>
      </w:pPr>
      <w:r>
        <w:t xml:space="preserve">а) в соответствии с </w:t>
      </w:r>
      <w:hyperlink r:id="rId441">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42">
        <w:r>
          <w:rPr>
            <w:color w:val="0000FF"/>
          </w:rPr>
          <w:t>статьей 351.7</w:t>
        </w:r>
      </w:hyperlink>
      <w:r>
        <w:t xml:space="preserve"> Трудового кодекса Российской Федерации;</w:t>
      </w:r>
    </w:p>
    <w:p w:rsidR="00FA4CFE" w:rsidRDefault="00FA4CFE">
      <w:pPr>
        <w:pStyle w:val="ConsPlusNormal"/>
        <w:spacing w:before="220"/>
        <w:ind w:firstLine="540"/>
        <w:jc w:val="both"/>
      </w:pPr>
      <w:bookmarkStart w:id="37" w:name="P1107"/>
      <w:bookmarkEnd w:id="37"/>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w:t>
      </w:r>
      <w:r>
        <w:lastRenderedPageBreak/>
        <w:t xml:space="preserve">лица работника, с которым приостановлен трудовой договор в соответствии со </w:t>
      </w:r>
      <w:hyperlink r:id="rId443">
        <w:r>
          <w:rPr>
            <w:color w:val="0000FF"/>
          </w:rPr>
          <w:t>статьей 351.7</w:t>
        </w:r>
      </w:hyperlink>
      <w:r>
        <w:t xml:space="preserve"> Трудового кодекса Российской Федерации.</w:t>
      </w:r>
    </w:p>
    <w:p w:rsidR="00FA4CFE" w:rsidRDefault="00FA4CFE">
      <w:pPr>
        <w:pStyle w:val="ConsPlusNormal"/>
        <w:jc w:val="both"/>
      </w:pPr>
      <w:r>
        <w:t xml:space="preserve">(п. 24 введен </w:t>
      </w:r>
      <w:hyperlink r:id="rId444">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25, 26, 27 (в ред. Постановления Правительства РФ от 15.10.2022 N 1839) </w:t>
            </w:r>
            <w:hyperlink r:id="rId445">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38" w:name="P1111"/>
      <w:bookmarkEnd w:id="38"/>
      <w:r>
        <w:t xml:space="preserve">25. Приостановление действия аккредитации в соответствии с заявлениями, указанными в </w:t>
      </w:r>
      <w:hyperlink w:anchor="P1083">
        <w:r>
          <w:rPr>
            <w:color w:val="0000FF"/>
          </w:rPr>
          <w:t>подпункте "б" пункта 17</w:t>
        </w:r>
      </w:hyperlink>
      <w:r>
        <w:t xml:space="preserve"> или </w:t>
      </w:r>
      <w:hyperlink w:anchor="P1107">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FA4CFE" w:rsidRDefault="00FA4CFE">
      <w:pPr>
        <w:pStyle w:val="ConsPlusNormal"/>
        <w:jc w:val="both"/>
      </w:pPr>
      <w:r>
        <w:t xml:space="preserve">(п. 25 введен </w:t>
      </w:r>
      <w:hyperlink r:id="rId446">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26. Возобновление действия аккредитации, приостановленного в соответствии с </w:t>
      </w:r>
      <w:hyperlink w:anchor="P1111">
        <w:r>
          <w:rPr>
            <w:color w:val="0000FF"/>
          </w:rPr>
          <w:t>пунктом 25</w:t>
        </w:r>
      </w:hyperlink>
      <w:r>
        <w:t xml:space="preserve"> настоящего документа, осуществляется в порядке, предусмотренном </w:t>
      </w:r>
      <w:hyperlink r:id="rId447">
        <w:r>
          <w:rPr>
            <w:color w:val="0000FF"/>
          </w:rPr>
          <w:t>частью 6 статьи 23</w:t>
        </w:r>
      </w:hyperlink>
      <w:r>
        <w:t xml:space="preserve"> Федерального закона об аккредитации.</w:t>
      </w:r>
    </w:p>
    <w:p w:rsidR="00FA4CFE" w:rsidRDefault="00FA4CFE">
      <w:pPr>
        <w:pStyle w:val="ConsPlusNormal"/>
        <w:jc w:val="both"/>
      </w:pPr>
      <w:r>
        <w:t xml:space="preserve">(п. 26 введен </w:t>
      </w:r>
      <w:hyperlink r:id="rId448">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071">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FA4CFE" w:rsidRDefault="00FA4CFE">
      <w:pPr>
        <w:pStyle w:val="ConsPlusNormal"/>
        <w:jc w:val="both"/>
      </w:pPr>
      <w:r>
        <w:t xml:space="preserve">(п. 27 введен </w:t>
      </w:r>
      <w:hyperlink r:id="rId449">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28 (в ред. Постановления Правительства РФ от 15.10.2022 N 1839) </w:t>
            </w:r>
            <w:hyperlink r:id="rId45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39" w:name="P1119"/>
      <w:bookmarkEnd w:id="39"/>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105">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111">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FA4CFE" w:rsidRDefault="00FA4CFE">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105">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111">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FA4CFE" w:rsidRDefault="00FA4CFE">
      <w:pPr>
        <w:pStyle w:val="ConsPlusNormal"/>
        <w:jc w:val="both"/>
      </w:pPr>
      <w:r>
        <w:t xml:space="preserve">(п. 28 введен </w:t>
      </w:r>
      <w:hyperlink r:id="rId451">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29, 30 (в ред. Постановления Правительства РФ от 15.10.2022 N 1839) </w:t>
            </w:r>
            <w:hyperlink r:id="rId452">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119">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453">
        <w:r>
          <w:rPr>
            <w:color w:val="0000FF"/>
          </w:rPr>
          <w:t>пунктом 3 части 1 статьи 23</w:t>
        </w:r>
      </w:hyperlink>
      <w:r>
        <w:t xml:space="preserve"> Федерального закона об аккредитации.</w:t>
      </w:r>
    </w:p>
    <w:p w:rsidR="00FA4CFE" w:rsidRDefault="00FA4CFE">
      <w:pPr>
        <w:pStyle w:val="ConsPlusNormal"/>
        <w:jc w:val="both"/>
      </w:pPr>
      <w:r>
        <w:t xml:space="preserve">(п. 29 введен </w:t>
      </w:r>
      <w:hyperlink r:id="rId454">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119">
        <w:r>
          <w:rPr>
            <w:color w:val="0000FF"/>
          </w:rPr>
          <w:t>пунктом 28</w:t>
        </w:r>
      </w:hyperlink>
      <w:r>
        <w:t xml:space="preserve"> настоящего документа в отношении заявителя, аккредитованного лица положения </w:t>
      </w:r>
      <w:hyperlink r:id="rId455">
        <w:r>
          <w:rPr>
            <w:color w:val="0000FF"/>
          </w:rPr>
          <w:t>части 2 статьи 17</w:t>
        </w:r>
      </w:hyperlink>
      <w:r>
        <w:t xml:space="preserve"> Федерального закона об аккредитации не применяются.</w:t>
      </w:r>
    </w:p>
    <w:p w:rsidR="00FA4CFE" w:rsidRDefault="00FA4CFE">
      <w:pPr>
        <w:pStyle w:val="ConsPlusNormal"/>
        <w:jc w:val="both"/>
      </w:pPr>
      <w:r>
        <w:t xml:space="preserve">(п. 30 введен </w:t>
      </w:r>
      <w:hyperlink r:id="rId456">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31, 32 (в ред. Постановления Правительства РФ от 15.10.2022 N 1839) </w:t>
            </w:r>
            <w:hyperlink r:id="rId457">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bookmarkStart w:id="40" w:name="P1130"/>
      <w:bookmarkEnd w:id="40"/>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458">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FA4CFE" w:rsidRDefault="00FA4CFE">
      <w:pPr>
        <w:pStyle w:val="ConsPlusNormal"/>
        <w:spacing w:before="220"/>
        <w:ind w:firstLine="540"/>
        <w:jc w:val="both"/>
      </w:pPr>
      <w:r>
        <w:t xml:space="preserve">В случае, указанном в </w:t>
      </w:r>
      <w:hyperlink w:anchor="P1130">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459">
        <w:r>
          <w:rPr>
            <w:color w:val="0000FF"/>
          </w:rPr>
          <w:t>пунктом 1 части 1 статьи 14</w:t>
        </w:r>
      </w:hyperlink>
      <w:r>
        <w:t xml:space="preserve"> Федерального закона об аккредитации.</w:t>
      </w:r>
    </w:p>
    <w:p w:rsidR="00FA4CFE" w:rsidRDefault="00FA4CFE">
      <w:pPr>
        <w:pStyle w:val="ConsPlusNormal"/>
        <w:jc w:val="both"/>
      </w:pPr>
      <w:r>
        <w:t xml:space="preserve">(п. 31 введен </w:t>
      </w:r>
      <w:hyperlink r:id="rId460">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 xml:space="preserve">32. В случае призыва эксперта по аккредитации на военную службу по </w:t>
      </w:r>
      <w:hyperlink r:id="rId461">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462">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463">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464">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FA4CFE" w:rsidRDefault="00FA4CFE">
      <w:pPr>
        <w:pStyle w:val="ConsPlusNormal"/>
        <w:jc w:val="both"/>
      </w:pPr>
      <w:r>
        <w:t xml:space="preserve">(п. 32 введен </w:t>
      </w:r>
      <w:hyperlink r:id="rId465">
        <w:r>
          <w:rPr>
            <w:color w:val="0000FF"/>
          </w:rPr>
          <w:t>Постановлением</w:t>
        </w:r>
      </w:hyperlink>
      <w:r>
        <w:t xml:space="preserve"> Правительства РФ от 15.10.2022 N 1839)</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33, 34 (в ред. Постановления Правительства РФ от 15.10.2022 N 1839) </w:t>
            </w:r>
            <w:hyperlink r:id="rId466">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33. Аттестация эксперта по аккредитации приостанавливается национальным органом по </w:t>
      </w:r>
      <w:r>
        <w:lastRenderedPageBreak/>
        <w:t>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FA4CFE" w:rsidRDefault="00FA4CFE">
      <w:pPr>
        <w:pStyle w:val="ConsPlusNormal"/>
        <w:jc w:val="both"/>
      </w:pPr>
      <w:r>
        <w:t xml:space="preserve">(п. 33 введен </w:t>
      </w:r>
      <w:hyperlink r:id="rId467">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FA4CFE" w:rsidRDefault="00FA4CFE">
      <w:pPr>
        <w:pStyle w:val="ConsPlusNormal"/>
        <w:jc w:val="both"/>
      </w:pPr>
      <w:r>
        <w:t xml:space="preserve">(п. 34 введен </w:t>
      </w:r>
      <w:hyperlink r:id="rId468">
        <w:r>
          <w:rPr>
            <w:color w:val="0000FF"/>
          </w:rPr>
          <w:t>Постановлением</w:t>
        </w:r>
      </w:hyperlink>
      <w:r>
        <w:t xml:space="preserve"> Правительства РФ от 15.10.2022 N 1839)</w:t>
      </w:r>
    </w:p>
    <w:p w:rsidR="00FA4CFE" w:rsidRDefault="00FA4CFE">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FA4CFE" w:rsidRDefault="00FA4CFE">
      <w:pPr>
        <w:pStyle w:val="ConsPlusNormal"/>
        <w:jc w:val="both"/>
      </w:pPr>
      <w:r>
        <w:t xml:space="preserve">(п. 35 введен </w:t>
      </w:r>
      <w:hyperlink r:id="rId469">
        <w:r>
          <w:rPr>
            <w:color w:val="0000FF"/>
          </w:rPr>
          <w:t>Постановлением</w:t>
        </w:r>
      </w:hyperlink>
      <w:r>
        <w:t xml:space="preserve"> Правительства РФ от 23.01.2023 N 63)</w:t>
      </w: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center"/>
      </w:pPr>
    </w:p>
    <w:p w:rsidR="00FA4CFE" w:rsidRDefault="00FA4CFE">
      <w:pPr>
        <w:pStyle w:val="ConsPlusNormal"/>
        <w:jc w:val="right"/>
        <w:outlineLvl w:val="0"/>
      </w:pPr>
      <w:r>
        <w:t>Приложение N 18</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ОЦЕНКИ СООТВЕТСТВИЯ ВЫПУСКАЕМОЙ В ОБРАЩЕНИЕ</w:t>
      </w:r>
    </w:p>
    <w:p w:rsidR="00FA4CFE" w:rsidRDefault="00FA4CFE">
      <w:pPr>
        <w:pStyle w:val="ConsPlusTitle"/>
        <w:jc w:val="center"/>
      </w:pPr>
      <w:r>
        <w:t>НА ТЕРРИТОРИИ РОССИЙСКОЙ ФЕДЕРАЦИИ ПРОДУКЦИИ (В ТОМ ЧИСЛЕ</w:t>
      </w:r>
    </w:p>
    <w:p w:rsidR="00FA4CFE" w:rsidRDefault="00FA4CFE">
      <w:pPr>
        <w:pStyle w:val="ConsPlusTitle"/>
        <w:jc w:val="center"/>
      </w:pPr>
      <w:r>
        <w:t>В ЗАВИСИМОСТИ ОТ СТРАНЫ ПРОИСХОЖДЕНИЯ ТАКОЙ ПРОДУКЦИИ)</w:t>
      </w:r>
    </w:p>
    <w:p w:rsidR="00FA4CFE" w:rsidRDefault="00FA4CFE">
      <w:pPr>
        <w:pStyle w:val="ConsPlusTitle"/>
        <w:jc w:val="center"/>
      </w:pPr>
      <w:r>
        <w:t>ТРЕБОВАНИЯМ ТЕХНИЧЕСКИХ РЕГЛАМЕНТОВ, ОБЯЗАТЕЛЬНЫМ</w:t>
      </w:r>
    </w:p>
    <w:p w:rsidR="00FA4CFE" w:rsidRDefault="00FA4CFE">
      <w:pPr>
        <w:pStyle w:val="ConsPlusTitle"/>
        <w:jc w:val="center"/>
      </w:pPr>
      <w:r>
        <w:t>ТРЕБОВАНИЯМ, УСТАНАВЛИВАЕМЫМ ДО ДНЯ ВСТУПЛЕНИЯ В СИЛУ</w:t>
      </w:r>
    </w:p>
    <w:p w:rsidR="00FA4CFE" w:rsidRDefault="00FA4CFE">
      <w:pPr>
        <w:pStyle w:val="ConsPlusTitle"/>
        <w:jc w:val="center"/>
      </w:pPr>
      <w:r>
        <w:t>ТЕХНИЧЕСКИХ РЕГЛАМЕНТОВ, В ОТНОШЕНИИ ПОРЯДКА (СХЕМ,</w:t>
      </w:r>
    </w:p>
    <w:p w:rsidR="00FA4CFE" w:rsidRDefault="00FA4CFE">
      <w:pPr>
        <w:pStyle w:val="ConsPlusTitle"/>
        <w:jc w:val="center"/>
      </w:pPr>
      <w:r>
        <w:t>ПРОЦЕДУР) ОЦЕНКИ СООТВЕТСТВИЯ В ФОРМЕ РЕГИСТРАЦИИ</w:t>
      </w:r>
    </w:p>
    <w:p w:rsidR="00FA4CFE" w:rsidRDefault="00FA4CFE">
      <w:pPr>
        <w:pStyle w:val="ConsPlusTitle"/>
        <w:jc w:val="center"/>
      </w:pPr>
      <w:r>
        <w:t>(ГОСУДАРСТВЕННОЙ РЕГИСТРАЦИИ), ИСПЫТАНИЙ, ОБЯЗАТЕЛЬНОГО</w:t>
      </w:r>
    </w:p>
    <w:p w:rsidR="00FA4CFE" w:rsidRDefault="00FA4CFE">
      <w:pPr>
        <w:pStyle w:val="ConsPlusTitle"/>
        <w:jc w:val="center"/>
      </w:pPr>
      <w:r>
        <w:t>ПОДТВЕРЖДЕНИЯ СООТВЕТСТВИЯ (СЕРТИФИКАЦИИ ИЛИ ДЕКЛАРИРОВАНИЯ</w:t>
      </w:r>
    </w:p>
    <w:p w:rsidR="00FA4CFE" w:rsidRDefault="00FA4CFE">
      <w:pPr>
        <w:pStyle w:val="ConsPlusTitle"/>
        <w:jc w:val="center"/>
      </w:pPr>
      <w:r>
        <w:t>СООТВЕТСТВИЯ), ЭКСПЕРТИЗЫ И (ИЛИ) В ИНОЙ ФОРМЕ,</w:t>
      </w:r>
    </w:p>
    <w:p w:rsidR="00FA4CFE" w:rsidRDefault="00FA4CFE">
      <w:pPr>
        <w:pStyle w:val="ConsPlusTitle"/>
        <w:jc w:val="center"/>
      </w:pPr>
      <w:r>
        <w:t>СРОКОВ ДЕЙСТВИЯ ДОКУМЕНТОВ, ПОДТВЕРЖДАЮЩИХ СООТВЕТСТВИЕ,</w:t>
      </w:r>
    </w:p>
    <w:p w:rsidR="00FA4CFE" w:rsidRDefault="00FA4CFE">
      <w:pPr>
        <w:pStyle w:val="ConsPlusTitle"/>
        <w:jc w:val="center"/>
      </w:pPr>
      <w:r>
        <w:t>И ИХ ПРОДЛЕНИЯ, А ТАКЖЕ ОСОБЕННОСТЕЙ ВВОЗА В РОССИЙСКУЮ</w:t>
      </w:r>
    </w:p>
    <w:p w:rsidR="00FA4CFE" w:rsidRDefault="00FA4CFE">
      <w:pPr>
        <w:pStyle w:val="ConsPlusTitle"/>
        <w:jc w:val="center"/>
      </w:pPr>
      <w:r>
        <w:t>ФЕДЕРАЦИЮ ПРОДУКЦИИ, ПОДЛЕЖАЩЕЙ ОБЯЗАТЕЛЬНОМУ ПОДТВЕРЖДЕНИЮ</w:t>
      </w:r>
    </w:p>
    <w:p w:rsidR="00FA4CFE" w:rsidRDefault="00FA4CFE">
      <w:pPr>
        <w:pStyle w:val="ConsPlusTitle"/>
        <w:jc w:val="center"/>
      </w:pPr>
      <w:r>
        <w:t>СООТВЕТСТВИЯ, В ТОМ ЧИСЛЕ ОБРАЗЦОВ ПРОДУКЦИИ, НЕОБХОДИМЫХ</w:t>
      </w:r>
    </w:p>
    <w:p w:rsidR="00FA4CFE" w:rsidRDefault="00FA4CFE">
      <w:pPr>
        <w:pStyle w:val="ConsPlusTitle"/>
        <w:jc w:val="center"/>
      </w:pPr>
      <w:r>
        <w:t>ДЛЯ ПРОВЕДЕНИЯ ПРОЦЕДУР ОЦЕНКИ СООТВЕТСТВИЯ</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 ред. Постановлений Правительства РФ от 13.07.2022 </w:t>
            </w:r>
            <w:hyperlink r:id="rId470">
              <w:r>
                <w:rPr>
                  <w:color w:val="0000FF"/>
                </w:rPr>
                <w:t>N 1249</w:t>
              </w:r>
            </w:hyperlink>
            <w:r>
              <w:rPr>
                <w:color w:val="392C69"/>
              </w:rPr>
              <w:t>,</w:t>
            </w:r>
          </w:p>
          <w:p w:rsidR="00FA4CFE" w:rsidRDefault="00FA4CFE">
            <w:pPr>
              <w:pStyle w:val="ConsPlusNormal"/>
              <w:jc w:val="center"/>
            </w:pPr>
            <w:r>
              <w:rPr>
                <w:color w:val="392C69"/>
              </w:rPr>
              <w:t xml:space="preserve">от 31.08.2022 </w:t>
            </w:r>
            <w:hyperlink r:id="rId471">
              <w:r>
                <w:rPr>
                  <w:color w:val="0000FF"/>
                </w:rPr>
                <w:t>N 1522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w:t>
      </w:r>
      <w:r>
        <w:lastRenderedPageBreak/>
        <w:t xml:space="preserve">подлежащим применению до дня вступления в силу технических регламентов в соответствии с Федеральным </w:t>
      </w:r>
      <w:hyperlink r:id="rId472">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rsidR="00FA4CFE" w:rsidRDefault="00FA4CFE">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FA4CFE" w:rsidRDefault="00FA4CFE">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FA4CFE" w:rsidRDefault="00FA4CFE">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rsidR="00FA4CFE" w:rsidRDefault="00FA4CFE">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FA4CFE" w:rsidRDefault="00FA4CFE">
      <w:pPr>
        <w:pStyle w:val="ConsPlusNormal"/>
        <w:spacing w:before="220"/>
        <w:ind w:firstLine="540"/>
        <w:jc w:val="both"/>
      </w:pPr>
      <w:r>
        <w:t>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FA4CFE" w:rsidRDefault="00FA4CFE">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FA4CFE" w:rsidRDefault="00FA4CFE">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FA4CFE" w:rsidRDefault="00FA4CFE">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FA4CFE" w:rsidRDefault="00FA4CFE">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FA4CFE" w:rsidRDefault="00FA4CFE">
      <w:pPr>
        <w:pStyle w:val="ConsPlusNormal"/>
        <w:spacing w:before="220"/>
        <w:ind w:firstLine="540"/>
        <w:jc w:val="both"/>
      </w:pPr>
      <w:r>
        <w:t xml:space="preserve">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w:t>
      </w:r>
      <w:r>
        <w:lastRenderedPageBreak/>
        <w:t>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FA4CFE" w:rsidRDefault="00FA4CFE">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FA4CFE" w:rsidRDefault="00FA4CFE">
      <w:pPr>
        <w:pStyle w:val="ConsPlusNormal"/>
        <w:jc w:val="both"/>
      </w:pPr>
      <w:r>
        <w:t xml:space="preserve">(пп. "в" введен </w:t>
      </w:r>
      <w:hyperlink r:id="rId473">
        <w:r>
          <w:rPr>
            <w:color w:val="0000FF"/>
          </w:rPr>
          <w:t>Постановлением</w:t>
        </w:r>
      </w:hyperlink>
      <w:r>
        <w:t xml:space="preserve"> Правительства РФ от 13.07.2022 N 1249)</w:t>
      </w:r>
    </w:p>
    <w:p w:rsidR="00FA4CFE" w:rsidRDefault="00FA4CFE">
      <w:pPr>
        <w:pStyle w:val="ConsPlusNormal"/>
        <w:spacing w:before="220"/>
        <w:ind w:firstLine="540"/>
        <w:jc w:val="both"/>
      </w:pPr>
      <w:r>
        <w:t xml:space="preserve">5. Установить, что до 1 марта 2023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474">
        <w:r>
          <w:rPr>
            <w:color w:val="0000FF"/>
          </w:rPr>
          <w:t>законом</w:t>
        </w:r>
      </w:hyperlink>
      <w:r>
        <w:t xml:space="preserve"> "О техническом регулировании".</w:t>
      </w:r>
    </w:p>
    <w:p w:rsidR="00FA4CFE" w:rsidRDefault="00FA4CFE">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FA4CFE" w:rsidRDefault="00FA4CFE">
      <w:pPr>
        <w:pStyle w:val="ConsPlusNormal"/>
        <w:spacing w:before="220"/>
        <w:ind w:firstLine="540"/>
        <w:jc w:val="both"/>
      </w:pPr>
      <w:r>
        <w:t xml:space="preserve">5(1). Установить, что до 1 марта 2023 г. в отношении продукции, соответствие которой подтверждено в порядке, предусмотренном </w:t>
      </w:r>
      <w:hyperlink r:id="rId475">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FA4CFE" w:rsidRDefault="00FA4CFE">
      <w:pPr>
        <w:pStyle w:val="ConsPlusNormal"/>
        <w:jc w:val="both"/>
      </w:pPr>
      <w:r>
        <w:t xml:space="preserve">(п. 5(1) введен </w:t>
      </w:r>
      <w:hyperlink r:id="rId476">
        <w:r>
          <w:rPr>
            <w:color w:val="0000FF"/>
          </w:rPr>
          <w:t>Постановлением</w:t>
        </w:r>
      </w:hyperlink>
      <w:r>
        <w:t xml:space="preserve"> Правительства РФ от 13.07.2022 N 1249)</w:t>
      </w:r>
    </w:p>
    <w:p w:rsidR="00FA4CFE" w:rsidRDefault="00FA4CFE">
      <w:pPr>
        <w:pStyle w:val="ConsPlusNormal"/>
        <w:spacing w:before="220"/>
        <w:ind w:firstLine="540"/>
        <w:jc w:val="both"/>
      </w:pPr>
      <w:bookmarkStart w:id="41" w:name="P1190"/>
      <w:bookmarkEnd w:id="41"/>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FA4CFE" w:rsidRDefault="00FA4CFE">
      <w:pPr>
        <w:pStyle w:val="ConsPlusNormal"/>
        <w:jc w:val="both"/>
      </w:pPr>
      <w:r>
        <w:t xml:space="preserve">(в ред. </w:t>
      </w:r>
      <w:hyperlink r:id="rId477">
        <w:r>
          <w:rPr>
            <w:color w:val="0000FF"/>
          </w:rPr>
          <w:t>Постановления</w:t>
        </w:r>
      </w:hyperlink>
      <w:r>
        <w:t xml:space="preserve"> Правительства РФ от 31.08.2022 N 1522)</w:t>
      </w:r>
    </w:p>
    <w:p w:rsidR="00FA4CFE" w:rsidRDefault="00FA4CFE">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FA4CFE" w:rsidRDefault="00FA4CFE">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FA4CFE" w:rsidRDefault="00FA4CFE">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FA4CFE" w:rsidRDefault="00FA4CFE">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FA4CFE" w:rsidRDefault="00FA4CFE">
      <w:pPr>
        <w:pStyle w:val="ConsPlusNormal"/>
        <w:spacing w:before="220"/>
        <w:ind w:firstLine="540"/>
        <w:jc w:val="both"/>
      </w:pPr>
      <w:r>
        <w:t>копию эксплуатационных документов (при наличии);</w:t>
      </w:r>
    </w:p>
    <w:p w:rsidR="00FA4CFE" w:rsidRDefault="00FA4CFE">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rsidR="00FA4CFE" w:rsidRDefault="00FA4CFE">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FA4CFE" w:rsidRDefault="00FA4CFE">
      <w:pPr>
        <w:pStyle w:val="ConsPlusNormal"/>
        <w:spacing w:before="220"/>
        <w:ind w:firstLine="540"/>
        <w:jc w:val="both"/>
      </w:pPr>
      <w:r>
        <w:lastRenderedPageBreak/>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FA4CFE" w:rsidRDefault="00FA4CFE">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FA4CFE" w:rsidRDefault="00FA4CFE">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FA4CFE" w:rsidRDefault="00FA4CFE">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FA4CFE" w:rsidRDefault="00FA4CFE">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FA4CFE" w:rsidRDefault="00FA4CFE">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FA4CFE" w:rsidRDefault="00FA4CFE">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FA4CFE" w:rsidRDefault="00FA4CFE">
      <w:pPr>
        <w:pStyle w:val="ConsPlusNormal"/>
        <w:spacing w:before="220"/>
        <w:ind w:firstLine="540"/>
        <w:jc w:val="both"/>
      </w:pPr>
      <w:bookmarkStart w:id="42" w:name="P1206"/>
      <w:bookmarkEnd w:id="42"/>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190">
        <w:r>
          <w:rPr>
            <w:color w:val="0000FF"/>
          </w:rPr>
          <w:t>пункта 6</w:t>
        </w:r>
      </w:hyperlink>
      <w:r>
        <w:t xml:space="preserve"> настоящего документа, в следующих случаях:</w:t>
      </w:r>
    </w:p>
    <w:p w:rsidR="00FA4CFE" w:rsidRDefault="00FA4CFE">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190">
        <w:r>
          <w:rPr>
            <w:color w:val="0000FF"/>
          </w:rPr>
          <w:t>пунктом 6</w:t>
        </w:r>
      </w:hyperlink>
      <w:r>
        <w:t xml:space="preserve"> настоящего документа;</w:t>
      </w:r>
    </w:p>
    <w:p w:rsidR="00FA4CFE" w:rsidRDefault="00FA4CFE">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190">
        <w:r>
          <w:rPr>
            <w:color w:val="0000FF"/>
          </w:rPr>
          <w:t>пункта 6</w:t>
        </w:r>
      </w:hyperlink>
      <w:r>
        <w:t xml:space="preserve"> настоящего документа;</w:t>
      </w:r>
    </w:p>
    <w:p w:rsidR="00FA4CFE" w:rsidRDefault="00FA4CFE">
      <w:pPr>
        <w:pStyle w:val="ConsPlusNormal"/>
        <w:spacing w:before="220"/>
        <w:ind w:firstLine="540"/>
        <w:jc w:val="both"/>
      </w:pPr>
      <w:r>
        <w:lastRenderedPageBreak/>
        <w:t>в) оформление декларации о соответствии в отношении продукции, для которой оформление такой декларации о соответствии не допускается.</w:t>
      </w:r>
    </w:p>
    <w:p w:rsidR="00FA4CFE" w:rsidRDefault="00FA4CFE">
      <w:pPr>
        <w:pStyle w:val="ConsPlusNormal"/>
        <w:jc w:val="both"/>
      </w:pPr>
      <w:r>
        <w:t xml:space="preserve">(п. 6(1) введен </w:t>
      </w:r>
      <w:hyperlink r:id="rId478">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r>
        <w:t xml:space="preserve">6(2). Выявление национальным органом по аккредитации случаев, указанных в </w:t>
      </w:r>
      <w:hyperlink w:anchor="P1206">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FA4CFE" w:rsidRDefault="00FA4CFE">
      <w:pPr>
        <w:pStyle w:val="ConsPlusNormal"/>
        <w:jc w:val="both"/>
      </w:pPr>
      <w:r>
        <w:t xml:space="preserve">(п. 6(2) введен </w:t>
      </w:r>
      <w:hyperlink r:id="rId479">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bookmarkStart w:id="43" w:name="P1213"/>
      <w:bookmarkEnd w:id="43"/>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190">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FA4CFE" w:rsidRDefault="00FA4CFE">
      <w:pPr>
        <w:pStyle w:val="ConsPlusNormal"/>
        <w:jc w:val="both"/>
      </w:pPr>
      <w:r>
        <w:t xml:space="preserve">(п. 6(3) введен </w:t>
      </w:r>
      <w:hyperlink r:id="rId480">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bookmarkStart w:id="44" w:name="P1215"/>
      <w:bookmarkEnd w:id="44"/>
      <w:r>
        <w:t xml:space="preserve">6(4). Заявитель, оформивший декларацию о соответствии, в течение 15 рабочих дней со дня получения запроса, предусмотренного </w:t>
      </w:r>
      <w:hyperlink w:anchor="P1213">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213">
        <w:r>
          <w:rPr>
            <w:color w:val="0000FF"/>
          </w:rPr>
          <w:t>пунктом</w:t>
        </w:r>
      </w:hyperlink>
      <w:r>
        <w:t>.</w:t>
      </w:r>
    </w:p>
    <w:p w:rsidR="00FA4CFE" w:rsidRDefault="00FA4CFE">
      <w:pPr>
        <w:pStyle w:val="ConsPlusNormal"/>
        <w:jc w:val="both"/>
      </w:pPr>
      <w:r>
        <w:t xml:space="preserve">(п. 6(4) введен </w:t>
      </w:r>
      <w:hyperlink r:id="rId481">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215">
        <w:r>
          <w:rPr>
            <w:color w:val="0000FF"/>
          </w:rPr>
          <w:t>пунктом 6(4)</w:t>
        </w:r>
      </w:hyperlink>
      <w:r>
        <w:t xml:space="preserve"> настоящего документа сведений и информации отсутствия случаев, предусмотренных </w:t>
      </w:r>
      <w:hyperlink w:anchor="P1206">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FA4CFE" w:rsidRDefault="00FA4CFE">
      <w:pPr>
        <w:pStyle w:val="ConsPlusNormal"/>
        <w:jc w:val="both"/>
      </w:pPr>
      <w:r>
        <w:t xml:space="preserve">(п. 6(5) введен </w:t>
      </w:r>
      <w:hyperlink r:id="rId482">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190">
        <w:r>
          <w:rPr>
            <w:color w:val="0000FF"/>
          </w:rPr>
          <w:t>пунктом 6</w:t>
        </w:r>
      </w:hyperlink>
      <w:r>
        <w:t xml:space="preserve"> настоящего документа, недействительной в следующих случаях:</w:t>
      </w:r>
    </w:p>
    <w:p w:rsidR="00FA4CFE" w:rsidRDefault="00FA4CFE">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215">
        <w:r>
          <w:rPr>
            <w:color w:val="0000FF"/>
          </w:rPr>
          <w:t>пунктом 6(4)</w:t>
        </w:r>
      </w:hyperlink>
      <w:r>
        <w:t xml:space="preserve"> настоящего документа;</w:t>
      </w:r>
    </w:p>
    <w:p w:rsidR="00FA4CFE" w:rsidRDefault="00FA4CFE">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215">
        <w:r>
          <w:rPr>
            <w:color w:val="0000FF"/>
          </w:rPr>
          <w:t>пунктом 6(4)</w:t>
        </w:r>
      </w:hyperlink>
      <w:r>
        <w:t xml:space="preserve"> настоящего документа сведений и информации подтверждения наличия случаев, указанных в </w:t>
      </w:r>
      <w:hyperlink w:anchor="P1206">
        <w:r>
          <w:rPr>
            <w:color w:val="0000FF"/>
          </w:rPr>
          <w:t>пункте 6(1)</w:t>
        </w:r>
      </w:hyperlink>
      <w:r>
        <w:t xml:space="preserve"> настоящего документа.</w:t>
      </w:r>
    </w:p>
    <w:p w:rsidR="00FA4CFE" w:rsidRDefault="00FA4CFE">
      <w:pPr>
        <w:pStyle w:val="ConsPlusNormal"/>
        <w:jc w:val="both"/>
      </w:pPr>
      <w:r>
        <w:t xml:space="preserve">(п. 6(6) введен </w:t>
      </w:r>
      <w:hyperlink r:id="rId483">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190">
        <w:r>
          <w:rPr>
            <w:color w:val="0000FF"/>
          </w:rPr>
          <w:t xml:space="preserve">пункта </w:t>
        </w:r>
        <w:r>
          <w:rPr>
            <w:color w:val="0000FF"/>
          </w:rPr>
          <w:lastRenderedPageBreak/>
          <w:t>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FA4CFE" w:rsidRDefault="00FA4CFE">
      <w:pPr>
        <w:pStyle w:val="ConsPlusNormal"/>
        <w:jc w:val="both"/>
      </w:pPr>
      <w:r>
        <w:t xml:space="preserve">(п. 6(7) введен </w:t>
      </w:r>
      <w:hyperlink r:id="rId484">
        <w:r>
          <w:rPr>
            <w:color w:val="0000FF"/>
          </w:rPr>
          <w:t>Постановлением</w:t>
        </w:r>
      </w:hyperlink>
      <w:r>
        <w:t xml:space="preserve"> Правительства РФ от 31.08.2022 N 1522)</w:t>
      </w:r>
    </w:p>
    <w:p w:rsidR="00FA4CFE" w:rsidRDefault="00FA4CFE">
      <w:pPr>
        <w:pStyle w:val="ConsPlusNormal"/>
        <w:spacing w:before="220"/>
        <w:ind w:firstLine="540"/>
        <w:jc w:val="both"/>
      </w:pPr>
      <w:bookmarkStart w:id="45" w:name="P1225"/>
      <w:bookmarkEnd w:id="45"/>
      <w:r>
        <w:t xml:space="preserve">7. Установить, что </w:t>
      </w:r>
      <w:hyperlink r:id="rId485">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190">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FA4CFE" w:rsidRDefault="00FA4CFE">
      <w:pPr>
        <w:pStyle w:val="ConsPlusNormal"/>
        <w:spacing w:before="220"/>
        <w:ind w:firstLine="540"/>
        <w:jc w:val="both"/>
      </w:pPr>
      <w:r>
        <w:t xml:space="preserve">Оформление декларации о соответствии, предусмотренной </w:t>
      </w:r>
      <w:hyperlink w:anchor="P1190">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FA4CFE" w:rsidRDefault="00FA4CFE">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190">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190">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FA4CFE" w:rsidRDefault="00FA4CFE">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190">
        <w:r>
          <w:rPr>
            <w:color w:val="0000FF"/>
          </w:rPr>
          <w:t>пункта 6</w:t>
        </w:r>
      </w:hyperlink>
      <w:r>
        <w:t xml:space="preserve"> настоящего документа.</w:t>
      </w:r>
    </w:p>
    <w:p w:rsidR="00FA4CFE" w:rsidRDefault="00FA4CFE">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486">
        <w:r>
          <w:rPr>
            <w:color w:val="0000FF"/>
          </w:rPr>
          <w:t>подпунктом "и" пункта 17</w:t>
        </w:r>
      </w:hyperlink>
      <w:r>
        <w:t xml:space="preserve"> и </w:t>
      </w:r>
      <w:hyperlink r:id="rId487">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FA4CFE" w:rsidRDefault="00FA4CFE">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w:t>
      </w:r>
      <w:hyperlink r:id="rId488">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489">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490">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w:t>
      </w:r>
      <w:r>
        <w:lastRenderedPageBreak/>
        <w:t>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19</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p w:rsidR="00FA4CFE" w:rsidRDefault="00FA4CFE">
      <w:pPr>
        <w:pStyle w:val="ConsPlusTitle"/>
        <w:jc w:val="center"/>
      </w:pPr>
      <w:bookmarkStart w:id="46" w:name="P1241"/>
      <w:bookmarkEnd w:id="46"/>
      <w:r>
        <w:t>ОСОБЕННОСТИ</w:t>
      </w:r>
    </w:p>
    <w:p w:rsidR="00FA4CFE" w:rsidRDefault="00FA4CFE">
      <w:pPr>
        <w:pStyle w:val="ConsPlusTitle"/>
        <w:jc w:val="center"/>
      </w:pPr>
      <w:r>
        <w:t>РАЗРЕШИТЕЛЬНЫХ РЕЖИМОВ В СФЕРЕ ПРОИЗВОДСТВА И ОБОРОТА</w:t>
      </w:r>
    </w:p>
    <w:p w:rsidR="00FA4CFE" w:rsidRDefault="00FA4CFE">
      <w:pPr>
        <w:pStyle w:val="ConsPlusTitle"/>
        <w:jc w:val="center"/>
      </w:pPr>
      <w:r>
        <w:t>ЭТИЛОВОГО СПИРТА, АЛКОГОЛЬНОЙ И СПИРТОСОДЕРЖАЩЕЙ ПРОДУКЦИИ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491">
              <w:r>
                <w:rPr>
                  <w:color w:val="0000FF"/>
                </w:rPr>
                <w:t>Постановлением</w:t>
              </w:r>
            </w:hyperlink>
            <w:r>
              <w:rPr>
                <w:color w:val="392C69"/>
              </w:rPr>
              <w:t xml:space="preserve"> Правительства РФ от 09.04.2022 N 626;</w:t>
            </w:r>
          </w:p>
          <w:p w:rsidR="00FA4CFE" w:rsidRDefault="00FA4CFE">
            <w:pPr>
              <w:pStyle w:val="ConsPlusNormal"/>
              <w:jc w:val="center"/>
            </w:pPr>
            <w:r>
              <w:rPr>
                <w:color w:val="392C69"/>
              </w:rPr>
              <w:t xml:space="preserve">в ред. Постановлений Правительства РФ от 14.07.2022 </w:t>
            </w:r>
            <w:hyperlink r:id="rId492">
              <w:r>
                <w:rPr>
                  <w:color w:val="0000FF"/>
                </w:rPr>
                <w:t>N 1261</w:t>
              </w:r>
            </w:hyperlink>
            <w:r>
              <w:rPr>
                <w:color w:val="392C69"/>
              </w:rPr>
              <w:t>,</w:t>
            </w:r>
          </w:p>
          <w:p w:rsidR="00FA4CFE" w:rsidRDefault="00FA4CFE">
            <w:pPr>
              <w:pStyle w:val="ConsPlusNormal"/>
              <w:jc w:val="center"/>
            </w:pPr>
            <w:r>
              <w:rPr>
                <w:color w:val="392C69"/>
              </w:rPr>
              <w:t xml:space="preserve">от 23.01.2023 </w:t>
            </w:r>
            <w:hyperlink r:id="rId493">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p w:rsidR="00FA4CFE" w:rsidRDefault="00FA4CFE">
      <w:pPr>
        <w:pStyle w:val="ConsPlusNormal"/>
        <w:ind w:firstLine="540"/>
        <w:jc w:val="both"/>
      </w:pPr>
      <w:bookmarkStart w:id="47" w:name="P1249"/>
      <w:bookmarkEnd w:id="47"/>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FA4CFE" w:rsidRDefault="00FA4CFE">
      <w:pPr>
        <w:pStyle w:val="ConsPlusNormal"/>
        <w:spacing w:before="220"/>
        <w:ind w:firstLine="540"/>
        <w:jc w:val="both"/>
      </w:pPr>
      <w: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FA4CFE" w:rsidRDefault="00FA4CFE">
      <w:pPr>
        <w:pStyle w:val="ConsPlusNormal"/>
        <w:jc w:val="both"/>
      </w:pPr>
      <w:r>
        <w:t xml:space="preserve">(п. 1(1) введен </w:t>
      </w:r>
      <w:hyperlink r:id="rId494">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 xml:space="preserve">2. Сведения о продлении в соответствии с </w:t>
      </w:r>
      <w:hyperlink w:anchor="P1249">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49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FA4CFE" w:rsidRDefault="00FA4CFE">
      <w:pPr>
        <w:pStyle w:val="ConsPlusNormal"/>
        <w:spacing w:before="220"/>
        <w:ind w:firstLine="540"/>
        <w:jc w:val="both"/>
      </w:pPr>
      <w:r>
        <w:t>2(1). Сведения о продлении в соответствии с пунктом 1(1)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FA4CFE" w:rsidRDefault="00FA4CFE">
      <w:pPr>
        <w:pStyle w:val="ConsPlusNormal"/>
        <w:jc w:val="both"/>
      </w:pPr>
      <w:r>
        <w:t xml:space="preserve">(п. 2(1) введен </w:t>
      </w:r>
      <w:hyperlink r:id="rId496">
        <w:r>
          <w:rPr>
            <w:color w:val="0000FF"/>
          </w:rPr>
          <w:t>Постановлением</w:t>
        </w:r>
      </w:hyperlink>
      <w:r>
        <w:t xml:space="preserve"> Правительства РФ от 23.01.2023 N 63)</w:t>
      </w:r>
    </w:p>
    <w:p w:rsidR="00FA4CFE" w:rsidRDefault="00FA4CFE">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21">
        <w:r>
          <w:rPr>
            <w:color w:val="0000FF"/>
          </w:rPr>
          <w:t>пунктом 1</w:t>
        </w:r>
      </w:hyperlink>
      <w:r>
        <w:t xml:space="preserve"> постановления Правительства Российской Федерации от 12 марта 2022 г. N 353 "Об особенностях </w:t>
      </w:r>
      <w:r>
        <w:lastRenderedPageBreak/>
        <w:t xml:space="preserve">разрешительной деятельности в Российской Федерации в 2022 году" и </w:t>
      </w:r>
      <w:hyperlink w:anchor="P1249">
        <w:r>
          <w:rPr>
            <w:color w:val="0000FF"/>
          </w:rPr>
          <w:t>пунктом 1</w:t>
        </w:r>
      </w:hyperlink>
      <w:r>
        <w:t xml:space="preserve"> настоящего документа.</w:t>
      </w:r>
    </w:p>
    <w:p w:rsidR="00FA4CFE" w:rsidRDefault="00FA4CFE">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FA4CFE" w:rsidRDefault="00FA4CFE">
      <w:pPr>
        <w:pStyle w:val="ConsPlusNormal"/>
        <w:spacing w:before="220"/>
        <w:ind w:firstLine="540"/>
        <w:jc w:val="both"/>
      </w:pPr>
      <w:bookmarkStart w:id="48" w:name="P1257"/>
      <w:bookmarkEnd w:id="48"/>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497">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A4CFE" w:rsidRDefault="00FA4CFE">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257">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rsidR="00FA4CFE" w:rsidRDefault="00FA4CFE">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FA4CFE" w:rsidRDefault="00FA4CFE">
      <w:pPr>
        <w:pStyle w:val="ConsPlusNormal"/>
        <w:spacing w:before="220"/>
        <w:ind w:firstLine="540"/>
        <w:jc w:val="both"/>
      </w:pPr>
      <w:r>
        <w:t xml:space="preserve">обязательное требование, установленное </w:t>
      </w:r>
      <w:hyperlink r:id="rId498">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FA4CFE" w:rsidRDefault="00FA4CFE">
      <w:pPr>
        <w:pStyle w:val="ConsPlusNormal"/>
        <w:spacing w:before="220"/>
        <w:ind w:firstLine="540"/>
        <w:jc w:val="both"/>
      </w:pPr>
      <w:r>
        <w:t xml:space="preserve">обязательное требование, установленное </w:t>
      </w:r>
      <w:hyperlink r:id="rId499">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FA4CFE" w:rsidRDefault="00FA4CFE">
      <w:pPr>
        <w:pStyle w:val="ConsPlusNormal"/>
        <w:jc w:val="both"/>
      </w:pPr>
      <w:r>
        <w:t xml:space="preserve">(п. 5 введен </w:t>
      </w:r>
      <w:hyperlink r:id="rId500">
        <w:r>
          <w:rPr>
            <w:color w:val="0000FF"/>
          </w:rPr>
          <w:t>Постановлением</w:t>
        </w:r>
      </w:hyperlink>
      <w:r>
        <w:t xml:space="preserve"> Правительства РФ от 14.07.2022 N 1261)</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20</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РАЗРЕШИТЕЛЬНЫХ РЕЖИМОВ В СФЕРЕ ОБРАЩЕНИЯ ЛЕКАРСТВЕННЫХ</w:t>
      </w:r>
    </w:p>
    <w:p w:rsidR="00FA4CFE" w:rsidRDefault="00FA4CFE">
      <w:pPr>
        <w:pStyle w:val="ConsPlusTitle"/>
        <w:jc w:val="center"/>
      </w:pPr>
      <w:r>
        <w:t>ПРЕПАРАТОВ ДЛЯ ВЕТЕРИНАРНОГО ПРИМЕНЕНИЯ</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01">
              <w:r>
                <w:rPr>
                  <w:color w:val="0000FF"/>
                </w:rPr>
                <w:t>Постановлением</w:t>
              </w:r>
            </w:hyperlink>
            <w:r>
              <w:rPr>
                <w:color w:val="392C69"/>
              </w:rPr>
              <w:t xml:space="preserve"> Правительства РФ от 09.04.2022 N 626;</w:t>
            </w:r>
          </w:p>
          <w:p w:rsidR="00FA4CFE" w:rsidRDefault="00FA4CFE">
            <w:pPr>
              <w:pStyle w:val="ConsPlusNormal"/>
              <w:jc w:val="center"/>
            </w:pPr>
            <w:r>
              <w:rPr>
                <w:color w:val="392C69"/>
              </w:rPr>
              <w:t xml:space="preserve">в ред. Постановлений Правительства РФ от 22.06.2022 </w:t>
            </w:r>
            <w:hyperlink r:id="rId502">
              <w:r>
                <w:rPr>
                  <w:color w:val="0000FF"/>
                </w:rPr>
                <w:t>N 1118</w:t>
              </w:r>
            </w:hyperlink>
            <w:r>
              <w:rPr>
                <w:color w:val="392C69"/>
              </w:rPr>
              <w:t>,</w:t>
            </w:r>
          </w:p>
          <w:p w:rsidR="00FA4CFE" w:rsidRDefault="00FA4CFE">
            <w:pPr>
              <w:pStyle w:val="ConsPlusNormal"/>
              <w:jc w:val="center"/>
            </w:pPr>
            <w:r>
              <w:rPr>
                <w:color w:val="392C69"/>
              </w:rPr>
              <w:t xml:space="preserve">от 23.01.2023 </w:t>
            </w:r>
            <w:hyperlink r:id="rId503">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p w:rsidR="00FA4CFE" w:rsidRDefault="00FA4CFE">
      <w:pPr>
        <w:pStyle w:val="ConsPlusNormal"/>
        <w:ind w:firstLine="540"/>
        <w:jc w:val="both"/>
      </w:pPr>
      <w:r>
        <w:t xml:space="preserve">1. Установить, что до 31 декабря 2023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504">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FA4CFE" w:rsidRDefault="00FA4CFE">
      <w:pPr>
        <w:pStyle w:val="ConsPlusNormal"/>
        <w:jc w:val="both"/>
      </w:pPr>
      <w:r>
        <w:t xml:space="preserve">(в ред. Постановлений Правительства РФ от 22.06.2022 </w:t>
      </w:r>
      <w:hyperlink r:id="rId505">
        <w:r>
          <w:rPr>
            <w:color w:val="0000FF"/>
          </w:rPr>
          <w:t>N 1118</w:t>
        </w:r>
      </w:hyperlink>
      <w:r>
        <w:t xml:space="preserve">, от 23.01.2023 </w:t>
      </w:r>
      <w:hyperlink r:id="rId506">
        <w:r>
          <w:rPr>
            <w:color w:val="0000FF"/>
          </w:rPr>
          <w:t>N 63</w:t>
        </w:r>
      </w:hyperlink>
      <w:r>
        <w:t>)</w:t>
      </w:r>
    </w:p>
    <w:p w:rsidR="00FA4CFE" w:rsidRDefault="00FA4CFE">
      <w:pPr>
        <w:pStyle w:val="ConsPlusNormal"/>
        <w:spacing w:before="220"/>
        <w:ind w:firstLine="540"/>
        <w:jc w:val="both"/>
      </w:pPr>
      <w:r>
        <w:t xml:space="preserve">2. 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507">
        <w:r>
          <w:rPr>
            <w:color w:val="0000FF"/>
          </w:rPr>
          <w:t>пункта 3 части 2 статьи 26</w:t>
        </w:r>
      </w:hyperlink>
      <w:r>
        <w:t xml:space="preserve"> Федерального закона "Об обращении лекарственных средств".</w:t>
      </w:r>
    </w:p>
    <w:p w:rsidR="00FA4CFE" w:rsidRDefault="00FA4CFE">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FA4CFE" w:rsidRDefault="00FA4CFE">
      <w:pPr>
        <w:pStyle w:val="ConsPlusNormal"/>
        <w:jc w:val="both"/>
      </w:pPr>
      <w:r>
        <w:t xml:space="preserve">(в ред. </w:t>
      </w:r>
      <w:hyperlink r:id="rId508">
        <w:r>
          <w:rPr>
            <w:color w:val="0000FF"/>
          </w:rPr>
          <w:t>Постановления</w:t>
        </w:r>
      </w:hyperlink>
      <w:r>
        <w:t xml:space="preserve"> Правительства РФ от 22.06.2022 N 1118)</w:t>
      </w:r>
    </w:p>
    <w:p w:rsidR="00FA4CFE" w:rsidRDefault="00FA4CFE">
      <w:pPr>
        <w:pStyle w:val="ConsPlusNormal"/>
        <w:spacing w:before="220"/>
        <w:ind w:firstLine="540"/>
        <w:jc w:val="both"/>
      </w:pPr>
      <w:r>
        <w:t xml:space="preserve">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w:t>
      </w:r>
      <w:r>
        <w:lastRenderedPageBreak/>
        <w:t>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FA4CFE" w:rsidRDefault="00FA4CFE">
      <w:pPr>
        <w:pStyle w:val="ConsPlusNormal"/>
        <w:jc w:val="both"/>
      </w:pPr>
      <w:r>
        <w:t xml:space="preserve">(в ред. </w:t>
      </w:r>
      <w:hyperlink r:id="rId509">
        <w:r>
          <w:rPr>
            <w:color w:val="0000FF"/>
          </w:rPr>
          <w:t>Постановления</w:t>
        </w:r>
      </w:hyperlink>
      <w:r>
        <w:t xml:space="preserve"> Правительства РФ от 22.06.2022 N 1118)</w:t>
      </w:r>
    </w:p>
    <w:p w:rsidR="00FA4CFE" w:rsidRDefault="00FA4CFE">
      <w:pPr>
        <w:pStyle w:val="ConsPlusNormal"/>
        <w:spacing w:before="220"/>
        <w:ind w:firstLine="540"/>
        <w:jc w:val="both"/>
      </w:pPr>
      <w:bookmarkStart w:id="49" w:name="P1288"/>
      <w:bookmarkEnd w:id="49"/>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510">
        <w:r>
          <w:rPr>
            <w:color w:val="0000FF"/>
          </w:rPr>
          <w:t>подпунктами "к"</w:t>
        </w:r>
      </w:hyperlink>
      <w:r>
        <w:t xml:space="preserve">, </w:t>
      </w:r>
      <w:hyperlink r:id="rId511">
        <w:r>
          <w:rPr>
            <w:color w:val="0000FF"/>
          </w:rPr>
          <w:t>"м"</w:t>
        </w:r>
      </w:hyperlink>
      <w:r>
        <w:t xml:space="preserve">, </w:t>
      </w:r>
      <w:hyperlink r:id="rId512">
        <w:r>
          <w:rPr>
            <w:color w:val="0000FF"/>
          </w:rPr>
          <w:t>"н"</w:t>
        </w:r>
      </w:hyperlink>
      <w:r>
        <w:t xml:space="preserve"> и </w:t>
      </w:r>
      <w:hyperlink r:id="rId513">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FA4CFE" w:rsidRDefault="00FA4CFE">
      <w:pPr>
        <w:pStyle w:val="ConsPlusNormal"/>
        <w:jc w:val="both"/>
      </w:pPr>
      <w:r>
        <w:t xml:space="preserve">(п. 4(1) введен </w:t>
      </w:r>
      <w:hyperlink r:id="rId514">
        <w:r>
          <w:rPr>
            <w:color w:val="0000FF"/>
          </w:rPr>
          <w:t>Постановлением</w:t>
        </w:r>
      </w:hyperlink>
      <w:r>
        <w:t xml:space="preserve"> Правительства РФ от 22.06.2022 N 1118)</w:t>
      </w:r>
    </w:p>
    <w:p w:rsidR="00FA4CFE" w:rsidRDefault="00FA4CFE">
      <w:pPr>
        <w:pStyle w:val="ConsPlusNormal"/>
        <w:spacing w:before="220"/>
        <w:ind w:firstLine="540"/>
        <w:jc w:val="both"/>
      </w:pPr>
      <w:bookmarkStart w:id="50" w:name="P1290"/>
      <w:bookmarkEnd w:id="50"/>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515">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516">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FA4CFE" w:rsidRDefault="00FA4CFE">
      <w:pPr>
        <w:pStyle w:val="ConsPlusNormal"/>
        <w:jc w:val="both"/>
      </w:pPr>
      <w:r>
        <w:t xml:space="preserve">(п. 4(2) введен </w:t>
      </w:r>
      <w:hyperlink r:id="rId517">
        <w:r>
          <w:rPr>
            <w:color w:val="0000FF"/>
          </w:rPr>
          <w:t>Постановлением</w:t>
        </w:r>
      </w:hyperlink>
      <w:r>
        <w:t xml:space="preserve"> Правительства РФ от 22.06.2022 N 1118)</w:t>
      </w:r>
    </w:p>
    <w:p w:rsidR="00FA4CFE" w:rsidRDefault="00FA4CFE">
      <w:pPr>
        <w:pStyle w:val="ConsPlusNormal"/>
        <w:spacing w:before="220"/>
        <w:ind w:firstLine="540"/>
        <w:jc w:val="both"/>
      </w:pPr>
      <w:r>
        <w:t xml:space="preserve">4(3). В случае если документы и сведения, предусмотренные </w:t>
      </w:r>
      <w:hyperlink w:anchor="P1288">
        <w:r>
          <w:rPr>
            <w:color w:val="0000FF"/>
          </w:rPr>
          <w:t>пунктами 4(1)</w:t>
        </w:r>
      </w:hyperlink>
      <w:r>
        <w:t xml:space="preserve"> и </w:t>
      </w:r>
      <w:hyperlink w:anchor="P1290">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FA4CFE" w:rsidRDefault="00FA4CFE">
      <w:pPr>
        <w:pStyle w:val="ConsPlusNormal"/>
        <w:jc w:val="both"/>
      </w:pPr>
      <w:r>
        <w:t xml:space="preserve">(п. 4(3) введен </w:t>
      </w:r>
      <w:hyperlink r:id="rId518">
        <w:r>
          <w:rPr>
            <w:color w:val="0000FF"/>
          </w:rPr>
          <w:t>Постановлением</w:t>
        </w:r>
      </w:hyperlink>
      <w:r>
        <w:t xml:space="preserve"> Правительства РФ от 22.06.2022 N 1118)</w:t>
      </w:r>
    </w:p>
    <w:p w:rsidR="00FA4CFE" w:rsidRDefault="00FA4CFE">
      <w:pPr>
        <w:pStyle w:val="ConsPlusNormal"/>
        <w:spacing w:before="220"/>
        <w:ind w:firstLine="540"/>
        <w:jc w:val="both"/>
      </w:pPr>
      <w:r>
        <w:lastRenderedPageBreak/>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2023 г. в уведомительном порядке с письменным обязательством в течение 12 месяцев после внесения изменений представить все необходимые отчеты.</w:t>
      </w:r>
    </w:p>
    <w:p w:rsidR="00FA4CFE" w:rsidRDefault="00FA4CFE">
      <w:pPr>
        <w:pStyle w:val="ConsPlusNormal"/>
        <w:jc w:val="both"/>
      </w:pPr>
      <w:r>
        <w:t xml:space="preserve">(в ред. Постановлений Правительства РФ от 22.06.2022 </w:t>
      </w:r>
      <w:hyperlink r:id="rId519">
        <w:r>
          <w:rPr>
            <w:color w:val="0000FF"/>
          </w:rPr>
          <w:t>N 1118</w:t>
        </w:r>
      </w:hyperlink>
      <w:r>
        <w:t xml:space="preserve">, от 23.01.2023 </w:t>
      </w:r>
      <w:hyperlink r:id="rId520">
        <w:r>
          <w:rPr>
            <w:color w:val="0000FF"/>
          </w:rPr>
          <w:t>N 63</w:t>
        </w:r>
      </w:hyperlink>
      <w:r>
        <w:t>)</w:t>
      </w:r>
    </w:p>
    <w:p w:rsidR="00FA4CFE" w:rsidRDefault="00FA4CFE">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FA4CFE" w:rsidRDefault="00FA4CFE">
      <w:pPr>
        <w:pStyle w:val="ConsPlusNormal"/>
        <w:jc w:val="both"/>
      </w:pPr>
      <w:r>
        <w:t xml:space="preserve">(в ред. </w:t>
      </w:r>
      <w:hyperlink r:id="rId521">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 7 (в ред. Постановления Правительства РФ от 23.01.2023 N 63) </w:t>
            </w:r>
            <w:hyperlink r:id="rId52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7. Установить, что российским производителям иммунобиологических лекарственных препаратов разрешается до 31 декабря 2023 г. не представлять в соответствии с </w:t>
      </w:r>
      <w:hyperlink r:id="rId523">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FA4CFE" w:rsidRDefault="00FA4CFE">
      <w:pPr>
        <w:pStyle w:val="ConsPlusNormal"/>
        <w:jc w:val="both"/>
      </w:pPr>
      <w:r>
        <w:t xml:space="preserve">(в ред. </w:t>
      </w:r>
      <w:hyperlink r:id="rId524">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525">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FA4CFE" w:rsidRDefault="00FA4CFE">
      <w:pPr>
        <w:pStyle w:val="ConsPlusNormal"/>
        <w:jc w:val="both"/>
      </w:pPr>
      <w:r>
        <w:t xml:space="preserve">(в ред. </w:t>
      </w:r>
      <w:hyperlink r:id="rId526">
        <w:r>
          <w:rPr>
            <w:color w:val="0000FF"/>
          </w:rPr>
          <w:t>Постановления</w:t>
        </w:r>
      </w:hyperlink>
      <w:r>
        <w:t xml:space="preserve"> Правительства РФ от 22.06.2022 N 1118)</w:t>
      </w: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right"/>
        <w:outlineLvl w:val="0"/>
      </w:pPr>
      <w:r>
        <w:t>Приложение N 21</w:t>
      </w:r>
    </w:p>
    <w:p w:rsidR="00FA4CFE" w:rsidRDefault="00FA4CFE">
      <w:pPr>
        <w:pStyle w:val="ConsPlusNormal"/>
        <w:jc w:val="right"/>
      </w:pPr>
      <w:r>
        <w:t>к постановлению Правительства</w:t>
      </w:r>
    </w:p>
    <w:p w:rsidR="00FA4CFE" w:rsidRDefault="00FA4CFE">
      <w:pPr>
        <w:pStyle w:val="ConsPlusNormal"/>
        <w:jc w:val="right"/>
      </w:pPr>
      <w:r>
        <w:lastRenderedPageBreak/>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ПОДТВЕРЖДЕНИЯ ПРИГОДНОСТИ НОВЫХ МАТЕРИАЛОВ, ИЗДЕЛИЙ,</w:t>
      </w:r>
    </w:p>
    <w:p w:rsidR="00FA4CFE" w:rsidRDefault="00FA4CFE">
      <w:pPr>
        <w:pStyle w:val="ConsPlusTitle"/>
        <w:jc w:val="center"/>
      </w:pPr>
      <w:r>
        <w:t>КОНСТРУКЦИЙ И ТЕХНОЛОГИЙ ДЛЯ ПРИМЕНЕНИЯ В СТРОИТЕЛЬСТВЕ</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27">
              <w:r>
                <w:rPr>
                  <w:color w:val="0000FF"/>
                </w:rPr>
                <w:t>Постановлением</w:t>
              </w:r>
            </w:hyperlink>
            <w:r>
              <w:rPr>
                <w:color w:val="392C69"/>
              </w:rPr>
              <w:t xml:space="preserve"> Правительства РФ от 19.04.2022 N 701;</w:t>
            </w:r>
          </w:p>
          <w:p w:rsidR="00FA4CFE" w:rsidRDefault="00FA4CFE">
            <w:pPr>
              <w:pStyle w:val="ConsPlusNormal"/>
              <w:jc w:val="center"/>
            </w:pPr>
            <w:r>
              <w:rPr>
                <w:color w:val="392C69"/>
              </w:rPr>
              <w:t xml:space="preserve">в ред. </w:t>
            </w:r>
            <w:hyperlink r:id="rId528">
              <w:r>
                <w:rPr>
                  <w:color w:val="0000FF"/>
                </w:rPr>
                <w:t>Постановления</w:t>
              </w:r>
            </w:hyperlink>
            <w:r>
              <w:rPr>
                <w:color w:val="392C69"/>
              </w:rPr>
              <w:t xml:space="preserve"> Правительства РФ от 04.10.2022 N 1759)</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p w:rsidR="00FA4CFE" w:rsidRDefault="00FA4CFE">
      <w:pPr>
        <w:pStyle w:val="ConsPlusNormal"/>
        <w:ind w:firstLine="540"/>
        <w:jc w:val="both"/>
      </w:pPr>
      <w:r>
        <w:t xml:space="preserve">1. Установить, что в 2022 и 2023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529">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FA4CFE" w:rsidRDefault="00FA4CFE">
      <w:pPr>
        <w:pStyle w:val="ConsPlusNormal"/>
        <w:jc w:val="both"/>
      </w:pPr>
      <w:r>
        <w:t xml:space="preserve">(в ред. </w:t>
      </w:r>
      <w:hyperlink r:id="rId530">
        <w:r>
          <w:rPr>
            <w:color w:val="0000FF"/>
          </w:rPr>
          <w:t>Постановления</w:t>
        </w:r>
      </w:hyperlink>
      <w:r>
        <w:t xml:space="preserve"> Правительства РФ от 04.10.2022 N 1759)</w:t>
      </w:r>
    </w:p>
    <w:p w:rsidR="00FA4CFE" w:rsidRDefault="00FA4CFE">
      <w:pPr>
        <w:pStyle w:val="ConsPlusNormal"/>
        <w:spacing w:before="220"/>
        <w:ind w:firstLine="540"/>
        <w:jc w:val="both"/>
      </w:pPr>
      <w:r>
        <w:t xml:space="preserve">2. Установить, что срок действия выданных в соответствии с </w:t>
      </w:r>
      <w:hyperlink r:id="rId531">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FA4CFE" w:rsidRDefault="00FA4CFE">
      <w:pPr>
        <w:pStyle w:val="ConsPlusNormal"/>
        <w:spacing w:before="220"/>
        <w:ind w:firstLine="540"/>
        <w:jc w:val="both"/>
      </w:pPr>
      <w:r>
        <w:t xml:space="preserve">3. Установить, что в 2022 и 2023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532">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rsidR="00FA4CFE" w:rsidRDefault="00FA4CFE">
      <w:pPr>
        <w:pStyle w:val="ConsPlusNormal"/>
        <w:jc w:val="both"/>
      </w:pPr>
      <w:r>
        <w:t xml:space="preserve">(в ред. </w:t>
      </w:r>
      <w:hyperlink r:id="rId533">
        <w:r>
          <w:rPr>
            <w:color w:val="0000FF"/>
          </w:rPr>
          <w:t>Постановления</w:t>
        </w:r>
      </w:hyperlink>
      <w:r>
        <w:t xml:space="preserve"> Правительства РФ от 04.10.2022 N 1759)</w:t>
      </w:r>
    </w:p>
    <w:p w:rsidR="00FA4CFE" w:rsidRDefault="00FA4CFE">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FA4CFE" w:rsidRDefault="00FA4CFE">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FA4CFE" w:rsidRDefault="00FA4CFE">
      <w:pPr>
        <w:pStyle w:val="ConsPlusNormal"/>
        <w:spacing w:before="220"/>
        <w:ind w:firstLine="540"/>
        <w:jc w:val="both"/>
      </w:pPr>
      <w:bookmarkStart w:id="51" w:name="P1329"/>
      <w:bookmarkEnd w:id="51"/>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FA4CFE" w:rsidRDefault="00FA4CFE">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FA4CFE" w:rsidRDefault="00FA4CFE">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FA4CFE" w:rsidRDefault="00FA4CFE">
      <w:pPr>
        <w:pStyle w:val="ConsPlusNormal"/>
        <w:spacing w:before="220"/>
        <w:ind w:firstLine="540"/>
        <w:jc w:val="both"/>
      </w:pPr>
      <w:r>
        <w:lastRenderedPageBreak/>
        <w:t>документы, подтверждающие допустимость применения строительных ресурсов в строительстве на территории иностранных государств;</w:t>
      </w:r>
    </w:p>
    <w:p w:rsidR="00FA4CFE" w:rsidRDefault="00FA4CFE">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FA4CFE" w:rsidRDefault="00FA4CFE">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FA4CFE" w:rsidRDefault="00FA4CFE">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FA4CFE" w:rsidRDefault="00FA4CFE">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FA4CFE" w:rsidRDefault="00FA4CFE">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FA4CFE" w:rsidRDefault="00FA4CFE">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FA4CFE" w:rsidRDefault="00FA4CFE">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FA4CFE" w:rsidRDefault="00FA4CFE">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FA4CFE" w:rsidRDefault="00FA4CFE">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FA4CFE" w:rsidRDefault="00FA4CFE">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329">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FA4CFE" w:rsidRDefault="00FA4CFE">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FA4CFE" w:rsidRDefault="00FA4CFE">
      <w:pPr>
        <w:pStyle w:val="ConsPlusNormal"/>
        <w:spacing w:before="220"/>
        <w:ind w:firstLine="540"/>
        <w:jc w:val="both"/>
      </w:pPr>
      <w:r>
        <w:t xml:space="preserve">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w:t>
      </w:r>
      <w:r>
        <w:lastRenderedPageBreak/>
        <w:t>аккредитованными в национальной системе аккредитации.</w:t>
      </w:r>
    </w:p>
    <w:p w:rsidR="00FA4CFE" w:rsidRDefault="00FA4CFE">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FA4CFE" w:rsidRDefault="00FA4CFE">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FA4CFE" w:rsidRDefault="00FA4CFE">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FA4CFE" w:rsidRDefault="00FA4CFE">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22</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center"/>
      </w:pPr>
    </w:p>
    <w:p w:rsidR="00FA4CFE" w:rsidRDefault="00FA4CFE">
      <w:pPr>
        <w:pStyle w:val="ConsPlusTitle"/>
        <w:jc w:val="center"/>
      </w:pPr>
      <w:r>
        <w:t>ОСОБЕННОСТИ</w:t>
      </w:r>
    </w:p>
    <w:p w:rsidR="00FA4CFE" w:rsidRDefault="00FA4CFE">
      <w:pPr>
        <w:pStyle w:val="ConsPlusTitle"/>
        <w:jc w:val="center"/>
      </w:pPr>
      <w:r>
        <w:t>РАЗРЕШИТЕЛЬНЫХ РЕЖИМОВ В СФЕРЕ ВОДОСНАБЖЕНИЯ И ВОДООТВЕДЕНИЯ</w:t>
      </w:r>
    </w:p>
    <w:p w:rsidR="00FA4CFE" w:rsidRDefault="00FA4CFE">
      <w:pPr>
        <w:pStyle w:val="ConsPlusTitle"/>
        <w:jc w:val="center"/>
      </w:pPr>
      <w:r>
        <w:t>В 2022 ГОДУ</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34">
              <w:r>
                <w:rPr>
                  <w:color w:val="0000FF"/>
                </w:rPr>
                <w:t>Постановлением</w:t>
              </w:r>
            </w:hyperlink>
            <w:r>
              <w:rPr>
                <w:color w:val="392C69"/>
              </w:rPr>
              <w:t xml:space="preserve"> Правительства РФ от 03.06.2022 N 1020;</w:t>
            </w:r>
          </w:p>
          <w:p w:rsidR="00FA4CFE" w:rsidRDefault="00FA4CFE">
            <w:pPr>
              <w:pStyle w:val="ConsPlusNormal"/>
              <w:jc w:val="center"/>
            </w:pPr>
            <w:r>
              <w:rPr>
                <w:color w:val="392C69"/>
              </w:rPr>
              <w:t xml:space="preserve">в ред. </w:t>
            </w:r>
            <w:hyperlink r:id="rId535">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center"/>
      </w:pPr>
    </w:p>
    <w:p w:rsidR="00FA4CFE" w:rsidRDefault="00FA4CFE">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377">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FA4CFE" w:rsidRDefault="00FA4CFE">
      <w:pPr>
        <w:pStyle w:val="ConsPlusNormal"/>
        <w:spacing w:before="220"/>
        <w:ind w:firstLine="540"/>
        <w:jc w:val="both"/>
      </w:pPr>
      <w:r>
        <w:t>а) внесение изменений в реестр лицензий в отношении следующих лицензий:</w:t>
      </w:r>
    </w:p>
    <w:p w:rsidR="00FA4CFE" w:rsidRDefault="00FA4CFE">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A4CFE" w:rsidRDefault="00FA4CFE">
      <w:pPr>
        <w:pStyle w:val="ConsPlusNormal"/>
        <w:spacing w:before="220"/>
        <w:ind w:firstLine="540"/>
        <w:jc w:val="both"/>
      </w:pPr>
      <w:r>
        <w:lastRenderedPageBreak/>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FA4CFE" w:rsidRDefault="00FA4CFE">
      <w:pPr>
        <w:pStyle w:val="ConsPlusNormal"/>
        <w:spacing w:before="220"/>
        <w:ind w:firstLine="540"/>
        <w:jc w:val="both"/>
      </w:pPr>
      <w:r>
        <w:t>б) переоформление следующих разрешений:</w:t>
      </w:r>
    </w:p>
    <w:p w:rsidR="00FA4CFE" w:rsidRDefault="00FA4CFE">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FA4CFE" w:rsidRDefault="00FA4CFE">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FA4CFE" w:rsidRDefault="00FA4CFE">
      <w:pPr>
        <w:pStyle w:val="ConsPlusNormal"/>
        <w:spacing w:before="220"/>
        <w:ind w:firstLine="540"/>
        <w:jc w:val="both"/>
      </w:pPr>
      <w:r>
        <w:t>разрешения на сбросы загрязняющих веществ в окружающую среду;</w:t>
      </w:r>
    </w:p>
    <w:p w:rsidR="00FA4CFE" w:rsidRDefault="00FA4CFE">
      <w:pPr>
        <w:pStyle w:val="ConsPlusNormal"/>
        <w:spacing w:before="220"/>
        <w:ind w:firstLine="540"/>
        <w:jc w:val="both"/>
      </w:pPr>
      <w:r>
        <w:t>лимиты на сбросы загрязняющих веществ;</w:t>
      </w:r>
    </w:p>
    <w:p w:rsidR="00FA4CFE" w:rsidRDefault="00FA4CFE">
      <w:pPr>
        <w:pStyle w:val="ConsPlusNormal"/>
        <w:spacing w:before="220"/>
        <w:ind w:firstLine="540"/>
        <w:jc w:val="both"/>
      </w:pPr>
      <w:r>
        <w:t>документы об утверждении нормативов образования отходов и лимитов на их размещение;</w:t>
      </w:r>
    </w:p>
    <w:p w:rsidR="00FA4CFE" w:rsidRDefault="00FA4CFE">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FA4CFE" w:rsidRDefault="00FA4CFE">
      <w:pPr>
        <w:pStyle w:val="ConsPlusNormal"/>
        <w:spacing w:before="220"/>
        <w:ind w:firstLine="540"/>
        <w:jc w:val="both"/>
      </w:pPr>
      <w:bookmarkStart w:id="52" w:name="P1377"/>
      <w:bookmarkEnd w:id="52"/>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FA4CFE" w:rsidRDefault="00FA4CFE">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536">
        <w:r>
          <w:rPr>
            <w:color w:val="0000FF"/>
          </w:rPr>
          <w:t>статьей 57</w:t>
        </w:r>
      </w:hyperlink>
      <w:r>
        <w:t xml:space="preserve"> Гражданского кодекса Российской Федерации, - в отношении иных разрешений;</w:t>
      </w:r>
    </w:p>
    <w:p w:rsidR="00FA4CFE" w:rsidRDefault="00FA4CFE">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FA4CFE" w:rsidRDefault="00FA4CFE">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FA4CFE" w:rsidRDefault="00FA4CFE">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FA4CFE" w:rsidRDefault="00FA4CFE">
      <w:pPr>
        <w:pStyle w:val="ConsPlusNormal"/>
        <w:spacing w:before="220"/>
        <w:ind w:firstLine="540"/>
        <w:jc w:val="both"/>
      </w:pPr>
      <w:r>
        <w:t xml:space="preserve">д) приобретение в порядке, предусмотренном Федеральным </w:t>
      </w:r>
      <w:hyperlink r:id="rId537">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FA4CFE" w:rsidRDefault="00FA4CFE">
      <w:pPr>
        <w:pStyle w:val="ConsPlusNormal"/>
        <w:spacing w:before="220"/>
        <w:ind w:firstLine="540"/>
        <w:jc w:val="both"/>
      </w:pPr>
      <w:r>
        <w:t xml:space="preserve">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w:t>
      </w:r>
      <w:r>
        <w:lastRenderedPageBreak/>
        <w:t>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FA4CFE" w:rsidRDefault="00FA4CFE">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FA4CFE" w:rsidRDefault="00FA4CFE">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FA4CFE" w:rsidRDefault="00FA4CFE">
      <w:pPr>
        <w:pStyle w:val="ConsPlusNormal"/>
        <w:spacing w:before="220"/>
        <w:ind w:firstLine="540"/>
        <w:jc w:val="both"/>
      </w:pPr>
      <w:bookmarkStart w:id="53" w:name="P1386"/>
      <w:bookmarkEnd w:id="53"/>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377">
        <w:r>
          <w:rPr>
            <w:color w:val="0000FF"/>
          </w:rPr>
          <w:t>пункте 2</w:t>
        </w:r>
      </w:hyperlink>
      <w:r>
        <w:t xml:space="preserve"> настоящего документа.</w:t>
      </w:r>
    </w:p>
    <w:p w:rsidR="00FA4CFE" w:rsidRDefault="00FA4CFE">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386">
        <w:r>
          <w:rPr>
            <w:color w:val="0000FF"/>
          </w:rPr>
          <w:t>пункте 5</w:t>
        </w:r>
      </w:hyperlink>
      <w:r>
        <w:t xml:space="preserve"> настоящего документа.</w:t>
      </w:r>
    </w:p>
    <w:p w:rsidR="00FA4CFE" w:rsidRDefault="00FA4CFE">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FA4CFE" w:rsidRDefault="00FA4CFE">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FA4CFE" w:rsidRDefault="00FA4CFE">
      <w:pPr>
        <w:pStyle w:val="ConsPlusNormal"/>
        <w:spacing w:before="220"/>
        <w:ind w:firstLine="540"/>
        <w:jc w:val="both"/>
      </w:pPr>
      <w:r>
        <w:t xml:space="preserve">8. Утратил силу. - </w:t>
      </w:r>
      <w:hyperlink r:id="rId538">
        <w:r>
          <w:rPr>
            <w:color w:val="0000FF"/>
          </w:rPr>
          <w:t>Постановление</w:t>
        </w:r>
      </w:hyperlink>
      <w:r>
        <w:t xml:space="preserve"> Правительства РФ от 12.09.2022 N 1589.</w:t>
      </w:r>
    </w:p>
    <w:p w:rsidR="00FA4CFE" w:rsidRDefault="00FA4CFE">
      <w:pPr>
        <w:pStyle w:val="ConsPlusNormal"/>
      </w:pPr>
    </w:p>
    <w:p w:rsidR="00FA4CFE" w:rsidRDefault="00FA4CFE">
      <w:pPr>
        <w:pStyle w:val="ConsPlusNormal"/>
      </w:pPr>
    </w:p>
    <w:p w:rsidR="00FA4CFE" w:rsidRDefault="00FA4CFE">
      <w:pPr>
        <w:pStyle w:val="ConsPlusNormal"/>
      </w:pPr>
    </w:p>
    <w:p w:rsidR="00FA4CFE" w:rsidRDefault="00FA4CFE">
      <w:pPr>
        <w:pStyle w:val="ConsPlusNormal"/>
      </w:pPr>
    </w:p>
    <w:p w:rsidR="00FA4CFE" w:rsidRDefault="00FA4CFE">
      <w:pPr>
        <w:pStyle w:val="ConsPlusNormal"/>
      </w:pPr>
    </w:p>
    <w:p w:rsidR="00FA4CFE" w:rsidRDefault="00FA4CFE">
      <w:pPr>
        <w:pStyle w:val="ConsPlusNormal"/>
        <w:jc w:val="right"/>
        <w:outlineLvl w:val="0"/>
      </w:pPr>
      <w:r>
        <w:t>Приложение N 23</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right"/>
      </w:pPr>
    </w:p>
    <w:p w:rsidR="00FA4CFE" w:rsidRDefault="00FA4CFE">
      <w:pPr>
        <w:pStyle w:val="ConsPlusTitle"/>
        <w:jc w:val="center"/>
      </w:pPr>
      <w:bookmarkStart w:id="54" w:name="P1401"/>
      <w:bookmarkEnd w:id="54"/>
      <w:r>
        <w:t>ОСОБЕННОСТИ ГОСУДАРСТВЕННОЙ РЕГИСТРАЦИИ КОРМОВЫХ ДОБАВОК</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39">
              <w:r>
                <w:rPr>
                  <w:color w:val="0000FF"/>
                </w:rPr>
                <w:t>Постановлением</w:t>
              </w:r>
            </w:hyperlink>
            <w:r>
              <w:rPr>
                <w:color w:val="392C69"/>
              </w:rPr>
              <w:t xml:space="preserve"> Правительства РФ от 22.06.2022 N 1118;</w:t>
            </w:r>
          </w:p>
          <w:p w:rsidR="00FA4CFE" w:rsidRDefault="00FA4CFE">
            <w:pPr>
              <w:pStyle w:val="ConsPlusNormal"/>
              <w:jc w:val="center"/>
            </w:pPr>
            <w:r>
              <w:rPr>
                <w:color w:val="392C69"/>
              </w:rPr>
              <w:t xml:space="preserve">в ред. </w:t>
            </w:r>
            <w:hyperlink r:id="rId540">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p w:rsidR="00FA4CFE" w:rsidRDefault="00FA4CFE">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541">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2023 г., вводится режим ускоренной процедуры государственной регистрации, не превышающий 35 рабочих дней.</w:t>
      </w:r>
    </w:p>
    <w:p w:rsidR="00FA4CFE" w:rsidRDefault="00FA4CFE">
      <w:pPr>
        <w:pStyle w:val="ConsPlusNormal"/>
        <w:jc w:val="both"/>
      </w:pPr>
      <w:r>
        <w:t xml:space="preserve">(в ред. </w:t>
      </w:r>
      <w:hyperlink r:id="rId542">
        <w:r>
          <w:rPr>
            <w:color w:val="0000FF"/>
          </w:rPr>
          <w:t>Постановления</w:t>
        </w:r>
      </w:hyperlink>
      <w:r>
        <w:t xml:space="preserve"> Правительства РФ от 23.01.2023 N 63)</w:t>
      </w:r>
    </w:p>
    <w:p w:rsidR="00FA4CFE" w:rsidRDefault="00FA4CFE">
      <w:pPr>
        <w:pStyle w:val="ConsPlusNormal"/>
        <w:spacing w:before="220"/>
        <w:ind w:firstLine="540"/>
        <w:jc w:val="both"/>
      </w:pPr>
      <w:r>
        <w:t xml:space="preserve">2. Установить, что до 31 декабря 2023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543">
        <w:r>
          <w:rPr>
            <w:color w:val="0000FF"/>
          </w:rPr>
          <w:t>статьей 11.7</w:t>
        </w:r>
      </w:hyperlink>
      <w:r>
        <w:t xml:space="preserve"> Закона Российской Федерации "О ветеринарии".</w:t>
      </w:r>
    </w:p>
    <w:p w:rsidR="00FA4CFE" w:rsidRDefault="00FA4CFE">
      <w:pPr>
        <w:pStyle w:val="ConsPlusNormal"/>
        <w:jc w:val="both"/>
      </w:pPr>
      <w:r>
        <w:t xml:space="preserve">(в ред. </w:t>
      </w:r>
      <w:hyperlink r:id="rId544">
        <w:r>
          <w:rPr>
            <w:color w:val="0000FF"/>
          </w:rPr>
          <w:t>Постановления</w:t>
        </w:r>
      </w:hyperlink>
      <w:r>
        <w:t xml:space="preserve"> Правительства РФ от 23.01.2023 N 63)</w:t>
      </w: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ind w:firstLine="540"/>
        <w:jc w:val="both"/>
      </w:pPr>
    </w:p>
    <w:p w:rsidR="00FA4CFE" w:rsidRDefault="00FA4CFE">
      <w:pPr>
        <w:pStyle w:val="ConsPlusNormal"/>
        <w:jc w:val="right"/>
        <w:outlineLvl w:val="0"/>
      </w:pPr>
      <w:r>
        <w:t>Приложение N 24</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Приложение N 24 (в ред. Постановления Правительства РФ от 15.10.2022 N 1839) </w:t>
            </w:r>
            <w:hyperlink r:id="rId54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Title"/>
        <w:spacing w:before="280"/>
        <w:jc w:val="center"/>
      </w:pPr>
      <w:r>
        <w:t>ОСОБЕННОСТИ</w:t>
      </w:r>
    </w:p>
    <w:p w:rsidR="00FA4CFE" w:rsidRDefault="00FA4CFE">
      <w:pPr>
        <w:pStyle w:val="ConsPlusTitle"/>
        <w:jc w:val="center"/>
      </w:pPr>
      <w:r>
        <w:t>ПРИМЕНЕНИЯ ОБЯЗАТЕЛЬНЫХ ТРЕБОВАНИЙ</w:t>
      </w:r>
    </w:p>
    <w:p w:rsidR="00FA4CFE" w:rsidRDefault="00FA4CFE">
      <w:pPr>
        <w:pStyle w:val="ConsPlusTitle"/>
        <w:jc w:val="center"/>
      </w:pPr>
      <w:r>
        <w:t>О НАЛИЧИИ У ЮРИДИЧЕСКОГО ЛИЦА ИЛИ ИНДИВИДУАЛЬНОГО</w:t>
      </w:r>
    </w:p>
    <w:p w:rsidR="00FA4CFE" w:rsidRDefault="00FA4CFE">
      <w:pPr>
        <w:pStyle w:val="ConsPlusTitle"/>
        <w:jc w:val="center"/>
      </w:pPr>
      <w:r>
        <w:t>ПРЕДПРИНИМАТЕЛЯ РАБОТНИКОВ, ЗАКЛЮЧИВШИХ С НИМИ ТРУДОВЫЕ</w:t>
      </w:r>
    </w:p>
    <w:p w:rsidR="00FA4CFE" w:rsidRDefault="00FA4CFE">
      <w:pPr>
        <w:pStyle w:val="ConsPlusTitle"/>
        <w:jc w:val="center"/>
      </w:pPr>
      <w:r>
        <w:t>ДОГОВОРЫ, ИМЕЮЩИХ ПРОФЕССИОНАЛЬНОЕ ОБРАЗОВАНИЕ, ОБЛАДАЮЩИХ</w:t>
      </w:r>
    </w:p>
    <w:p w:rsidR="00FA4CFE" w:rsidRDefault="00FA4CFE">
      <w:pPr>
        <w:pStyle w:val="ConsPlusTitle"/>
        <w:jc w:val="center"/>
      </w:pPr>
      <w:r>
        <w:t>СООТВЕТСТВУЮЩЕЙ КВАЛИФИКАЦИЕЙ И (ИЛИ) ИМЕЮЩИХ СТАЖ РАБОТЫ,</w:t>
      </w:r>
    </w:p>
    <w:p w:rsidR="00FA4CFE" w:rsidRDefault="00FA4CFE">
      <w:pPr>
        <w:pStyle w:val="ConsPlusTitle"/>
        <w:jc w:val="center"/>
      </w:pPr>
      <w:r>
        <w:t>В СВЯЗИ С ПРИЗЫВОМ УКАЗАННЫХ РАБОТНИКОВ НА ВОЕННУЮ</w:t>
      </w:r>
    </w:p>
    <w:p w:rsidR="00FA4CFE" w:rsidRDefault="00FA4CFE">
      <w:pPr>
        <w:pStyle w:val="ConsPlusTitle"/>
        <w:jc w:val="center"/>
      </w:pPr>
      <w:r>
        <w:t>СЛУЖБУ ПО МОБИЛИЗАЦИИ ИЛИ ЗАКЛЮЧЕНИЯ ИМИ КОНТРАКТОВ</w:t>
      </w:r>
    </w:p>
    <w:p w:rsidR="00FA4CFE" w:rsidRDefault="00FA4CFE">
      <w:pPr>
        <w:pStyle w:val="ConsPlusTitle"/>
        <w:jc w:val="center"/>
      </w:pPr>
      <w:r>
        <w:t>В СООТВЕТСТВИИ С ПУНКТОМ 7 СТАТЬИ 38 ФЕДЕРАЛЬНОГО</w:t>
      </w:r>
    </w:p>
    <w:p w:rsidR="00FA4CFE" w:rsidRDefault="00FA4CFE">
      <w:pPr>
        <w:pStyle w:val="ConsPlusTitle"/>
        <w:jc w:val="center"/>
      </w:pPr>
      <w:r>
        <w:t>ЗАКОНА "О ВОИНСКОЙ ОБЯЗАННОСТИ И ВОЕННОЙ СЛУЖБЕ"</w:t>
      </w:r>
    </w:p>
    <w:p w:rsidR="00FA4CFE" w:rsidRDefault="00FA4CFE">
      <w:pPr>
        <w:pStyle w:val="ConsPlusTitle"/>
        <w:jc w:val="center"/>
      </w:pPr>
      <w:r>
        <w:t>ЛИБО КОНТРАКТОВ О ДОБРОВОЛЬНОМ СОДЕЙСТВИИ</w:t>
      </w:r>
    </w:p>
    <w:p w:rsidR="00FA4CFE" w:rsidRDefault="00FA4CFE">
      <w:pPr>
        <w:pStyle w:val="ConsPlusTitle"/>
        <w:jc w:val="center"/>
      </w:pPr>
      <w:r>
        <w:t>В ВЫПОЛНЕНИИ ЗАДАЧ, ВОЗЛОЖЕННЫХ НА ВООРУЖЕННЫЕ</w:t>
      </w:r>
    </w:p>
    <w:p w:rsidR="00FA4CFE" w:rsidRDefault="00FA4CFE">
      <w:pPr>
        <w:pStyle w:val="ConsPlusTitle"/>
        <w:jc w:val="center"/>
      </w:pPr>
      <w:r>
        <w:t>СИЛЫ РОССИЙСКОЙ ФЕДЕРАЦИИ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46">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both"/>
      </w:pPr>
    </w:p>
    <w:p w:rsidR="00FA4CFE" w:rsidRDefault="00FA4CFE">
      <w:pPr>
        <w:pStyle w:val="ConsPlusNormal"/>
        <w:ind w:firstLine="540"/>
        <w:jc w:val="both"/>
      </w:pPr>
      <w:bookmarkStart w:id="55" w:name="P1438"/>
      <w:bookmarkEnd w:id="55"/>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547">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FA4CFE" w:rsidRDefault="00FA4CFE">
      <w:pPr>
        <w:pStyle w:val="ConsPlusNormal"/>
        <w:spacing w:before="220"/>
        <w:ind w:firstLine="540"/>
        <w:jc w:val="both"/>
      </w:pPr>
      <w:bookmarkStart w:id="56" w:name="P1439"/>
      <w:bookmarkEnd w:id="56"/>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FA4CFE" w:rsidRDefault="00FA4CFE">
      <w:pPr>
        <w:pStyle w:val="ConsPlusNormal"/>
        <w:spacing w:before="220"/>
        <w:ind w:firstLine="540"/>
        <w:jc w:val="both"/>
      </w:pPr>
      <w:bookmarkStart w:id="57" w:name="P1440"/>
      <w:bookmarkEnd w:id="57"/>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FA4CFE" w:rsidRDefault="00FA4CFE">
      <w:pPr>
        <w:pStyle w:val="ConsPlusNormal"/>
        <w:spacing w:before="220"/>
        <w:ind w:firstLine="540"/>
        <w:jc w:val="both"/>
      </w:pPr>
      <w:r>
        <w:t xml:space="preserve">В сроки, указанные в </w:t>
      </w:r>
      <w:hyperlink w:anchor="P1439">
        <w:r>
          <w:rPr>
            <w:color w:val="0000FF"/>
          </w:rPr>
          <w:t>абзацах втором</w:t>
        </w:r>
      </w:hyperlink>
      <w:r>
        <w:t xml:space="preserve"> и </w:t>
      </w:r>
      <w:hyperlink w:anchor="P1440">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FA4CFE" w:rsidRDefault="00FA4CFE">
      <w:pPr>
        <w:pStyle w:val="ConsPlusNormal"/>
        <w:spacing w:before="220"/>
        <w:ind w:firstLine="540"/>
        <w:jc w:val="both"/>
      </w:pPr>
      <w:r>
        <w:t xml:space="preserve">Действие </w:t>
      </w:r>
      <w:hyperlink w:anchor="P1438">
        <w:r>
          <w:rPr>
            <w:color w:val="0000FF"/>
          </w:rPr>
          <w:t>абзацев первого</w:t>
        </w:r>
      </w:hyperlink>
      <w:r>
        <w:t xml:space="preserve"> и </w:t>
      </w:r>
      <w:hyperlink w:anchor="P1439">
        <w:r>
          <w:rPr>
            <w:color w:val="0000FF"/>
          </w:rPr>
          <w:t>второго</w:t>
        </w:r>
      </w:hyperlink>
      <w:r>
        <w:t xml:space="preserve"> настоящего пункта распространяется на виды разрешительных режимов, указанные в </w:t>
      </w:r>
      <w:hyperlink w:anchor="P1489">
        <w:r>
          <w:rPr>
            <w:color w:val="0000FF"/>
          </w:rPr>
          <w:t>пунктах 5</w:t>
        </w:r>
      </w:hyperlink>
      <w:r>
        <w:t xml:space="preserve">, </w:t>
      </w:r>
      <w:hyperlink w:anchor="P1495">
        <w:r>
          <w:rPr>
            <w:color w:val="0000FF"/>
          </w:rPr>
          <w:t>11</w:t>
        </w:r>
      </w:hyperlink>
      <w:r>
        <w:t xml:space="preserve">, </w:t>
      </w:r>
      <w:hyperlink w:anchor="P1497">
        <w:r>
          <w:rPr>
            <w:color w:val="0000FF"/>
          </w:rPr>
          <w:t>13</w:t>
        </w:r>
      </w:hyperlink>
      <w:r>
        <w:t xml:space="preserve">, </w:t>
      </w:r>
      <w:hyperlink w:anchor="P1498">
        <w:r>
          <w:rPr>
            <w:color w:val="0000FF"/>
          </w:rPr>
          <w:t>14</w:t>
        </w:r>
      </w:hyperlink>
      <w:r>
        <w:t xml:space="preserve">, </w:t>
      </w:r>
      <w:hyperlink w:anchor="P1500">
        <w:r>
          <w:rPr>
            <w:color w:val="0000FF"/>
          </w:rPr>
          <w:t>16</w:t>
        </w:r>
      </w:hyperlink>
      <w:r>
        <w:t xml:space="preserve">, </w:t>
      </w:r>
      <w:hyperlink w:anchor="P1501">
        <w:r>
          <w:rPr>
            <w:color w:val="0000FF"/>
          </w:rPr>
          <w:t>17</w:t>
        </w:r>
      </w:hyperlink>
      <w:r>
        <w:t xml:space="preserve">, </w:t>
      </w:r>
      <w:hyperlink w:anchor="P1504">
        <w:r>
          <w:rPr>
            <w:color w:val="0000FF"/>
          </w:rPr>
          <w:t>20</w:t>
        </w:r>
      </w:hyperlink>
      <w:r>
        <w:t xml:space="preserve">, </w:t>
      </w:r>
      <w:hyperlink w:anchor="P1505">
        <w:r>
          <w:rPr>
            <w:color w:val="0000FF"/>
          </w:rPr>
          <w:t>21</w:t>
        </w:r>
      </w:hyperlink>
      <w:r>
        <w:t xml:space="preserve">, </w:t>
      </w:r>
      <w:hyperlink w:anchor="P1511">
        <w:r>
          <w:rPr>
            <w:color w:val="0000FF"/>
          </w:rPr>
          <w:t>27</w:t>
        </w:r>
      </w:hyperlink>
      <w:r>
        <w:t xml:space="preserve">, </w:t>
      </w:r>
      <w:hyperlink w:anchor="P1513">
        <w:r>
          <w:rPr>
            <w:color w:val="0000FF"/>
          </w:rPr>
          <w:t>29</w:t>
        </w:r>
      </w:hyperlink>
      <w:r>
        <w:t xml:space="preserve">, </w:t>
      </w:r>
      <w:hyperlink w:anchor="P1516">
        <w:r>
          <w:rPr>
            <w:color w:val="0000FF"/>
          </w:rPr>
          <w:t>32</w:t>
        </w:r>
      </w:hyperlink>
      <w:r>
        <w:t xml:space="preserve">, </w:t>
      </w:r>
      <w:hyperlink w:anchor="P1518">
        <w:r>
          <w:rPr>
            <w:color w:val="0000FF"/>
          </w:rPr>
          <w:t>34</w:t>
        </w:r>
      </w:hyperlink>
      <w:r>
        <w:t xml:space="preserve">, </w:t>
      </w:r>
      <w:hyperlink w:anchor="P1523">
        <w:r>
          <w:rPr>
            <w:color w:val="0000FF"/>
          </w:rPr>
          <w:t>39</w:t>
        </w:r>
      </w:hyperlink>
      <w:r>
        <w:t xml:space="preserve"> - </w:t>
      </w:r>
      <w:hyperlink w:anchor="P1530">
        <w:r>
          <w:rPr>
            <w:color w:val="0000FF"/>
          </w:rPr>
          <w:t>46</w:t>
        </w:r>
      </w:hyperlink>
      <w:r>
        <w:t xml:space="preserve"> и </w:t>
      </w:r>
      <w:hyperlink w:anchor="P1532">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A4CFE" w:rsidRDefault="00FA4CFE">
      <w:pPr>
        <w:pStyle w:val="ConsPlusNormal"/>
        <w:spacing w:before="220"/>
        <w:ind w:firstLine="540"/>
        <w:jc w:val="both"/>
      </w:pPr>
      <w:r>
        <w:t xml:space="preserve">Действие </w:t>
      </w:r>
      <w:hyperlink w:anchor="P1438">
        <w:r>
          <w:rPr>
            <w:color w:val="0000FF"/>
          </w:rPr>
          <w:t>абзацев первого</w:t>
        </w:r>
      </w:hyperlink>
      <w:r>
        <w:t xml:space="preserve"> и </w:t>
      </w:r>
      <w:hyperlink w:anchor="P1440">
        <w:r>
          <w:rPr>
            <w:color w:val="0000FF"/>
          </w:rPr>
          <w:t>третьего</w:t>
        </w:r>
      </w:hyperlink>
      <w:r>
        <w:t xml:space="preserve"> настоящего пункта распространяется на виды разрешительных режимов, указанные в </w:t>
      </w:r>
      <w:hyperlink w:anchor="P1485">
        <w:r>
          <w:rPr>
            <w:color w:val="0000FF"/>
          </w:rPr>
          <w:t>пунктах 1</w:t>
        </w:r>
      </w:hyperlink>
      <w:r>
        <w:t xml:space="preserve"> - </w:t>
      </w:r>
      <w:hyperlink w:anchor="P1496">
        <w:r>
          <w:rPr>
            <w:color w:val="0000FF"/>
          </w:rPr>
          <w:t>12</w:t>
        </w:r>
      </w:hyperlink>
      <w:r>
        <w:t xml:space="preserve">, </w:t>
      </w:r>
      <w:hyperlink w:anchor="P1498">
        <w:r>
          <w:rPr>
            <w:color w:val="0000FF"/>
          </w:rPr>
          <w:t>14</w:t>
        </w:r>
      </w:hyperlink>
      <w:r>
        <w:t xml:space="preserve"> - </w:t>
      </w:r>
      <w:hyperlink w:anchor="P1517">
        <w:r>
          <w:rPr>
            <w:color w:val="0000FF"/>
          </w:rPr>
          <w:t>33</w:t>
        </w:r>
      </w:hyperlink>
      <w:r>
        <w:t xml:space="preserve">, </w:t>
      </w:r>
      <w:hyperlink w:anchor="P1519">
        <w:r>
          <w:rPr>
            <w:color w:val="0000FF"/>
          </w:rPr>
          <w:t>35</w:t>
        </w:r>
      </w:hyperlink>
      <w:r>
        <w:t xml:space="preserve"> - </w:t>
      </w:r>
      <w:hyperlink w:anchor="P1522">
        <w:r>
          <w:rPr>
            <w:color w:val="0000FF"/>
          </w:rPr>
          <w:t>38</w:t>
        </w:r>
      </w:hyperlink>
      <w:r>
        <w:t xml:space="preserve">, </w:t>
      </w:r>
      <w:hyperlink w:anchor="P1525">
        <w:r>
          <w:rPr>
            <w:color w:val="0000FF"/>
          </w:rPr>
          <w:t>41</w:t>
        </w:r>
      </w:hyperlink>
      <w:r>
        <w:t xml:space="preserve">, </w:t>
      </w:r>
      <w:hyperlink w:anchor="P1529">
        <w:r>
          <w:rPr>
            <w:color w:val="0000FF"/>
          </w:rPr>
          <w:t>45</w:t>
        </w:r>
      </w:hyperlink>
      <w:r>
        <w:t xml:space="preserve"> и </w:t>
      </w:r>
      <w:hyperlink w:anchor="P1531">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A4CFE" w:rsidRDefault="00FA4CFE">
      <w:pPr>
        <w:pStyle w:val="ConsPlusNormal"/>
        <w:spacing w:before="220"/>
        <w:ind w:firstLine="540"/>
        <w:jc w:val="both"/>
      </w:pPr>
      <w:bookmarkStart w:id="58" w:name="P1444"/>
      <w:bookmarkEnd w:id="58"/>
      <w:r>
        <w:t xml:space="preserve">2. Установить, что в отношении лицензиатов - индивидуальных предпринимателей, призванных на военную службу по </w:t>
      </w:r>
      <w:hyperlink r:id="rId548">
        <w:r>
          <w:rPr>
            <w:color w:val="0000FF"/>
          </w:rPr>
          <w:t>мобилизации</w:t>
        </w:r>
      </w:hyperlink>
      <w:r>
        <w:t xml:space="preserve"> или заключивших в соответствии с </w:t>
      </w:r>
      <w:hyperlink r:id="rId549">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550">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FA4CFE" w:rsidRDefault="00FA4CFE">
      <w:pPr>
        <w:pStyle w:val="ConsPlusNormal"/>
        <w:spacing w:before="220"/>
        <w:ind w:firstLine="540"/>
        <w:jc w:val="both"/>
      </w:pPr>
      <w:r>
        <w:t xml:space="preserve">Указанный в </w:t>
      </w:r>
      <w:hyperlink w:anchor="P1444">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FA4CFE" w:rsidRDefault="00FA4CFE">
      <w:pPr>
        <w:pStyle w:val="ConsPlusNormal"/>
        <w:spacing w:before="220"/>
        <w:ind w:firstLine="540"/>
        <w:jc w:val="both"/>
      </w:pPr>
      <w:r>
        <w:t xml:space="preserve">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w:t>
      </w:r>
      <w:r>
        <w:lastRenderedPageBreak/>
        <w:t>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FA4CFE" w:rsidRDefault="00FA4CFE">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551">
        <w:r>
          <w:rPr>
            <w:color w:val="0000FF"/>
          </w:rPr>
          <w:t>статьей 351.7</w:t>
        </w:r>
      </w:hyperlink>
      <w:r>
        <w:t xml:space="preserve"> Трудового кодекса Российской Федерации.</w:t>
      </w:r>
    </w:p>
    <w:p w:rsidR="00FA4CFE" w:rsidRDefault="00FA4CFE">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FA4CFE" w:rsidRDefault="00FA4CFE">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468">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A4CFE" w:rsidRDefault="00FA4CFE">
      <w:pPr>
        <w:pStyle w:val="ConsPlusNormal"/>
        <w:spacing w:before="22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FA4CFE" w:rsidRDefault="00FA4CFE">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FA4CFE" w:rsidRDefault="00FA4CFE">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545">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A4CFE" w:rsidRDefault="00FA4CFE">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2022 - 2023 годах принять решение:</w:t>
      </w:r>
    </w:p>
    <w:p w:rsidR="00FA4CFE" w:rsidRDefault="00FA4CFE">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468">
        <w:r>
          <w:rPr>
            <w:color w:val="0000FF"/>
          </w:rPr>
          <w:t>приложениях N 25</w:t>
        </w:r>
      </w:hyperlink>
      <w:r>
        <w:t xml:space="preserve"> и </w:t>
      </w:r>
      <w:hyperlink w:anchor="P1545">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A4CFE" w:rsidRDefault="00FA4CFE">
      <w:pPr>
        <w:pStyle w:val="ConsPlusNormal"/>
        <w:spacing w:before="220"/>
        <w:ind w:firstLine="540"/>
        <w:jc w:val="both"/>
      </w:pPr>
      <w:r>
        <w:lastRenderedPageBreak/>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в 2022 и 2023 годах",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предусматривающим продление разрешений).</w:t>
      </w: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right"/>
        <w:outlineLvl w:val="0"/>
      </w:pPr>
      <w:r>
        <w:t>Приложение N 25</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Приложение N 25 (в ред. Постановления Правительства РФ от 15.10.2022 N 1839) </w:t>
            </w:r>
            <w:hyperlink r:id="rId55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Title"/>
        <w:spacing w:before="280"/>
        <w:jc w:val="center"/>
      </w:pPr>
      <w:bookmarkStart w:id="59" w:name="P1468"/>
      <w:bookmarkEnd w:id="59"/>
      <w:r>
        <w:t>ПЕРЕЧЕНЬ</w:t>
      </w:r>
    </w:p>
    <w:p w:rsidR="00FA4CFE" w:rsidRDefault="00FA4CFE">
      <w:pPr>
        <w:pStyle w:val="ConsPlusTitle"/>
        <w:jc w:val="center"/>
      </w:pPr>
      <w:r>
        <w:t>РАЗРЕШИТЕЛЬНЫХ РЕЖИМОВ, В ОТНОШЕНИИ КОТОРЫХ</w:t>
      </w:r>
    </w:p>
    <w:p w:rsidR="00FA4CFE" w:rsidRDefault="00FA4CFE">
      <w:pPr>
        <w:pStyle w:val="ConsPlusTitle"/>
        <w:jc w:val="center"/>
      </w:pPr>
      <w:r>
        <w:t>УСТАНАВЛИВАЮТСЯ ОСОБЕННОСТИ ПРИМЕНЕНИЯ ТРЕБОВАНИЙ</w:t>
      </w:r>
    </w:p>
    <w:p w:rsidR="00FA4CFE" w:rsidRDefault="00FA4CFE">
      <w:pPr>
        <w:pStyle w:val="ConsPlusTitle"/>
        <w:jc w:val="center"/>
      </w:pPr>
      <w:r>
        <w:t>О НАЛИЧИИ У ЮРИДИЧЕСКОГО ЛИЦА ИЛИ ИНДИВИДУАЛЬНОГО</w:t>
      </w:r>
    </w:p>
    <w:p w:rsidR="00FA4CFE" w:rsidRDefault="00FA4CFE">
      <w:pPr>
        <w:pStyle w:val="ConsPlusTitle"/>
        <w:jc w:val="center"/>
      </w:pPr>
      <w:r>
        <w:t>ПРЕДПРИНИМАТЕЛЯ РАБОТНИКОВ, ЗАКЛЮЧИВШИХ С НИМИ ТРУДОВЫЕ</w:t>
      </w:r>
    </w:p>
    <w:p w:rsidR="00FA4CFE" w:rsidRDefault="00FA4CFE">
      <w:pPr>
        <w:pStyle w:val="ConsPlusTitle"/>
        <w:jc w:val="center"/>
      </w:pPr>
      <w:r>
        <w:t>ДОГОВОРЫ, ИМЕЮЩИХ ПРОФЕССИОНАЛЬНОЕ ОБРАЗОВАНИЕ, ОБЛАДАЮЩИХ</w:t>
      </w:r>
    </w:p>
    <w:p w:rsidR="00FA4CFE" w:rsidRDefault="00FA4CFE">
      <w:pPr>
        <w:pStyle w:val="ConsPlusTitle"/>
        <w:jc w:val="center"/>
      </w:pPr>
      <w:r>
        <w:t>СООТВЕТСТВУЮЩЕЙ КВАЛИФИКАЦИЕЙ И (ИЛИ) ИМЕЮЩИХ СТАЖ РАБОТЫ,</w:t>
      </w:r>
    </w:p>
    <w:p w:rsidR="00FA4CFE" w:rsidRDefault="00FA4CFE">
      <w:pPr>
        <w:pStyle w:val="ConsPlusTitle"/>
        <w:jc w:val="center"/>
      </w:pPr>
      <w:r>
        <w:t>В СВЯЗИ С ПРИЗЫВОМ УКАЗАННЫХ РАБОТНИКОВ НА ВОЕННУЮ СЛУЖБУ</w:t>
      </w:r>
    </w:p>
    <w:p w:rsidR="00FA4CFE" w:rsidRDefault="00FA4CFE">
      <w:pPr>
        <w:pStyle w:val="ConsPlusTitle"/>
        <w:jc w:val="center"/>
      </w:pPr>
      <w:r>
        <w:t>ПО МОБИЛИЗАЦИИ ИЛИ ЗАКЛЮЧЕНИЯ ИМИ КОНТРАКТОВ</w:t>
      </w:r>
    </w:p>
    <w:p w:rsidR="00FA4CFE" w:rsidRDefault="00FA4CFE">
      <w:pPr>
        <w:pStyle w:val="ConsPlusTitle"/>
        <w:jc w:val="center"/>
      </w:pPr>
      <w:r>
        <w:t>В СООТВЕТСТВИИ С ПУНКТОМ 7 СТАТЬИ 38 ФЕДЕРАЛЬНОГО</w:t>
      </w:r>
    </w:p>
    <w:p w:rsidR="00FA4CFE" w:rsidRDefault="00FA4CFE">
      <w:pPr>
        <w:pStyle w:val="ConsPlusTitle"/>
        <w:jc w:val="center"/>
      </w:pPr>
      <w:r>
        <w:t>ЗАКОНА "О ВОИНСКОЙ ОБЯЗАННОСТИ И ВОЕННОЙ СЛУЖБЕ"</w:t>
      </w:r>
    </w:p>
    <w:p w:rsidR="00FA4CFE" w:rsidRDefault="00FA4CFE">
      <w:pPr>
        <w:pStyle w:val="ConsPlusTitle"/>
        <w:jc w:val="center"/>
      </w:pPr>
      <w:r>
        <w:t>ЛИБО КОНТРАКТОВ О ДОБРОВОЛЬНОМ СОДЕЙСТВИИ</w:t>
      </w:r>
    </w:p>
    <w:p w:rsidR="00FA4CFE" w:rsidRDefault="00FA4CFE">
      <w:pPr>
        <w:pStyle w:val="ConsPlusTitle"/>
        <w:jc w:val="center"/>
      </w:pPr>
      <w:r>
        <w:t>В ВЫПОЛНЕНИИ ЗАДАЧ, ВОЗЛОЖЕННЫХ НА ВООРУЖЕННЫЕ</w:t>
      </w:r>
    </w:p>
    <w:p w:rsidR="00FA4CFE" w:rsidRDefault="00FA4CFE">
      <w:pPr>
        <w:pStyle w:val="ConsPlusTitle"/>
        <w:jc w:val="center"/>
      </w:pPr>
      <w:r>
        <w:t>СИЛЫ РОССИЙСКОЙ ФЕДЕРАЦИИ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 </w:t>
            </w:r>
            <w:hyperlink r:id="rId553">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both"/>
      </w:pPr>
    </w:p>
    <w:p w:rsidR="00FA4CFE" w:rsidRDefault="00FA4CFE">
      <w:pPr>
        <w:pStyle w:val="ConsPlusNormal"/>
        <w:ind w:firstLine="540"/>
        <w:jc w:val="both"/>
      </w:pPr>
      <w:bookmarkStart w:id="60" w:name="P1485"/>
      <w:bookmarkEnd w:id="60"/>
      <w:r>
        <w:t>1. Аккредитация организаций, индивидуальных предпринимателей, оказывающих услуги в области охраны труда.</w:t>
      </w:r>
    </w:p>
    <w:p w:rsidR="00FA4CFE" w:rsidRDefault="00FA4CFE">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FA4CFE" w:rsidRDefault="00FA4CFE">
      <w:pPr>
        <w:pStyle w:val="ConsPlusNormal"/>
        <w:spacing w:before="220"/>
        <w:ind w:firstLine="540"/>
        <w:jc w:val="both"/>
      </w:pPr>
      <w:r>
        <w:t>3. Аккредитация юридических лиц в качестве подразделений транспортной безопасности.</w:t>
      </w:r>
    </w:p>
    <w:p w:rsidR="00FA4CFE" w:rsidRDefault="00FA4CFE">
      <w:pPr>
        <w:pStyle w:val="ConsPlusNormal"/>
        <w:spacing w:before="220"/>
        <w:ind w:firstLine="540"/>
        <w:jc w:val="both"/>
      </w:pPr>
      <w:r>
        <w:t>4. Допуск организаций к деятельности по проведению специальной оценки условий труда.</w:t>
      </w:r>
    </w:p>
    <w:p w:rsidR="00FA4CFE" w:rsidRDefault="00FA4CFE">
      <w:pPr>
        <w:pStyle w:val="ConsPlusNormal"/>
        <w:spacing w:before="220"/>
        <w:ind w:firstLine="540"/>
        <w:jc w:val="both"/>
      </w:pPr>
      <w:bookmarkStart w:id="61" w:name="P1489"/>
      <w:bookmarkEnd w:id="61"/>
      <w:r>
        <w:t>5. Лицензирование деятельности по производству и реализации защищенной от подделок полиграфической продукции.</w:t>
      </w:r>
    </w:p>
    <w:p w:rsidR="00FA4CFE" w:rsidRDefault="00FA4CFE">
      <w:pPr>
        <w:pStyle w:val="ConsPlusNormal"/>
        <w:spacing w:before="220"/>
        <w:ind w:firstLine="540"/>
        <w:jc w:val="both"/>
      </w:pPr>
      <w:r>
        <w:t xml:space="preserve">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w:t>
      </w:r>
      <w:r>
        <w:lastRenderedPageBreak/>
        <w:t>беспилотные гражданские воздушные суда с максимальной взлетной массой 30 килограммов и менее.</w:t>
      </w:r>
    </w:p>
    <w:p w:rsidR="00FA4CFE" w:rsidRDefault="00FA4CFE">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A4CFE" w:rsidRDefault="00FA4CFE">
      <w:pPr>
        <w:pStyle w:val="ConsPlusNormal"/>
        <w:spacing w:before="22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A4CFE" w:rsidRDefault="00FA4CFE">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A4CFE" w:rsidRDefault="00FA4CFE">
      <w:pPr>
        <w:pStyle w:val="ConsPlusNormal"/>
        <w:spacing w:before="220"/>
        <w:ind w:firstLine="540"/>
        <w:jc w:val="both"/>
      </w:pPr>
      <w:r>
        <w:t>10. Лицензирование деятельности по хранению и уничтожению химического оружия.</w:t>
      </w:r>
    </w:p>
    <w:p w:rsidR="00FA4CFE" w:rsidRDefault="00FA4CFE">
      <w:pPr>
        <w:pStyle w:val="ConsPlusNormal"/>
        <w:spacing w:before="220"/>
        <w:ind w:firstLine="540"/>
        <w:jc w:val="both"/>
      </w:pPr>
      <w:bookmarkStart w:id="62" w:name="P1495"/>
      <w:bookmarkEnd w:id="62"/>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FA4CFE" w:rsidRDefault="00FA4CFE">
      <w:pPr>
        <w:pStyle w:val="ConsPlusNormal"/>
        <w:spacing w:before="220"/>
        <w:ind w:firstLine="540"/>
        <w:jc w:val="both"/>
      </w:pPr>
      <w:bookmarkStart w:id="63" w:name="P1496"/>
      <w:bookmarkEnd w:id="63"/>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FA4CFE" w:rsidRDefault="00FA4CFE">
      <w:pPr>
        <w:pStyle w:val="ConsPlusNormal"/>
        <w:spacing w:before="220"/>
        <w:ind w:firstLine="540"/>
        <w:jc w:val="both"/>
      </w:pPr>
      <w:bookmarkStart w:id="64" w:name="P1497"/>
      <w:bookmarkEnd w:id="64"/>
      <w:r>
        <w:t>13. Лицензирование оборота наркотических средств, психотропных веществ и их прекурсоров, культивирования наркосодержащих растений.</w:t>
      </w:r>
    </w:p>
    <w:p w:rsidR="00FA4CFE" w:rsidRDefault="00FA4CFE">
      <w:pPr>
        <w:pStyle w:val="ConsPlusNormal"/>
        <w:spacing w:before="220"/>
        <w:ind w:firstLine="540"/>
        <w:jc w:val="both"/>
      </w:pPr>
      <w:bookmarkStart w:id="65" w:name="P1498"/>
      <w:bookmarkEnd w:id="65"/>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A4CFE" w:rsidRDefault="00FA4CFE">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A4CFE" w:rsidRDefault="00FA4CFE">
      <w:pPr>
        <w:pStyle w:val="ConsPlusNormal"/>
        <w:spacing w:before="220"/>
        <w:ind w:firstLine="540"/>
        <w:jc w:val="both"/>
      </w:pPr>
      <w:bookmarkStart w:id="66" w:name="P1500"/>
      <w:bookmarkEnd w:id="66"/>
      <w:r>
        <w:t>16. Лицензирование деятельности по перевозкам железнодорожным транспортом пассажиров.</w:t>
      </w:r>
    </w:p>
    <w:p w:rsidR="00FA4CFE" w:rsidRDefault="00FA4CFE">
      <w:pPr>
        <w:pStyle w:val="ConsPlusNormal"/>
        <w:spacing w:before="220"/>
        <w:ind w:firstLine="540"/>
        <w:jc w:val="both"/>
      </w:pPr>
      <w:bookmarkStart w:id="67" w:name="P1501"/>
      <w:bookmarkEnd w:id="67"/>
      <w:r>
        <w:t>17. Лицензирование деятельности по перевозкам железнодорожным транспортом опасных грузов.</w:t>
      </w:r>
    </w:p>
    <w:p w:rsidR="00FA4CFE" w:rsidRDefault="00FA4CFE">
      <w:pPr>
        <w:pStyle w:val="ConsPlusNormal"/>
        <w:spacing w:before="220"/>
        <w:ind w:firstLine="540"/>
        <w:jc w:val="both"/>
      </w:pPr>
      <w:r>
        <w:t xml:space="preserve">18. Лицензирование деятельности по сбору, транспортированию, обработке, утилизации, </w:t>
      </w:r>
      <w:r>
        <w:lastRenderedPageBreak/>
        <w:t>обезвреживанию, размещению отходов I - IV классов опасности.</w:t>
      </w:r>
    </w:p>
    <w:p w:rsidR="00FA4CFE" w:rsidRDefault="00FA4CFE">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rsidR="00FA4CFE" w:rsidRDefault="00FA4CFE">
      <w:pPr>
        <w:pStyle w:val="ConsPlusNormal"/>
        <w:spacing w:before="220"/>
        <w:ind w:firstLine="540"/>
        <w:jc w:val="both"/>
      </w:pPr>
      <w:bookmarkStart w:id="68" w:name="P1504"/>
      <w:bookmarkEnd w:id="68"/>
      <w:r>
        <w:t>20. Лицензирование заготовки, хранения, переработки и реализации лома черных металлов, цветных металлов.</w:t>
      </w:r>
    </w:p>
    <w:p w:rsidR="00FA4CFE" w:rsidRDefault="00FA4CFE">
      <w:pPr>
        <w:pStyle w:val="ConsPlusNormal"/>
        <w:spacing w:before="220"/>
        <w:ind w:firstLine="540"/>
        <w:jc w:val="both"/>
      </w:pPr>
      <w:bookmarkStart w:id="69" w:name="P1505"/>
      <w:bookmarkEnd w:id="69"/>
      <w:r>
        <w:t>21. Лицензирование деятельности по производству биомедицинских клеточных продуктов.</w:t>
      </w:r>
    </w:p>
    <w:p w:rsidR="00FA4CFE" w:rsidRDefault="00FA4CFE">
      <w:pPr>
        <w:pStyle w:val="ConsPlusNormal"/>
        <w:spacing w:before="220"/>
        <w:ind w:firstLine="540"/>
        <w:jc w:val="both"/>
      </w:pPr>
      <w:r>
        <w:t>22. Лицензирование космической деятельности.</w:t>
      </w:r>
    </w:p>
    <w:p w:rsidR="00FA4CFE" w:rsidRDefault="00FA4CFE">
      <w:pPr>
        <w:pStyle w:val="ConsPlusNormal"/>
        <w:spacing w:before="220"/>
        <w:ind w:firstLine="540"/>
        <w:jc w:val="both"/>
      </w:pPr>
      <w:r>
        <w:t>23. Лицензирование сервисного обслуживания вооружения и военной техники.</w:t>
      </w:r>
    </w:p>
    <w:p w:rsidR="00FA4CFE" w:rsidRDefault="00FA4CFE">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FA4CFE" w:rsidRDefault="00FA4CFE">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A4CFE" w:rsidRDefault="00FA4CFE">
      <w:pPr>
        <w:pStyle w:val="ConsPlusNormal"/>
        <w:spacing w:before="220"/>
        <w:ind w:firstLine="540"/>
        <w:jc w:val="both"/>
      </w:pPr>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FA4CFE" w:rsidRDefault="00FA4CFE">
      <w:pPr>
        <w:pStyle w:val="ConsPlusNormal"/>
        <w:spacing w:before="220"/>
        <w:ind w:firstLine="540"/>
        <w:jc w:val="both"/>
      </w:pPr>
      <w:bookmarkStart w:id="70" w:name="P1511"/>
      <w:bookmarkEnd w:id="70"/>
      <w:r>
        <w:t>27. Лицензирование оказания услуг по трудоустройству граждан Российской Федерации за пределами территории Российской Федерации.</w:t>
      </w:r>
    </w:p>
    <w:p w:rsidR="00FA4CFE" w:rsidRDefault="00FA4CFE">
      <w:pPr>
        <w:pStyle w:val="ConsPlusNormal"/>
        <w:spacing w:before="220"/>
        <w:ind w:firstLine="540"/>
        <w:jc w:val="both"/>
      </w:pPr>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A4CFE" w:rsidRDefault="00FA4CFE">
      <w:pPr>
        <w:pStyle w:val="ConsPlusNormal"/>
        <w:spacing w:before="220"/>
        <w:ind w:firstLine="540"/>
        <w:jc w:val="both"/>
      </w:pPr>
      <w:bookmarkStart w:id="71" w:name="P1513"/>
      <w:bookmarkEnd w:id="71"/>
      <w:r>
        <w:t>29. Лицензирование фармацевтической деятельности.</w:t>
      </w:r>
    </w:p>
    <w:p w:rsidR="00FA4CFE" w:rsidRDefault="00FA4CFE">
      <w:pPr>
        <w:pStyle w:val="ConsPlusNormal"/>
        <w:spacing w:before="220"/>
        <w:ind w:firstLine="540"/>
        <w:jc w:val="both"/>
      </w:pPr>
      <w:r>
        <w:t>30. Лицензирование работ по активным воздействиям на гидрометеорологические процессы.</w:t>
      </w:r>
    </w:p>
    <w:p w:rsidR="00FA4CFE" w:rsidRDefault="00FA4CFE">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A4CFE" w:rsidRDefault="00FA4CFE">
      <w:pPr>
        <w:pStyle w:val="ConsPlusNormal"/>
        <w:spacing w:before="220"/>
        <w:ind w:firstLine="540"/>
        <w:jc w:val="both"/>
      </w:pPr>
      <w:bookmarkStart w:id="72" w:name="P1516"/>
      <w:bookmarkEnd w:id="72"/>
      <w:r>
        <w:t>32. Лицензирование деятельности по сохранению объектов культурного наследия (памятников истории и культуры) народов Российской Федерации.</w:t>
      </w:r>
    </w:p>
    <w:p w:rsidR="00FA4CFE" w:rsidRDefault="00FA4CFE">
      <w:pPr>
        <w:pStyle w:val="ConsPlusNormal"/>
        <w:spacing w:before="220"/>
        <w:ind w:firstLine="540"/>
        <w:jc w:val="both"/>
      </w:pPr>
      <w:bookmarkStart w:id="73" w:name="P1517"/>
      <w:bookmarkEnd w:id="73"/>
      <w:r>
        <w:t>33. Допуск российских перевозчиков к осуществлению международных автомобильных перевозок.</w:t>
      </w:r>
    </w:p>
    <w:p w:rsidR="00FA4CFE" w:rsidRDefault="00FA4CFE">
      <w:pPr>
        <w:pStyle w:val="ConsPlusNormal"/>
        <w:spacing w:before="220"/>
        <w:ind w:firstLine="540"/>
        <w:jc w:val="both"/>
      </w:pPr>
      <w:bookmarkStart w:id="74" w:name="P1518"/>
      <w:bookmarkEnd w:id="74"/>
      <w:r>
        <w:t xml:space="preserve">34. Аккредитация частных агентств занятости на право осуществления деятельности по </w:t>
      </w:r>
      <w:r>
        <w:lastRenderedPageBreak/>
        <w:t>предоставлению труда работников (персонала).</w:t>
      </w:r>
    </w:p>
    <w:p w:rsidR="00FA4CFE" w:rsidRDefault="00FA4CFE">
      <w:pPr>
        <w:pStyle w:val="ConsPlusNormal"/>
        <w:spacing w:before="220"/>
        <w:ind w:firstLine="540"/>
        <w:jc w:val="both"/>
      </w:pPr>
      <w:bookmarkStart w:id="75" w:name="P1519"/>
      <w:bookmarkEnd w:id="75"/>
      <w:r>
        <w:t>35. Аккредитация организаций, осуществляющих классификацию гостиниц, классификацию горнолыжных трасс, классификацию пляжей.</w:t>
      </w:r>
    </w:p>
    <w:p w:rsidR="00FA4CFE" w:rsidRDefault="00FA4CFE">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FA4CFE" w:rsidRDefault="00FA4CFE">
      <w:pPr>
        <w:pStyle w:val="ConsPlusNormal"/>
        <w:spacing w:before="22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FA4CFE" w:rsidRDefault="00FA4CFE">
      <w:pPr>
        <w:pStyle w:val="ConsPlusNormal"/>
        <w:spacing w:before="220"/>
        <w:ind w:firstLine="540"/>
        <w:jc w:val="both"/>
      </w:pPr>
      <w:bookmarkStart w:id="76" w:name="P1522"/>
      <w:bookmarkEnd w:id="76"/>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FA4CFE" w:rsidRDefault="00FA4CFE">
      <w:pPr>
        <w:pStyle w:val="ConsPlusNormal"/>
        <w:spacing w:before="220"/>
        <w:ind w:firstLine="540"/>
        <w:jc w:val="both"/>
      </w:pPr>
      <w:bookmarkStart w:id="77" w:name="P1523"/>
      <w:bookmarkEnd w:id="77"/>
      <w:r>
        <w:t>39. Лицензирование предпринимательской деятельности по управлению многоквартирными домами.</w:t>
      </w:r>
    </w:p>
    <w:p w:rsidR="00FA4CFE" w:rsidRDefault="00FA4CFE">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A4CFE" w:rsidRDefault="00FA4CFE">
      <w:pPr>
        <w:pStyle w:val="ConsPlusNormal"/>
        <w:spacing w:before="220"/>
        <w:ind w:firstLine="540"/>
        <w:jc w:val="both"/>
      </w:pPr>
      <w:bookmarkStart w:id="78" w:name="P1525"/>
      <w:bookmarkEnd w:id="78"/>
      <w:r>
        <w:t>41. Лицензирование погрузочно-разгрузочной деятельности применительно к опасным грузам на железнодорожном транспорте.</w:t>
      </w:r>
    </w:p>
    <w:p w:rsidR="00FA4CFE" w:rsidRDefault="00FA4CFE">
      <w:pPr>
        <w:pStyle w:val="ConsPlusNormal"/>
        <w:spacing w:before="220"/>
        <w:ind w:firstLine="540"/>
        <w:jc w:val="both"/>
      </w:pPr>
      <w:r>
        <w:t>42. Лицензирование деятельности по перевозкам пассажиров и иных лиц автобусами.</w:t>
      </w:r>
    </w:p>
    <w:p w:rsidR="00FA4CFE" w:rsidRDefault="00FA4CFE">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FA4CFE" w:rsidRDefault="00FA4CFE">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rsidR="00FA4CFE" w:rsidRDefault="00FA4CFE">
      <w:pPr>
        <w:pStyle w:val="ConsPlusNormal"/>
        <w:spacing w:before="220"/>
        <w:ind w:firstLine="540"/>
        <w:jc w:val="both"/>
      </w:pPr>
      <w:bookmarkStart w:id="79" w:name="P1529"/>
      <w:bookmarkEnd w:id="79"/>
      <w:r>
        <w:t>45. Лицензирование деятельности по тушению пожаров в населенных пунктах, на производственных объектах и объектах инфраструктуры.</w:t>
      </w:r>
    </w:p>
    <w:p w:rsidR="00FA4CFE" w:rsidRDefault="00FA4CFE">
      <w:pPr>
        <w:pStyle w:val="ConsPlusNormal"/>
        <w:spacing w:before="220"/>
        <w:ind w:firstLine="540"/>
        <w:jc w:val="both"/>
      </w:pPr>
      <w:bookmarkStart w:id="80" w:name="P1530"/>
      <w:bookmarkEnd w:id="80"/>
      <w:r>
        <w:t>46. Лицензирование погрузочно-разгрузочной деятельности применительно к опасным грузам на внутреннем водном транспорте, в морских портах.</w:t>
      </w:r>
    </w:p>
    <w:p w:rsidR="00FA4CFE" w:rsidRDefault="00FA4CFE">
      <w:pPr>
        <w:pStyle w:val="ConsPlusNormal"/>
        <w:spacing w:before="220"/>
        <w:ind w:firstLine="540"/>
        <w:jc w:val="both"/>
      </w:pPr>
      <w:bookmarkStart w:id="81" w:name="P1531"/>
      <w:bookmarkEnd w:id="81"/>
      <w:r>
        <w:t>47. Лицензирование производства маркшейдерских работ.</w:t>
      </w:r>
    </w:p>
    <w:p w:rsidR="00FA4CFE" w:rsidRDefault="00FA4CFE">
      <w:pPr>
        <w:pStyle w:val="ConsPlusNormal"/>
        <w:spacing w:before="220"/>
        <w:ind w:firstLine="540"/>
        <w:jc w:val="both"/>
      </w:pPr>
      <w:bookmarkStart w:id="82" w:name="P1532"/>
      <w:bookmarkEnd w:id="82"/>
      <w:r>
        <w:t>48. Лицензирование деятельности, связанной с обращением взрывчатых материалов промышленного назначения.</w:t>
      </w: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right"/>
        <w:outlineLvl w:val="0"/>
      </w:pPr>
      <w:r>
        <w:t>Приложение N 26</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Приложение N 26 (в ред. Постановления Правительства РФ от 15.10.2022 N 1839) </w:t>
            </w:r>
            <w:hyperlink r:id="rId55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Title"/>
        <w:spacing w:before="280"/>
        <w:jc w:val="center"/>
      </w:pPr>
      <w:bookmarkStart w:id="83" w:name="P1545"/>
      <w:bookmarkEnd w:id="83"/>
      <w:r>
        <w:t>ПЕРЕЧЕНЬ</w:t>
      </w:r>
    </w:p>
    <w:p w:rsidR="00FA4CFE" w:rsidRDefault="00FA4CFE">
      <w:pPr>
        <w:pStyle w:val="ConsPlusTitle"/>
        <w:jc w:val="center"/>
      </w:pPr>
      <w:r>
        <w:t>РАЗРЕШИТЕЛЬНЫХ РЕЖИМОВ, ПОДЛЕЖАЩИХ ПРОДЛЕНИЮ</w:t>
      </w:r>
    </w:p>
    <w:p w:rsidR="00FA4CFE" w:rsidRDefault="00FA4CFE">
      <w:pPr>
        <w:pStyle w:val="ConsPlusTitle"/>
        <w:jc w:val="center"/>
      </w:pPr>
      <w:r>
        <w:t>В СВЯЗИ С ПРИЗЫВОМ НА ВОЕННУЮ СЛУЖБУ ПО МОБИЛИЗАЦИИ</w:t>
      </w:r>
    </w:p>
    <w:p w:rsidR="00FA4CFE" w:rsidRDefault="00FA4CFE">
      <w:pPr>
        <w:pStyle w:val="ConsPlusTitle"/>
        <w:jc w:val="center"/>
      </w:pPr>
      <w:r>
        <w:t>ИЛИ ЗАКЛЮЧЕНИЯ КОНТРАКТА В СООТВЕТСТВИИ С ПУНКТОМ 7</w:t>
      </w:r>
    </w:p>
    <w:p w:rsidR="00FA4CFE" w:rsidRDefault="00FA4CFE">
      <w:pPr>
        <w:pStyle w:val="ConsPlusTitle"/>
        <w:jc w:val="center"/>
      </w:pPr>
      <w:r>
        <w:t>СТАТЬИ 38 ФЕДЕРАЛЬНОГО ЗАКОНА "О ВОИНСКОЙ ОБЯЗАННОСТИ</w:t>
      </w:r>
    </w:p>
    <w:p w:rsidR="00FA4CFE" w:rsidRDefault="00FA4CFE">
      <w:pPr>
        <w:pStyle w:val="ConsPlusTitle"/>
        <w:jc w:val="center"/>
      </w:pPr>
      <w:r>
        <w:t>И ВОЕННОЙ СЛУЖБЕ" ЛИБО КОНТРАКТА О ДОБРОВОЛЬНОМ СОДЕЙСТВИИ</w:t>
      </w:r>
    </w:p>
    <w:p w:rsidR="00FA4CFE" w:rsidRDefault="00FA4CFE">
      <w:pPr>
        <w:pStyle w:val="ConsPlusTitle"/>
        <w:jc w:val="center"/>
      </w:pPr>
      <w:r>
        <w:t>В ВЫПОЛНЕНИИ ЗАДАЧ, ВОЗЛОЖЕННЫХ НА ВООРУЖЕННЫЕ СИЛЫ</w:t>
      </w:r>
    </w:p>
    <w:p w:rsidR="00FA4CFE" w:rsidRDefault="00FA4CFE">
      <w:pPr>
        <w:pStyle w:val="ConsPlusTitle"/>
        <w:jc w:val="center"/>
      </w:pPr>
      <w:r>
        <w:t>РОССИЙСКОЙ ФЕДЕРАЦИИ</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 </w:t>
            </w:r>
            <w:hyperlink r:id="rId555">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both"/>
      </w:pPr>
    </w:p>
    <w:p w:rsidR="00FA4CFE" w:rsidRDefault="00FA4CFE">
      <w:pPr>
        <w:pStyle w:val="ConsPlusNormal"/>
        <w:ind w:firstLine="540"/>
        <w:jc w:val="both"/>
      </w:pPr>
      <w:r>
        <w:t>1. Аттестация экспертов по проведению государственной историко-культурной экспертизы.</w:t>
      </w:r>
    </w:p>
    <w:p w:rsidR="00FA4CFE" w:rsidRDefault="00FA4CFE">
      <w:pPr>
        <w:pStyle w:val="ConsPlusNormal"/>
        <w:spacing w:before="220"/>
        <w:ind w:firstLine="540"/>
        <w:jc w:val="both"/>
      </w:pPr>
      <w:r>
        <w:t>2. Аттестация в области промышленной безопасности.</w:t>
      </w:r>
    </w:p>
    <w:p w:rsidR="00FA4CFE" w:rsidRDefault="00FA4CFE">
      <w:pPr>
        <w:pStyle w:val="ConsPlusNormal"/>
        <w:spacing w:before="220"/>
        <w:ind w:firstLine="540"/>
        <w:jc w:val="both"/>
      </w:pPr>
      <w:r>
        <w:t>3. Аттестация по вопросам безопасности гидротехнических сооружений.</w:t>
      </w:r>
    </w:p>
    <w:p w:rsidR="00FA4CFE" w:rsidRDefault="00FA4CFE">
      <w:pPr>
        <w:pStyle w:val="ConsPlusNormal"/>
        <w:spacing w:before="220"/>
        <w:ind w:firstLine="540"/>
        <w:jc w:val="both"/>
      </w:pPr>
      <w:r>
        <w:t>4. Аттестация по вопросам безопасности в сфере электроэнергетики.</w:t>
      </w:r>
    </w:p>
    <w:p w:rsidR="00FA4CFE" w:rsidRDefault="00FA4CFE">
      <w:pPr>
        <w:pStyle w:val="ConsPlusNormal"/>
        <w:spacing w:before="220"/>
        <w:ind w:firstLine="540"/>
        <w:jc w:val="both"/>
      </w:pPr>
      <w:r>
        <w:t>5. Аттестация экспертов в области промышленной безопасности.</w:t>
      </w:r>
    </w:p>
    <w:p w:rsidR="00FA4CFE" w:rsidRDefault="00FA4CFE">
      <w:pPr>
        <w:pStyle w:val="ConsPlusNormal"/>
        <w:spacing w:before="220"/>
        <w:ind w:firstLine="540"/>
        <w:jc w:val="both"/>
      </w:pPr>
      <w:r>
        <w:t>6. Аттестация на право выполнения работ по специальной оценке условий труда.</w:t>
      </w:r>
    </w:p>
    <w:p w:rsidR="00FA4CFE" w:rsidRDefault="00FA4CFE">
      <w:pPr>
        <w:pStyle w:val="ConsPlusNormal"/>
        <w:spacing w:before="220"/>
        <w:ind w:firstLine="540"/>
        <w:jc w:val="both"/>
      </w:pPr>
      <w:r>
        <w:t>7. Аттестация в области оценочной деятельности.</w:t>
      </w:r>
    </w:p>
    <w:p w:rsidR="00FA4CFE" w:rsidRDefault="00FA4CFE">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FA4CFE" w:rsidRDefault="00FA4CFE">
      <w:pPr>
        <w:pStyle w:val="ConsPlusNormal"/>
        <w:spacing w:before="220"/>
        <w:ind w:firstLine="540"/>
        <w:jc w:val="both"/>
      </w:pPr>
      <w:r>
        <w:t>9. Сертификация медицинских работников и фармацевтических работников.</w:t>
      </w:r>
    </w:p>
    <w:p w:rsidR="00FA4CFE" w:rsidRDefault="00FA4CFE">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rsidR="00FA4CFE" w:rsidRDefault="00FA4CFE">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both"/>
      </w:pPr>
    </w:p>
    <w:p w:rsidR="00FA4CFE" w:rsidRDefault="00FA4CFE">
      <w:pPr>
        <w:pStyle w:val="ConsPlusNormal"/>
        <w:jc w:val="right"/>
        <w:outlineLvl w:val="0"/>
      </w:pPr>
      <w:r>
        <w:t>Приложение N 27</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p w:rsidR="00FA4CFE" w:rsidRDefault="00FA4CFE">
      <w:pPr>
        <w:pStyle w:val="ConsPlusTitle"/>
        <w:jc w:val="center"/>
      </w:pPr>
      <w:bookmarkStart w:id="84" w:name="P1577"/>
      <w:bookmarkEnd w:id="84"/>
      <w:r>
        <w:t>ОСОБЕННОСТИ</w:t>
      </w:r>
    </w:p>
    <w:p w:rsidR="00FA4CFE" w:rsidRDefault="00FA4CFE">
      <w:pPr>
        <w:pStyle w:val="ConsPlusTitle"/>
        <w:jc w:val="center"/>
      </w:pPr>
      <w:r>
        <w:t>РАЗРЕШИТЕЛЬНЫХ РЕЖИМОВ В СФЕРЕ СПЕЦИАЛЬНОЙ ОЦЕНКИ</w:t>
      </w:r>
    </w:p>
    <w:p w:rsidR="00FA4CFE" w:rsidRDefault="00FA4CFE">
      <w:pPr>
        <w:pStyle w:val="ConsPlusTitle"/>
        <w:jc w:val="center"/>
      </w:pPr>
      <w:r>
        <w:t>УСЛОВИЙ ТРУДА</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56">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jc w:val="both"/>
      </w:pPr>
    </w:p>
    <w:p w:rsidR="00FA4CFE" w:rsidRDefault="00FA4CFE">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FA4CFE" w:rsidRDefault="00FA4CFE">
      <w:pPr>
        <w:pStyle w:val="ConsPlusNormal"/>
      </w:pPr>
    </w:p>
    <w:p w:rsidR="00FA4CFE" w:rsidRDefault="00FA4CFE">
      <w:pPr>
        <w:pStyle w:val="ConsPlusNormal"/>
      </w:pPr>
    </w:p>
    <w:p w:rsidR="00FA4CFE" w:rsidRDefault="00FA4CFE">
      <w:pPr>
        <w:pStyle w:val="ConsPlusNormal"/>
      </w:pPr>
    </w:p>
    <w:p w:rsidR="00FA4CFE" w:rsidRDefault="00FA4CFE">
      <w:pPr>
        <w:pStyle w:val="ConsPlusNormal"/>
      </w:pPr>
    </w:p>
    <w:p w:rsidR="00FA4CFE" w:rsidRDefault="00FA4CFE">
      <w:pPr>
        <w:pStyle w:val="ConsPlusNormal"/>
      </w:pPr>
    </w:p>
    <w:p w:rsidR="00FA4CFE" w:rsidRDefault="00FA4CFE">
      <w:pPr>
        <w:pStyle w:val="ConsPlusNormal"/>
        <w:jc w:val="right"/>
        <w:outlineLvl w:val="0"/>
      </w:pPr>
      <w:r>
        <w:t>Приложение N 28</w:t>
      </w:r>
    </w:p>
    <w:p w:rsidR="00FA4CFE" w:rsidRDefault="00FA4CFE">
      <w:pPr>
        <w:pStyle w:val="ConsPlusNormal"/>
        <w:jc w:val="right"/>
      </w:pPr>
      <w:r>
        <w:t>к постановлению Правительства</w:t>
      </w:r>
    </w:p>
    <w:p w:rsidR="00FA4CFE" w:rsidRDefault="00FA4CFE">
      <w:pPr>
        <w:pStyle w:val="ConsPlusNormal"/>
        <w:jc w:val="right"/>
      </w:pPr>
      <w:r>
        <w:t>Российской Федерации</w:t>
      </w:r>
    </w:p>
    <w:p w:rsidR="00FA4CFE" w:rsidRDefault="00FA4CFE">
      <w:pPr>
        <w:pStyle w:val="ConsPlusNormal"/>
        <w:jc w:val="right"/>
      </w:pPr>
      <w:r>
        <w:t>от 12 марта 2022 г. N 353</w:t>
      </w:r>
    </w:p>
    <w:p w:rsidR="00FA4CFE" w:rsidRDefault="00FA4CFE">
      <w:pPr>
        <w:pStyle w:val="ConsPlusNormal"/>
        <w:jc w:val="both"/>
      </w:pPr>
    </w:p>
    <w:p w:rsidR="00FA4CFE" w:rsidRDefault="00FA4CFE">
      <w:pPr>
        <w:pStyle w:val="ConsPlusTitle"/>
        <w:jc w:val="center"/>
      </w:pPr>
      <w:bookmarkStart w:id="85" w:name="P1594"/>
      <w:bookmarkEnd w:id="85"/>
      <w:r>
        <w:t>ОСОБЕННОСТИ</w:t>
      </w:r>
    </w:p>
    <w:p w:rsidR="00FA4CFE" w:rsidRDefault="00FA4CFE">
      <w:pPr>
        <w:pStyle w:val="ConsPlusTitle"/>
        <w:jc w:val="center"/>
      </w:pPr>
      <w:r>
        <w:t>РАЗРЕШИТЕЛЬНЫХ РЕЖИМОВ В СФЕРЕ ОХРАНЫ</w:t>
      </w:r>
    </w:p>
    <w:p w:rsidR="00FA4CFE" w:rsidRDefault="00FA4CFE">
      <w:pPr>
        <w:pStyle w:val="ConsPlusTitle"/>
        <w:jc w:val="center"/>
      </w:pPr>
      <w:r>
        <w:t>ЗДОРОВЬЯ ГРАЖДАН И ОБРАЩЕНИЯ ЛЕКАРСТВЕННЫХ СРЕДСТВ</w:t>
      </w:r>
    </w:p>
    <w:p w:rsidR="00FA4CFE" w:rsidRDefault="00FA4CFE">
      <w:pPr>
        <w:pStyle w:val="ConsPlusTitle"/>
        <w:jc w:val="center"/>
      </w:pPr>
      <w:r>
        <w:t>ДЛЯ МЕДИЦИНСКОГО ПРИМЕНЕНИЯ</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center"/>
            </w:pPr>
            <w:r>
              <w:rPr>
                <w:color w:val="392C69"/>
              </w:rPr>
              <w:t>Список изменяющих документов</w:t>
            </w:r>
          </w:p>
          <w:p w:rsidR="00FA4CFE" w:rsidRDefault="00FA4CFE">
            <w:pPr>
              <w:pStyle w:val="ConsPlusNormal"/>
              <w:jc w:val="center"/>
            </w:pPr>
            <w:r>
              <w:rPr>
                <w:color w:val="392C69"/>
              </w:rPr>
              <w:t xml:space="preserve">(введены </w:t>
            </w:r>
            <w:hyperlink r:id="rId557">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Абз. 1 п. 1 (в ред. Постановления Правительства РФ от 23.01.2023 N 63) </w:t>
            </w:r>
            <w:hyperlink r:id="rId55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559">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560">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FA4CFE" w:rsidRDefault="00FA4CFE">
      <w:pPr>
        <w:pStyle w:val="ConsPlusNormal"/>
        <w:spacing w:before="220"/>
        <w:ind w:firstLine="540"/>
        <w:jc w:val="both"/>
      </w:pPr>
      <w:r>
        <w:lastRenderedPageBreak/>
        <w:t>Министерство здравоохранения Российской Федерации вправе утвердить минимальные требования к осуществлению деятельности, указанной в абзаце первом настоящего пункта.</w:t>
      </w:r>
    </w:p>
    <w:p w:rsidR="00FA4CFE" w:rsidRDefault="00FA4CFE">
      <w:pPr>
        <w:pStyle w:val="ConsPlusNormal"/>
        <w:spacing w:before="220"/>
        <w:ind w:firstLine="540"/>
        <w:jc w:val="both"/>
      </w:pPr>
      <w:r>
        <w:t>Информация о включении медицинских и иных организаций в перечень, предусмотренный абзацем первым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FA4CFE" w:rsidRDefault="00FA4CFE">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FA4CFE" w:rsidRDefault="00FA4CFE">
      <w:pPr>
        <w:pStyle w:val="ConsPlusNormal"/>
        <w:spacing w:before="220"/>
        <w:ind w:firstLine="540"/>
        <w:jc w:val="both"/>
      </w:pPr>
      <w: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FA4CFE" w:rsidRDefault="00FA4CFE">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FA4CFE" w:rsidRDefault="00FA4CFE">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FA4CFE" w:rsidRDefault="00FA4C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CFE" w:rsidRDefault="00FA4C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CFE" w:rsidRDefault="00FA4CFE">
            <w:pPr>
              <w:pStyle w:val="ConsPlusNormal"/>
              <w:jc w:val="both"/>
            </w:pPr>
            <w:r>
              <w:rPr>
                <w:color w:val="392C69"/>
              </w:rPr>
              <w:t>КонсультантПлюс: примечание.</w:t>
            </w:r>
          </w:p>
          <w:p w:rsidR="00FA4CFE" w:rsidRDefault="00FA4CFE">
            <w:pPr>
              <w:pStyle w:val="ConsPlusNormal"/>
              <w:jc w:val="both"/>
            </w:pPr>
            <w:r>
              <w:rPr>
                <w:color w:val="392C69"/>
              </w:rPr>
              <w:t xml:space="preserve">Абз. 1 п. 3 (в ред. Постановления Правительства РФ от 23.01.2023 N 63) </w:t>
            </w:r>
            <w:hyperlink r:id="rId56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A4CFE" w:rsidRDefault="00FA4CFE">
            <w:pPr>
              <w:pStyle w:val="ConsPlusNormal"/>
            </w:pPr>
          </w:p>
        </w:tc>
      </w:tr>
    </w:tbl>
    <w:p w:rsidR="00FA4CFE" w:rsidRDefault="00FA4CFE">
      <w:pPr>
        <w:pStyle w:val="ConsPlusNormal"/>
        <w:spacing w:before="280"/>
        <w:ind w:firstLine="540"/>
        <w:jc w:val="both"/>
      </w:pPr>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FA4CFE" w:rsidRDefault="00FA4CFE">
      <w:pPr>
        <w:pStyle w:val="ConsPlusNormal"/>
        <w:spacing w:before="220"/>
        <w:ind w:firstLine="540"/>
        <w:jc w:val="both"/>
      </w:pPr>
      <w: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FA4CFE" w:rsidRDefault="00FA4CFE">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FA4CFE" w:rsidRDefault="00FA4CFE">
      <w:pPr>
        <w:pStyle w:val="ConsPlusNormal"/>
        <w:spacing w:before="220"/>
        <w:ind w:firstLine="540"/>
        <w:jc w:val="both"/>
      </w:pPr>
      <w:r>
        <w:t xml:space="preserve">По итогам рассмотрения поданных заявлений о предоставлении лицензии на </w:t>
      </w:r>
      <w:r>
        <w:lastRenderedPageBreak/>
        <w:t>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FA4CFE" w:rsidRDefault="00FA4CFE">
      <w:pPr>
        <w:pStyle w:val="ConsPlusNormal"/>
        <w:spacing w:before="22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FA4CFE" w:rsidRDefault="00FA4CFE">
      <w:pPr>
        <w:pStyle w:val="ConsPlusNormal"/>
        <w:spacing w:before="220"/>
        <w:ind w:firstLine="540"/>
        <w:jc w:val="both"/>
      </w:pPr>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FA4CFE" w:rsidRDefault="00FA4CFE">
      <w:pPr>
        <w:pStyle w:val="ConsPlusNormal"/>
        <w:spacing w:before="220"/>
        <w:ind w:firstLine="540"/>
        <w:jc w:val="both"/>
      </w:pPr>
      <w:r>
        <w:t>Срок действия разрешительных документов, указанных в абзаце первом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FA4CFE" w:rsidRDefault="00FA4CFE">
      <w:pPr>
        <w:pStyle w:val="ConsPlusNormal"/>
        <w:spacing w:before="22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FA4CFE" w:rsidRDefault="00FA4CFE">
      <w:pPr>
        <w:pStyle w:val="ConsPlusNormal"/>
        <w:jc w:val="both"/>
      </w:pPr>
    </w:p>
    <w:p w:rsidR="00FA4CFE" w:rsidRDefault="00FA4CFE">
      <w:pPr>
        <w:pStyle w:val="ConsPlusNormal"/>
        <w:jc w:val="both"/>
      </w:pPr>
    </w:p>
    <w:p w:rsidR="00FA4CFE" w:rsidRDefault="00FA4CFE">
      <w:pPr>
        <w:pStyle w:val="ConsPlusNormal"/>
        <w:pBdr>
          <w:bottom w:val="single" w:sz="6" w:space="0" w:color="auto"/>
        </w:pBdr>
        <w:spacing w:before="100" w:after="100"/>
        <w:jc w:val="both"/>
        <w:rPr>
          <w:sz w:val="2"/>
          <w:szCs w:val="2"/>
        </w:rPr>
      </w:pPr>
    </w:p>
    <w:p w:rsidR="000978B3" w:rsidRDefault="000978B3">
      <w:bookmarkStart w:id="86" w:name="_GoBack"/>
      <w:bookmarkEnd w:id="86"/>
    </w:p>
    <w:sectPr w:rsidR="000978B3" w:rsidSect="00460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FE"/>
    <w:rsid w:val="000978B3"/>
    <w:rsid w:val="00FA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C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C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C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C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C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C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C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C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C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C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CFC784BAC46FB0409A1A9ADD54EDBBF622DBBACE5C88236E65E06052C936F88082431762272EBE337FD14E695C0B9DF40F39F76F53yEH8I" TargetMode="External"/><Relationship Id="rId299" Type="http://schemas.openxmlformats.org/officeDocument/2006/relationships/hyperlink" Target="consultantplus://offline/ref=C827C754DCBD7611B09C71DF76EEBA1D672B2E00926D969D7173E72ABF8D7667B09A9CA3F6E2B9CADF8139EEF68A4BDBA553D9B7562Az4HDI" TargetMode="External"/><Relationship Id="rId21" Type="http://schemas.openxmlformats.org/officeDocument/2006/relationships/hyperlink" Target="consultantplus://offline/ref=3ECFC784BAC46FB0409A1A9ADD54EDBBF623D1BACB5088236E65E06052C936F880824315622129B56225C14A20090483F61327F77153EB9Dy4HFI" TargetMode="External"/><Relationship Id="rId63" Type="http://schemas.openxmlformats.org/officeDocument/2006/relationships/hyperlink" Target="consultantplus://offline/ref=3ECFC784BAC46FB0409A1A9ADD54EDBBF622D0BCCE5488236E65E06052C936F880824315622129B46525C14A20090483F61327F77153EB9Dy4HFI" TargetMode="External"/><Relationship Id="rId159" Type="http://schemas.openxmlformats.org/officeDocument/2006/relationships/hyperlink" Target="consultantplus://offline/ref=3ECFC784BAC46FB0409A1A9ADD54EDBBF621DDBACF5088236E65E06052C936F880824315622129B16525C14A20090483F61327F77153EB9Dy4HFI" TargetMode="External"/><Relationship Id="rId324" Type="http://schemas.openxmlformats.org/officeDocument/2006/relationships/hyperlink" Target="consultantplus://offline/ref=C827C754DCBD7611B09C71DF76EEBA1D602028059262969D7173E72ABF8D7667B09A9CA1F0E2B595DA9428B6FB8857C5A74FC5B554z2HBI" TargetMode="External"/><Relationship Id="rId366" Type="http://schemas.openxmlformats.org/officeDocument/2006/relationships/hyperlink" Target="consultantplus://offline/ref=C827C754DCBD7611B09C71DF76EEBA1D602028059262969D7173E72ABF8D7667B09A9CA1F6E4BEC98ADB29EABFDF44C5A74FC7B7482A4E8Az2HBI" TargetMode="External"/><Relationship Id="rId531" Type="http://schemas.openxmlformats.org/officeDocument/2006/relationships/hyperlink" Target="consultantplus://offline/ref=C827C754DCBD7611B09C71DF76EEBA1D61282F049267969D7173E72ABF8D7667B09A9CA1F6E4BEC08BDB29EABFDF44C5A74FC7B7482A4E8Az2HBI" TargetMode="External"/><Relationship Id="rId170" Type="http://schemas.openxmlformats.org/officeDocument/2006/relationships/hyperlink" Target="consultantplus://offline/ref=3ECFC784BAC46FB0409A1A9ADD54EDBBF623D1BDCB5088236E65E06052C936F880824315622129B06E25C14A20090483F61327F77153EB9Dy4HFI" TargetMode="External"/><Relationship Id="rId226" Type="http://schemas.openxmlformats.org/officeDocument/2006/relationships/hyperlink" Target="consultantplus://offline/ref=3ECFC784BAC46FB0409A1A9ADD54EDBBF623DCB7CC5488236E65E06052C936F880824315622129B76525C14A20090483F61327F77153EB9Dy4HFI" TargetMode="External"/><Relationship Id="rId433" Type="http://schemas.openxmlformats.org/officeDocument/2006/relationships/hyperlink" Target="consultantplus://offline/ref=C827C754DCBD7611B09C71DF76EEBA1D672B25069265969D7173E72ABF8D7667B09A9CA1F6E4BEC48CDB29EABFDF44C5A74FC7B7482A4E8Az2HBI" TargetMode="External"/><Relationship Id="rId268" Type="http://schemas.openxmlformats.org/officeDocument/2006/relationships/hyperlink" Target="consultantplus://offline/ref=3ECFC784BAC46FB0409A1A9ADD54EDBBF623DFB9C55288236E65E06052C936F880824315622129B46025C14A20090483F61327F77153EB9Dy4HFI" TargetMode="External"/><Relationship Id="rId475" Type="http://schemas.openxmlformats.org/officeDocument/2006/relationships/hyperlink" Target="consultantplus://offline/ref=C827C754DCBD7611B09C71DF76EEBA1D60212405906D969D7173E72ABF8D7667B09A9CA3F5E7B595DA9428B6FB8857C5A74FC5B554z2HBI" TargetMode="External"/><Relationship Id="rId32" Type="http://schemas.openxmlformats.org/officeDocument/2006/relationships/hyperlink" Target="consultantplus://offline/ref=3ECFC784BAC46FB0409A1A9ADD54EDBBF623D1BDCB5088236E65E06052C936F880824315622129B46725C14A20090483F61327F77153EB9Dy4HFI" TargetMode="External"/><Relationship Id="rId74" Type="http://schemas.openxmlformats.org/officeDocument/2006/relationships/hyperlink" Target="consultantplus://offline/ref=3ECFC784BAC46FB0409A1A9ADD54EDBBF621DDBACF5088236E65E06052C936F880824315622129B76125C14A20090483F61327F77153EB9Dy4HFI" TargetMode="External"/><Relationship Id="rId128" Type="http://schemas.openxmlformats.org/officeDocument/2006/relationships/hyperlink" Target="consultantplus://offline/ref=3ECFC784BAC46FB0409A1A9ADD54EDBBF621DEB6CB5688236E65E06052C936F880824311652122E1366AC016645E1783F61325F56Dy5H2I" TargetMode="External"/><Relationship Id="rId335" Type="http://schemas.openxmlformats.org/officeDocument/2006/relationships/hyperlink" Target="consultantplus://offline/ref=C827C754DCBD7611B09C71DF76EEBA1D672828009361969D7173E72ABF8D7667B09A9CA1F6E4BEC788DB29EABFDF44C5A74FC7B7482A4E8Az2HBI" TargetMode="External"/><Relationship Id="rId377" Type="http://schemas.openxmlformats.org/officeDocument/2006/relationships/hyperlink" Target="consultantplus://offline/ref=C827C754DCBD7611B09C71DF76EEBA1D6728250D9660969D7173E72ABF8D7667B09A9CA1F6E4BEC28DDB29EABFDF44C5A74FC7B7482A4E8Az2HBI" TargetMode="External"/><Relationship Id="rId500" Type="http://schemas.openxmlformats.org/officeDocument/2006/relationships/hyperlink" Target="consultantplus://offline/ref=C827C754DCBD7611B09C71DF76EEBA1D672B2E06906D969D7173E72ABF8D7667B09A9CA1F6E4BEC18EDB29EABFDF44C5A74FC7B7482A4E8Az2HBI" TargetMode="External"/><Relationship Id="rId542" Type="http://schemas.openxmlformats.org/officeDocument/2006/relationships/hyperlink" Target="consultantplus://offline/ref=C827C754DCBD7611B09C71DF76EEBA1D672A24079761969D7173E72ABF8D7667B09A9CA1F6E4BFC18ADB29EABFDF44C5A74FC7B7482A4E8Az2HB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ECFC784BAC46FB0409A1A9ADD54EDBBF623DFBAC95588236E65E06052C936F88082431566202CBE337FD14E695C0B9DF40F39F76F53yEH8I" TargetMode="External"/><Relationship Id="rId237" Type="http://schemas.openxmlformats.org/officeDocument/2006/relationships/hyperlink" Target="consultantplus://offline/ref=3ECFC784BAC46FB0409A1A9ADD54EDBBF623DDB9CF5388236E65E06052C936F880824316672322E1366AC016645E1783F61325F56Dy5H2I" TargetMode="External"/><Relationship Id="rId402" Type="http://schemas.openxmlformats.org/officeDocument/2006/relationships/hyperlink" Target="consultantplus://offline/ref=C827C754DCBD7611B09C71DF76EEBA1D602A2E0C9863969D7173E72ABF8D7667A29AC4ADF6E6A0C189CE7FBBF9z8H9I" TargetMode="External"/><Relationship Id="rId279" Type="http://schemas.openxmlformats.org/officeDocument/2006/relationships/hyperlink" Target="consultantplus://offline/ref=C827C754DCBD7611B09C71DF76EEBA1D672B25069265969D7173E72ABF8D7667B09A9CA1F6E4BEC383DB29EABFDF44C5A74FC7B7482A4E8Az2HBI" TargetMode="External"/><Relationship Id="rId444" Type="http://schemas.openxmlformats.org/officeDocument/2006/relationships/hyperlink" Target="consultantplus://offline/ref=C827C754DCBD7611B09C71DF76EEBA1D672B25069265969D7173E72ABF8D7667B09A9CA1F6E4BEC78ADB29EABFDF44C5A74FC7B7482A4E8Az2HBI" TargetMode="External"/><Relationship Id="rId486" Type="http://schemas.openxmlformats.org/officeDocument/2006/relationships/hyperlink" Target="consultantplus://offline/ref=C827C754DCBD7611B09C71DF76EEBA1D602124069360969D7173E72ABF8D7667B09A9CA1F6E4BFC58CDB29EABFDF44C5A74FC7B7482A4E8Az2HBI" TargetMode="External"/><Relationship Id="rId43" Type="http://schemas.openxmlformats.org/officeDocument/2006/relationships/hyperlink" Target="consultantplus://offline/ref=3ECFC784BAC46FB0409A1A9ADD54EDBBF623D1BDCB5088236E65E06052C936F880824315622129B46725C14A20090483F61327F77153EB9Dy4HFI" TargetMode="External"/><Relationship Id="rId139" Type="http://schemas.openxmlformats.org/officeDocument/2006/relationships/hyperlink" Target="consultantplus://offline/ref=3ECFC784BAC46FB0409A1A9ADD54EDBBF623D1BDCB5088236E65E06052C936F880824315622129B16F25C14A20090483F61327F77153EB9Dy4HFI" TargetMode="External"/><Relationship Id="rId290" Type="http://schemas.openxmlformats.org/officeDocument/2006/relationships/hyperlink" Target="consultantplus://offline/ref=C827C754DCBD7611B09C71DF76EEBA1D672B2C0D9060969D7173E72ABF8D7667B09A9CA1F6E4BEC582DB29EABFDF44C5A74FC7B7482A4E8Az2HBI" TargetMode="External"/><Relationship Id="rId304" Type="http://schemas.openxmlformats.org/officeDocument/2006/relationships/hyperlink" Target="consultantplus://offline/ref=C827C754DCBD7611B09C71DF76EEBA1D672B2A0D996D969D7173E72ABF8D7667B09A9CA1F6E4BEC18CDB29EABFDF44C5A74FC7B7482A4E8Az2HBI" TargetMode="External"/><Relationship Id="rId346" Type="http://schemas.openxmlformats.org/officeDocument/2006/relationships/hyperlink" Target="consultantplus://offline/ref=C827C754DCBD7611B09C71DF76EEBA1D67292D039261969D7173E72ABF8D7667B09A9CA1F6E4BEC38BDB29EABFDF44C5A74FC7B7482A4E8Az2HBI" TargetMode="External"/><Relationship Id="rId388" Type="http://schemas.openxmlformats.org/officeDocument/2006/relationships/hyperlink" Target="consultantplus://offline/ref=C827C754DCBD7611B09C71DF76EEBA1D672A24009761969D7173E72ABF8D7667B09A9CA1F6E4BEC28BDB29EABFDF44C5A74FC7B7482A4E8Az2HBI" TargetMode="External"/><Relationship Id="rId511" Type="http://schemas.openxmlformats.org/officeDocument/2006/relationships/hyperlink" Target="consultantplus://offline/ref=C827C754DCBD7611B09C71DF76EEBA1D672A28039265969D7173E72ABF8D7667B09A9CA2FFE1B595DA9428B6FB8857C5A74FC5B554z2HBI" TargetMode="External"/><Relationship Id="rId553" Type="http://schemas.openxmlformats.org/officeDocument/2006/relationships/hyperlink" Target="consultantplus://offline/ref=C827C754DCBD7611B09C71DF76EEBA1D672B25069265969D7173E72ABF8D7667B09A9CA1F6E4BEC68DDB29EABFDF44C5A74FC7B7482A4E8Az2HBI" TargetMode="External"/><Relationship Id="rId85" Type="http://schemas.openxmlformats.org/officeDocument/2006/relationships/hyperlink" Target="consultantplus://offline/ref=3ECFC784BAC46FB0409A1A9ADD54EDBBF621DDBACF5088236E65E06052C936F880824315622129B66425C14A20090483F61327F77153EB9Dy4HFI" TargetMode="External"/><Relationship Id="rId150" Type="http://schemas.openxmlformats.org/officeDocument/2006/relationships/hyperlink" Target="consultantplus://offline/ref=3ECFC784BAC46FB0409A1A9ADD54EDBBF622DBBCCD5088236E65E06052C936F880824315612722E1366AC016645E1783F61325F56Dy5H2I" TargetMode="External"/><Relationship Id="rId192" Type="http://schemas.openxmlformats.org/officeDocument/2006/relationships/hyperlink" Target="consultantplus://offline/ref=3ECFC784BAC46FB0409A1A9ADD54EDBBF623DFBDC55788236E65E06052C936F880824313612122E1366AC016645E1783F61325F56Dy5H2I" TargetMode="External"/><Relationship Id="rId206" Type="http://schemas.openxmlformats.org/officeDocument/2006/relationships/hyperlink" Target="consultantplus://offline/ref=3ECFC784BAC46FB0409A1A9ADD54EDBBF129DEB7CB5488236E65E06052C936F880824315622129B76625C14A20090483F61327F77153EB9Dy4HFI" TargetMode="External"/><Relationship Id="rId413" Type="http://schemas.openxmlformats.org/officeDocument/2006/relationships/hyperlink" Target="consultantplus://offline/ref=C827C754DCBD7611B09C71DF76EEBA1D672B25069265969D7173E72ABF8D7667B09A9CA1F6E4BEC58EDB29EABFDF44C5A74FC7B7482A4E8Az2HBI" TargetMode="External"/><Relationship Id="rId248" Type="http://schemas.openxmlformats.org/officeDocument/2006/relationships/hyperlink" Target="consultantplus://offline/ref=3ECFC784BAC46FB0409A1A9ADD54EDBBF021DEBAC55288236E65E06052C936F8808243166A2A7DE4237B981B66420981EA0F27F7y6HCI" TargetMode="External"/><Relationship Id="rId455" Type="http://schemas.openxmlformats.org/officeDocument/2006/relationships/hyperlink" Target="consultantplus://offline/ref=C827C754DCBD7611B09C71DF76EEBA1D602028059262969D7173E72ABF8D7667B09A9CA1F5E6B595DA9428B6FB8857C5A74FC5B554z2HBI" TargetMode="External"/><Relationship Id="rId497" Type="http://schemas.openxmlformats.org/officeDocument/2006/relationships/hyperlink" Target="consultantplus://offline/ref=C827C754DCBD7611B09C71DF76EEBA1D672A290C9061969D7173E72ABF8D7667B09A9CA1F4EDBBCADF8139EEF68A4BDBA553D9B7562Az4HDI" TargetMode="External"/><Relationship Id="rId12" Type="http://schemas.openxmlformats.org/officeDocument/2006/relationships/hyperlink" Target="consultantplus://offline/ref=3ECFC784BAC46FB0409A1A9ADD54EDBBF621D1BBC45288236E65E06052C936F880824315622129B56225C14A20090483F61327F77153EB9Dy4HFI" TargetMode="External"/><Relationship Id="rId108" Type="http://schemas.openxmlformats.org/officeDocument/2006/relationships/hyperlink" Target="consultantplus://offline/ref=3ECFC784BAC46FB0409A1A9ADD54EDBBF622D0BCCE5488236E65E06052C936F880824315622129B46E25C14A20090483F61327F77153EB9Dy4HFI" TargetMode="External"/><Relationship Id="rId315" Type="http://schemas.openxmlformats.org/officeDocument/2006/relationships/hyperlink" Target="consultantplus://offline/ref=C827C754DCBD7611B09C71DF76EEBA1D672A29049163969D7173E72ABF8D7667B09A9CA1F6E4BEC088DB29EABFDF44C5A74FC7B7482A4E8Az2HBI" TargetMode="External"/><Relationship Id="rId357" Type="http://schemas.openxmlformats.org/officeDocument/2006/relationships/hyperlink" Target="consultantplus://offline/ref=C827C754DCBD7611B09C71DF76EEBA1D602028059262969D7173E72ABF8D7667B09A9CA2F0EFEA90CF8570BBF99449C7BB53C7B7z5H5I" TargetMode="External"/><Relationship Id="rId522" Type="http://schemas.openxmlformats.org/officeDocument/2006/relationships/hyperlink" Target="consultantplus://offline/ref=C827C754DCBD7611B09C71DF76EEBA1D672A24079761969D7173E72ABF8D7667B09A9CA1F6E4BEC08BDB29EABFDF44C5A74FC7B7482A4E8Az2HBI" TargetMode="External"/><Relationship Id="rId54" Type="http://schemas.openxmlformats.org/officeDocument/2006/relationships/hyperlink" Target="consultantplus://offline/ref=3ECFC784BAC46FB0409A1A9ADD54EDBBF621DCBDCC5688236E65E06052C936F880824315622129B46725C14A20090483F61327F77153EB9Dy4HFI" TargetMode="External"/><Relationship Id="rId96" Type="http://schemas.openxmlformats.org/officeDocument/2006/relationships/hyperlink" Target="consultantplus://offline/ref=3ECFC784BAC46FB0409A1A9ADD54EDBBF128DEBDCD5588236E65E06052C936F880824315662422E1366AC016645E1783F61325F56Dy5H2I" TargetMode="External"/><Relationship Id="rId161" Type="http://schemas.openxmlformats.org/officeDocument/2006/relationships/hyperlink" Target="consultantplus://offline/ref=3ECFC784BAC46FB0409A1A9ADD54EDBBF622DBBFC85C88236E65E06052C936F880824313602322E1366AC016645E1783F61325F56Dy5H2I" TargetMode="External"/><Relationship Id="rId217" Type="http://schemas.openxmlformats.org/officeDocument/2006/relationships/hyperlink" Target="consultantplus://offline/ref=3ECFC784BAC46FB0409A1A9ADD54EDBBF623DCB7CC5488236E65E06052C936F880824315622129B46F25C14A20090483F61327F77153EB9Dy4HFI" TargetMode="External"/><Relationship Id="rId399" Type="http://schemas.openxmlformats.org/officeDocument/2006/relationships/hyperlink" Target="consultantplus://offline/ref=C827C754DCBD7611B09C71DF76EEBA1D602028059262969D7173E72ABF8D7667B09A9CA1F6E2B595DA9428B6FB8857C5A74FC5B554z2HBI" TargetMode="External"/><Relationship Id="rId259" Type="http://schemas.openxmlformats.org/officeDocument/2006/relationships/hyperlink" Target="consultantplus://offline/ref=3ECFC784BAC46FB0409A1A9ADD54EDBBF623D1BDCB5088236E65E06052C936F880824315622129B26525C14A20090483F61327F77153EB9Dy4HFI" TargetMode="External"/><Relationship Id="rId424" Type="http://schemas.openxmlformats.org/officeDocument/2006/relationships/hyperlink" Target="consultantplus://offline/ref=C827C754DCBD7611B09C71DF76EEBA1D672B2E00926D969D7173E72ABF8D7667B09A9CA3F6E2B9CADF8139EEF68A4BDBA553D9B7562Az4HDI" TargetMode="External"/><Relationship Id="rId466" Type="http://schemas.openxmlformats.org/officeDocument/2006/relationships/hyperlink" Target="consultantplus://offline/ref=C827C754DCBD7611B09C71DF76EEBA1D672B25069265969D7173E72ABF8D7667B09A9CA1F6E4BEC18DDB29EABFDF44C5A74FC7B7482A4E8Az2HBI" TargetMode="External"/><Relationship Id="rId23" Type="http://schemas.openxmlformats.org/officeDocument/2006/relationships/hyperlink" Target="consultantplus://offline/ref=3ECFC784BAC46FB0409A1A9ADD54EDBBF622D0BCCE5488236E65E06052C936F880824315622129B56225C14A20090483F61327F77153EB9Dy4HFI" TargetMode="External"/><Relationship Id="rId119" Type="http://schemas.openxmlformats.org/officeDocument/2006/relationships/hyperlink" Target="consultantplus://offline/ref=3ECFC784BAC46FB0409A1A9ADD54EDBBF622DBBCCA5288236E65E06052C936F880824311632822E1366AC016645E1783F61325F56Dy5H2I" TargetMode="External"/><Relationship Id="rId270" Type="http://schemas.openxmlformats.org/officeDocument/2006/relationships/hyperlink" Target="consultantplus://offline/ref=3ECFC784BAC46FB0409A1A9ADD54EDBBF621DDBACF5088236E65E06052C936F880824315622129B16E25C14A20090483F61327F77153EB9Dy4HFI" TargetMode="External"/><Relationship Id="rId326" Type="http://schemas.openxmlformats.org/officeDocument/2006/relationships/hyperlink" Target="consultantplus://offline/ref=C827C754DCBD7611B09C71DF76EEBA1D67282F0D996C969D7173E72ABF8D7667B09A9CA1F6E4BEC089DB29EABFDF44C5A74FC7B7482A4E8Az2HBI" TargetMode="External"/><Relationship Id="rId533" Type="http://schemas.openxmlformats.org/officeDocument/2006/relationships/hyperlink" Target="consultantplus://offline/ref=C827C754DCBD7611B09C71DF76EEBA1D672B24059867969D7173E72ABF8D7667B09A9CA1F6E4BEC182DB29EABFDF44C5A74FC7B7482A4E8Az2HBI" TargetMode="External"/><Relationship Id="rId65" Type="http://schemas.openxmlformats.org/officeDocument/2006/relationships/hyperlink" Target="consultantplus://offline/ref=3ECFC784BAC46FB0409A1A9ADD54EDBBF622DBBFC85C88236E65E06052C936F892821B19622337B56530971B66y5HFI" TargetMode="External"/><Relationship Id="rId130" Type="http://schemas.openxmlformats.org/officeDocument/2006/relationships/hyperlink" Target="consultantplus://offline/ref=3ECFC784BAC46FB0409A1A9ADD54EDBBF621DEB6CB5688236E65E06052C936F8808243116A2722E1366AC016645E1783F61325F56Dy5H2I" TargetMode="External"/><Relationship Id="rId368" Type="http://schemas.openxmlformats.org/officeDocument/2006/relationships/hyperlink" Target="consultantplus://offline/ref=C827C754DCBD7611B09C71DF76EEBA1D67292D039261969D7173E72ABF8D7667B09A9CA1F6E4BCC982DB29EABFDF44C5A74FC7B7482A4E8Az2HBI" TargetMode="External"/><Relationship Id="rId172" Type="http://schemas.openxmlformats.org/officeDocument/2006/relationships/hyperlink" Target="consultantplus://offline/ref=3ECFC784BAC46FB0409A1A9ADD54EDBBF621D8BDC55C88236E65E06052C936F880824315622129B06125C14A20090483F61327F77153EB9Dy4HFI" TargetMode="External"/><Relationship Id="rId228" Type="http://schemas.openxmlformats.org/officeDocument/2006/relationships/hyperlink" Target="consultantplus://offline/ref=3ECFC784BAC46FB0409A1A9ADD54EDBBF623DDB9CF5388236E65E06052C936F880824316672322E1366AC016645E1783F61325F56Dy5H2I" TargetMode="External"/><Relationship Id="rId435" Type="http://schemas.openxmlformats.org/officeDocument/2006/relationships/hyperlink" Target="consultantplus://offline/ref=C827C754DCBD7611B09C71DF76EEBA1D672B25069265969D7173E72ABF8D7667B09A9CA1F6E4BEC483DB29EABFDF44C5A74FC7B7482A4E8Az2HBI" TargetMode="External"/><Relationship Id="rId477" Type="http://schemas.openxmlformats.org/officeDocument/2006/relationships/hyperlink" Target="consultantplus://offline/ref=C827C754DCBD7611B09C71DF76EEBA1D672B29029562969D7173E72ABF8D7667B09A9CA1F6E4BEC08BDB29EABFDF44C5A74FC7B7482A4E8Az2HBI" TargetMode="External"/><Relationship Id="rId281" Type="http://schemas.openxmlformats.org/officeDocument/2006/relationships/hyperlink" Target="consultantplus://offline/ref=C827C754DCBD7611B09C71DF76EEBA1D672A24079761969D7173E72ABF8D7667B09A9CA1F6E4BEC68EDB29EABFDF44C5A74FC7B7482A4E8Az2HBI" TargetMode="External"/><Relationship Id="rId337" Type="http://schemas.openxmlformats.org/officeDocument/2006/relationships/hyperlink" Target="consultantplus://offline/ref=C827C754DCBD7611B09C71DF76EEBA1D602028059262969D7173E72ABF8D7667B09A9CA1F0E2B595DA9428B6FB8857C5A74FC5B554z2HBI" TargetMode="External"/><Relationship Id="rId502" Type="http://schemas.openxmlformats.org/officeDocument/2006/relationships/hyperlink" Target="consultantplus://offline/ref=C827C754DCBD7611B09C71DF76EEBA1D6728250D9660969D7173E72ABF8D7667B09A9CA1F6E4BEC589DB29EABFDF44C5A74FC7B7482A4E8Az2HBI" TargetMode="External"/><Relationship Id="rId34" Type="http://schemas.openxmlformats.org/officeDocument/2006/relationships/hyperlink" Target="consultantplus://offline/ref=3ECFC784BAC46FB0409A1A9ADD54EDBBF621DDBACF5088236E65E06052C936F892821B19622337B56530971B66y5HFI" TargetMode="External"/><Relationship Id="rId76" Type="http://schemas.openxmlformats.org/officeDocument/2006/relationships/hyperlink" Target="consultantplus://offline/ref=3ECFC784BAC46FB0409A1A9ADD54EDBBF623D1BDCB5088236E65E06052C936F880824315622129B16725C14A20090483F61327F77153EB9Dy4HFI" TargetMode="External"/><Relationship Id="rId141" Type="http://schemas.openxmlformats.org/officeDocument/2006/relationships/hyperlink" Target="consultantplus://offline/ref=3ECFC784BAC46FB0409A1A9ADD54EDBBF623D1BDCB5088236E65E06052C936F880824315622129B16E25C14A20090483F61327F77153EB9Dy4HFI" TargetMode="External"/><Relationship Id="rId379" Type="http://schemas.openxmlformats.org/officeDocument/2006/relationships/hyperlink" Target="consultantplus://offline/ref=C827C754DCBD7611B09C71DF76EEBA1D67292D039261969D7173E72ABF8D7667B09A9CA1F6E4BEC88FDB29EABFDF44C5A74FC7B7482A4E8Az2HBI" TargetMode="External"/><Relationship Id="rId544" Type="http://schemas.openxmlformats.org/officeDocument/2006/relationships/hyperlink" Target="consultantplus://offline/ref=C827C754DCBD7611B09C71DF76EEBA1D672A24079761969D7173E72ABF8D7667B09A9CA1F6E4BFC18ADB29EABFDF44C5A74FC7B7482A4E8Az2HBI" TargetMode="External"/><Relationship Id="rId7" Type="http://schemas.openxmlformats.org/officeDocument/2006/relationships/hyperlink" Target="consultantplus://offline/ref=3ECFC784BAC46FB0409A1A9ADD54EDBBF621DAB7C55D88236E65E06052C936F880824315622129B56225C14A20090483F61327F77153EB9Dy4HFI" TargetMode="External"/><Relationship Id="rId183" Type="http://schemas.openxmlformats.org/officeDocument/2006/relationships/hyperlink" Target="consultantplus://offline/ref=3ECFC784BAC46FB0409A1A9ADD54EDBBF623DFBAC95588236E65E06052C936F880824315612320BE337FD14E695C0B9DF40F39F76F53yEH8I" TargetMode="External"/><Relationship Id="rId239" Type="http://schemas.openxmlformats.org/officeDocument/2006/relationships/hyperlink" Target="consultantplus://offline/ref=3ECFC784BAC46FB0409A1A9ADD54EDBBF623DCB7CC5488236E65E06052C936F880824315622129B66725C14A20090483F61327F77153EB9Dy4HFI" TargetMode="External"/><Relationship Id="rId390" Type="http://schemas.openxmlformats.org/officeDocument/2006/relationships/hyperlink" Target="consultantplus://offline/ref=C827C754DCBD7611B09C71DF76EEBA1D67292D039366969D7173E72ABF8D7667B09A9CA1F6E4BEC08CDB29EABFDF44C5A74FC7B7482A4E8Az2HBI" TargetMode="External"/><Relationship Id="rId404" Type="http://schemas.openxmlformats.org/officeDocument/2006/relationships/hyperlink" Target="consultantplus://offline/ref=C827C754DCBD7611B09C71DF76EEBA1D672A24009761969D7173E72ABF8D7667B09A9CA1F6E4BEC18CDB29EABFDF44C5A74FC7B7482A4E8Az2HBI" TargetMode="External"/><Relationship Id="rId446" Type="http://schemas.openxmlformats.org/officeDocument/2006/relationships/hyperlink" Target="consultantplus://offline/ref=C827C754DCBD7611B09C71DF76EEBA1D672B25069265969D7173E72ABF8D7667B09A9CA1F6E4BEC78FDB29EABFDF44C5A74FC7B7482A4E8Az2HBI" TargetMode="External"/><Relationship Id="rId250" Type="http://schemas.openxmlformats.org/officeDocument/2006/relationships/hyperlink" Target="consultantplus://offline/ref=3ECFC784BAC46FB0409A1A9ADD54EDBBF021DEBAC55288236E65E06052C936F880824315622129B76525C14A20090483F61327F77153EB9Dy4HFI" TargetMode="External"/><Relationship Id="rId292" Type="http://schemas.openxmlformats.org/officeDocument/2006/relationships/hyperlink" Target="consultantplus://offline/ref=C827C754DCBD7611B09C71DF76EEBA1D672B2E00926D969D7173E72ABF8D7667B09A9CA3F6E2B9CADF8139EEF68A4BDBA553D9B7562Az4HDI" TargetMode="External"/><Relationship Id="rId306" Type="http://schemas.openxmlformats.org/officeDocument/2006/relationships/hyperlink" Target="consultantplus://offline/ref=C827C754DCBD7611B09C71DF76EEBA1D672B2E009366969D7173E72ABF8D7667B09A9CA6F7E2B595DA9428B6FB8857C5A74FC5B554z2HBI" TargetMode="External"/><Relationship Id="rId488" Type="http://schemas.openxmlformats.org/officeDocument/2006/relationships/hyperlink" Target="consultantplus://offline/ref=C827C754DCBD7611B09C71DF76EEBA1D60212B0D956D969D7173E72ABF8D7667B09A9CA1F6E4BEC08ADB29EABFDF44C5A74FC7B7482A4E8Az2HBI" TargetMode="External"/><Relationship Id="rId45" Type="http://schemas.openxmlformats.org/officeDocument/2006/relationships/hyperlink" Target="consultantplus://offline/ref=3ECFC784BAC46FB0409A1A9ADD54EDBBF623D1BDCB5088236E65E06052C936F880824315622129B46E25C14A20090483F61327F77153EB9Dy4HFI" TargetMode="External"/><Relationship Id="rId87" Type="http://schemas.openxmlformats.org/officeDocument/2006/relationships/hyperlink" Target="consultantplus://offline/ref=3ECFC784BAC46FB0409A1A9ADD54EDBBF621DDBACF5088236E65E06052C936F880824315622129B66325C14A20090483F61327F77153EB9Dy4HFI" TargetMode="External"/><Relationship Id="rId110" Type="http://schemas.openxmlformats.org/officeDocument/2006/relationships/hyperlink" Target="consultantplus://offline/ref=3ECFC784BAC46FB0409A1A9ADD54EDBBF622DBBACE5C88236E65E06052C936F88082431762272EBE337FD14E695C0B9DF40F39F76F53yEH8I" TargetMode="External"/><Relationship Id="rId348" Type="http://schemas.openxmlformats.org/officeDocument/2006/relationships/hyperlink" Target="consultantplus://offline/ref=C827C754DCBD7611B09C71DF76EEBA1D67292F009963969D7173E72ABF8D7667B09A9CA1F6E4BEC08BDB29EABFDF44C5A74FC7B7482A4E8Az2HBI" TargetMode="External"/><Relationship Id="rId513" Type="http://schemas.openxmlformats.org/officeDocument/2006/relationships/hyperlink" Target="consultantplus://offline/ref=C827C754DCBD7611B09C71DF76EEBA1D672A28039265969D7173E72ABF8D7667B09A9CA3F6E5B595DA9428B6FB8857C5A74FC5B554z2HBI" TargetMode="External"/><Relationship Id="rId555" Type="http://schemas.openxmlformats.org/officeDocument/2006/relationships/hyperlink" Target="consultantplus://offline/ref=C827C754DCBD7611B09C71DF76EEBA1D672B25069265969D7173E72ABF8D7667B09A9CA1F6E4BEC68DDB29EABFDF44C5A74FC7B7482A4E8Az2HBI" TargetMode="External"/><Relationship Id="rId152" Type="http://schemas.openxmlformats.org/officeDocument/2006/relationships/hyperlink" Target="consultantplus://offline/ref=3ECFC784BAC46FB0409A1A9ADD54EDBBF623D1BDCB5088236E65E06052C936F880824315622129B06525C14A20090483F61327F77153EB9Dy4HFI" TargetMode="External"/><Relationship Id="rId194" Type="http://schemas.openxmlformats.org/officeDocument/2006/relationships/hyperlink" Target="consultantplus://offline/ref=3ECFC784BAC46FB0409A1A9ADD54EDBBF623DFBDC55788236E65E06052C936F8808243126B2222E1366AC016645E1783F61325F56Dy5H2I" TargetMode="External"/><Relationship Id="rId208" Type="http://schemas.openxmlformats.org/officeDocument/2006/relationships/hyperlink" Target="consultantplus://offline/ref=3ECFC784BAC46FB0409A1A9ADD54EDBBF621D1B8C55588236E65E06052C936F880824315622129B46725C14A20090483F61327F77153EB9Dy4HFI" TargetMode="External"/><Relationship Id="rId415" Type="http://schemas.openxmlformats.org/officeDocument/2006/relationships/hyperlink" Target="consultantplus://offline/ref=C827C754DCBD7611B09C71DF76EEBA1D672B25069265969D7173E72ABF8D7667B09A9CA1F6E4BEC58CDB29EABFDF44C5A74FC7B7482A4E8Az2HBI" TargetMode="External"/><Relationship Id="rId457" Type="http://schemas.openxmlformats.org/officeDocument/2006/relationships/hyperlink" Target="consultantplus://offline/ref=C827C754DCBD7611B09C71DF76EEBA1D672B25069265969D7173E72ABF8D7667B09A9CA1F6E4BEC18DDB29EABFDF44C5A74FC7B7482A4E8Az2HBI" TargetMode="External"/><Relationship Id="rId261" Type="http://schemas.openxmlformats.org/officeDocument/2006/relationships/hyperlink" Target="consultantplus://offline/ref=3ECFC784BAC46FB0409A1F95DE54EDBBF420D8BEC55ED529663CEC6255C669EF87CB4F1462252EB16C7AC45F31510981EA0D25EB6D51E9y9HCI" TargetMode="External"/><Relationship Id="rId499" Type="http://schemas.openxmlformats.org/officeDocument/2006/relationships/hyperlink" Target="consultantplus://offline/ref=C827C754DCBD7611B09C71DF76EEBA1D672A290C9061969D7173E72ABF8D7667B09A9CA1F0E7B595DA9428B6FB8857C5A74FC5B554z2HBI" TargetMode="External"/><Relationship Id="rId14" Type="http://schemas.openxmlformats.org/officeDocument/2006/relationships/hyperlink" Target="consultantplus://offline/ref=3ECFC784BAC46FB0409A1A9ADD54EDBBF621D0BBCE5388236E65E06052C936F880824315622129B56225C14A20090483F61327F77153EB9Dy4HFI" TargetMode="External"/><Relationship Id="rId56" Type="http://schemas.openxmlformats.org/officeDocument/2006/relationships/hyperlink" Target="consultantplus://offline/ref=3ECFC784BAC46FB0409A1A9ADD54EDBBF621D0B7CA5188236E65E06052C936F880824315622129B46725C14A20090483F61327F77153EB9Dy4HFI" TargetMode="External"/><Relationship Id="rId317" Type="http://schemas.openxmlformats.org/officeDocument/2006/relationships/hyperlink" Target="consultantplus://offline/ref=C827C754DCBD7611B09C71DF76EEBA1D67282F0D996C969D7173E72ABF8D7667B09A9CA1F6E4BEC18EDB29EABFDF44C5A74FC7B7482A4E8Az2HBI" TargetMode="External"/><Relationship Id="rId359" Type="http://schemas.openxmlformats.org/officeDocument/2006/relationships/hyperlink" Target="consultantplus://offline/ref=C827C754DCBD7611B09C71DF76EEBA1D672A24009761969D7173E72ABF8D7667B09A9CA1F6E4BEC08CDB29EABFDF44C5A74FC7B7482A4E8Az2HBI" TargetMode="External"/><Relationship Id="rId524" Type="http://schemas.openxmlformats.org/officeDocument/2006/relationships/hyperlink" Target="consultantplus://offline/ref=C827C754DCBD7611B09C71DF76EEBA1D672A24079761969D7173E72ABF8D7667B09A9CA1F6E4BFC18BDB29EABFDF44C5A74FC7B7482A4E8Az2HBI" TargetMode="External"/><Relationship Id="rId98" Type="http://schemas.openxmlformats.org/officeDocument/2006/relationships/hyperlink" Target="consultantplus://offline/ref=3ECFC784BAC46FB0409A1A9ADD54EDBBF623D1BDCB5088236E65E06052C936F880824315622129B46725C14A20090483F61327F77153EB9Dy4HFI" TargetMode="External"/><Relationship Id="rId121" Type="http://schemas.openxmlformats.org/officeDocument/2006/relationships/hyperlink" Target="consultantplus://offline/ref=3ECFC784BAC46FB0409A1A9ADD54EDBBF623D1BDCB5088236E65E06052C936F880824315622129B16325C14A20090483F61327F77153EB9Dy4HFI" TargetMode="External"/><Relationship Id="rId163" Type="http://schemas.openxmlformats.org/officeDocument/2006/relationships/hyperlink" Target="consultantplus://offline/ref=3ECFC784BAC46FB0409A1A9ADD54EDBBF623DDB6CE5588236E65E06052C936F880824316642722E1366AC016645E1783F61325F56Dy5H2I" TargetMode="External"/><Relationship Id="rId219" Type="http://schemas.openxmlformats.org/officeDocument/2006/relationships/hyperlink" Target="consultantplus://offline/ref=3ECFC784BAC46FB0409A1A9ADD54EDBBF623DCB7CC5488236E65E06052C936F880824315622129B76725C14A20090483F61327F77153EB9Dy4HFI" TargetMode="External"/><Relationship Id="rId370" Type="http://schemas.openxmlformats.org/officeDocument/2006/relationships/hyperlink" Target="consultantplus://offline/ref=C827C754DCBD7611B09C71DF76EEBA1D6728250D9660969D7173E72ABF8D7667B09A9CA1F6E4BEC28FDB29EABFDF44C5A74FC7B7482A4E8Az2HBI" TargetMode="External"/><Relationship Id="rId426" Type="http://schemas.openxmlformats.org/officeDocument/2006/relationships/hyperlink" Target="consultantplus://offline/ref=C827C754DCBD7611B09C71DF76EEBA1D672B25069265969D7173E72ABF8D7667B09A9CA1F6E4BEC18DDB29EABFDF44C5A74FC7B7482A4E8Az2HBI" TargetMode="External"/><Relationship Id="rId230" Type="http://schemas.openxmlformats.org/officeDocument/2006/relationships/hyperlink" Target="consultantplus://offline/ref=3ECFC784BAC46FB0409A1A9ADD54EDBBF623DCB7CC5488236E65E06052C936F880824315622129B76325C14A20090483F61327F77153EB9Dy4HFI" TargetMode="External"/><Relationship Id="rId468" Type="http://schemas.openxmlformats.org/officeDocument/2006/relationships/hyperlink" Target="consultantplus://offline/ref=C827C754DCBD7611B09C71DF76EEBA1D672B25069265969D7173E72ABF8D7667B09A9CA1F6E4BEC68EDB29EABFDF44C5A74FC7B7482A4E8Az2HBI" TargetMode="External"/><Relationship Id="rId25" Type="http://schemas.openxmlformats.org/officeDocument/2006/relationships/hyperlink" Target="consultantplus://offline/ref=3ECFC784BAC46FB0409A1A9ADD54EDBBF623DCBDC45088236E65E06052C936F880824315622129B56225C14A20090483F61327F77153EB9Dy4HFI" TargetMode="External"/><Relationship Id="rId67" Type="http://schemas.openxmlformats.org/officeDocument/2006/relationships/hyperlink" Target="consultantplus://offline/ref=3ECFC784BAC46FB0409A1A9ADD54EDBBF622DBBFC85C88236E65E06052C936F880824312662122E1366AC016645E1783F61325F56Dy5H2I" TargetMode="External"/><Relationship Id="rId272" Type="http://schemas.openxmlformats.org/officeDocument/2006/relationships/hyperlink" Target="consultantplus://offline/ref=3ECFC784BAC46FB0409A1A9ADD54EDBBF621DDBACF5088236E65E06052C936F880824315622129B06725C14A20090483F61327F77153EB9Dy4HFI" TargetMode="External"/><Relationship Id="rId328" Type="http://schemas.openxmlformats.org/officeDocument/2006/relationships/hyperlink" Target="consultantplus://offline/ref=C827C754DCBD7611B09C71DF76EEBA1D672A24009761969D7173E72ABF8D7667B09A9CA1F6E4BEC18CDB29EABFDF44C5A74FC7B7482A4E8Az2HBI" TargetMode="External"/><Relationship Id="rId535" Type="http://schemas.openxmlformats.org/officeDocument/2006/relationships/hyperlink" Target="consultantplus://offline/ref=C827C754DCBD7611B09C71DF76EEBA1D672A24009761969D7173E72ABF8D7667B09A9CA1F6E4BEC28EDB29EABFDF44C5A74FC7B7482A4E8Az2HBI" TargetMode="External"/><Relationship Id="rId132" Type="http://schemas.openxmlformats.org/officeDocument/2006/relationships/hyperlink" Target="consultantplus://offline/ref=3ECFC784BAC46FB0409A1A9ADD54EDBBF621DEB6CB5688236E65E06052C936F880824313632222E1366AC016645E1783F61325F56Dy5H2I" TargetMode="External"/><Relationship Id="rId174" Type="http://schemas.openxmlformats.org/officeDocument/2006/relationships/hyperlink" Target="consultantplus://offline/ref=3ECFC784BAC46FB0409A1A9ADD54EDBBF621D8BDC55C88236E65E06052C936F880824315622129B16425C14A20090483F61327F77153EB9Dy4HFI" TargetMode="External"/><Relationship Id="rId381" Type="http://schemas.openxmlformats.org/officeDocument/2006/relationships/hyperlink" Target="consultantplus://offline/ref=C827C754DCBD7611B09C71DF76EEBA1D6728250D9660969D7173E72ABF8D7667B09A9CA1F6E4BEC282DB29EABFDF44C5A74FC7B7482A4E8Az2HBI" TargetMode="External"/><Relationship Id="rId241" Type="http://schemas.openxmlformats.org/officeDocument/2006/relationships/hyperlink" Target="consultantplus://offline/ref=3ECFC784BAC46FB0409A1A9ADD54EDBBF623D9BCCE5288236E65E06052C936F880824315622129B56F25C14A20090483F61327F77153EB9Dy4HFI" TargetMode="External"/><Relationship Id="rId437" Type="http://schemas.openxmlformats.org/officeDocument/2006/relationships/hyperlink" Target="consultantplus://offline/ref=C827C754DCBD7611B09C71DF76EEBA1D672B2E00926D969D7173E72ABF8D7667B09A9CA3F6E2B9CADF8139EEF68A4BDBA553D9B7562Az4HDI" TargetMode="External"/><Relationship Id="rId479" Type="http://schemas.openxmlformats.org/officeDocument/2006/relationships/hyperlink" Target="consultantplus://offline/ref=C827C754DCBD7611B09C71DF76EEBA1D672B29029562969D7173E72ABF8D7667B09A9CA1F6E4BEC08DDB29EABFDF44C5A74FC7B7482A4E8Az2HBI" TargetMode="External"/><Relationship Id="rId36" Type="http://schemas.openxmlformats.org/officeDocument/2006/relationships/hyperlink" Target="consultantplus://offline/ref=3ECFC784BAC46FB0409A1A9ADD54EDBBF623DCBECD5288236E65E06052C936F880824315622129B46625C14A20090483F61327F77153EB9Dy4HFI" TargetMode="External"/><Relationship Id="rId283" Type="http://schemas.openxmlformats.org/officeDocument/2006/relationships/hyperlink" Target="consultantplus://offline/ref=C827C754DCBD7611B09C71DF76EEBA1D672A24079761969D7173E72ABF8D7667B09A9CA1F6E4BEC08BDB29EABFDF44C5A74FC7B7482A4E8Az2HBI" TargetMode="External"/><Relationship Id="rId339" Type="http://schemas.openxmlformats.org/officeDocument/2006/relationships/hyperlink" Target="consultantplus://offline/ref=C827C754DCBD7611B09C71DF76EEBA1D672828009361969D7173E72ABF8D7667B09A9CA1F6E4BEC78CDB29EABFDF44C5A74FC7B7482A4E8Az2HBI" TargetMode="External"/><Relationship Id="rId490" Type="http://schemas.openxmlformats.org/officeDocument/2006/relationships/hyperlink" Target="consultantplus://offline/ref=C827C754DCBD7611B09C71DF76EEBA1D60212B0D9961969D7173E72ABF8D7667B09A9CA1F6E4BFC583DB29EABFDF44C5A74FC7B7482A4E8Az2HBI" TargetMode="External"/><Relationship Id="rId504" Type="http://schemas.openxmlformats.org/officeDocument/2006/relationships/hyperlink" Target="consultantplus://offline/ref=C827C754DCBD7611B09C71DF76EEBA1D602F290D9160969D7173E72ABF8D7667B09A9CA1F6E4BEC089DB29EABFDF44C5A74FC7B7482A4E8Az2HBI" TargetMode="External"/><Relationship Id="rId546" Type="http://schemas.openxmlformats.org/officeDocument/2006/relationships/hyperlink" Target="consultantplus://offline/ref=C827C754DCBD7611B09C71DF76EEBA1D672B25069265969D7173E72ABF8D7667B09A9CA1F6E4BEC68DDB29EABFDF44C5A74FC7B7482A4E8Az2HBI" TargetMode="External"/><Relationship Id="rId78" Type="http://schemas.openxmlformats.org/officeDocument/2006/relationships/hyperlink" Target="consultantplus://offline/ref=3ECFC784BAC46FB0409A1A9ADD54EDBBF621DDBACF5088236E65E06052C936F880824315622129B76F25C14A20090483F61327F77153EB9Dy4HFI" TargetMode="External"/><Relationship Id="rId99" Type="http://schemas.openxmlformats.org/officeDocument/2006/relationships/hyperlink" Target="consultantplus://offline/ref=3ECFC784BAC46FB0409A1A9ADD54EDBBF623D1BDCB5088236E65E06052C936F880824315622129B16425C14A20090483F61327F77153EB9Dy4HFI" TargetMode="External"/><Relationship Id="rId101" Type="http://schemas.openxmlformats.org/officeDocument/2006/relationships/hyperlink" Target="consultantplus://offline/ref=3ECFC784BAC46FB0409A1A9ADD54EDBBF128DEBDCD5588236E65E06052C936F880824317632122E1366AC016645E1783F61325F56Dy5H2I" TargetMode="External"/><Relationship Id="rId122" Type="http://schemas.openxmlformats.org/officeDocument/2006/relationships/hyperlink" Target="consultantplus://offline/ref=3ECFC784BAC46FB0409A1A9ADD54EDBBF621DEB6CB5688236E65E06052C936F880824312632422E1366AC016645E1783F61325F56Dy5H2I" TargetMode="External"/><Relationship Id="rId143" Type="http://schemas.openxmlformats.org/officeDocument/2006/relationships/hyperlink" Target="consultantplus://offline/ref=3ECFC784BAC46FB0409A1A9ADD54EDBBF621DDBACF5088236E65E06052C936F880824315622129B66125C14A20090483F61327F77153EB9Dy4HFI" TargetMode="External"/><Relationship Id="rId164" Type="http://schemas.openxmlformats.org/officeDocument/2006/relationships/hyperlink" Target="consultantplus://offline/ref=3ECFC784BAC46FB0409A1A9ADD54EDBBF621D1BACA5688236E65E06052C936F880824315622129B56225C14A20090483F61327F77153EB9Dy4HFI" TargetMode="External"/><Relationship Id="rId185" Type="http://schemas.openxmlformats.org/officeDocument/2006/relationships/hyperlink" Target="consultantplus://offline/ref=3ECFC784BAC46FB0409A1A9ADD54EDBBF623DCB8CA5088236E65E06052C936F880824315622129B56225C14A20090483F61327F77153EB9Dy4HFI" TargetMode="External"/><Relationship Id="rId350" Type="http://schemas.openxmlformats.org/officeDocument/2006/relationships/hyperlink" Target="consultantplus://offline/ref=C827C754DCBD7611B09C71DF76EEBA1D67292E049662969D7173E72ABF8D7667B09A9CA1F6E4BEC58CDB29EABFDF44C5A74FC7B7482A4E8Az2HBI" TargetMode="External"/><Relationship Id="rId371" Type="http://schemas.openxmlformats.org/officeDocument/2006/relationships/hyperlink" Target="consultantplus://offline/ref=C827C754DCBD7611B09C71DF76EEBA1D672A24079761969D7173E72ABF8D7667B09A9CA1F6E4BEC988DB29EABFDF44C5A74FC7B7482A4E8Az2HBI" TargetMode="External"/><Relationship Id="rId406" Type="http://schemas.openxmlformats.org/officeDocument/2006/relationships/hyperlink" Target="consultantplus://offline/ref=C827C754DCBD7611B09C71DF76EEBA1D602028059262969D7173E72ABF8D7667B09A9CA1F6E4BEC98ADB29EABFDF44C5A74FC7B7482A4E8Az2HBI" TargetMode="External"/><Relationship Id="rId9" Type="http://schemas.openxmlformats.org/officeDocument/2006/relationships/hyperlink" Target="consultantplus://offline/ref=3ECFC784BAC46FB0409A1A9ADD54EDBBF621DCBDCC5688236E65E06052C936F880824315622129B56225C14A20090483F61327F77153EB9Dy4HFI" TargetMode="External"/><Relationship Id="rId210" Type="http://schemas.openxmlformats.org/officeDocument/2006/relationships/hyperlink" Target="consultantplus://offline/ref=3ECFC784BAC46FB0409A1A9ADD54EDBBF623DCB7CC5488236E65E06052C936F880824315622129B56225C14A20090483F61327F77153EB9Dy4HFI" TargetMode="External"/><Relationship Id="rId392" Type="http://schemas.openxmlformats.org/officeDocument/2006/relationships/hyperlink" Target="consultantplus://offline/ref=C827C754DCBD7611B09C71DF76EEBA1D67292C059964969D7173E72ABF8D7667B09A9CA1F6E4BEC382DB29EABFDF44C5A74FC7B7482A4E8Az2HBI" TargetMode="External"/><Relationship Id="rId427" Type="http://schemas.openxmlformats.org/officeDocument/2006/relationships/hyperlink" Target="consultantplus://offline/ref=C827C754DCBD7611B09C71DF76EEBA1D672B2E00926D969D7173E72ABF8D7667B09A9CA3F6E2B9CADF8139EEF68A4BDBA553D9B7562Az4HDI" TargetMode="External"/><Relationship Id="rId448" Type="http://schemas.openxmlformats.org/officeDocument/2006/relationships/hyperlink" Target="consultantplus://offline/ref=C827C754DCBD7611B09C71DF76EEBA1D672B25069265969D7173E72ABF8D7667B09A9CA1F6E4BEC78EDB29EABFDF44C5A74FC7B7482A4E8Az2HBI" TargetMode="External"/><Relationship Id="rId469" Type="http://schemas.openxmlformats.org/officeDocument/2006/relationships/hyperlink" Target="consultantplus://offline/ref=C827C754DCBD7611B09C71DF76EEBA1D672A24079761969D7173E72ABF8D7667B09A9CA1F6E4BEC88ADB29EABFDF44C5A74FC7B7482A4E8Az2HBI" TargetMode="External"/><Relationship Id="rId26" Type="http://schemas.openxmlformats.org/officeDocument/2006/relationships/hyperlink" Target="consultantplus://offline/ref=3ECFC784BAC46FB0409A1A9ADD54EDBBF623DCB8CA5088236E65E06052C936F880824315622129B56225C14A20090483F61327F77153EB9Dy4HFI" TargetMode="External"/><Relationship Id="rId231" Type="http://schemas.openxmlformats.org/officeDocument/2006/relationships/hyperlink" Target="consultantplus://offline/ref=3ECFC784BAC46FB0409A1A9ADD54EDBBF623DDB9CF5388236E65E06052C936F880824316672322E1366AC016645E1783F61325F56Dy5H2I" TargetMode="External"/><Relationship Id="rId252" Type="http://schemas.openxmlformats.org/officeDocument/2006/relationships/hyperlink" Target="consultantplus://offline/ref=3ECFC784BAC46FB0409A1A9ADD54EDBBF623D1BDCB5088236E65E06052C936F880824315622129B36125C14A20090483F61327F77153EB9Dy4HFI" TargetMode="External"/><Relationship Id="rId273" Type="http://schemas.openxmlformats.org/officeDocument/2006/relationships/hyperlink" Target="consultantplus://offline/ref=3ECFC784BAC46FB0409A1A9ADD54EDBBF621DDBACF5088236E65E06052C936F880824315622129B06625C14A20090483F61327F77153EB9Dy4HFI" TargetMode="External"/><Relationship Id="rId294" Type="http://schemas.openxmlformats.org/officeDocument/2006/relationships/hyperlink" Target="consultantplus://offline/ref=C827C754DCBD7611B09C71DF76EEBA1D672B25069265969D7173E72ABF8D7667B09A9CA1F6E4BEC28BDB29EABFDF44C5A74FC7B7482A4E8Az2HBI" TargetMode="External"/><Relationship Id="rId308" Type="http://schemas.openxmlformats.org/officeDocument/2006/relationships/hyperlink" Target="consultantplus://offline/ref=C827C754DCBD7611B09C71DF76EEBA1D672B25069265969D7173E72ABF8D7667B09A9CA1F6E4BEC18DDB29EABFDF44C5A74FC7B7482A4E8Az2HBI" TargetMode="External"/><Relationship Id="rId329" Type="http://schemas.openxmlformats.org/officeDocument/2006/relationships/hyperlink" Target="consultantplus://offline/ref=C827C754DCBD7611B09C71DF76EEBA1D67282F0D996C969D7173E72ABF8D7667B09A9CA1F6E4BEC088DB29EABFDF44C5A74FC7B7482A4E8Az2HBI" TargetMode="External"/><Relationship Id="rId480" Type="http://schemas.openxmlformats.org/officeDocument/2006/relationships/hyperlink" Target="consultantplus://offline/ref=C827C754DCBD7611B09C71DF76EEBA1D672B29029562969D7173E72ABF8D7667B09A9CA1F6E4BEC08CDB29EABFDF44C5A74FC7B7482A4E8Az2HBI" TargetMode="External"/><Relationship Id="rId515" Type="http://schemas.openxmlformats.org/officeDocument/2006/relationships/hyperlink" Target="consultantplus://offline/ref=C827C754DCBD7611B09C71DF76EEBA1D672A28039265969D7173E72ABF8D7667B09A9CA8F2E2B595DA9428B6FB8857C5A74FC5B554z2HBI" TargetMode="External"/><Relationship Id="rId536" Type="http://schemas.openxmlformats.org/officeDocument/2006/relationships/hyperlink" Target="consultantplus://offline/ref=C827C754DCBD7611B09C71DF76EEBA1D672824059663969D7173E72ABF8D7667B09A9CA1F6E4BDC388DB29EABFDF44C5A74FC7B7482A4E8Az2HBI" TargetMode="External"/><Relationship Id="rId47" Type="http://schemas.openxmlformats.org/officeDocument/2006/relationships/hyperlink" Target="consultantplus://offline/ref=3ECFC784BAC46FB0409A1A9ADD54EDBBF623D1BDCB5088236E65E06052C936F880824315622129B76725C14A20090483F61327F77153EB9Dy4HFI" TargetMode="External"/><Relationship Id="rId68" Type="http://schemas.openxmlformats.org/officeDocument/2006/relationships/hyperlink" Target="consultantplus://offline/ref=3ECFC784BAC46FB0409A1A9ADD54EDBBF623DABACF5088236E65E06052C936F8808243156B2022E1366AC016645E1783F61325F56Dy5H2I" TargetMode="External"/><Relationship Id="rId89" Type="http://schemas.openxmlformats.org/officeDocument/2006/relationships/hyperlink" Target="consultantplus://offline/ref=3ECFC784BAC46FB0409A1A9ADD54EDBBF623D1BDCB5088236E65E06052C936F880824315622129B16625C14A20090483F61327F77153EB9Dy4HFI" TargetMode="External"/><Relationship Id="rId112" Type="http://schemas.openxmlformats.org/officeDocument/2006/relationships/hyperlink" Target="consultantplus://offline/ref=3ECFC784BAC46FB0409A1A9ADD54EDBBF622D0BCCE5488236E65E06052C936F880824315622129B76725C14A20090483F61327F77153EB9Dy4HFI" TargetMode="External"/><Relationship Id="rId133" Type="http://schemas.openxmlformats.org/officeDocument/2006/relationships/hyperlink" Target="consultantplus://offline/ref=3ECFC784BAC46FB0409A1A9ADD54EDBBF621DEB6CB5688236E65E06052C936F88082431D622922E1366AC016645E1783F61325F56Dy5H2I" TargetMode="External"/><Relationship Id="rId154" Type="http://schemas.openxmlformats.org/officeDocument/2006/relationships/hyperlink" Target="consultantplus://offline/ref=3ECFC784BAC46FB0409A1A9ADD54EDBBF622DBBCCD5088236E65E06052C936F8808243156B2922E1366AC016645E1783F61325F56Dy5H2I" TargetMode="External"/><Relationship Id="rId175" Type="http://schemas.openxmlformats.org/officeDocument/2006/relationships/hyperlink" Target="consultantplus://offline/ref=3ECFC784BAC46FB0409A1A9ADD54EDBBF623D1BDCB5088236E65E06052C936F880824315622129B36725C14A20090483F61327F77153EB9Dy4HFI" TargetMode="External"/><Relationship Id="rId340" Type="http://schemas.openxmlformats.org/officeDocument/2006/relationships/hyperlink" Target="consultantplus://offline/ref=C827C754DCBD7611B09C71DF76EEBA1D672A24009761969D7173E72ABF8D7667B09A9CA1F6E4BEC08EDB29EABFDF44C5A74FC7B7482A4E8Az2HBI" TargetMode="External"/><Relationship Id="rId361" Type="http://schemas.openxmlformats.org/officeDocument/2006/relationships/hyperlink" Target="consultantplus://offline/ref=C827C754DCBD7611B09C71DF76EEBA1D67292D039261969D7173E72ABF8D7667B09A9CA1F6E4BEC38BDB29EABFDF44C5A74FC7B7482A4E8Az2HBI" TargetMode="External"/><Relationship Id="rId557" Type="http://schemas.openxmlformats.org/officeDocument/2006/relationships/hyperlink" Target="consultantplus://offline/ref=C827C754DCBD7611B09C71DF76EEBA1D672A24079761969D7173E72ABF8D7667B09A9CA1F6E4BFC189DB29EABFDF44C5A74FC7B7482A4E8Az2HBI" TargetMode="External"/><Relationship Id="rId196" Type="http://schemas.openxmlformats.org/officeDocument/2006/relationships/hyperlink" Target="consultantplus://offline/ref=3ECFC784BAC46FB0409A1A9ADD54EDBBF623DFBDC55788236E65E06052C936F8808243126B2222E1366AC016645E1783F61325F56Dy5H2I" TargetMode="External"/><Relationship Id="rId200" Type="http://schemas.openxmlformats.org/officeDocument/2006/relationships/hyperlink" Target="consultantplus://offline/ref=3ECFC784BAC46FB0409A1A9ADD54EDBBF623DCB8CA5088236E65E06052C936F880824315622129B46F25C14A20090483F61327F77153EB9Dy4HFI" TargetMode="External"/><Relationship Id="rId382" Type="http://schemas.openxmlformats.org/officeDocument/2006/relationships/hyperlink" Target="consultantplus://offline/ref=C827C754DCBD7611B09C71DF76EEBA1D602028059262969D7173E72ABF8D7667B09A9CA1F6E3B595DA9428B6FB8857C5A74FC5B554z2HBI" TargetMode="External"/><Relationship Id="rId417" Type="http://schemas.openxmlformats.org/officeDocument/2006/relationships/hyperlink" Target="consultantplus://offline/ref=C827C754DCBD7611B09C71DF76EEBA1D672B25069265969D7173E72ABF8D7667B09A9CA1F6E4BEC583DB29EABFDF44C5A74FC7B7482A4E8Az2HBI" TargetMode="External"/><Relationship Id="rId438" Type="http://schemas.openxmlformats.org/officeDocument/2006/relationships/hyperlink" Target="consultantplus://offline/ref=C827C754DCBD7611B09C71DF76EEBA1D672B25069265969D7173E72ABF8D7667B09A9CA1F6E4BEC482DB29EABFDF44C5A74FC7B7482A4E8Az2HBI" TargetMode="External"/><Relationship Id="rId459" Type="http://schemas.openxmlformats.org/officeDocument/2006/relationships/hyperlink" Target="consultantplus://offline/ref=C827C754DCBD7611B09C71DF76EEBA1D602028059262969D7173E72ABF8D7667B09A9CA1F6E4BFC789DB29EABFDF44C5A74FC7B7482A4E8Az2HBI" TargetMode="External"/><Relationship Id="rId16" Type="http://schemas.openxmlformats.org/officeDocument/2006/relationships/hyperlink" Target="consultantplus://offline/ref=3ECFC784BAC46FB0409A1A9ADD54EDBBF622D9BFC85388236E65E06052C936F880824315622129B56225C14A20090483F61327F77153EB9Dy4HFI" TargetMode="External"/><Relationship Id="rId221" Type="http://schemas.openxmlformats.org/officeDocument/2006/relationships/hyperlink" Target="consultantplus://offline/ref=3ECFC784BAC46FB0409A1A9ADD54EDBBF623DDB9CF5388236E65E06052C936F880824316672322E1366AC016645E1783F61325F56Dy5H2I" TargetMode="External"/><Relationship Id="rId242" Type="http://schemas.openxmlformats.org/officeDocument/2006/relationships/hyperlink" Target="consultantplus://offline/ref=3ECFC784BAC46FB0409A1A9ADD54EDBBF623DDB9CF5388236E65E06052C936F880824316672322E1366AC016645E1783F61325F56Dy5H2I" TargetMode="External"/><Relationship Id="rId263" Type="http://schemas.openxmlformats.org/officeDocument/2006/relationships/hyperlink" Target="consultantplus://offline/ref=3ECFC784BAC46FB0409A1A9ADD54EDBBF623DCBDC45088236E65E06052C936F880824315622129B46525C14A20090483F61327F77153EB9Dy4HFI" TargetMode="External"/><Relationship Id="rId284" Type="http://schemas.openxmlformats.org/officeDocument/2006/relationships/hyperlink" Target="consultantplus://offline/ref=C827C754DCBD7611B09C71DF76EEBA1D672828009361969D7173E72ABF8D7667B09A9CA1F6E4BEC483DB29EABFDF44C5A74FC7B7482A4E8Az2HBI" TargetMode="External"/><Relationship Id="rId319" Type="http://schemas.openxmlformats.org/officeDocument/2006/relationships/hyperlink" Target="consultantplus://offline/ref=C827C754DCBD7611B09C71DF76EEBA1D6728250D9660969D7173E72ABF8D7667B09A9CA1F6E4BEC088DB29EABFDF44C5A74FC7B7482A4E8Az2HBI" TargetMode="External"/><Relationship Id="rId470" Type="http://schemas.openxmlformats.org/officeDocument/2006/relationships/hyperlink" Target="consultantplus://offline/ref=C827C754DCBD7611B09C71DF76EEBA1D672B2E019864969D7173E72ABF8D7667B09A9CA1F6E4BEC18EDB29EABFDF44C5A74FC7B7482A4E8Az2HBI" TargetMode="External"/><Relationship Id="rId491" Type="http://schemas.openxmlformats.org/officeDocument/2006/relationships/hyperlink" Target="consultantplus://offline/ref=C827C754DCBD7611B09C71DF76EEBA1D672828009361969D7173E72ABF8D7667B09A9CA1F6E4BEC688DB29EABFDF44C5A74FC7B7482A4E8Az2HBI" TargetMode="External"/><Relationship Id="rId505" Type="http://schemas.openxmlformats.org/officeDocument/2006/relationships/hyperlink" Target="consultantplus://offline/ref=C827C754DCBD7611B09C71DF76EEBA1D6728250D9660969D7173E72ABF8D7667B09A9CA1F6E4BEC588DB29EABFDF44C5A74FC7B7482A4E8Az2HBI" TargetMode="External"/><Relationship Id="rId526" Type="http://schemas.openxmlformats.org/officeDocument/2006/relationships/hyperlink" Target="consultantplus://offline/ref=C827C754DCBD7611B09C71DF76EEBA1D6728250D9660969D7173E72ABF8D7667B09A9CA1F6E4BEC488DB29EABFDF44C5A74FC7B7482A4E8Az2HBI" TargetMode="External"/><Relationship Id="rId37" Type="http://schemas.openxmlformats.org/officeDocument/2006/relationships/hyperlink" Target="consultantplus://offline/ref=3ECFC784BAC46FB0409A1A9ADD54EDBBF622DBBCC85D88236E65E06052C936F880824315622128B56725C14A20090483F61327F77153EB9Dy4HFI" TargetMode="External"/><Relationship Id="rId58" Type="http://schemas.openxmlformats.org/officeDocument/2006/relationships/hyperlink" Target="consultantplus://offline/ref=3ECFC784BAC46FB0409A1A9ADD54EDBBF623D1BDCB5088236E65E06052C936F880824315622129B76125C14A20090483F61327F77153EB9Dy4HFI" TargetMode="External"/><Relationship Id="rId79" Type="http://schemas.openxmlformats.org/officeDocument/2006/relationships/hyperlink" Target="consultantplus://offline/ref=3ECFC784BAC46FB0409A1A9ADD54EDBBF621DBBEC55C88236E65E06052C936F880824315622129B16025C14A20090483F61327F77153EB9Dy4HFI" TargetMode="External"/><Relationship Id="rId102" Type="http://schemas.openxmlformats.org/officeDocument/2006/relationships/hyperlink" Target="consultantplus://offline/ref=3ECFC784BAC46FB0409A1A9ADD54EDBBF622DBBACE5C88236E65E06052C936F88082431762272EBE337FD14E695C0B9DF40F39F76F53yEH8I" TargetMode="External"/><Relationship Id="rId123" Type="http://schemas.openxmlformats.org/officeDocument/2006/relationships/hyperlink" Target="consultantplus://offline/ref=3ECFC784BAC46FB0409A1A9ADD54EDBBF621DEB6CB5688236E65E06052C936F880824313662622E1366AC016645E1783F61325F56Dy5H2I" TargetMode="External"/><Relationship Id="rId144" Type="http://schemas.openxmlformats.org/officeDocument/2006/relationships/hyperlink" Target="consultantplus://offline/ref=3ECFC784BAC46FB0409A1A9ADD54EDBBF621D1BACA5688236E65E06052C936F880824315622129B56225C14A20090483F61327F77153EB9Dy4HFI" TargetMode="External"/><Relationship Id="rId330" Type="http://schemas.openxmlformats.org/officeDocument/2006/relationships/hyperlink" Target="consultantplus://offline/ref=C827C754DCBD7611B09C71DF76EEBA1D672A24009761969D7173E72ABF8D7667B09A9CA1F6E4BEC08FDB29EABFDF44C5A74FC7B7482A4E8Az2HBI" TargetMode="External"/><Relationship Id="rId547" Type="http://schemas.openxmlformats.org/officeDocument/2006/relationships/hyperlink" Target="consultantplus://offline/ref=C827C754DCBD7611B09C71DF76EEBA1D672B2E00926D969D7173E72ABF8D7667B09A9CA3F6E2B9CADF8139EEF68A4BDBA553D9B7562Az4HDI" TargetMode="External"/><Relationship Id="rId90" Type="http://schemas.openxmlformats.org/officeDocument/2006/relationships/hyperlink" Target="consultantplus://offline/ref=3ECFC784BAC46FB0409A1A9ADD54EDBBF623D1BDCB5088236E65E06052C936F880824315622129B46725C14A20090483F61327F77153EB9Dy4HFI" TargetMode="External"/><Relationship Id="rId165" Type="http://schemas.openxmlformats.org/officeDocument/2006/relationships/hyperlink" Target="consultantplus://offline/ref=3ECFC784BAC46FB0409A1A9ADD54EDBBF622DBBFC85C88236E65E06052C936F892821B19622337B56530971B66y5HFI" TargetMode="External"/><Relationship Id="rId186" Type="http://schemas.openxmlformats.org/officeDocument/2006/relationships/hyperlink" Target="consultantplus://offline/ref=3ECFC784BAC46FB0409A1A9ADD54EDBBF623D1BDCB5088236E65E06052C936F880824315622129B36525C14A20090483F61327F77153EB9Dy4HFI" TargetMode="External"/><Relationship Id="rId351" Type="http://schemas.openxmlformats.org/officeDocument/2006/relationships/hyperlink" Target="consultantplus://offline/ref=C827C754DCBD7611B09C71DF76EEBA1D602028059262969D7173E72ABF8D7667B09A9CA1F6ECB595DA9428B6FB8857C5A74FC5B554z2HBI" TargetMode="External"/><Relationship Id="rId372" Type="http://schemas.openxmlformats.org/officeDocument/2006/relationships/hyperlink" Target="consultantplus://offline/ref=C827C754DCBD7611B09C71DF76EEBA1D602028059262969D7173E72ABF8D7667B09A9CA1F6E2B595DA9428B6FB8857C5A74FC5B554z2HBI" TargetMode="External"/><Relationship Id="rId393" Type="http://schemas.openxmlformats.org/officeDocument/2006/relationships/hyperlink" Target="consultantplus://offline/ref=C827C754DCBD7611B09C71DF76EEBA1D67292C059964969D7173E72ABF8D7667B09A9CA1F6E4BEC289DB29EABFDF44C5A74FC7B7482A4E8Az2HBI" TargetMode="External"/><Relationship Id="rId407" Type="http://schemas.openxmlformats.org/officeDocument/2006/relationships/hyperlink" Target="consultantplus://offline/ref=C827C754DCBD7611B09C71DF76EEBA1D672A24009761969D7173E72ABF8D7667B09A9CA1F6E4BEC289DB29EABFDF44C5A74FC7B7482A4E8Az2HBI" TargetMode="External"/><Relationship Id="rId428" Type="http://schemas.openxmlformats.org/officeDocument/2006/relationships/hyperlink" Target="consultantplus://offline/ref=C827C754DCBD7611B09C71DF76EEBA1D672B25069265969D7173E72ABF8D7667B09A9CA1F6E4BEC48EDB29EABFDF44C5A74FC7B7482A4E8Az2HBI" TargetMode="External"/><Relationship Id="rId449" Type="http://schemas.openxmlformats.org/officeDocument/2006/relationships/hyperlink" Target="consultantplus://offline/ref=C827C754DCBD7611B09C71DF76EEBA1D672B25069265969D7173E72ABF8D7667B09A9CA1F6E4BEC78DDB29EABFDF44C5A74FC7B7482A4E8Az2HBI" TargetMode="External"/><Relationship Id="rId211" Type="http://schemas.openxmlformats.org/officeDocument/2006/relationships/hyperlink" Target="consultantplus://offline/ref=3ECFC784BAC46FB0409A1A9ADD54EDBBF623DCB7CC5488236E65E06052C936F880824315622129B46625C14A20090483F61327F77153EB9Dy4HFI" TargetMode="External"/><Relationship Id="rId232" Type="http://schemas.openxmlformats.org/officeDocument/2006/relationships/hyperlink" Target="consultantplus://offline/ref=3ECFC784BAC46FB0409A1A9ADD54EDBBF623DDB9CF5388236E65E06052C936F8808243176B2722E1366AC016645E1783F61325F56Dy5H2I" TargetMode="External"/><Relationship Id="rId253" Type="http://schemas.openxmlformats.org/officeDocument/2006/relationships/hyperlink" Target="consultantplus://offline/ref=3ECFC784BAC46FB0409A1A9ADD54EDBBF621DDBACF5088236E65E06052C936F880824315622129B16325C14A20090483F61327F77153EB9Dy4HFI" TargetMode="External"/><Relationship Id="rId274" Type="http://schemas.openxmlformats.org/officeDocument/2006/relationships/hyperlink" Target="consultantplus://offline/ref=3ECFC784BAC46FB0409A1A9ADD54EDBBF621DDBACF5088236E65E06052C936F880824315622129B06525C14A20090483F61327F77153EB9Dy4HFI" TargetMode="External"/><Relationship Id="rId295" Type="http://schemas.openxmlformats.org/officeDocument/2006/relationships/hyperlink" Target="consultantplus://offline/ref=C827C754DCBD7611B09C71DF76EEBA1D672B25069265969D7173E72ABF8D7667B09A9CA1F6E4BEC28ADB29EABFDF44C5A74FC7B7482A4E8Az2HBI" TargetMode="External"/><Relationship Id="rId309" Type="http://schemas.openxmlformats.org/officeDocument/2006/relationships/hyperlink" Target="consultantplus://offline/ref=C827C754DCBD7611B09C71DF76EEBA1D672B25069265969D7173E72ABF8D7667B09A9CA1F6E4BEC588DB29EABFDF44C5A74FC7B7482A4E8Az2HBI" TargetMode="External"/><Relationship Id="rId460" Type="http://schemas.openxmlformats.org/officeDocument/2006/relationships/hyperlink" Target="consultantplus://offline/ref=C827C754DCBD7611B09C71DF76EEBA1D672B25069265969D7173E72ABF8D7667B09A9CA1F6E4BEC68ADB29EABFDF44C5A74FC7B7482A4E8Az2HBI" TargetMode="External"/><Relationship Id="rId481" Type="http://schemas.openxmlformats.org/officeDocument/2006/relationships/hyperlink" Target="consultantplus://offline/ref=C827C754DCBD7611B09C71DF76EEBA1D672B29029562969D7173E72ABF8D7667B09A9CA1F6E4BEC083DB29EABFDF44C5A74FC7B7482A4E8Az2HBI" TargetMode="External"/><Relationship Id="rId516" Type="http://schemas.openxmlformats.org/officeDocument/2006/relationships/hyperlink" Target="consultantplus://offline/ref=C827C754DCBD7611B09C71DF76EEBA1D672A28039265969D7173E72ABF8D7667B09A9CA3F6E1B595DA9428B6FB8857C5A74FC5B554z2HBI" TargetMode="External"/><Relationship Id="rId27" Type="http://schemas.openxmlformats.org/officeDocument/2006/relationships/hyperlink" Target="consultantplus://offline/ref=3ECFC784BAC46FB0409A1A9ADD54EDBBF623DCB7CC5488236E65E06052C936F880824315622129B56225C14A20090483F61327F77153EB9Dy4HFI" TargetMode="External"/><Relationship Id="rId48" Type="http://schemas.openxmlformats.org/officeDocument/2006/relationships/hyperlink" Target="consultantplus://offline/ref=3ECFC784BAC46FB0409A1A9ADD54EDBBF623DCBECD5288236E65E06052C936F880824315622129B46525C14A20090483F61327F77153EB9Dy4HFI" TargetMode="External"/><Relationship Id="rId69" Type="http://schemas.openxmlformats.org/officeDocument/2006/relationships/hyperlink" Target="consultantplus://offline/ref=3ECFC784BAC46FB0409A1A9ADD54EDBBF621DDBACF5088236E65E06052C936F880824315622129B46F25C14A20090483F61327F77153EB9Dy4HFI" TargetMode="External"/><Relationship Id="rId113" Type="http://schemas.openxmlformats.org/officeDocument/2006/relationships/hyperlink" Target="consultantplus://offline/ref=3ECFC784BAC46FB0409A1A9ADD54EDBBF622D0BCCE5488236E65E06052C936F880824315622129B56125C14A20090483F61327F77153EB9Dy4HFI" TargetMode="External"/><Relationship Id="rId134" Type="http://schemas.openxmlformats.org/officeDocument/2006/relationships/hyperlink" Target="consultantplus://offline/ref=3ECFC784BAC46FB0409A1A9ADD54EDBBF621DEB6CB5688236E65E06052C936F88082431D632222E1366AC016645E1783F61325F56Dy5H2I" TargetMode="External"/><Relationship Id="rId320" Type="http://schemas.openxmlformats.org/officeDocument/2006/relationships/hyperlink" Target="consultantplus://offline/ref=C827C754DCBD7611B09C71DF76EEBA1D672A24009761969D7173E72ABF8D7667B09A9CA1F6E4BEC08ADB29EABFDF44C5A74FC7B7482A4E8Az2HBI" TargetMode="External"/><Relationship Id="rId537" Type="http://schemas.openxmlformats.org/officeDocument/2006/relationships/hyperlink" Target="consultantplus://offline/ref=C827C754DCBD7611B09C71DF76EEBA1D672A290C9866969D7173E72ABF8D7667A29AC4ADF6E6A0C189CE7FBBF9z8H9I" TargetMode="External"/><Relationship Id="rId558" Type="http://schemas.openxmlformats.org/officeDocument/2006/relationships/hyperlink" Target="consultantplus://offline/ref=C827C754DCBD7611B09C71DF76EEBA1D672A24079761969D7173E72ABF8D7667B09A9CA1F6E4BEC08BDB29EABFDF44C5A74FC7B7482A4E8Az2HBI" TargetMode="External"/><Relationship Id="rId80" Type="http://schemas.openxmlformats.org/officeDocument/2006/relationships/hyperlink" Target="consultantplus://offline/ref=3ECFC784BAC46FB0409A1F95DE54EDBBF325DDBEC45ED529663CEC6255C669FD87934314603F29B7792C9519y6H7I" TargetMode="External"/><Relationship Id="rId155" Type="http://schemas.openxmlformats.org/officeDocument/2006/relationships/hyperlink" Target="consultantplus://offline/ref=3ECFC784BAC46FB0409A1A9ADD54EDBBF623D1BDCB5088236E65E06052C936F880824315622129B06325C14A20090483F61327F77153EB9Dy4HFI" TargetMode="External"/><Relationship Id="rId176" Type="http://schemas.openxmlformats.org/officeDocument/2006/relationships/hyperlink" Target="consultantplus://offline/ref=3ECFC784BAC46FB0409A1A9ADD54EDBBF621D0BBCE5388236E65E06052C936F880824315622129B46725C14A20090483F61327F77153EB9Dy4HFI" TargetMode="External"/><Relationship Id="rId197" Type="http://schemas.openxmlformats.org/officeDocument/2006/relationships/hyperlink" Target="consultantplus://offline/ref=3ECFC784BAC46FB0409A1A9ADD54EDBBF623DCB8CA5088236E65E06052C936F880824315622129B46625C14A20090483F61327F77153EB9Dy4HFI" TargetMode="External"/><Relationship Id="rId341" Type="http://schemas.openxmlformats.org/officeDocument/2006/relationships/hyperlink" Target="consultantplus://offline/ref=C827C754DCBD7611B09C71DF76EEBA1D67292D039261969D7173E72ABF8D7667B09A9CA1F6E4BEC38BDB29EABFDF44C5A74FC7B7482A4E8Az2HBI" TargetMode="External"/><Relationship Id="rId362" Type="http://schemas.openxmlformats.org/officeDocument/2006/relationships/hyperlink" Target="consultantplus://offline/ref=C827C754DCBD7611B09C71DF76EEBA1D672A24009761969D7173E72ABF8D7667B09A9CA1F6E4BEC38BDB29EABFDF44C5A74FC7B7482A4E8Az2HBI" TargetMode="External"/><Relationship Id="rId383" Type="http://schemas.openxmlformats.org/officeDocument/2006/relationships/hyperlink" Target="consultantplus://offline/ref=C827C754DCBD7611B09C71DF76EEBA1D6728250D9660969D7173E72ABF8D7667B09A9CA1F6E4BEC58BDB29EABFDF44C5A74FC7B7482A4E8Az2HBI" TargetMode="External"/><Relationship Id="rId418" Type="http://schemas.openxmlformats.org/officeDocument/2006/relationships/hyperlink" Target="consultantplus://offline/ref=C827C754DCBD7611B09C71DF76EEBA1D672B25069265969D7173E72ABF8D7667B09A9CA1F6E4BEC18DDB29EABFDF44C5A74FC7B7482A4E8Az2HBI" TargetMode="External"/><Relationship Id="rId439" Type="http://schemas.openxmlformats.org/officeDocument/2006/relationships/hyperlink" Target="consultantplus://offline/ref=C827C754DCBD7611B09C71DF76EEBA1D672B25069265969D7173E72ABF8D7667B09A9CA1F6E4BEC78BDB29EABFDF44C5A74FC7B7482A4E8Az2HBI" TargetMode="External"/><Relationship Id="rId201" Type="http://schemas.openxmlformats.org/officeDocument/2006/relationships/hyperlink" Target="consultantplus://offline/ref=3ECFC784BAC46FB0409A1A9ADD54EDBBF623D1BDCB5088236E65E06052C936F880824315622129B36325C14A20090483F61327F77153EB9Dy4HFI" TargetMode="External"/><Relationship Id="rId222" Type="http://schemas.openxmlformats.org/officeDocument/2006/relationships/hyperlink" Target="consultantplus://offline/ref=3ECFC784BAC46FB0409A1A9ADD54EDBBF623DDB9CF5388236E65E06052C936F8808243176B2722E1366AC016645E1783F61325F56Dy5H2I" TargetMode="External"/><Relationship Id="rId243" Type="http://schemas.openxmlformats.org/officeDocument/2006/relationships/hyperlink" Target="consultantplus://offline/ref=3ECFC784BAC46FB0409A1A9ADD54EDBBF623DCB7CC5488236E65E06052C936F880824315622129B66625C14A20090483F61327F77153EB9Dy4HFI" TargetMode="External"/><Relationship Id="rId264" Type="http://schemas.openxmlformats.org/officeDocument/2006/relationships/hyperlink" Target="consultantplus://offline/ref=3ECFC784BAC46FB0409A1A9ADD54EDBBF621DDBACF5088236E65E06052C936F892821B19622337B56530971B66y5HFI" TargetMode="External"/><Relationship Id="rId285" Type="http://schemas.openxmlformats.org/officeDocument/2006/relationships/hyperlink" Target="consultantplus://offline/ref=C827C754DCBD7611B09C71DF76EEBA1D672A24079761969D7173E72ABF8D7667B09A9CA1F6E4BEC68DDB29EABFDF44C5A74FC7B7482A4E8Az2HBI" TargetMode="External"/><Relationship Id="rId450" Type="http://schemas.openxmlformats.org/officeDocument/2006/relationships/hyperlink" Target="consultantplus://offline/ref=C827C754DCBD7611B09C71DF76EEBA1D672B25069265969D7173E72ABF8D7667B09A9CA1F6E4BEC18DDB29EABFDF44C5A74FC7B7482A4E8Az2HBI" TargetMode="External"/><Relationship Id="rId471" Type="http://schemas.openxmlformats.org/officeDocument/2006/relationships/hyperlink" Target="consultantplus://offline/ref=C827C754DCBD7611B09C71DF76EEBA1D672B29029562969D7173E72ABF8D7667B09A9CA1F6E4BEC18EDB29EABFDF44C5A74FC7B7482A4E8Az2HBI" TargetMode="External"/><Relationship Id="rId506" Type="http://schemas.openxmlformats.org/officeDocument/2006/relationships/hyperlink" Target="consultantplus://offline/ref=C827C754DCBD7611B09C71DF76EEBA1D672A24079761969D7173E72ABF8D7667B09A9CA1F6E4BEC882DB29EABFDF44C5A74FC7B7482A4E8Az2HBI" TargetMode="External"/><Relationship Id="rId17" Type="http://schemas.openxmlformats.org/officeDocument/2006/relationships/hyperlink" Target="consultantplus://offline/ref=3ECFC784BAC46FB0409A1A9ADD54EDBBF622D9B7CC5188236E65E06052C936F880824315622129B56225C14A20090483F61327F77153EB9Dy4HFI" TargetMode="External"/><Relationship Id="rId38" Type="http://schemas.openxmlformats.org/officeDocument/2006/relationships/hyperlink" Target="consultantplus://offline/ref=3ECFC784BAC46FB0409A1A9ADD54EDBBF623DCBECD5288236E65E06052C936F880824315622129B46625C14A20090483F61327F77153EB9Dy4HFI" TargetMode="External"/><Relationship Id="rId59" Type="http://schemas.openxmlformats.org/officeDocument/2006/relationships/hyperlink" Target="consultantplus://offline/ref=3ECFC784BAC46FB0409A1A9ADD54EDBBF623D1BDCB5088236E65E06052C936F880824315622129B46725C14A20090483F61327F77153EB9Dy4HFI" TargetMode="External"/><Relationship Id="rId103" Type="http://schemas.openxmlformats.org/officeDocument/2006/relationships/hyperlink" Target="consultantplus://offline/ref=3ECFC784BAC46FB0409A1A9ADD54EDBBF622DBBACE5C88236E65E06052C936F88082431762272EBE337FD14E695C0B9DF40F39F76F53yEH8I" TargetMode="External"/><Relationship Id="rId124" Type="http://schemas.openxmlformats.org/officeDocument/2006/relationships/hyperlink" Target="consultantplus://offline/ref=3ECFC784BAC46FB0409A1A9ADD54EDBBF621DEB6CB5688236E65E06052C936F880824311662122E1366AC016645E1783F61325F56Dy5H2I" TargetMode="External"/><Relationship Id="rId310" Type="http://schemas.openxmlformats.org/officeDocument/2006/relationships/hyperlink" Target="consultantplus://offline/ref=C827C754DCBD7611B09C71DF76EEBA1D672B25069265969D7173E72ABF8D7667B09A9CA1F6E4BEC18DDB29EABFDF44C5A74FC7B7482A4E8Az2HBI" TargetMode="External"/><Relationship Id="rId492" Type="http://schemas.openxmlformats.org/officeDocument/2006/relationships/hyperlink" Target="consultantplus://offline/ref=C827C754DCBD7611B09C71DF76EEBA1D672B2E06906D969D7173E72ABF8D7667B09A9CA1F6E4BEC18EDB29EABFDF44C5A74FC7B7482A4E8Az2HBI" TargetMode="External"/><Relationship Id="rId527" Type="http://schemas.openxmlformats.org/officeDocument/2006/relationships/hyperlink" Target="consultantplus://offline/ref=C827C754DCBD7611B09C71DF76EEBA1D672829079067969D7173E72ABF8D7667B09A9CA1F6E4BEC08ADB29EABFDF44C5A74FC7B7482A4E8Az2HBI" TargetMode="External"/><Relationship Id="rId548" Type="http://schemas.openxmlformats.org/officeDocument/2006/relationships/hyperlink" Target="consultantplus://offline/ref=C827C754DCBD7611B09C71DF76EEBA1D672B2A0D996D969D7173E72ABF8D7667B09A9CA1F6E4BEC18CDB29EABFDF44C5A74FC7B7482A4E8Az2HBI" TargetMode="External"/><Relationship Id="rId70" Type="http://schemas.openxmlformats.org/officeDocument/2006/relationships/hyperlink" Target="consultantplus://offline/ref=3ECFC784BAC46FB0409A1A9ADD54EDBBF623D1BDCB5088236E65E06052C936F880824315622129B46725C14A20090483F61327F77153EB9Dy4HFI" TargetMode="External"/><Relationship Id="rId91" Type="http://schemas.openxmlformats.org/officeDocument/2006/relationships/hyperlink" Target="consultantplus://offline/ref=3ECFC784BAC46FB0409A1A9ADD54EDBBF623D1BDCB5088236E65E06052C936F880824315622129B16525C14A20090483F61327F77153EB9Dy4HFI" TargetMode="External"/><Relationship Id="rId145" Type="http://schemas.openxmlformats.org/officeDocument/2006/relationships/hyperlink" Target="consultantplus://offline/ref=3ECFC784BAC46FB0409A1A9ADD54EDBBF623D1BDCB5088236E65E06052C936F880824315622129B06725C14A20090483F61327F77153EB9Dy4HFI" TargetMode="External"/><Relationship Id="rId166" Type="http://schemas.openxmlformats.org/officeDocument/2006/relationships/hyperlink" Target="consultantplus://offline/ref=3ECFC784BAC46FB0409A1A9ADD54EDBBF622DBBFC85C88236E65E06052C936F880824312662122E1366AC016645E1783F61325F56Dy5H2I" TargetMode="External"/><Relationship Id="rId187" Type="http://schemas.openxmlformats.org/officeDocument/2006/relationships/hyperlink" Target="consultantplus://offline/ref=3ECFC784BAC46FB0409A1A9ADD54EDBBF623DCB8CA5088236E65E06052C936F880824315622129B46725C14A20090483F61327F77153EB9Dy4HFI" TargetMode="External"/><Relationship Id="rId331" Type="http://schemas.openxmlformats.org/officeDocument/2006/relationships/hyperlink" Target="consultantplus://offline/ref=C827C754DCBD7611B09C71DF76EEBA1D67282F0D996C969D7173E72ABF8D7667B09A9CA1F6E4BEC08FDB29EABFDF44C5A74FC7B7482A4E8Az2HBI" TargetMode="External"/><Relationship Id="rId352" Type="http://schemas.openxmlformats.org/officeDocument/2006/relationships/hyperlink" Target="consultantplus://offline/ref=C827C754DCBD7611B09C71DF76EEBA1D67292D039261969D7173E72ABF8D7667B09A9CA1F6E4BEC88FDB29EABFDF44C5A74FC7B7482A4E8Az2HBI" TargetMode="External"/><Relationship Id="rId373" Type="http://schemas.openxmlformats.org/officeDocument/2006/relationships/hyperlink" Target="consultantplus://offline/ref=C827C754DCBD7611B09C71DF76EEBA1D672A24079761969D7173E72ABF8D7667B09A9CA1F6E4BEC98FDB29EABFDF44C5A74FC7B7482A4E8Az2HBI" TargetMode="External"/><Relationship Id="rId394" Type="http://schemas.openxmlformats.org/officeDocument/2006/relationships/hyperlink" Target="consultantplus://offline/ref=C827C754DCBD7611B09C71DF76EEBA1D67292D039366969D7173E72ABF8D7667B09A9CA1F6E4BEC08CDB29EABFDF44C5A74FC7B7482A4E8Az2HBI" TargetMode="External"/><Relationship Id="rId408" Type="http://schemas.openxmlformats.org/officeDocument/2006/relationships/hyperlink" Target="consultantplus://offline/ref=C827C754DCBD7611B09C71DF76EEBA1D672A24009761969D7173E72ABF8D7667B09A9CA1F6E4BEC18CDB29EABFDF44C5A74FC7B7482A4E8Az2HBI" TargetMode="External"/><Relationship Id="rId429" Type="http://schemas.openxmlformats.org/officeDocument/2006/relationships/hyperlink" Target="consultantplus://offline/ref=C827C754DCBD7611B09C71DF76EEBA1D672B2E00926D969D7173E72ABF8D7667B09A9CA3F6E2B9CADF8139EEF68A4BDBA553D9B7562Az4HDI" TargetMode="External"/><Relationship Id="rId1" Type="http://schemas.openxmlformats.org/officeDocument/2006/relationships/styles" Target="styles.xml"/><Relationship Id="rId212" Type="http://schemas.openxmlformats.org/officeDocument/2006/relationships/hyperlink" Target="consultantplus://offline/ref=3ECFC784BAC46FB0409A1A9ADD54EDBBF323DAB8CC5788236E65E06052C936F88082431562212DB46125C14A20090483F61327F77153EB9Dy4HFI" TargetMode="External"/><Relationship Id="rId233" Type="http://schemas.openxmlformats.org/officeDocument/2006/relationships/hyperlink" Target="consultantplus://offline/ref=3ECFC784BAC46FB0409A1A9ADD54EDBBF623DCB7CC5488236E65E06052C936F880824315622129B76225C14A20090483F61327F77153EB9Dy4HFI" TargetMode="External"/><Relationship Id="rId254" Type="http://schemas.openxmlformats.org/officeDocument/2006/relationships/hyperlink" Target="consultantplus://offline/ref=3ECFC784BAC46FB0409A1A9ADD54EDBBF623DCBDC45088236E65E06052C936F880824315622129B56225C14A20090483F61327F77153EB9Dy4HFI" TargetMode="External"/><Relationship Id="rId440" Type="http://schemas.openxmlformats.org/officeDocument/2006/relationships/hyperlink" Target="consultantplus://offline/ref=C827C754DCBD7611B09C71DF76EEBA1D672B25069265969D7173E72ABF8D7667B09A9CA1F6E4BEC18DDB29EABFDF44C5A74FC7B7482A4E8Az2HBI" TargetMode="External"/><Relationship Id="rId28" Type="http://schemas.openxmlformats.org/officeDocument/2006/relationships/hyperlink" Target="consultantplus://offline/ref=3ECFC784BAC46FB0409A1A9ADD54EDBBF623D1BDCB5088236E65E06052C936F880824315622129B56225C14A20090483F61327F77153EB9Dy4HFI" TargetMode="External"/><Relationship Id="rId49" Type="http://schemas.openxmlformats.org/officeDocument/2006/relationships/hyperlink" Target="consultantplus://offline/ref=3ECFC784BAC46FB0409A1A9ADD54EDBBF623DCBECD5288236E65E06052C936F880824315622129B46525C14A20090483F61327F77153EB9Dy4HFI" TargetMode="External"/><Relationship Id="rId114" Type="http://schemas.openxmlformats.org/officeDocument/2006/relationships/hyperlink" Target="consultantplus://offline/ref=3ECFC784BAC46FB0409A1A9ADD54EDBBF622DBBACE5C88236E65E06052C936F88082431762272EBE337FD14E695C0B9DF40F39F76F53yEH8I" TargetMode="External"/><Relationship Id="rId275" Type="http://schemas.openxmlformats.org/officeDocument/2006/relationships/hyperlink" Target="consultantplus://offline/ref=3ECFC784BAC46FB0409A1A9ADD54EDBBF621DDBACF5088236E65E06052C936F880824315622129B06425C14A20090483F61327F77153EB9Dy4HFI" TargetMode="External"/><Relationship Id="rId296" Type="http://schemas.openxmlformats.org/officeDocument/2006/relationships/hyperlink" Target="consultantplus://offline/ref=C827C754DCBD7611B09C71DF76EEBA1D672B25069265969D7173E72ABF8D7667B09A9CA1F6E4BEC18DDB29EABFDF44C5A74FC7B7482A4E8Az2HBI" TargetMode="External"/><Relationship Id="rId300" Type="http://schemas.openxmlformats.org/officeDocument/2006/relationships/hyperlink" Target="consultantplus://offline/ref=C827C754DCBD7611B09C71DF76EEBA1D672924069965969D7173E72ABF8D7667B09A9CA1F6E4BEC783DB29EABFDF44C5A74FC7B7482A4E8Az2HBI" TargetMode="External"/><Relationship Id="rId461" Type="http://schemas.openxmlformats.org/officeDocument/2006/relationships/hyperlink" Target="consultantplus://offline/ref=C827C754DCBD7611B09C71DF76EEBA1D672B2A0D996D969D7173E72ABF8D7667B09A9CA1F6E4BEC18CDB29EABFDF44C5A74FC7B7482A4E8Az2HBI" TargetMode="External"/><Relationship Id="rId482" Type="http://schemas.openxmlformats.org/officeDocument/2006/relationships/hyperlink" Target="consultantplus://offline/ref=C827C754DCBD7611B09C71DF76EEBA1D672B29029562969D7173E72ABF8D7667B09A9CA1F6E4BEC082DB29EABFDF44C5A74FC7B7482A4E8Az2HBI" TargetMode="External"/><Relationship Id="rId517" Type="http://schemas.openxmlformats.org/officeDocument/2006/relationships/hyperlink" Target="consultantplus://offline/ref=C827C754DCBD7611B09C71DF76EEBA1D6728250D9660969D7173E72ABF8D7667B09A9CA1F6E4BEC48BDB29EABFDF44C5A74FC7B7482A4E8Az2HBI" TargetMode="External"/><Relationship Id="rId538" Type="http://schemas.openxmlformats.org/officeDocument/2006/relationships/hyperlink" Target="consultantplus://offline/ref=C827C754DCBD7611B09C71DF76EEBA1D672A24009761969D7173E72ABF8D7667B09A9CA1F6E4BEC28EDB29EABFDF44C5A74FC7B7482A4E8Az2HBI" TargetMode="External"/><Relationship Id="rId559" Type="http://schemas.openxmlformats.org/officeDocument/2006/relationships/hyperlink" Target="consultantplus://offline/ref=C827C754DCBD7611B09C71DF76EEBA1D67282C05936C969D7173E72ABF8D7667B09A9CA1F6E4BEC382DB29EABFDF44C5A74FC7B7482A4E8Az2HBI" TargetMode="External"/><Relationship Id="rId60" Type="http://schemas.openxmlformats.org/officeDocument/2006/relationships/hyperlink" Target="consultantplus://offline/ref=3ECFC784BAC46FB0409A1A9ADD54EDBBF622DBBCC85D88236E65E06052C936F880824315622128B56725C14A20090483F61327F77153EB9Dy4HFI" TargetMode="External"/><Relationship Id="rId81" Type="http://schemas.openxmlformats.org/officeDocument/2006/relationships/hyperlink" Target="consultantplus://offline/ref=3ECFC784BAC46FB0409A1A9ADD54EDBBF623D1BDCB5088236E65E06052C936F880824315622129B16725C14A20090483F61327F77153EB9Dy4HFI" TargetMode="External"/><Relationship Id="rId135" Type="http://schemas.openxmlformats.org/officeDocument/2006/relationships/hyperlink" Target="consultantplus://offline/ref=3ECFC784BAC46FB0409A1A9ADD54EDBBF622D9BFC85388236E65E06052C936F880824315622129B46525C14A20090483F61327F77153EB9Dy4HFI" TargetMode="External"/><Relationship Id="rId156" Type="http://schemas.openxmlformats.org/officeDocument/2006/relationships/hyperlink" Target="consultantplus://offline/ref=3ECFC784BAC46FB0409A1A9ADD54EDBBF623D1BDCB5088236E65E06052C936F880824315622129B46725C14A20090483F61327F77153EB9Dy4HFI" TargetMode="External"/><Relationship Id="rId177" Type="http://schemas.openxmlformats.org/officeDocument/2006/relationships/hyperlink" Target="consultantplus://offline/ref=3ECFC784BAC46FB0409A1A9ADD54EDBBF623DFBAC95588236E65E06052C936F880824315622028B56E25C14A20090483F61327F77153EB9Dy4HFI" TargetMode="External"/><Relationship Id="rId198" Type="http://schemas.openxmlformats.org/officeDocument/2006/relationships/hyperlink" Target="consultantplus://offline/ref=3ECFC784BAC46FB0409A1A9ADD54EDBBF623D1BDCB5088236E65E06052C936F880824315622129B46725C14A20090483F61327F77153EB9Dy4HFI" TargetMode="External"/><Relationship Id="rId321" Type="http://schemas.openxmlformats.org/officeDocument/2006/relationships/hyperlink" Target="consultantplus://offline/ref=C827C754DCBD7611B09C71DF76EEBA1D672B25069265969D7173E72ABF8D7667B09A9CA1F6E4BEC58EDB29EABFDF44C5A74FC7B7482A4E8Az2HBI" TargetMode="External"/><Relationship Id="rId342" Type="http://schemas.openxmlformats.org/officeDocument/2006/relationships/hyperlink" Target="consultantplus://offline/ref=C827C754DCBD7611B09C71DF76EEBA1D67292D039261969D7173E72ABF8D7667B09A9CA1F6E4BEC28ADB29EABFDF44C5A74FC7B7482A4E8Az2HBI" TargetMode="External"/><Relationship Id="rId363" Type="http://schemas.openxmlformats.org/officeDocument/2006/relationships/hyperlink" Target="consultantplus://offline/ref=C827C754DCBD7611B09C71DF76EEBA1D67292D039261969D7173E72ABF8D7667B09A9CA1F6E4BFC589DB29EABFDF44C5A74FC7B7482A4E8Az2HBI" TargetMode="External"/><Relationship Id="rId384" Type="http://schemas.openxmlformats.org/officeDocument/2006/relationships/hyperlink" Target="consultantplus://offline/ref=C827C754DCBD7611B09C71DF76EEBA1D602028059262969D7173E72ABF8D7667B09A9CA1F6E4BFC682DB29EABFDF44C5A74FC7B7482A4E8Az2HBI" TargetMode="External"/><Relationship Id="rId419" Type="http://schemas.openxmlformats.org/officeDocument/2006/relationships/hyperlink" Target="consultantplus://offline/ref=C827C754DCBD7611B09C71DF76EEBA1D672B2E00926D969D7173E72ABF8D7667B09A9CA3F6E2B9CADF8139EEF68A4BDBA553D9B7562Az4HDI" TargetMode="External"/><Relationship Id="rId202" Type="http://schemas.openxmlformats.org/officeDocument/2006/relationships/hyperlink" Target="consultantplus://offline/ref=3ECFC784BAC46FB0409A1A9ADD54EDBBF623D1BDCB5088236E65E06052C936F880824315622129B46725C14A20090483F61327F77153EB9Dy4HFI" TargetMode="External"/><Relationship Id="rId223" Type="http://schemas.openxmlformats.org/officeDocument/2006/relationships/hyperlink" Target="consultantplus://offline/ref=3ECFC784BAC46FB0409A1A9ADD54EDBBF623DCB7CC5488236E65E06052C936F880824315622129B76625C14A20090483F61327F77153EB9Dy4HFI" TargetMode="External"/><Relationship Id="rId244" Type="http://schemas.openxmlformats.org/officeDocument/2006/relationships/hyperlink" Target="consultantplus://offline/ref=3ECFC784BAC46FB0409A1A9ADD54EDBBF623D9BCCE5288236E65E06052C936F880824315622129B56F25C14A20090483F61327F77153EB9Dy4HFI" TargetMode="External"/><Relationship Id="rId430" Type="http://schemas.openxmlformats.org/officeDocument/2006/relationships/hyperlink" Target="consultantplus://offline/ref=C827C754DCBD7611B09C71DF76EEBA1D672B25069265969D7173E72ABF8D7667B09A9CA1F6E4BEC48DDB29EABFDF44C5A74FC7B7482A4E8Az2HBI" TargetMode="External"/><Relationship Id="rId18" Type="http://schemas.openxmlformats.org/officeDocument/2006/relationships/hyperlink" Target="consultantplus://offline/ref=3ECFC784BAC46FB0409A1A9ADD54EDBBF622DBBBC45588236E65E06052C936F880824315622129B56225C14A20090483F61327F77153EB9Dy4HFI" TargetMode="External"/><Relationship Id="rId39" Type="http://schemas.openxmlformats.org/officeDocument/2006/relationships/hyperlink" Target="consultantplus://offline/ref=3ECFC784BAC46FB0409A1A9ADD54EDBBF623D1BDCB5088236E65E06052C936F880824315622129B46025C14A20090483F61327F77153EB9Dy4HFI" TargetMode="External"/><Relationship Id="rId265" Type="http://schemas.openxmlformats.org/officeDocument/2006/relationships/hyperlink" Target="consultantplus://offline/ref=3ECFC784BAC46FB0409A1A9ADD54EDBBF622D8BECF5C88236E65E06052C936F892821B19622337B56530971B66y5HFI" TargetMode="External"/><Relationship Id="rId286" Type="http://schemas.openxmlformats.org/officeDocument/2006/relationships/hyperlink" Target="consultantplus://offline/ref=C827C754DCBD7611B09C71DF76EEBA1D672828009361969D7173E72ABF8D7667A29AC4ADF6E6A0C189CE7FBBF9z8H9I" TargetMode="External"/><Relationship Id="rId451" Type="http://schemas.openxmlformats.org/officeDocument/2006/relationships/hyperlink" Target="consultantplus://offline/ref=C827C754DCBD7611B09C71DF76EEBA1D672B25069265969D7173E72ABF8D7667B09A9CA1F6E4BEC78CDB29EABFDF44C5A74FC7B7482A4E8Az2HBI" TargetMode="External"/><Relationship Id="rId472" Type="http://schemas.openxmlformats.org/officeDocument/2006/relationships/hyperlink" Target="consultantplus://offline/ref=C827C754DCBD7611B09C71DF76EEBA1D60212405906D969D7173E72ABF8D7667A29AC4ADF6E6A0C189CE7FBBF9z8H9I" TargetMode="External"/><Relationship Id="rId493" Type="http://schemas.openxmlformats.org/officeDocument/2006/relationships/hyperlink" Target="consultantplus://offline/ref=C827C754DCBD7611B09C71DF76EEBA1D672A24079761969D7173E72ABF8D7667B09A9CA1F6E4BEC888DB29EABFDF44C5A74FC7B7482A4E8Az2HBI" TargetMode="External"/><Relationship Id="rId507" Type="http://schemas.openxmlformats.org/officeDocument/2006/relationships/hyperlink" Target="consultantplus://offline/ref=C827C754DCBD7611B09C71DF76EEBA1D672A28039265969D7173E72ABF8D7667B09A9CA3F0E1B595DA9428B6FB8857C5A74FC5B554z2HBI" TargetMode="External"/><Relationship Id="rId528" Type="http://schemas.openxmlformats.org/officeDocument/2006/relationships/hyperlink" Target="consultantplus://offline/ref=C827C754DCBD7611B09C71DF76EEBA1D672B24059867969D7173E72ABF8D7667B09A9CA1F6E4BEC18CDB29EABFDF44C5A74FC7B7482A4E8Az2HBI" TargetMode="External"/><Relationship Id="rId549" Type="http://schemas.openxmlformats.org/officeDocument/2006/relationships/hyperlink" Target="consultantplus://offline/ref=C827C754DCBD7611B09C71DF76EEBA1D672B2E009366969D7173E72ABF8D7667B09A9CA6F7E2B595DA9428B6FB8857C5A74FC5B554z2HBI" TargetMode="External"/><Relationship Id="rId50" Type="http://schemas.openxmlformats.org/officeDocument/2006/relationships/hyperlink" Target="consultantplus://offline/ref=3ECFC784BAC46FB0409A1A9ADD54EDBBF623D1BDCB5088236E65E06052C936F880824315622129B76525C14A20090483F61327F77153EB9Dy4HFI" TargetMode="External"/><Relationship Id="rId104" Type="http://schemas.openxmlformats.org/officeDocument/2006/relationships/hyperlink" Target="consultantplus://offline/ref=3ECFC784BAC46FB0409A1A9ADD54EDBBF622D0BCCE5488236E65E06052C936F880824315622129B46125C14A20090483F61327F77153EB9Dy4HFI" TargetMode="External"/><Relationship Id="rId125" Type="http://schemas.openxmlformats.org/officeDocument/2006/relationships/hyperlink" Target="consultantplus://offline/ref=3ECFC784BAC46FB0409A1A9ADD54EDBBF621DEB6CB5688236E65E06052C936F880824311652122E1366AC016645E1783F61325F56Dy5H2I" TargetMode="External"/><Relationship Id="rId146" Type="http://schemas.openxmlformats.org/officeDocument/2006/relationships/hyperlink" Target="consultantplus://offline/ref=3ECFC784BAC46FB0409A1A9ADD54EDBBF621DBB8C45C88236E65E06052C936F880824315622129B36125C14A20090483F61327F77153EB9Dy4HFI" TargetMode="External"/><Relationship Id="rId167" Type="http://schemas.openxmlformats.org/officeDocument/2006/relationships/hyperlink" Target="consultantplus://offline/ref=3ECFC784BAC46FB0409A1A9ADD54EDBBF623D1BDCB5088236E65E06052C936F880824315622129B06125C14A20090483F61327F77153EB9Dy4HFI" TargetMode="External"/><Relationship Id="rId188" Type="http://schemas.openxmlformats.org/officeDocument/2006/relationships/hyperlink" Target="consultantplus://offline/ref=3ECFC784BAC46FB0409A1A9ADD54EDBBF623DFBDC55788236E65E06052C936F880824312652022E1366AC016645E1783F61325F56Dy5H2I" TargetMode="External"/><Relationship Id="rId311" Type="http://schemas.openxmlformats.org/officeDocument/2006/relationships/hyperlink" Target="consultantplus://offline/ref=C827C754DCBD7611B09C71DF76EEBA1D672B25069265969D7173E72ABF8D7667B09A9CA1F6E4BEC58FDB29EABFDF44C5A74FC7B7482A4E8Az2HBI" TargetMode="External"/><Relationship Id="rId332" Type="http://schemas.openxmlformats.org/officeDocument/2006/relationships/hyperlink" Target="consultantplus://offline/ref=C827C754DCBD7611B09C71DF76EEBA1D672828009361969D7173E72ABF8D7667B09A9CA1F6E4BEC789DB29EABFDF44C5A74FC7B7482A4E8Az2HBI" TargetMode="External"/><Relationship Id="rId353" Type="http://schemas.openxmlformats.org/officeDocument/2006/relationships/hyperlink" Target="consultantplus://offline/ref=C827C754DCBD7611B09C71DF76EEBA1D602028059262969D7173E72ABF8D7667B09A9CA1F6E4BCC78BDB29EABFDF44C5A74FC7B7482A4E8Az2HBI" TargetMode="External"/><Relationship Id="rId374" Type="http://schemas.openxmlformats.org/officeDocument/2006/relationships/hyperlink" Target="consultantplus://offline/ref=C827C754DCBD7611B09C71DF76EEBA1D67292D039261969D7173E72ABF8D7667B09A9CA1F6E4BCC382DB29EABFDF44C5A74FC7B7482A4E8Az2HBI" TargetMode="External"/><Relationship Id="rId395" Type="http://schemas.openxmlformats.org/officeDocument/2006/relationships/hyperlink" Target="consultantplus://offline/ref=C827C754DCBD7611B09C71DF76EEBA1D67292D039366969D7173E72ABF8D7667B09A9CA1F6E4BEC183DB29EABFDF44C5A74FC7B7482A4E8Az2HBI" TargetMode="External"/><Relationship Id="rId409" Type="http://schemas.openxmlformats.org/officeDocument/2006/relationships/hyperlink" Target="consultantplus://offline/ref=C827C754DCBD7611B09C71DF76EEBA1D672A24009761969D7173E72ABF8D7667B09A9CA1F6E4BEC288DB29EABFDF44C5A74FC7B7482A4E8Az2HBI" TargetMode="External"/><Relationship Id="rId560" Type="http://schemas.openxmlformats.org/officeDocument/2006/relationships/hyperlink" Target="consultantplus://offline/ref=C827C754DCBD7611B09C71DF76EEBA1D67282C05936C969D7173E72ABF8D7667B09A9CA1F6E4BEC382DB29EABFDF44C5A74FC7B7482A4E8Az2HBI" TargetMode="External"/><Relationship Id="rId71" Type="http://schemas.openxmlformats.org/officeDocument/2006/relationships/hyperlink" Target="consultantplus://offline/ref=3ECFC784BAC46FB0409A1A9ADD54EDBBF623D1BDCB5088236E65E06052C936F880824315622129B76E25C14A20090483F61327F77153EB9Dy4HFI" TargetMode="External"/><Relationship Id="rId92" Type="http://schemas.openxmlformats.org/officeDocument/2006/relationships/hyperlink" Target="consultantplus://offline/ref=3ECFC784BAC46FB0409A1A9ADD54EDBBF622D0BCCE5488236E65E06052C936F880824315622129B46325C14A20090483F61327F77153EB9Dy4HFI" TargetMode="External"/><Relationship Id="rId213" Type="http://schemas.openxmlformats.org/officeDocument/2006/relationships/hyperlink" Target="consultantplus://offline/ref=3ECFC784BAC46FB0409A1A9ADD54EDBBF623DCB7CC5488236E65E06052C936F880824315622129B46425C14A20090483F61327F77153EB9Dy4HFI" TargetMode="External"/><Relationship Id="rId234" Type="http://schemas.openxmlformats.org/officeDocument/2006/relationships/hyperlink" Target="consultantplus://offline/ref=3ECFC784BAC46FB0409A1A9ADD54EDBBF623DDB9CF5388236E65E06052C936F8808243176A2922E1366AC016645E1783F61325F56Dy5H2I" TargetMode="External"/><Relationship Id="rId420" Type="http://schemas.openxmlformats.org/officeDocument/2006/relationships/hyperlink" Target="consultantplus://offline/ref=C827C754DCBD7611B09C71DF76EEBA1D672B25069265969D7173E72ABF8D7667B09A9CA1F6E4BEC48ADB29EABFDF44C5A74FC7B7482A4E8Az2HBI" TargetMode="External"/><Relationship Id="rId2" Type="http://schemas.microsoft.com/office/2007/relationships/stylesWithEffects" Target="stylesWithEffects.xml"/><Relationship Id="rId29" Type="http://schemas.openxmlformats.org/officeDocument/2006/relationships/hyperlink" Target="consultantplus://offline/ref=3ECFC784BAC46FB0409A1A9ADD54EDBBF623DDB9C85388236E65E06052C936F880824315622128B76525C14A20090483F61327F77153EB9Dy4HFI" TargetMode="External"/><Relationship Id="rId255" Type="http://schemas.openxmlformats.org/officeDocument/2006/relationships/hyperlink" Target="consultantplus://offline/ref=3ECFC784BAC46FB0409A1A9ADD54EDBBF623D1BDCB5088236E65E06052C936F880824315622129B36025C14A20090483F61327F77153EB9Dy4HFI" TargetMode="External"/><Relationship Id="rId276" Type="http://schemas.openxmlformats.org/officeDocument/2006/relationships/hyperlink" Target="consultantplus://offline/ref=3ECFC784BAC46FB0409A1A9ADD54EDBBF621DDBACF5088236E65E06052C936F880824315622129B06325C14A20090483F61327F77153EB9Dy4HFI" TargetMode="External"/><Relationship Id="rId297" Type="http://schemas.openxmlformats.org/officeDocument/2006/relationships/hyperlink" Target="consultantplus://offline/ref=C827C754DCBD7611B09C71DF76EEBA1D672B2E00926D969D7173E72ABF8D7667B09A9CA3F6E2B9CADF8139EEF68A4BDBA553D9B7562Az4HDI" TargetMode="External"/><Relationship Id="rId441" Type="http://schemas.openxmlformats.org/officeDocument/2006/relationships/hyperlink" Target="consultantplus://offline/ref=C827C754DCBD7611B09C71DF76EEBA1D602028059262969D7173E72ABF8D7667B09A9CA1F3E3B595DA9428B6FB8857C5A74FC5B554z2HBI" TargetMode="External"/><Relationship Id="rId462" Type="http://schemas.openxmlformats.org/officeDocument/2006/relationships/hyperlink" Target="consultantplus://offline/ref=C827C754DCBD7611B09C71DF76EEBA1D602028059262969D7173E72ABF8D7667B09A9CA1F6E4BFC682DB29EABFDF44C5A74FC7B7482A4E8Az2HBI" TargetMode="External"/><Relationship Id="rId483" Type="http://schemas.openxmlformats.org/officeDocument/2006/relationships/hyperlink" Target="consultantplus://offline/ref=C827C754DCBD7611B09C71DF76EEBA1D672B29029562969D7173E72ABF8D7667B09A9CA1F6E4BEC38BDB29EABFDF44C5A74FC7B7482A4E8Az2HBI" TargetMode="External"/><Relationship Id="rId518" Type="http://schemas.openxmlformats.org/officeDocument/2006/relationships/hyperlink" Target="consultantplus://offline/ref=C827C754DCBD7611B09C71DF76EEBA1D6728250D9660969D7173E72ABF8D7667B09A9CA1F6E4BEC48ADB29EABFDF44C5A74FC7B7482A4E8Az2HBI" TargetMode="External"/><Relationship Id="rId539" Type="http://schemas.openxmlformats.org/officeDocument/2006/relationships/hyperlink" Target="consultantplus://offline/ref=C827C754DCBD7611B09C71DF76EEBA1D6728250D9660969D7173E72ABF8D7667B09A9CA1F6E4BEC48FDB29EABFDF44C5A74FC7B7482A4E8Az2HBI" TargetMode="External"/><Relationship Id="rId40" Type="http://schemas.openxmlformats.org/officeDocument/2006/relationships/hyperlink" Target="consultantplus://offline/ref=3ECFC784BAC46FB0409A1A9ADD54EDBBF623D1BDCB5088236E65E06052C936F880824315622129B46F25C14A20090483F61327F77153EB9Dy4HFI" TargetMode="External"/><Relationship Id="rId115" Type="http://schemas.openxmlformats.org/officeDocument/2006/relationships/hyperlink" Target="consultantplus://offline/ref=3ECFC784BAC46FB0409A1A9ADD54EDBBF622D0BCCE5488236E65E06052C936F880824315622129B76525C14A20090483F61327F77153EB9Dy4HFI" TargetMode="External"/><Relationship Id="rId136" Type="http://schemas.openxmlformats.org/officeDocument/2006/relationships/hyperlink" Target="consultantplus://offline/ref=3ECFC784BAC46FB0409A1A9ADD54EDBBF623D1BDCB5088236E65E06052C936F880824315622129B56E25C14A20090483F61327F77153EB9Dy4HFI" TargetMode="External"/><Relationship Id="rId157" Type="http://schemas.openxmlformats.org/officeDocument/2006/relationships/hyperlink" Target="consultantplus://offline/ref=3ECFC784BAC46FB0409A1A9ADD54EDBBF623D1BDCB5088236E65E06052C936F880824315622129B06225C14A20090483F61327F77153EB9Dy4HFI" TargetMode="External"/><Relationship Id="rId178" Type="http://schemas.openxmlformats.org/officeDocument/2006/relationships/hyperlink" Target="consultantplus://offline/ref=3ECFC784BAC46FB0409A1A9ADD54EDBBF623DFBAC95588236E65E06052C936F88082431562212CB36525C14A20090483F61327F77153EB9Dy4HFI" TargetMode="External"/><Relationship Id="rId301" Type="http://schemas.openxmlformats.org/officeDocument/2006/relationships/hyperlink" Target="consultantplus://offline/ref=C827C754DCBD7611B09C71DF76EEBA1D672924069965969D7173E72ABF8D7667B09A9CA1F6E4BEC68BDB29EABFDF44C5A74FC7B7482A4E8Az2HBI" TargetMode="External"/><Relationship Id="rId322" Type="http://schemas.openxmlformats.org/officeDocument/2006/relationships/hyperlink" Target="consultantplus://offline/ref=C827C754DCBD7611B09C71DF76EEBA1D672A24079761969D7173E72ABF8D7667B09A9CA1F6E4BEC989DB29EABFDF44C5A74FC7B7482A4E8Az2HBI" TargetMode="External"/><Relationship Id="rId343" Type="http://schemas.openxmlformats.org/officeDocument/2006/relationships/hyperlink" Target="consultantplus://offline/ref=C827C754DCBD7611B09C71DF76EEBA1D672B2C0C9761969D7173E72ABF8D7667B09A9CA1F6E4BEC28FDB29EABFDF44C5A74FC7B7482A4E8Az2HBI" TargetMode="External"/><Relationship Id="rId364" Type="http://schemas.openxmlformats.org/officeDocument/2006/relationships/hyperlink" Target="consultantplus://offline/ref=C827C754DCBD7611B09C71DF76EEBA1D672A24009761969D7173E72ABF8D7667B09A9CA1F6E4BEC38ADB29EABFDF44C5A74FC7B7482A4E8Az2HBI" TargetMode="External"/><Relationship Id="rId550" Type="http://schemas.openxmlformats.org/officeDocument/2006/relationships/hyperlink" Target="consultantplus://offline/ref=C827C754DCBD7611B09C71DF76EEBA1D672B2E06946C969D7173E72ABF8D7667B09A9CA3F5E3B595DA9428B6FB8857C5A74FC5B554z2HBI" TargetMode="External"/><Relationship Id="rId61" Type="http://schemas.openxmlformats.org/officeDocument/2006/relationships/hyperlink" Target="consultantplus://offline/ref=3ECFC784BAC46FB0409A1A9ADD54EDBBF623D1BDCB5088236E65E06052C936F880824315622129B76025C14A20090483F61327F77153EB9Dy4HFI" TargetMode="External"/><Relationship Id="rId82" Type="http://schemas.openxmlformats.org/officeDocument/2006/relationships/hyperlink" Target="consultantplus://offline/ref=3ECFC784BAC46FB0409A1A9ADD54EDBBF621DDBACF5088236E65E06052C936F880824315622129B76E25C14A20090483F61327F77153EB9Dy4HFI" TargetMode="External"/><Relationship Id="rId199" Type="http://schemas.openxmlformats.org/officeDocument/2006/relationships/hyperlink" Target="consultantplus://offline/ref=3ECFC784BAC46FB0409A1A9ADD54EDBBF623DFBDC55788236E65E06052C936F880824313612122E1366AC016645E1783F61325F56Dy5H2I" TargetMode="External"/><Relationship Id="rId203" Type="http://schemas.openxmlformats.org/officeDocument/2006/relationships/hyperlink" Target="consultantplus://offline/ref=3ECFC784BAC46FB0409A1A9ADD54EDBBF621D1B8C55588236E65E06052C936F892821B19622337B56530971B66y5HFI" TargetMode="External"/><Relationship Id="rId385" Type="http://schemas.openxmlformats.org/officeDocument/2006/relationships/hyperlink" Target="consultantplus://offline/ref=C827C754DCBD7611B09C71DF76EEBA1D602028059262969D7173E72ABF8D7667B09A9CA1F6E4BFC682DB29EABFDF44C5A74FC7B7482A4E8Az2HBI" TargetMode="External"/><Relationship Id="rId19" Type="http://schemas.openxmlformats.org/officeDocument/2006/relationships/hyperlink" Target="consultantplus://offline/ref=3ECFC784BAC46FB0409A1A9ADD54EDBBF622DBBCCC5C88236E65E06052C936F880824315622129B56225C14A20090483F61327F77153EB9Dy4HFI" TargetMode="External"/><Relationship Id="rId224" Type="http://schemas.openxmlformats.org/officeDocument/2006/relationships/hyperlink" Target="consultantplus://offline/ref=3ECFC784BAC46FB0409A1A9ADD54EDBBF623DDB9CF5388236E65E06052C936F880824317662222E1366AC016645E1783F61325F56Dy5H2I" TargetMode="External"/><Relationship Id="rId245" Type="http://schemas.openxmlformats.org/officeDocument/2006/relationships/hyperlink" Target="consultantplus://offline/ref=3ECFC784BAC46FB0409A1A9ADD54EDBBF623DCB7CC5488236E65E06052C936F880824315622129B66025C14A20090483F61327F77153EB9Dy4HFI" TargetMode="External"/><Relationship Id="rId266" Type="http://schemas.openxmlformats.org/officeDocument/2006/relationships/hyperlink" Target="consultantplus://offline/ref=3ECFC784BAC46FB0409A1A9ADD54EDBBF621DDBACF5088236E65E06052C936F880824315622129B16325C14A20090483F61327F77153EB9Dy4HFI" TargetMode="External"/><Relationship Id="rId287" Type="http://schemas.openxmlformats.org/officeDocument/2006/relationships/hyperlink" Target="consultantplus://offline/ref=C827C754DCBD7611B09C71DF76EEBA1D672828009361969D7173E72ABF8D7667B09A9CA1F6E4BEC482DB29EABFDF44C5A74FC7B7482A4E8Az2HBI" TargetMode="External"/><Relationship Id="rId410" Type="http://schemas.openxmlformats.org/officeDocument/2006/relationships/hyperlink" Target="consultantplus://offline/ref=C827C754DCBD7611B09C71DF76EEBA1D672B25069265969D7173E72ABF8D7667B09A9CA1F6E4BEC18DDB29EABFDF44C5A74FC7B7482A4E8Az2HBI" TargetMode="External"/><Relationship Id="rId431" Type="http://schemas.openxmlformats.org/officeDocument/2006/relationships/hyperlink" Target="consultantplus://offline/ref=C827C754DCBD7611B09C71DF76EEBA1D672B25069265969D7173E72ABF8D7667B09A9CA1F6E4BEC18DDB29EABFDF44C5A74FC7B7482A4E8Az2HBI" TargetMode="External"/><Relationship Id="rId452" Type="http://schemas.openxmlformats.org/officeDocument/2006/relationships/hyperlink" Target="consultantplus://offline/ref=C827C754DCBD7611B09C71DF76EEBA1D672B25069265969D7173E72ABF8D7667B09A9CA1F6E4BEC18DDB29EABFDF44C5A74FC7B7482A4E8Az2HBI" TargetMode="External"/><Relationship Id="rId473" Type="http://schemas.openxmlformats.org/officeDocument/2006/relationships/hyperlink" Target="consultantplus://offline/ref=C827C754DCBD7611B09C71DF76EEBA1D672B2E019864969D7173E72ABF8D7667B09A9CA1F6E4BEC08BDB29EABFDF44C5A74FC7B7482A4E8Az2HBI" TargetMode="External"/><Relationship Id="rId494" Type="http://schemas.openxmlformats.org/officeDocument/2006/relationships/hyperlink" Target="consultantplus://offline/ref=C827C754DCBD7611B09C71DF76EEBA1D672A24079761969D7173E72ABF8D7667B09A9CA1F6E4BEC88FDB29EABFDF44C5A74FC7B7482A4E8Az2HBI" TargetMode="External"/><Relationship Id="rId508" Type="http://schemas.openxmlformats.org/officeDocument/2006/relationships/hyperlink" Target="consultantplus://offline/ref=C827C754DCBD7611B09C71DF76EEBA1D6728250D9660969D7173E72ABF8D7667B09A9CA1F6E4BEC58FDB29EABFDF44C5A74FC7B7482A4E8Az2HBI" TargetMode="External"/><Relationship Id="rId529" Type="http://schemas.openxmlformats.org/officeDocument/2006/relationships/hyperlink" Target="consultantplus://offline/ref=C827C754DCBD7611B09C71DF76EEBA1D61282F049267969D7173E72ABF8D7667B09A9CA1F6E4BEC08BDB29EABFDF44C5A74FC7B7482A4E8Az2HBI" TargetMode="External"/><Relationship Id="rId30" Type="http://schemas.openxmlformats.org/officeDocument/2006/relationships/hyperlink" Target="consultantplus://offline/ref=3ECFC784BAC46FB0409A1A9ADD54EDBBF621DDBACF5088236E65E06052C936F892821B19622337B56530971B66y5HFI" TargetMode="External"/><Relationship Id="rId105" Type="http://schemas.openxmlformats.org/officeDocument/2006/relationships/hyperlink" Target="consultantplus://offline/ref=3ECFC784BAC46FB0409A1A9ADD54EDBBF622D0BCCE5488236E65E06052C936F880824315622129B56125C14A20090483F61327F77153EB9Dy4HFI" TargetMode="External"/><Relationship Id="rId126" Type="http://schemas.openxmlformats.org/officeDocument/2006/relationships/hyperlink" Target="consultantplus://offline/ref=3ECFC784BAC46FB0409A1A9ADD54EDBBF621DEB6CB5688236E65E06052C936F8808243116A2722E1366AC016645E1783F61325F56Dy5H2I" TargetMode="External"/><Relationship Id="rId147" Type="http://schemas.openxmlformats.org/officeDocument/2006/relationships/hyperlink" Target="consultantplus://offline/ref=3ECFC784BAC46FB0409A1A9ADD54EDBBF123D9BCC45588236E65E06052C936F88082431562212CBC6425C14A20090483F61327F77153EB9Dy4HFI" TargetMode="External"/><Relationship Id="rId168" Type="http://schemas.openxmlformats.org/officeDocument/2006/relationships/hyperlink" Target="consultantplus://offline/ref=3ECFC784BAC46FB0409A1A9ADD54EDBBF623D1BDCB5088236E65E06052C936F880824315622129B06F25C14A20090483F61327F77153EB9Dy4HFI" TargetMode="External"/><Relationship Id="rId312" Type="http://schemas.openxmlformats.org/officeDocument/2006/relationships/hyperlink" Target="consultantplus://offline/ref=C827C754DCBD7611B09C71DF76EEBA1D672A29049163969D7173E72ABF8D7667B09A9CA1F6E4BEC088DB29EABFDF44C5A74FC7B7482A4E8Az2HBI" TargetMode="External"/><Relationship Id="rId333" Type="http://schemas.openxmlformats.org/officeDocument/2006/relationships/hyperlink" Target="consultantplus://offline/ref=C827C754DCBD7611B09C71DF76EEBA1D602028059262969D7173E72ABF8D7667B09A9CA1F0E1B595DA9428B6FB8857C5A74FC5B554z2HBI" TargetMode="External"/><Relationship Id="rId354" Type="http://schemas.openxmlformats.org/officeDocument/2006/relationships/hyperlink" Target="consultantplus://offline/ref=C827C754DCBD7611B09C71DF76EEBA1D602028059262969D7173E72ABF8D7667B09A9CA1F5EDB595DA9428B6FB8857C5A74FC5B554z2HBI" TargetMode="External"/><Relationship Id="rId540" Type="http://schemas.openxmlformats.org/officeDocument/2006/relationships/hyperlink" Target="consultantplus://offline/ref=C827C754DCBD7611B09C71DF76EEBA1D672A24079761969D7173E72ABF8D7667B09A9CA1F6E4BFC18ADB29EABFDF44C5A74FC7B7482A4E8Az2HBI" TargetMode="External"/><Relationship Id="rId51" Type="http://schemas.openxmlformats.org/officeDocument/2006/relationships/hyperlink" Target="consultantplus://offline/ref=3ECFC784BAC46FB0409A1A9ADD54EDBBF622DBBCC85D88236E65E06052C936F880824315622128B56725C14A20090483F61327F77153EB9Dy4HFI" TargetMode="External"/><Relationship Id="rId72" Type="http://schemas.openxmlformats.org/officeDocument/2006/relationships/hyperlink" Target="consultantplus://offline/ref=3ECFC784BAC46FB0409A1A9ADD54EDBBF622DBBFC85C88236E65E06052C936F892821B19622337B56530971B66y5HFI" TargetMode="External"/><Relationship Id="rId93" Type="http://schemas.openxmlformats.org/officeDocument/2006/relationships/hyperlink" Target="consultantplus://offline/ref=3ECFC784BAC46FB0409A1A9ADD54EDBBF621DDBACF5088236E65E06052C936F880824315622129B66325C14A20090483F61327F77153EB9Dy4HFI" TargetMode="External"/><Relationship Id="rId189" Type="http://schemas.openxmlformats.org/officeDocument/2006/relationships/hyperlink" Target="consultantplus://offline/ref=3ECFC784BAC46FB0409A1A9ADD54EDBBF623DCB8CA5088236E65E06052C936F880824315622129B46725C14A20090483F61327F77153EB9Dy4HFI" TargetMode="External"/><Relationship Id="rId375" Type="http://schemas.openxmlformats.org/officeDocument/2006/relationships/hyperlink" Target="consultantplus://offline/ref=C827C754DCBD7611B09C71DF76EEBA1D67292D039261969D7173E72ABF8D7667B09A9CA1F6E4BAC882DB29EABFDF44C5A74FC7B7482A4E8Az2HBI" TargetMode="External"/><Relationship Id="rId396" Type="http://schemas.openxmlformats.org/officeDocument/2006/relationships/hyperlink" Target="consultantplus://offline/ref=C827C754DCBD7611B09C71DF76EEBA1D67292D039366969D7173E72ABF8D7667B09A9CA1F6E4BEC08CDB29EABFDF44C5A74FC7B7482A4E8Az2HBI" TargetMode="External"/><Relationship Id="rId561" Type="http://schemas.openxmlformats.org/officeDocument/2006/relationships/hyperlink" Target="consultantplus://offline/ref=C827C754DCBD7611B09C71DF76EEBA1D672A24079761969D7173E72ABF8D7667B09A9CA1F6E4BEC08BDB29EABFDF44C5A74FC7B7482A4E8Az2HBI" TargetMode="External"/><Relationship Id="rId3" Type="http://schemas.openxmlformats.org/officeDocument/2006/relationships/settings" Target="settings.xml"/><Relationship Id="rId214" Type="http://schemas.openxmlformats.org/officeDocument/2006/relationships/hyperlink" Target="consultantplus://offline/ref=3ECFC784BAC46FB0409A1A9ADD54EDBBF623DCB7CC5488236E65E06052C936F880824315622129B46325C14A20090483F61327F77153EB9Dy4HFI" TargetMode="External"/><Relationship Id="rId235" Type="http://schemas.openxmlformats.org/officeDocument/2006/relationships/hyperlink" Target="consultantplus://offline/ref=3ECFC784BAC46FB0409A1A9ADD54EDBBF623DDB9CF5388236E65E06052C936F8808243176A2922E1366AC016645E1783F61325F56Dy5H2I" TargetMode="External"/><Relationship Id="rId256" Type="http://schemas.openxmlformats.org/officeDocument/2006/relationships/hyperlink" Target="consultantplus://offline/ref=3ECFC784BAC46FB0409A1A9ADD54EDBBF622DBBFC55C88236E65E06052C936F880824315622129B26125C14A20090483F61327F77153EB9Dy4HFI" TargetMode="External"/><Relationship Id="rId277" Type="http://schemas.openxmlformats.org/officeDocument/2006/relationships/hyperlink" Target="consultantplus://offline/ref=3ECFC784BAC46FB0409A1A9ADD54EDBBF621DDBACF5088236E65E06052C936F880824315622129B06125C14A20090483F61327F77153EB9Dy4HFI" TargetMode="External"/><Relationship Id="rId298" Type="http://schemas.openxmlformats.org/officeDocument/2006/relationships/hyperlink" Target="consultantplus://offline/ref=C827C754DCBD7611B09C71DF76EEBA1D672B25069265969D7173E72ABF8D7667B09A9CA1F6E4BEC289DB29EABFDF44C5A74FC7B7482A4E8Az2HBI" TargetMode="External"/><Relationship Id="rId400" Type="http://schemas.openxmlformats.org/officeDocument/2006/relationships/hyperlink" Target="consultantplus://offline/ref=C827C754DCBD7611B09C71DF76EEBA1D672A24009761969D7173E72ABF8D7667B09A9CA1F6E4BEC28ADB29EABFDF44C5A74FC7B7482A4E8Az2HBI" TargetMode="External"/><Relationship Id="rId421" Type="http://schemas.openxmlformats.org/officeDocument/2006/relationships/hyperlink" Target="consultantplus://offline/ref=C827C754DCBD7611B09C71DF76EEBA1D672B25069265969D7173E72ABF8D7667B09A9CA1F6E4BEC18DDB29EABFDF44C5A74FC7B7482A4E8Az2HBI" TargetMode="External"/><Relationship Id="rId442" Type="http://schemas.openxmlformats.org/officeDocument/2006/relationships/hyperlink" Target="consultantplus://offline/ref=C827C754DCBD7611B09C71DF76EEBA1D672B2E00926D969D7173E72ABF8D7667B09A9CA3F6E2B9CADF8139EEF68A4BDBA553D9B7562Az4HDI" TargetMode="External"/><Relationship Id="rId463" Type="http://schemas.openxmlformats.org/officeDocument/2006/relationships/hyperlink" Target="consultantplus://offline/ref=C827C754DCBD7611B09C71DF76EEBA1D672B2E00926D969D7173E72ABF8D7667B09A9CA3F6E2B9CADF8139EEF68A4BDBA553D9B7562Az4HDI" TargetMode="External"/><Relationship Id="rId484" Type="http://schemas.openxmlformats.org/officeDocument/2006/relationships/hyperlink" Target="consultantplus://offline/ref=C827C754DCBD7611B09C71DF76EEBA1D672B29029562969D7173E72ABF8D7667B09A9CA1F6E4BEC388DB29EABFDF44C5A74FC7B7482A4E8Az2HBI" TargetMode="External"/><Relationship Id="rId519" Type="http://schemas.openxmlformats.org/officeDocument/2006/relationships/hyperlink" Target="consultantplus://offline/ref=C827C754DCBD7611B09C71DF76EEBA1D6728250D9660969D7173E72ABF8D7667B09A9CA1F6E4BEC489DB29EABFDF44C5A74FC7B7482A4E8Az2HBI" TargetMode="External"/><Relationship Id="rId116" Type="http://schemas.openxmlformats.org/officeDocument/2006/relationships/hyperlink" Target="consultantplus://offline/ref=3ECFC784BAC46FB0409A1A9ADD54EDBBF622D0BCCE5488236E65E06052C936F880824315622129B56125C14A20090483F61327F77153EB9Dy4HFI" TargetMode="External"/><Relationship Id="rId137" Type="http://schemas.openxmlformats.org/officeDocument/2006/relationships/hyperlink" Target="consultantplus://offline/ref=3ECFC784BAC46FB0409A1A9ADD54EDBBF623D1BDCB5088236E65E06052C936F880824315622129B56E25C14A20090483F61327F77153EB9Dy4HFI" TargetMode="External"/><Relationship Id="rId158" Type="http://schemas.openxmlformats.org/officeDocument/2006/relationships/hyperlink" Target="consultantplus://offline/ref=3ECFC784BAC46FB0409A1A9ADD54EDBBF621DDBACF5088236E65E06052C936F880824315622129B66E25C14A20090483F61327F77153EB9Dy4HFI" TargetMode="External"/><Relationship Id="rId302" Type="http://schemas.openxmlformats.org/officeDocument/2006/relationships/hyperlink" Target="consultantplus://offline/ref=C827C754DCBD7611B09C71DF76EEBA1D672A24079761969D7173E72ABF8D7667B09A9CA1F6E4BEC683DB29EABFDF44C5A74FC7B7482A4E8Az2HBI" TargetMode="External"/><Relationship Id="rId323" Type="http://schemas.openxmlformats.org/officeDocument/2006/relationships/hyperlink" Target="consultantplus://offline/ref=C827C754DCBD7611B09C71DF76EEBA1D602028059262969D7173E72ABF8D7667B09A9CA1F0E1B595DA9428B6FB8857C5A74FC5B554z2HBI" TargetMode="External"/><Relationship Id="rId344" Type="http://schemas.openxmlformats.org/officeDocument/2006/relationships/hyperlink" Target="consultantplus://offline/ref=C827C754DCBD7611B09C71DF76EEBA1D672B2C0C9761969D7173E72ABF8D7667B09A9CA1F6E4BEC189DB29EABFDF44C5A74FC7B7482A4E8Az2HBI" TargetMode="External"/><Relationship Id="rId530" Type="http://schemas.openxmlformats.org/officeDocument/2006/relationships/hyperlink" Target="consultantplus://offline/ref=C827C754DCBD7611B09C71DF76EEBA1D672B24059867969D7173E72ABF8D7667B09A9CA1F6E4BEC183DB29EABFDF44C5A74FC7B7482A4E8Az2HBI" TargetMode="External"/><Relationship Id="rId20" Type="http://schemas.openxmlformats.org/officeDocument/2006/relationships/hyperlink" Target="consultantplus://offline/ref=3ECFC784BAC46FB0409A1A9ADD54EDBBF622DCB8C95388236E65E06052C936F880824315622129B56225C14A20090483F61327F77153EB9Dy4HFI" TargetMode="External"/><Relationship Id="rId41" Type="http://schemas.openxmlformats.org/officeDocument/2006/relationships/hyperlink" Target="consultantplus://offline/ref=3ECFC784BAC46FB0409A1A9ADD54EDBBF623D1BDCB5088236E65E06052C936F880824315622129B46F25C14A20090483F61327F77153EB9Dy4HFI" TargetMode="External"/><Relationship Id="rId62" Type="http://schemas.openxmlformats.org/officeDocument/2006/relationships/hyperlink" Target="consultantplus://offline/ref=3ECFC784BAC46FB0409A1A9ADD54EDBBF621D0B7CA5188236E65E06052C936F880824315622129B46625C14A20090483F61327F77153EB9Dy4HFI" TargetMode="External"/><Relationship Id="rId83" Type="http://schemas.openxmlformats.org/officeDocument/2006/relationships/hyperlink" Target="consultantplus://offline/ref=3ECFC784BAC46FB0409A1A9ADD54EDBBF621DDBACF5088236E65E06052C936F880824315622129B66625C14A20090483F61327F77153EB9Dy4HFI" TargetMode="External"/><Relationship Id="rId179" Type="http://schemas.openxmlformats.org/officeDocument/2006/relationships/hyperlink" Target="consultantplus://offline/ref=3ECFC784BAC46FB0409A1A9ADD54EDBBF623DFBAC95588236E65E06052C936F88082431566212DBE337FD14E695C0B9DF40F39F76F53yEH8I" TargetMode="External"/><Relationship Id="rId365" Type="http://schemas.openxmlformats.org/officeDocument/2006/relationships/hyperlink" Target="consultantplus://offline/ref=C827C754DCBD7611B09C71DF76EEBA1D6728250D9660969D7173E72ABF8D7667B09A9CA1F6E4BEC08FDB29EABFDF44C5A74FC7B7482A4E8Az2HBI" TargetMode="External"/><Relationship Id="rId386" Type="http://schemas.openxmlformats.org/officeDocument/2006/relationships/hyperlink" Target="consultantplus://offline/ref=C827C754DCBD7611B09C71DF76EEBA1D672A24009761969D7173E72ABF8D7667B09A9CA1F6E4BEC383DB29EABFDF44C5A74FC7B7482A4E8Az2HBI" TargetMode="External"/><Relationship Id="rId551" Type="http://schemas.openxmlformats.org/officeDocument/2006/relationships/hyperlink" Target="consultantplus://offline/ref=C827C754DCBD7611B09C71DF76EEBA1D672B2E00926D969D7173E72ABF8D7667B09A9CA3F6E2B9CADF8139EEF68A4BDBA553D9B7562Az4HDI" TargetMode="External"/><Relationship Id="rId190" Type="http://schemas.openxmlformats.org/officeDocument/2006/relationships/hyperlink" Target="consultantplus://offline/ref=3ECFC784BAC46FB0409A1A9ADD54EDBBF623D1BDCB5088236E65E06052C936F880824315622129B36425C14A20090483F61327F77153EB9Dy4HFI" TargetMode="External"/><Relationship Id="rId204" Type="http://schemas.openxmlformats.org/officeDocument/2006/relationships/hyperlink" Target="consultantplus://offline/ref=3ECFC784BAC46FB0409A1A9ADD54EDBBF623D1BDCB5088236E65E06052C936F880824315622129B36225C14A20090483F61327F77153EB9Dy4HFI" TargetMode="External"/><Relationship Id="rId225" Type="http://schemas.openxmlformats.org/officeDocument/2006/relationships/hyperlink" Target="consultantplus://offline/ref=3ECFC784BAC46FB0409A1A9ADD54EDBBF623DDB9CF5388236E65E06052C936F880824312622322E1366AC016645E1783F61325F56Dy5H2I" TargetMode="External"/><Relationship Id="rId246" Type="http://schemas.openxmlformats.org/officeDocument/2006/relationships/hyperlink" Target="consultantplus://offline/ref=3ECFC784BAC46FB0409A1A9ADD54EDBBF623D1BDCB5088236E65E06052C936F880824315622129B36125C14A20090483F61327F77153EB9Dy4HFI" TargetMode="External"/><Relationship Id="rId267" Type="http://schemas.openxmlformats.org/officeDocument/2006/relationships/hyperlink" Target="consultantplus://offline/ref=3ECFC784BAC46FB0409A1A9ADD54EDBBF621DDBACF5088236E65E06052C936F880824315622129B16025C14A20090483F61327F77153EB9Dy4HFI" TargetMode="External"/><Relationship Id="rId288" Type="http://schemas.openxmlformats.org/officeDocument/2006/relationships/hyperlink" Target="consultantplus://offline/ref=C827C754DCBD7611B09C71DF76EEBA1D672A24079761969D7173E72ABF8D7667B09A9CA1F6E4BEC68CDB29EABFDF44C5A74FC7B7482A4E8Az2HBI" TargetMode="External"/><Relationship Id="rId411" Type="http://schemas.openxmlformats.org/officeDocument/2006/relationships/hyperlink" Target="consultantplus://offline/ref=C827C754DCBD7611B09C71DF76EEBA1D672B2E00926D969D7173E72ABF8D7667B09A9CA3F6E2B9CADF8139EEF68A4BDBA553D9B7562Az4HDI" TargetMode="External"/><Relationship Id="rId432" Type="http://schemas.openxmlformats.org/officeDocument/2006/relationships/hyperlink" Target="consultantplus://offline/ref=C827C754DCBD7611B09C71DF76EEBA1D672B2E00926D969D7173E72ABF8D7667B09A9CA3F6E2B9CADF8139EEF68A4BDBA553D9B7562Az4HDI" TargetMode="External"/><Relationship Id="rId453" Type="http://schemas.openxmlformats.org/officeDocument/2006/relationships/hyperlink" Target="consultantplus://offline/ref=C827C754DCBD7611B09C71DF76EEBA1D602028059262969D7173E72ABF8D7667B09A9CA4F6EFEA90CF8570BBF99449C7BB53C7B7z5H5I" TargetMode="External"/><Relationship Id="rId474" Type="http://schemas.openxmlformats.org/officeDocument/2006/relationships/hyperlink" Target="consultantplus://offline/ref=C827C754DCBD7611B09C71DF76EEBA1D60212405906D969D7173E72ABF8D7667B09A9CA3F7E7B595DA9428B6FB8857C5A74FC5B554z2HBI" TargetMode="External"/><Relationship Id="rId509" Type="http://schemas.openxmlformats.org/officeDocument/2006/relationships/hyperlink" Target="consultantplus://offline/ref=C827C754DCBD7611B09C71DF76EEBA1D6728250D9660969D7173E72ABF8D7667B09A9CA1F6E4BEC58EDB29EABFDF44C5A74FC7B7482A4E8Az2HBI" TargetMode="External"/><Relationship Id="rId106" Type="http://schemas.openxmlformats.org/officeDocument/2006/relationships/hyperlink" Target="consultantplus://offline/ref=3ECFC784BAC46FB0409A1A9ADD54EDBBF622DBBACE5C88236E65E06052C936F88082431762272EBE337FD14E695C0B9DF40F39F76F53yEH8I" TargetMode="External"/><Relationship Id="rId127" Type="http://schemas.openxmlformats.org/officeDocument/2006/relationships/hyperlink" Target="consultantplus://offline/ref=3ECFC784BAC46FB0409A1A9ADD54EDBBF621DEB6CB5688236E65E06052C936F880824311642322E1366AC016645E1783F61325F56Dy5H2I" TargetMode="External"/><Relationship Id="rId313" Type="http://schemas.openxmlformats.org/officeDocument/2006/relationships/hyperlink" Target="consultantplus://offline/ref=C827C754DCBD7611B09C71DF76EEBA1D672B2E079263969D7173E72ABF8D7667B09A9CA6F5E7B595DA9428B6FB8857C5A74FC5B554z2HBI" TargetMode="External"/><Relationship Id="rId495" Type="http://schemas.openxmlformats.org/officeDocument/2006/relationships/hyperlink" Target="consultantplus://offline/ref=C827C754DCBD7611B09C71DF76EEBA1D672828009361969D7173E72ABF8D7667A29AC4ADF6E6A0C189CE7FBBF9z8H9I" TargetMode="External"/><Relationship Id="rId10" Type="http://schemas.openxmlformats.org/officeDocument/2006/relationships/hyperlink" Target="consultantplus://offline/ref=3ECFC784BAC46FB0409A1A9ADD54EDBBF621DFB8CD5488236E65E06052C936F880824315622129B56225C14A20090483F61327F77153EB9Dy4HFI" TargetMode="External"/><Relationship Id="rId31" Type="http://schemas.openxmlformats.org/officeDocument/2006/relationships/hyperlink" Target="consultantplus://offline/ref=3ECFC784BAC46FB0409A1A9ADD54EDBBF621DDBACF5088236E65E06052C936F880824315622129B46625C14A20090483F61327F77153EB9Dy4HFI" TargetMode="External"/><Relationship Id="rId52" Type="http://schemas.openxmlformats.org/officeDocument/2006/relationships/hyperlink" Target="consultantplus://offline/ref=3ECFC784BAC46FB0409A1A9ADD54EDBBF623D1BDCB5088236E65E06052C936F880824315622129B76325C14A20090483F61327F77153EB9Dy4HFI" TargetMode="External"/><Relationship Id="rId73" Type="http://schemas.openxmlformats.org/officeDocument/2006/relationships/hyperlink" Target="consultantplus://offline/ref=3ECFC784BAC46FB0409A1A9ADD54EDBBF622DBBFC85C88236E65E06052C936F880824312662122E1366AC016645E1783F61325F56Dy5H2I" TargetMode="External"/><Relationship Id="rId94" Type="http://schemas.openxmlformats.org/officeDocument/2006/relationships/hyperlink" Target="consultantplus://offline/ref=3ECFC784BAC46FB0409A1A9ADD54EDBBF623D1BDCB5088236E65E06052C936F880824315622129B46725C14A20090483F61327F77153EB9Dy4HFI" TargetMode="External"/><Relationship Id="rId148" Type="http://schemas.openxmlformats.org/officeDocument/2006/relationships/hyperlink" Target="consultantplus://offline/ref=3ECFC784BAC46FB0409A1A9ADD54EDBBF623D1BDCB5088236E65E06052C936F880824315622129B06625C14A20090483F61327F77153EB9Dy4HFI" TargetMode="External"/><Relationship Id="rId169" Type="http://schemas.openxmlformats.org/officeDocument/2006/relationships/hyperlink" Target="consultantplus://offline/ref=3ECFC784BAC46FB0409A1A9ADD54EDBBF623D1BDCB5088236E65E06052C936F880824315622129B46725C14A20090483F61327F77153EB9Dy4HFI" TargetMode="External"/><Relationship Id="rId334" Type="http://schemas.openxmlformats.org/officeDocument/2006/relationships/hyperlink" Target="consultantplus://offline/ref=C827C754DCBD7611B09C71DF76EEBA1D602028059262969D7173E72ABF8D7667B09A9CA1F0E2B595DA9428B6FB8857C5A74FC5B554z2HBI" TargetMode="External"/><Relationship Id="rId355" Type="http://schemas.openxmlformats.org/officeDocument/2006/relationships/hyperlink" Target="consultantplus://offline/ref=C827C754DCBD7611B09C71DF76EEBA1D672B2F039564969D7173E72ABF8D7667B09A9CA1F6E4BEC08ADB29EABFDF44C5A74FC7B7482A4E8Az2HBI" TargetMode="External"/><Relationship Id="rId376" Type="http://schemas.openxmlformats.org/officeDocument/2006/relationships/hyperlink" Target="consultantplus://offline/ref=C827C754DCBD7611B09C71DF76EEBA1D672828009361969D7173E72ABF8D7667B09A9CA1F6E4BEC783DB29EABFDF44C5A74FC7B7482A4E8Az2HBI" TargetMode="External"/><Relationship Id="rId397" Type="http://schemas.openxmlformats.org/officeDocument/2006/relationships/hyperlink" Target="consultantplus://offline/ref=C827C754DCBD7611B09C71DF76EEBA1D672A24009761969D7173E72ABF8D7667B09A9CA1F6E4BEC18CDB29EABFDF44C5A74FC7B7482A4E8Az2HBI" TargetMode="External"/><Relationship Id="rId520" Type="http://schemas.openxmlformats.org/officeDocument/2006/relationships/hyperlink" Target="consultantplus://offline/ref=C827C754DCBD7611B09C71DF76EEBA1D672A24079761969D7173E72ABF8D7667B09A9CA1F6E4BEC882DB29EABFDF44C5A74FC7B7482A4E8Az2HBI" TargetMode="External"/><Relationship Id="rId541" Type="http://schemas.openxmlformats.org/officeDocument/2006/relationships/hyperlink" Target="consultantplus://offline/ref=C827C754DCBD7611B09C71DF76EEBA1D6728250D9660969D7173E72ABF8D7667A29AC4ADF6E6A0C189CE7FBBF9z8H9I" TargetMode="External"/><Relationship Id="rId562"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3ECFC784BAC46FB0409A1A9ADD54EDBBF623DFBAC95588236E65E06052C936F88082431D662222E1366AC016645E1783F61325F56Dy5H2I" TargetMode="External"/><Relationship Id="rId215" Type="http://schemas.openxmlformats.org/officeDocument/2006/relationships/hyperlink" Target="consultantplus://offline/ref=3ECFC784BAC46FB0409A1A9ADD54EDBBF623DCB7CC5488236E65E06052C936F880824315622129B46125C14A20090483F61327F77153EB9Dy4HFI" TargetMode="External"/><Relationship Id="rId236" Type="http://schemas.openxmlformats.org/officeDocument/2006/relationships/hyperlink" Target="consultantplus://offline/ref=3ECFC784BAC46FB0409A1A9ADD54EDBBF623DCB7CC5488236E65E06052C936F880824315622129B76125C14A20090483F61327F77153EB9Dy4HFI" TargetMode="External"/><Relationship Id="rId257" Type="http://schemas.openxmlformats.org/officeDocument/2006/relationships/hyperlink" Target="consultantplus://offline/ref=3ECFC784BAC46FB0409A1A9ADD54EDBBF127DFBACD5088236E65E06052C936F892821B19622337B56530971B66y5HFI" TargetMode="External"/><Relationship Id="rId278" Type="http://schemas.openxmlformats.org/officeDocument/2006/relationships/hyperlink" Target="consultantplus://offline/ref=C827C754DCBD7611B09C71DF76EEBA1D672B2C0D9060969D7173E72ABF8D7667B09A9CA1F6E4BEC18EDB29EABFDF44C5A74FC7B7482A4E8Az2HBI" TargetMode="External"/><Relationship Id="rId401" Type="http://schemas.openxmlformats.org/officeDocument/2006/relationships/hyperlink" Target="consultantplus://offline/ref=C827C754DCBD7611B09C71DF76EEBA1D602028059262969D7173E72ABF8D7667B09A9CA1F6E2B595DA9428B6FB8857C5A74FC5B554z2HBI" TargetMode="External"/><Relationship Id="rId422" Type="http://schemas.openxmlformats.org/officeDocument/2006/relationships/hyperlink" Target="consultantplus://offline/ref=C827C754DCBD7611B09C71DF76EEBA1D602028059262969D7173E72ABF8D7667B09A9CA1F3E3B595DA9428B6FB8857C5A74FC5B554z2HBI" TargetMode="External"/><Relationship Id="rId443" Type="http://schemas.openxmlformats.org/officeDocument/2006/relationships/hyperlink" Target="consultantplus://offline/ref=C827C754DCBD7611B09C71DF76EEBA1D672B2E00926D969D7173E72ABF8D7667B09A9CA3F6E2B9CADF8139EEF68A4BDBA553D9B7562Az4HDI" TargetMode="External"/><Relationship Id="rId464" Type="http://schemas.openxmlformats.org/officeDocument/2006/relationships/hyperlink" Target="consultantplus://offline/ref=C827C754DCBD7611B09C71DF76EEBA1D602028059262969D7173E72ABF8D7667B09A9CA1F6E4BFC682DB29EABFDF44C5A74FC7B7482A4E8Az2HBI" TargetMode="External"/><Relationship Id="rId303" Type="http://schemas.openxmlformats.org/officeDocument/2006/relationships/hyperlink" Target="consultantplus://offline/ref=C827C754DCBD7611B09C71DF76EEBA1D672B25069265969D7173E72ABF8D7667B09A9CA1F6E4BEC18DDB29EABFDF44C5A74FC7B7482A4E8Az2HBI" TargetMode="External"/><Relationship Id="rId485" Type="http://schemas.openxmlformats.org/officeDocument/2006/relationships/hyperlink" Target="consultantplus://offline/ref=C827C754DCBD7611B09C71DF76EEBA1D672A2F019060969D7173E72ABF8D7667B09A9CA1F6E4BEC089DB29EABFDF44C5A74FC7B7482A4E8Az2HBI" TargetMode="External"/><Relationship Id="rId42" Type="http://schemas.openxmlformats.org/officeDocument/2006/relationships/hyperlink" Target="consultantplus://offline/ref=3ECFC784BAC46FB0409A1A9ADD54EDBBF623D1BDCB5088236E65E06052C936F880824315622129B46F25C14A20090483F61327F77153EB9Dy4HFI" TargetMode="External"/><Relationship Id="rId84" Type="http://schemas.openxmlformats.org/officeDocument/2006/relationships/hyperlink" Target="consultantplus://offline/ref=3ECFC784BAC46FB0409A1A9ADD54EDBBF621DDBACF5088236E65E06052C936F880824315622129B66525C14A20090483F61327F77153EB9Dy4HFI" TargetMode="External"/><Relationship Id="rId138" Type="http://schemas.openxmlformats.org/officeDocument/2006/relationships/hyperlink" Target="consultantplus://offline/ref=3ECFC784BAC46FB0409A1A9ADD54EDBBF623D1BDCB5088236E65E06052C936F880824315622129B16325C14A20090483F61327F77153EB9Dy4HFI" TargetMode="External"/><Relationship Id="rId345" Type="http://schemas.openxmlformats.org/officeDocument/2006/relationships/hyperlink" Target="consultantplus://offline/ref=C827C754DCBD7611B09C71DF76EEBA1D602A2E0C9863969D7173E72ABF8D7667B09A9CA1F6E4BCC58CDB29EABFDF44C5A74FC7B7482A4E8Az2HBI" TargetMode="External"/><Relationship Id="rId387" Type="http://schemas.openxmlformats.org/officeDocument/2006/relationships/hyperlink" Target="consultantplus://offline/ref=C827C754DCBD7611B09C71DF76EEBA1D602028059262969D7173E72ABF8D7667B09A9CA1F6ECB595DA9428B6FB8857C5A74FC5B554z2HBI" TargetMode="External"/><Relationship Id="rId510" Type="http://schemas.openxmlformats.org/officeDocument/2006/relationships/hyperlink" Target="consultantplus://offline/ref=C827C754DCBD7611B09C71DF76EEBA1D672A28039265969D7173E72ABF8D7667B09A9CA2FFE7B595DA9428B6FB8857C5A74FC5B554z2HBI" TargetMode="External"/><Relationship Id="rId552" Type="http://schemas.openxmlformats.org/officeDocument/2006/relationships/hyperlink" Target="consultantplus://offline/ref=C827C754DCBD7611B09C71DF76EEBA1D672B25069265969D7173E72ABF8D7667B09A9CA1F6E4BEC18DDB29EABFDF44C5A74FC7B7482A4E8Az2HBI" TargetMode="External"/><Relationship Id="rId191" Type="http://schemas.openxmlformats.org/officeDocument/2006/relationships/hyperlink" Target="consultantplus://offline/ref=3ECFC784BAC46FB0409A1A9ADD54EDBBF623DCB8CA5088236E65E06052C936F880824315622129B46725C14A20090483F61327F77153EB9Dy4HFI" TargetMode="External"/><Relationship Id="rId205" Type="http://schemas.openxmlformats.org/officeDocument/2006/relationships/hyperlink" Target="consultantplus://offline/ref=3ECFC784BAC46FB0409A1A9ADD54EDBBF620DCBACC5488236E65E06052C936F880824315622128B66E25C14A20090483F61327F77153EB9Dy4HFI" TargetMode="External"/><Relationship Id="rId247" Type="http://schemas.openxmlformats.org/officeDocument/2006/relationships/hyperlink" Target="consultantplus://offline/ref=3ECFC784BAC46FB0409A1A9ADD54EDBBF623D1BDCB5088236E65E06052C936F880824315622129B46725C14A20090483F61327F77153EB9Dy4HFI" TargetMode="External"/><Relationship Id="rId412" Type="http://schemas.openxmlformats.org/officeDocument/2006/relationships/hyperlink" Target="consultantplus://offline/ref=C827C754DCBD7611B09C71DF76EEBA1D602028059262969D7173E72ABF8D7667B09A9CA1F7ECB595DA9428B6FB8857C5A74FC5B554z2HBI" TargetMode="External"/><Relationship Id="rId107" Type="http://schemas.openxmlformats.org/officeDocument/2006/relationships/hyperlink" Target="consultantplus://offline/ref=3ECFC784BAC46FB0409A1A9ADD54EDBBF622DBBACE5C88236E65E06052C936F880824317622628BE337FD14E695C0B9DF40F39F76F53yEH8I" TargetMode="External"/><Relationship Id="rId289" Type="http://schemas.openxmlformats.org/officeDocument/2006/relationships/hyperlink" Target="consultantplus://offline/ref=C827C754DCBD7611B09C71DF76EEBA1D672B2C0D9060969D7173E72ABF8D7667B09A9CA1F6E4BEC08BDB29EABFDF44C5A74FC7B7482A4E8Az2HBI" TargetMode="External"/><Relationship Id="rId454" Type="http://schemas.openxmlformats.org/officeDocument/2006/relationships/hyperlink" Target="consultantplus://offline/ref=C827C754DCBD7611B09C71DF76EEBA1D672B25069265969D7173E72ABF8D7667B09A9CA1F6E4BEC782DB29EABFDF44C5A74FC7B7482A4E8Az2HBI" TargetMode="External"/><Relationship Id="rId496" Type="http://schemas.openxmlformats.org/officeDocument/2006/relationships/hyperlink" Target="consultantplus://offline/ref=C827C754DCBD7611B09C71DF76EEBA1D672A24079761969D7173E72ABF8D7667B09A9CA1F6E4BEC88DDB29EABFDF44C5A74FC7B7482A4E8Az2HBI" TargetMode="External"/><Relationship Id="rId11" Type="http://schemas.openxmlformats.org/officeDocument/2006/relationships/hyperlink" Target="consultantplus://offline/ref=3ECFC784BAC46FB0409A1A9ADD54EDBBF621D1BACA5688236E65E06052C936F880824315622129B56225C14A20090483F61327F77153EB9Dy4HFI" TargetMode="External"/><Relationship Id="rId53" Type="http://schemas.openxmlformats.org/officeDocument/2006/relationships/hyperlink" Target="consultantplus://offline/ref=3ECFC784BAC46FB0409A1A9ADD54EDBBF621DDBACF5088236E65E06052C936F880824315622129B46025C14A20090483F61327F77153EB9Dy4HFI" TargetMode="External"/><Relationship Id="rId149" Type="http://schemas.openxmlformats.org/officeDocument/2006/relationships/hyperlink" Target="consultantplus://offline/ref=3ECFC784BAC46FB0409A1A9ADD54EDBBF623D1BDCB5088236E65E06052C936F880824315622129B46725C14A20090483F61327F77153EB9Dy4HFI" TargetMode="External"/><Relationship Id="rId314" Type="http://schemas.openxmlformats.org/officeDocument/2006/relationships/hyperlink" Target="consultantplus://offline/ref=C827C754DCBD7611B09C71DF76EEBA1D672B2E079263969D7173E72ABF8D7667B09A9CA6F5E7B595DA9428B6FB8857C5A74FC5B554z2HBI" TargetMode="External"/><Relationship Id="rId356" Type="http://schemas.openxmlformats.org/officeDocument/2006/relationships/hyperlink" Target="consultantplus://offline/ref=C827C754DCBD7611B09C71DF76EEBA1D672B2F039564969D7173E72ABF8D7667B09A9CA1F6E4BEC08ADB29EABFDF44C5A74FC7B7482A4E8Az2HBI" TargetMode="External"/><Relationship Id="rId398" Type="http://schemas.openxmlformats.org/officeDocument/2006/relationships/hyperlink" Target="consultantplus://offline/ref=C827C754DCBD7611B09C71DF76EEBA1D67292E069962969D7173E72ABF8D7667B09A9CA6FDB0EF85DEDD7DB9E58A4BDBA751C5zBH6I" TargetMode="External"/><Relationship Id="rId521" Type="http://schemas.openxmlformats.org/officeDocument/2006/relationships/hyperlink" Target="consultantplus://offline/ref=C827C754DCBD7611B09C71DF76EEBA1D672A24079761969D7173E72ABF8D7667B09A9CA1F6E4BEC882DB29EABFDF44C5A74FC7B7482A4E8Az2HBI" TargetMode="External"/><Relationship Id="rId563" Type="http://schemas.openxmlformats.org/officeDocument/2006/relationships/theme" Target="theme/theme1.xml"/><Relationship Id="rId95" Type="http://schemas.openxmlformats.org/officeDocument/2006/relationships/hyperlink" Target="consultantplus://offline/ref=3ECFC784BAC46FB0409A1A9ADD54EDBBF128DEBDCD5588236E65E06052C936F880824315662222E1366AC016645E1783F61325F56Dy5H2I" TargetMode="External"/><Relationship Id="rId160" Type="http://schemas.openxmlformats.org/officeDocument/2006/relationships/hyperlink" Target="consultantplus://offline/ref=3ECFC784BAC46FB0409A1A9ADD54EDBBF622DBBFC85C88236E65E06052C936F880824313602122E1366AC016645E1783F61325F56Dy5H2I" TargetMode="External"/><Relationship Id="rId216" Type="http://schemas.openxmlformats.org/officeDocument/2006/relationships/hyperlink" Target="consultantplus://offline/ref=3ECFC784BAC46FB0409A1A9ADD54EDBBF623DCB7CC5488236E65E06052C936F880824315622129B46025C14A20090483F61327F77153EB9Dy4HFI" TargetMode="External"/><Relationship Id="rId423" Type="http://schemas.openxmlformats.org/officeDocument/2006/relationships/hyperlink" Target="consultantplus://offline/ref=C827C754DCBD7611B09C71DF76EEBA1D672B2E00926D969D7173E72ABF8D7667B09A9CA3F6E2B9CADF8139EEF68A4BDBA553D9B7562Az4HDI" TargetMode="External"/><Relationship Id="rId258" Type="http://schemas.openxmlformats.org/officeDocument/2006/relationships/hyperlink" Target="consultantplus://offline/ref=3ECFC784BAC46FB0409A1A9ADD54EDBBF623D1BDCB5088236E65E06052C936F880824315622129B36E25C14A20090483F61327F77153EB9Dy4HFI" TargetMode="External"/><Relationship Id="rId465" Type="http://schemas.openxmlformats.org/officeDocument/2006/relationships/hyperlink" Target="consultantplus://offline/ref=C827C754DCBD7611B09C71DF76EEBA1D672B25069265969D7173E72ABF8D7667B09A9CA1F6E4BEC688DB29EABFDF44C5A74FC7B7482A4E8Az2HBI" TargetMode="External"/><Relationship Id="rId22" Type="http://schemas.openxmlformats.org/officeDocument/2006/relationships/hyperlink" Target="consultantplus://offline/ref=3ECFC784BAC46FB0409A1A9ADD54EDBBF622D1BFC45688236E65E06052C936F880824315622129B56225C14A20090483F61327F77153EB9Dy4HFI" TargetMode="External"/><Relationship Id="rId64" Type="http://schemas.openxmlformats.org/officeDocument/2006/relationships/hyperlink" Target="consultantplus://offline/ref=3ECFC784BAC46FB0409A1A9ADD54EDBBF623D1BDCB5088236E65E06052C936F880824315622129B76F25C14A20090483F61327F77153EB9Dy4HFI" TargetMode="External"/><Relationship Id="rId118" Type="http://schemas.openxmlformats.org/officeDocument/2006/relationships/hyperlink" Target="consultantplus://offline/ref=3ECFC784BAC46FB0409A1A9ADD54EDBBF622D0BCCE5488236E65E06052C936F880824315622129B76425C14A20090483F61327F77153EB9Dy4HFI" TargetMode="External"/><Relationship Id="rId325" Type="http://schemas.openxmlformats.org/officeDocument/2006/relationships/hyperlink" Target="consultantplus://offline/ref=C827C754DCBD7611B09C71DF76EEBA1D67282F0D996C969D7173E72ABF8D7667B09A9CA1F6E4BEC08BDB29EABFDF44C5A74FC7B7482A4E8Az2HBI" TargetMode="External"/><Relationship Id="rId367" Type="http://schemas.openxmlformats.org/officeDocument/2006/relationships/hyperlink" Target="consultantplus://offline/ref=C827C754DCBD7611B09C71DF76EEBA1D67282E019366969D7173E72ABF8D7667B09A9CA1F6E4BEC28CDB29EABFDF44C5A74FC7B7482A4E8Az2HBI" TargetMode="External"/><Relationship Id="rId532" Type="http://schemas.openxmlformats.org/officeDocument/2006/relationships/hyperlink" Target="consultantplus://offline/ref=C827C754DCBD7611B09C71DF76EEBA1D672B2A0D9966969D7173E72ABF8D7667B09A9CA1F6E4BEC18DDB29EABFDF44C5A74FC7B7482A4E8Az2HBI" TargetMode="External"/><Relationship Id="rId171" Type="http://schemas.openxmlformats.org/officeDocument/2006/relationships/hyperlink" Target="consultantplus://offline/ref=3ECFC784BAC46FB0409A1A9ADD54EDBBF621D8BDC55C88236E65E06052C936F880824315622129B06125C14A20090483F61327F77153EB9Dy4HFI" TargetMode="External"/><Relationship Id="rId227" Type="http://schemas.openxmlformats.org/officeDocument/2006/relationships/hyperlink" Target="consultantplus://offline/ref=3ECFC784BAC46FB0409A1A9ADD54EDBBF623DCB7CC5488236E65E06052C936F880824315622129B76425C14A20090483F61327F77153EB9Dy4HFI" TargetMode="External"/><Relationship Id="rId269" Type="http://schemas.openxmlformats.org/officeDocument/2006/relationships/hyperlink" Target="consultantplus://offline/ref=3ECFC784BAC46FB0409A1A9ADD54EDBBF322D8BEC85588236E65E06052C936F892821B19622337B56530971B66y5HFI" TargetMode="External"/><Relationship Id="rId434" Type="http://schemas.openxmlformats.org/officeDocument/2006/relationships/hyperlink" Target="consultantplus://offline/ref=C827C754DCBD7611B09C71DF76EEBA1D672B2E00926D969D7173E72ABF8D7667B09A9CA3F6E2B9CADF8139EEF68A4BDBA553D9B7562Az4HDI" TargetMode="External"/><Relationship Id="rId476" Type="http://schemas.openxmlformats.org/officeDocument/2006/relationships/hyperlink" Target="consultantplus://offline/ref=C827C754DCBD7611B09C71DF76EEBA1D672B2E019864969D7173E72ABF8D7667B09A9CA1F6E4BEC089DB29EABFDF44C5A74FC7B7482A4E8Az2HBI" TargetMode="External"/><Relationship Id="rId33" Type="http://schemas.openxmlformats.org/officeDocument/2006/relationships/hyperlink" Target="consultantplus://offline/ref=3ECFC784BAC46FB0409A1A9ADD54EDBBF623D1BDCB5088236E65E06052C936F880824315622129B46325C14A20090483F61327F77153EB9Dy4HFI" TargetMode="External"/><Relationship Id="rId129" Type="http://schemas.openxmlformats.org/officeDocument/2006/relationships/hyperlink" Target="consultantplus://offline/ref=3ECFC784BAC46FB0409A1A9ADD54EDBBF621DEB6CB5688236E65E06052C936F8808243116A2022E1366AC016645E1783F61325F56Dy5H2I" TargetMode="External"/><Relationship Id="rId280" Type="http://schemas.openxmlformats.org/officeDocument/2006/relationships/hyperlink" Target="consultantplus://offline/ref=C827C754DCBD7611B09C71DF76EEBA1D672A29049163969D7173E72ABF8D7667B09A9CA1F6E4BEC088DB29EABFDF44C5A74FC7B7482A4E8Az2HBI" TargetMode="External"/><Relationship Id="rId336" Type="http://schemas.openxmlformats.org/officeDocument/2006/relationships/hyperlink" Target="consultantplus://offline/ref=C827C754DCBD7611B09C71DF76EEBA1D602028059262969D7173E72ABF8D7667B09A9CA1F0E1B595DA9428B6FB8857C5A74FC5B554z2HBI" TargetMode="External"/><Relationship Id="rId501" Type="http://schemas.openxmlformats.org/officeDocument/2006/relationships/hyperlink" Target="consultantplus://offline/ref=C827C754DCBD7611B09C71DF76EEBA1D672828009361969D7173E72ABF8D7667B09A9CA1F6E4BEC688DB29EABFDF44C5A74FC7B7482A4E8Az2HBI" TargetMode="External"/><Relationship Id="rId543" Type="http://schemas.openxmlformats.org/officeDocument/2006/relationships/hyperlink" Target="consultantplus://offline/ref=C827C754DCBD7611B09C71DF76EEBA1D60212B01916D969D7173E72ABF8D7667B09A9CA3F4E1B595DA9428B6FB8857C5A74FC5B554z2HBI" TargetMode="External"/><Relationship Id="rId75" Type="http://schemas.openxmlformats.org/officeDocument/2006/relationships/hyperlink" Target="consultantplus://offline/ref=3ECFC784BAC46FB0409A1A9ADD54EDBBF622D9BFC85388236E65E06052C936F880824315622129B46725C14A20090483F61327F77153EB9Dy4HFI" TargetMode="External"/><Relationship Id="rId140" Type="http://schemas.openxmlformats.org/officeDocument/2006/relationships/hyperlink" Target="consultantplus://offline/ref=3ECFC784BAC46FB0409A1A9ADD54EDBBF623D1BDCB5088236E65E06052C936F880824315622129B46725C14A20090483F61327F77153EB9Dy4HFI" TargetMode="External"/><Relationship Id="rId182" Type="http://schemas.openxmlformats.org/officeDocument/2006/relationships/hyperlink" Target="consultantplus://offline/ref=3ECFC784BAC46FB0409A1A9ADD54EDBBF623DFBAC95588236E65E06052C936F88082431561232DBE337FD14E695C0B9DF40F39F76F53yEH8I" TargetMode="External"/><Relationship Id="rId378" Type="http://schemas.openxmlformats.org/officeDocument/2006/relationships/hyperlink" Target="consultantplus://offline/ref=C827C754DCBD7611B09C71DF76EEBA1D6728250D9660969D7173E72ABF8D7667B09A9CA1F6E4BEC283DB29EABFDF44C5A74FC7B7482A4E8Az2HBI" TargetMode="External"/><Relationship Id="rId403" Type="http://schemas.openxmlformats.org/officeDocument/2006/relationships/hyperlink" Target="consultantplus://offline/ref=C827C754DCBD7611B09C71DF76EEBA1D67282F0D996C969D7173E72ABF8D7667B09A9CA1F6E4BEC08EDB29EABFDF44C5A74FC7B7482A4E8Az2HBI" TargetMode="External"/><Relationship Id="rId6" Type="http://schemas.openxmlformats.org/officeDocument/2006/relationships/hyperlink" Target="consultantplus://offline/ref=3ECFC784BAC46FB0409A1A9ADD54EDBBF621DBBBCF5788236E65E06052C936F880824315622129B66025C14A20090483F61327F77153EB9Dy4HFI" TargetMode="External"/><Relationship Id="rId238" Type="http://schemas.openxmlformats.org/officeDocument/2006/relationships/hyperlink" Target="consultantplus://offline/ref=3ECFC784BAC46FB0409A1A9ADD54EDBBF623DDB9CF5388236E65E06052C936F8808243176B2722E1366AC016645E1783F61325F56Dy5H2I" TargetMode="External"/><Relationship Id="rId445" Type="http://schemas.openxmlformats.org/officeDocument/2006/relationships/hyperlink" Target="consultantplus://offline/ref=C827C754DCBD7611B09C71DF76EEBA1D672B25069265969D7173E72ABF8D7667B09A9CA1F6E4BEC18DDB29EABFDF44C5A74FC7B7482A4E8Az2HBI" TargetMode="External"/><Relationship Id="rId487" Type="http://schemas.openxmlformats.org/officeDocument/2006/relationships/hyperlink" Target="consultantplus://offline/ref=C827C754DCBD7611B09C71DF76EEBA1D602124069360969D7173E72ABF8D7667B09A9CA1F6E4BFC788DB29EABFDF44C5A74FC7B7482A4E8Az2HBI" TargetMode="External"/><Relationship Id="rId291" Type="http://schemas.openxmlformats.org/officeDocument/2006/relationships/hyperlink" Target="consultantplus://offline/ref=C827C754DCBD7611B09C71DF76EEBA1D672B25069265969D7173E72ABF8D7667B09A9CA1F6E4BEC18DDB29EABFDF44C5A74FC7B7482A4E8Az2HBI" TargetMode="External"/><Relationship Id="rId305" Type="http://schemas.openxmlformats.org/officeDocument/2006/relationships/hyperlink" Target="consultantplus://offline/ref=C827C754DCBD7611B09C71DF76EEBA1D672B2E009366969D7173E72ABF8D7667B09A9CA6F7E2B595DA9428B6FB8857C5A74FC5B554z2HBI" TargetMode="External"/><Relationship Id="rId347" Type="http://schemas.openxmlformats.org/officeDocument/2006/relationships/hyperlink" Target="consultantplus://offline/ref=C827C754DCBD7611B09C71DF76EEBA1D602028059262969D7173E72ABF8D7667B09A9CA1F6E4BFC682DB29EABFDF44C5A74FC7B7482A4E8Az2HBI" TargetMode="External"/><Relationship Id="rId512" Type="http://schemas.openxmlformats.org/officeDocument/2006/relationships/hyperlink" Target="consultantplus://offline/ref=C827C754DCBD7611B09C71DF76EEBA1D672A28039265969D7173E72ABF8D7667B09A9CA2FFE2B595DA9428B6FB8857C5A74FC5B554z2HBI" TargetMode="External"/><Relationship Id="rId44" Type="http://schemas.openxmlformats.org/officeDocument/2006/relationships/hyperlink" Target="consultantplus://offline/ref=3ECFC784BAC46FB0409A1A9ADD54EDBBF622DBBCC85D88236E65E06052C936F880824315622128B56725C14A20090483F61327F77153EB9Dy4HFI" TargetMode="External"/><Relationship Id="rId86" Type="http://schemas.openxmlformats.org/officeDocument/2006/relationships/hyperlink" Target="consultantplus://offline/ref=3ECFC784BAC46FB0409A1A9ADD54EDBBF622D9BFC85388236E65E06052C936F880824315622129B46725C14A20090483F61327F77153EB9Dy4HFI" TargetMode="External"/><Relationship Id="rId151" Type="http://schemas.openxmlformats.org/officeDocument/2006/relationships/hyperlink" Target="consultantplus://offline/ref=3ECFC784BAC46FB0409A1A9ADD54EDBBF622DBBCCD5088236E65E06052C936F880824316602722E1366AC016645E1783F61325F56Dy5H2I" TargetMode="External"/><Relationship Id="rId389" Type="http://schemas.openxmlformats.org/officeDocument/2006/relationships/hyperlink" Target="consultantplus://offline/ref=C827C754DCBD7611B09C71DF76EEBA1D672828009361969D7173E72ABF8D7667B09A9CA1F6E4BEC782DB29EABFDF44C5A74FC7B7482A4E8Az2HBI" TargetMode="External"/><Relationship Id="rId554" Type="http://schemas.openxmlformats.org/officeDocument/2006/relationships/hyperlink" Target="consultantplus://offline/ref=C827C754DCBD7611B09C71DF76EEBA1D672B25069265969D7173E72ABF8D7667B09A9CA1F6E4BEC18DDB29EABFDF44C5A74FC7B7482A4E8Az2HBI" TargetMode="External"/><Relationship Id="rId193" Type="http://schemas.openxmlformats.org/officeDocument/2006/relationships/hyperlink" Target="consultantplus://offline/ref=3ECFC784BAC46FB0409A1A9ADD54EDBBF623DCB8CA5088236E65E06052C936F880824315622129B46725C14A20090483F61327F77153EB9Dy4HFI" TargetMode="External"/><Relationship Id="rId207" Type="http://schemas.openxmlformats.org/officeDocument/2006/relationships/hyperlink" Target="consultantplus://offline/ref=3ECFC784BAC46FB0409A1A9ADD54EDBBF327DCB7C85C88236E65E06052C936F880824315622129B46F25C14A20090483F61327F77153EB9Dy4HFI" TargetMode="External"/><Relationship Id="rId249" Type="http://schemas.openxmlformats.org/officeDocument/2006/relationships/hyperlink" Target="consultantplus://offline/ref=3ECFC784BAC46FB0409A1A9ADD54EDBBF021DEBAC55288236E65E06052C936F880824315632A7DE4237B981B66420981EA0F27F7y6HCI" TargetMode="External"/><Relationship Id="rId414" Type="http://schemas.openxmlformats.org/officeDocument/2006/relationships/hyperlink" Target="consultantplus://offline/ref=C827C754DCBD7611B09C71DF76EEBA1D672B2E00926D969D7173E72ABF8D7667B09A9CA3F6E2B9CADF8139EEF68A4BDBA553D9B7562Az4HDI" TargetMode="External"/><Relationship Id="rId456" Type="http://schemas.openxmlformats.org/officeDocument/2006/relationships/hyperlink" Target="consultantplus://offline/ref=C827C754DCBD7611B09C71DF76EEBA1D672B25069265969D7173E72ABF8D7667B09A9CA1F6E4BEC68BDB29EABFDF44C5A74FC7B7482A4E8Az2HBI" TargetMode="External"/><Relationship Id="rId498" Type="http://schemas.openxmlformats.org/officeDocument/2006/relationships/hyperlink" Target="consultantplus://offline/ref=C827C754DCBD7611B09C71DF76EEBA1D672A290C9061969D7173E72ABF8D7667B09A9CA1F6E7BACADF8139EEF68A4BDBA553D9B7562Az4HDI" TargetMode="External"/><Relationship Id="rId13" Type="http://schemas.openxmlformats.org/officeDocument/2006/relationships/hyperlink" Target="consultantplus://offline/ref=3ECFC784BAC46FB0409A1A9ADD54EDBBF621D1B8C55588236E65E06052C936F880824315622129B56225C14A20090483F61327F77153EB9Dy4HFI" TargetMode="External"/><Relationship Id="rId109" Type="http://schemas.openxmlformats.org/officeDocument/2006/relationships/hyperlink" Target="consultantplus://offline/ref=3ECFC784BAC46FB0409A1A9ADD54EDBBF622D0BCCE5488236E65E06052C936F880824315622129B56125C14A20090483F61327F77153EB9Dy4HFI" TargetMode="External"/><Relationship Id="rId260" Type="http://schemas.openxmlformats.org/officeDocument/2006/relationships/hyperlink" Target="consultantplus://offline/ref=3ECFC784BAC46FB0409A1F95DE54EDBBF420D8BEC55ED529663CEC6255C669FD87934314603F29B7792C9519y6H7I" TargetMode="External"/><Relationship Id="rId316" Type="http://schemas.openxmlformats.org/officeDocument/2006/relationships/hyperlink" Target="consultantplus://offline/ref=C827C754DCBD7611B09C71DF76EEBA1D67282E019366969D7173E72ABF8D7667B09A9CA1F6E4BEC28CDB29EABFDF44C5A74FC7B7482A4E8Az2HBI" TargetMode="External"/><Relationship Id="rId523" Type="http://schemas.openxmlformats.org/officeDocument/2006/relationships/hyperlink" Target="consultantplus://offline/ref=C827C754DCBD7611B09C71DF76EEBA1D672A28039265969D7173E72ABF8D7667B09A9CA8F3E6B595DA9428B6FB8857C5A74FC5B554z2HBI" TargetMode="External"/><Relationship Id="rId55" Type="http://schemas.openxmlformats.org/officeDocument/2006/relationships/hyperlink" Target="consultantplus://offline/ref=3ECFC784BAC46FB0409A1A9ADD54EDBBF621D1BBC45288236E65E06052C936F880824315622129B46725C14A20090483F61327F77153EB9Dy4HFI" TargetMode="External"/><Relationship Id="rId97" Type="http://schemas.openxmlformats.org/officeDocument/2006/relationships/hyperlink" Target="consultantplus://offline/ref=3ECFC784BAC46FB0409A1A9ADD54EDBBF623D1BDCB5088236E65E06052C936F880824315622129B16525C14A20090483F61327F77153EB9Dy4HFI" TargetMode="External"/><Relationship Id="rId120" Type="http://schemas.openxmlformats.org/officeDocument/2006/relationships/hyperlink" Target="consultantplus://offline/ref=3ECFC784BAC46FB0409A1A9ADD54EDBBF622D9BFC85388236E65E06052C936F880824315622129B46525C14A20090483F61327F77153EB9Dy4HFI" TargetMode="External"/><Relationship Id="rId358" Type="http://schemas.openxmlformats.org/officeDocument/2006/relationships/hyperlink" Target="consultantplus://offline/ref=C827C754DCBD7611B09C71DF76EEBA1D672B2C0C9761969D7173E72ABF8D7667B09A9CA1F6E4BEC189DB29EABFDF44C5A74FC7B7482A4E8Az2HBI" TargetMode="External"/><Relationship Id="rId162" Type="http://schemas.openxmlformats.org/officeDocument/2006/relationships/hyperlink" Target="consultantplus://offline/ref=3ECFC784BAC46FB0409A1A9ADD54EDBBF621DDBACF5088236E65E06052C936F880824315622129B16425C14A20090483F61327F77153EB9Dy4HFI" TargetMode="External"/><Relationship Id="rId218" Type="http://schemas.openxmlformats.org/officeDocument/2006/relationships/hyperlink" Target="consultantplus://offline/ref=3ECFC784BAC46FB0409A1A9ADD54EDBBF623DCB7CC5488236E65E06052C936F880824315622129B46E25C14A20090483F61327F77153EB9Dy4HFI" TargetMode="External"/><Relationship Id="rId425" Type="http://schemas.openxmlformats.org/officeDocument/2006/relationships/hyperlink" Target="consultantplus://offline/ref=C827C754DCBD7611B09C71DF76EEBA1D672B25069265969D7173E72ABF8D7667B09A9CA1F6E4BEC489DB29EABFDF44C5A74FC7B7482A4E8Az2HBI" TargetMode="External"/><Relationship Id="rId467" Type="http://schemas.openxmlformats.org/officeDocument/2006/relationships/hyperlink" Target="consultantplus://offline/ref=C827C754DCBD7611B09C71DF76EEBA1D672B25069265969D7173E72ABF8D7667B09A9CA1F6E4BEC68FDB29EABFDF44C5A74FC7B7482A4E8Az2HBI" TargetMode="External"/><Relationship Id="rId271" Type="http://schemas.openxmlformats.org/officeDocument/2006/relationships/hyperlink" Target="consultantplus://offline/ref=3ECFC784BAC46FB0409A1A9ADD54EDBBF623D1BDCB5088236E65E06052C936F880824315622129B26425C14A20090483F61327F77153EB9Dy4HFI" TargetMode="External"/><Relationship Id="rId24" Type="http://schemas.openxmlformats.org/officeDocument/2006/relationships/hyperlink" Target="consultantplus://offline/ref=3ECFC784BAC46FB0409A1A9ADD54EDBBF623DCBECD5288236E65E06052C936F880824315622129B56225C14A20090483F61327F77153EB9Dy4HFI" TargetMode="External"/><Relationship Id="rId66" Type="http://schemas.openxmlformats.org/officeDocument/2006/relationships/hyperlink" Target="consultantplus://offline/ref=3ECFC784BAC46FB0409A1A9ADD54EDBBF129DEBACB5388236E65E06052C936F880824315622129B46625C14A20090483F61327F77153EB9Dy4HFI" TargetMode="External"/><Relationship Id="rId131" Type="http://schemas.openxmlformats.org/officeDocument/2006/relationships/hyperlink" Target="consultantplus://offline/ref=3ECFC784BAC46FB0409A1A9ADD54EDBBF621DEB6CB5688236E65E06052C936F880824311662022E1366AC016645E1783F61325F56Dy5H2I" TargetMode="External"/><Relationship Id="rId327" Type="http://schemas.openxmlformats.org/officeDocument/2006/relationships/hyperlink" Target="consultantplus://offline/ref=C827C754DCBD7611B09C71DF76EEBA1D672A24009761969D7173E72ABF8D7667B09A9CA1F6E4BEC088DB29EABFDF44C5A74FC7B7482A4E8Az2HBI" TargetMode="External"/><Relationship Id="rId369" Type="http://schemas.openxmlformats.org/officeDocument/2006/relationships/hyperlink" Target="consultantplus://offline/ref=C827C754DCBD7611B09C71DF76EEBA1D602028059262969D7173E72ABF8D7667B09A9CA1F6E6B595DA9428B6FB8857C5A74FC5B554z2HBI" TargetMode="External"/><Relationship Id="rId534" Type="http://schemas.openxmlformats.org/officeDocument/2006/relationships/hyperlink" Target="consultantplus://offline/ref=C827C754DCBD7611B09C71DF76EEBA1D672824019863969D7173E72ABF8D7667B09A9CA1F6E4BEC08ADB29EABFDF44C5A74FC7B7482A4E8Az2HBI" TargetMode="External"/><Relationship Id="rId173" Type="http://schemas.openxmlformats.org/officeDocument/2006/relationships/hyperlink" Target="consultantplus://offline/ref=3ECFC784BAC46FB0409A1A9ADD54EDBBF621D8BDC55C88236E65E06052C936F880824315622129B66325C14A20090483F61327F77153EB9Dy4HFI" TargetMode="External"/><Relationship Id="rId229" Type="http://schemas.openxmlformats.org/officeDocument/2006/relationships/hyperlink" Target="consultantplus://offline/ref=3ECFC784BAC46FB0409A1A9ADD54EDBBF623DDB9CF5388236E65E06052C936F8808243176B2722E1366AC016645E1783F61325F56Dy5H2I" TargetMode="External"/><Relationship Id="rId380" Type="http://schemas.openxmlformats.org/officeDocument/2006/relationships/hyperlink" Target="consultantplus://offline/ref=C827C754DCBD7611B09C71DF76EEBA1D67292D039261969D7173E72ABF8D7667B09A9CA1F6E4BDC689DB29EABFDF44C5A74FC7B7482A4E8Az2HBI" TargetMode="External"/><Relationship Id="rId436" Type="http://schemas.openxmlformats.org/officeDocument/2006/relationships/hyperlink" Target="consultantplus://offline/ref=C827C754DCBD7611B09C71DF76EEBA1D672B25069265969D7173E72ABF8D7667B09A9CA1F6E4BEC18DDB29EABFDF44C5A74FC7B7482A4E8Az2HBI" TargetMode="External"/><Relationship Id="rId240" Type="http://schemas.openxmlformats.org/officeDocument/2006/relationships/hyperlink" Target="consultantplus://offline/ref=3ECFC784BAC46FB0409A1A9ADD54EDBBF623DDB9CF5388236E65E06052C936F8808243176A2922E1366AC016645E1783F61325F56Dy5H2I" TargetMode="External"/><Relationship Id="rId478" Type="http://schemas.openxmlformats.org/officeDocument/2006/relationships/hyperlink" Target="consultantplus://offline/ref=C827C754DCBD7611B09C71DF76EEBA1D672B29029562969D7173E72ABF8D7667B09A9CA1F6E4BEC08ADB29EABFDF44C5A74FC7B7482A4E8Az2HBI" TargetMode="External"/><Relationship Id="rId35" Type="http://schemas.openxmlformats.org/officeDocument/2006/relationships/hyperlink" Target="consultantplus://offline/ref=3ECFC784BAC46FB0409A1A9ADD54EDBBF621DDBACF5088236E65E06052C936F880824315622129B46425C14A20090483F61327F77153EB9Dy4HFI" TargetMode="External"/><Relationship Id="rId77" Type="http://schemas.openxmlformats.org/officeDocument/2006/relationships/hyperlink" Target="consultantplus://offline/ref=3ECFC784BAC46FB0409A1A9ADD54EDBBF621DDBACF5088236E65E06052C936F880824315622129B76025C14A20090483F61327F77153EB9Dy4HFI" TargetMode="External"/><Relationship Id="rId100" Type="http://schemas.openxmlformats.org/officeDocument/2006/relationships/hyperlink" Target="consultantplus://offline/ref=3ECFC784BAC46FB0409A1A9ADD54EDBBF622D0BCCE5488236E65E06052C936F880824315622129B56125C14A20090483F61327F77153EB9Dy4HFI" TargetMode="External"/><Relationship Id="rId282" Type="http://schemas.openxmlformats.org/officeDocument/2006/relationships/hyperlink" Target="consultantplus://offline/ref=C827C754DCBD7611B09C71DF76EEBA1D672828009361969D7173E72ABF8D7667B09A9CA1F6E4BEC48DDB29EABFDF44C5A74FC7B7482A4E8Az2HBI" TargetMode="External"/><Relationship Id="rId338" Type="http://schemas.openxmlformats.org/officeDocument/2006/relationships/hyperlink" Target="consultantplus://offline/ref=C827C754DCBD7611B09C71DF76EEBA1D672828009361969D7173E72ABF8D7667B09A9CA1F6E4BEC78EDB29EABFDF44C5A74FC7B7482A4E8Az2HBI" TargetMode="External"/><Relationship Id="rId503" Type="http://schemas.openxmlformats.org/officeDocument/2006/relationships/hyperlink" Target="consultantplus://offline/ref=C827C754DCBD7611B09C71DF76EEBA1D672A24079761969D7173E72ABF8D7667B09A9CA1F6E4BEC883DB29EABFDF44C5A74FC7B7482A4E8Az2HBI" TargetMode="External"/><Relationship Id="rId545" Type="http://schemas.openxmlformats.org/officeDocument/2006/relationships/hyperlink" Target="consultantplus://offline/ref=C827C754DCBD7611B09C71DF76EEBA1D672B25069265969D7173E72ABF8D7667B09A9CA1F6E4BEC18DDB29EABFDF44C5A74FC7B7482A4E8Az2HBI" TargetMode="External"/><Relationship Id="rId8" Type="http://schemas.openxmlformats.org/officeDocument/2006/relationships/hyperlink" Target="consultantplus://offline/ref=3ECFC784BAC46FB0409A1A9ADD54EDBBF621DDBACF5088236E65E06052C936F880824315622129B56225C14A20090483F61327F77153EB9Dy4HFI" TargetMode="External"/><Relationship Id="rId142" Type="http://schemas.openxmlformats.org/officeDocument/2006/relationships/hyperlink" Target="consultantplus://offline/ref=3ECFC784BAC46FB0409A1A9ADD54EDBBF623D1BDCB5088236E65E06052C936F880824315622129B16E25C14A20090483F61327F77153EB9Dy4HFI" TargetMode="External"/><Relationship Id="rId184" Type="http://schemas.openxmlformats.org/officeDocument/2006/relationships/hyperlink" Target="consultantplus://offline/ref=3ECFC784BAC46FB0409A1A9ADD54EDBBF621D1B8C55588236E65E06052C936F880824315622129B56225C14A20090483F61327F77153EB9Dy4HFI" TargetMode="External"/><Relationship Id="rId391" Type="http://schemas.openxmlformats.org/officeDocument/2006/relationships/hyperlink" Target="consultantplus://offline/ref=C827C754DCBD7611B09C71DF76EEBA1D67292C059964969D7173E72ABF8D7667B09A9CA1F6E4BEC38CDB29EABFDF44C5A74FC7B7482A4E8Az2HBI" TargetMode="External"/><Relationship Id="rId405" Type="http://schemas.openxmlformats.org/officeDocument/2006/relationships/hyperlink" Target="consultantplus://offline/ref=C827C754DCBD7611B09C71DF76EEBA1D602E29009366969D7173E72ABF8D7667B09A9CA1F6E4BEC08ADB29EABFDF44C5A74FC7B7482A4E8Az2HBI" TargetMode="External"/><Relationship Id="rId447" Type="http://schemas.openxmlformats.org/officeDocument/2006/relationships/hyperlink" Target="consultantplus://offline/ref=C827C754DCBD7611B09C71DF76EEBA1D602028059262969D7173E72ABF8D7667B09A9CA6FFEFEA90CF8570BBF99449C7BB53C7B7z5H5I" TargetMode="External"/><Relationship Id="rId251" Type="http://schemas.openxmlformats.org/officeDocument/2006/relationships/hyperlink" Target="consultantplus://offline/ref=3ECFC784BAC46FB0409A1A9ADD54EDBBF623D1BDCB5088236E65E06052C936F880824315622129B36125C14A20090483F61327F77153EB9Dy4HFI" TargetMode="External"/><Relationship Id="rId489" Type="http://schemas.openxmlformats.org/officeDocument/2006/relationships/hyperlink" Target="consultantplus://offline/ref=C827C754DCBD7611B09C71DF76EEBA1D60212B0D9961969D7173E72ABF8D7667B09A9CA1F6E4BEC089DB29EABFDF44C5A74FC7B7482A4E8Az2HBI" TargetMode="External"/><Relationship Id="rId46" Type="http://schemas.openxmlformats.org/officeDocument/2006/relationships/hyperlink" Target="consultantplus://offline/ref=3ECFC784BAC46FB0409A1A9ADD54EDBBF622DBBCC85D88236E65E06052C936F8808243166B2422E1366AC016645E1783F61325F56Dy5H2I" TargetMode="External"/><Relationship Id="rId293" Type="http://schemas.openxmlformats.org/officeDocument/2006/relationships/hyperlink" Target="consultantplus://offline/ref=C827C754DCBD7611B09C71DF76EEBA1D672B25069265969D7173E72ABF8D7667B09A9CA1F6E4BEC383DB29EABFDF44C5A74FC7B7482A4E8Az2HBI" TargetMode="External"/><Relationship Id="rId307" Type="http://schemas.openxmlformats.org/officeDocument/2006/relationships/hyperlink" Target="consultantplus://offline/ref=C827C754DCBD7611B09C71DF76EEBA1D672B25069265969D7173E72ABF8D7667B09A9CA1F6E4BEC288DB29EABFDF44C5A74FC7B7482A4E8Az2HBI" TargetMode="External"/><Relationship Id="rId349" Type="http://schemas.openxmlformats.org/officeDocument/2006/relationships/hyperlink" Target="consultantplus://offline/ref=C827C754DCBD7611B09C71DF76EEBA1D602028059262969D7173E72ABF8D7667B09A9CA1F6E4BEC983DB29EABFDF44C5A74FC7B7482A4E8Az2HBI" TargetMode="External"/><Relationship Id="rId514" Type="http://schemas.openxmlformats.org/officeDocument/2006/relationships/hyperlink" Target="consultantplus://offline/ref=C827C754DCBD7611B09C71DF76EEBA1D6728250D9660969D7173E72ABF8D7667B09A9CA1F6E4BEC583DB29EABFDF44C5A74FC7B7482A4E8Az2HBI" TargetMode="External"/><Relationship Id="rId556" Type="http://schemas.openxmlformats.org/officeDocument/2006/relationships/hyperlink" Target="consultantplus://offline/ref=C827C754DCBD7611B09C71DF76EEBA1D672B25069265969D7173E72ABF8D7667B09A9CA1F6E4BEC68DDB29EABFDF44C5A74FC7B7482A4E8Az2HBI" TargetMode="External"/><Relationship Id="rId88" Type="http://schemas.openxmlformats.org/officeDocument/2006/relationships/hyperlink" Target="consultantplus://offline/ref=3ECFC784BAC46FB0409A1A9ADD54EDBBF622D0BCCE5488236E65E06052C936F880824315622129B46425C14A20090483F61327F77153EB9Dy4HFI" TargetMode="External"/><Relationship Id="rId111" Type="http://schemas.openxmlformats.org/officeDocument/2006/relationships/hyperlink" Target="consultantplus://offline/ref=3ECFC784BAC46FB0409A1A9ADD54EDBBF622DBBACE5C88236E65E06052C936F88082431762272EBE337FD14E695C0B9DF40F39F76F53yEH8I" TargetMode="External"/><Relationship Id="rId153" Type="http://schemas.openxmlformats.org/officeDocument/2006/relationships/hyperlink" Target="consultantplus://offline/ref=3ECFC784BAC46FB0409A1A9ADD54EDBBF623D1BDCB5088236E65E06052C936F880824315622129B46725C14A20090483F61327F77153EB9Dy4HFI" TargetMode="External"/><Relationship Id="rId195" Type="http://schemas.openxmlformats.org/officeDocument/2006/relationships/hyperlink" Target="consultantplus://offline/ref=3ECFC784BAC46FB0409A1A9ADD54EDBBF623DFBDC55788236E65E06052C936F8808243126B2222E1366AC016645E1783F61325F56Dy5H2I" TargetMode="External"/><Relationship Id="rId209" Type="http://schemas.openxmlformats.org/officeDocument/2006/relationships/hyperlink" Target="consultantplus://offline/ref=3ECFC784BAC46FB0409A1A9ADD54EDBBF621DFB8CD5488236E65E06052C936F880824315622129B46725C14A20090483F61327F77153EB9Dy4HFI" TargetMode="External"/><Relationship Id="rId360" Type="http://schemas.openxmlformats.org/officeDocument/2006/relationships/hyperlink" Target="consultantplus://offline/ref=C827C754DCBD7611B09C71DF76EEBA1D672A24009761969D7173E72ABF8D7667B09A9CA1F6E4BEC082DB29EABFDF44C5A74FC7B7482A4E8Az2HBI" TargetMode="External"/><Relationship Id="rId416" Type="http://schemas.openxmlformats.org/officeDocument/2006/relationships/hyperlink" Target="consultantplus://offline/ref=C827C754DCBD7611B09C71DF76EEBA1D672B25069265969D7173E72ABF8D7667B09A9CA1F6E4BEC18DDB29EABFDF44C5A74FC7B7482A4E8Az2HBI" TargetMode="External"/><Relationship Id="rId220" Type="http://schemas.openxmlformats.org/officeDocument/2006/relationships/hyperlink" Target="consultantplus://offline/ref=3ECFC784BAC46FB0409A1A9ADD54EDBBF623DDB9CF5388236E65E06052C936F880824317662222E1366AC016645E1783F61325F56Dy5H2I" TargetMode="External"/><Relationship Id="rId458" Type="http://schemas.openxmlformats.org/officeDocument/2006/relationships/hyperlink" Target="consultantplus://offline/ref=C827C754DCBD7611B09C71DF76EEBA1D672B2E00926D969D7173E72ABF8D7667B09A9CA3F6E2B9CADF8139EEF68A4BDBA553D9B7562Az4HDI" TargetMode="External"/><Relationship Id="rId15" Type="http://schemas.openxmlformats.org/officeDocument/2006/relationships/hyperlink" Target="consultantplus://offline/ref=3ECFC784BAC46FB0409A1A9ADD54EDBBF621D0B7CA5188236E65E06052C936F880824315622129B56225C14A20090483F61327F77153EB9Dy4HFI" TargetMode="External"/><Relationship Id="rId57" Type="http://schemas.openxmlformats.org/officeDocument/2006/relationships/hyperlink" Target="consultantplus://offline/ref=3ECFC784BAC46FB0409A1A9ADD54EDBBF622D0BCCE5488236E65E06052C936F880824315622129B46625C14A20090483F61327F77153EB9Dy4HFI" TargetMode="External"/><Relationship Id="rId262" Type="http://schemas.openxmlformats.org/officeDocument/2006/relationships/hyperlink" Target="consultantplus://offline/ref=3ECFC784BAC46FB0409A1A9ADD54EDBBF623DCBDC45088236E65E06052C936F880824315622129B46725C14A20090483F61327F77153EB9Dy4HFI" TargetMode="External"/><Relationship Id="rId318" Type="http://schemas.openxmlformats.org/officeDocument/2006/relationships/hyperlink" Target="consultantplus://offline/ref=C827C754DCBD7611B09C71DF76EEBA1D672828009361969D7173E72ABF8D7667B09A9CA1F6E4BEC78BDB29EABFDF44C5A74FC7B7482A4E8Az2HBI" TargetMode="External"/><Relationship Id="rId525" Type="http://schemas.openxmlformats.org/officeDocument/2006/relationships/hyperlink" Target="consultantplus://offline/ref=C827C754DCBD7611B09C71DF76EEBA1D672A2C069263969D7173E72ABF8D7667B09A9CA1F6E4BEC183DB29EABFDF44C5A74FC7B7482A4E8Az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55711</Words>
  <Characters>317554</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372520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dc:creator>
  <cp:lastModifiedBy>iep</cp:lastModifiedBy>
  <cp:revision>1</cp:revision>
  <dcterms:created xsi:type="dcterms:W3CDTF">2023-02-02T08:07:00Z</dcterms:created>
  <dcterms:modified xsi:type="dcterms:W3CDTF">2023-02-02T08:08:00Z</dcterms:modified>
</cp:coreProperties>
</file>