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1319147654"/>
        <w:docPartObj>
          <w:docPartGallery w:val="Cover Pages"/>
          <w:docPartUnique/>
        </w:docPartObj>
      </w:sdtPr>
      <w:sdtEndPr>
        <w:rPr>
          <w:b/>
          <w:noProof w:val="0"/>
          <w:sz w:val="48"/>
          <w:szCs w:val="140"/>
        </w:rPr>
      </w:sdtEndPr>
      <w:sdtContent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0B94F5" wp14:editId="245E51B3">
                <wp:simplePos x="0" y="0"/>
                <wp:positionH relativeFrom="column">
                  <wp:posOffset>-1020816</wp:posOffset>
                </wp:positionH>
                <wp:positionV relativeFrom="paragraph">
                  <wp:posOffset>-1419918</wp:posOffset>
                </wp:positionV>
                <wp:extent cx="2695575" cy="2695575"/>
                <wp:effectExtent l="0" t="0" r="9525" b="9525"/>
                <wp:wrapNone/>
                <wp:docPr id="2" name="Рисунок 2" descr="D:\PROFILES\ALL\MYDOC\Загрузки\West sho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ALL\MYDOC\Загрузки\West shor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BC0924" w:rsidRDefault="00245051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 w:rsidRPr="007908B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Обобщение практики                  осуществления государственного контроля (надзора)  в сфере образования, лицензионного контроля</w:t>
          </w:r>
          <w:r w:rsidR="00F63E4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в отношении </w:t>
          </w:r>
          <w:r w:rsidR="001D692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организаций, осуществляющих образовательную деят</w:t>
          </w:r>
          <w:bookmarkStart w:id="0" w:name="_GoBack"/>
          <w:bookmarkEnd w:id="0"/>
          <w:r w:rsidR="001D692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ельность </w:t>
          </w:r>
        </w:p>
        <w:p w:rsidR="00245051" w:rsidRPr="007908B4" w:rsidRDefault="001D6922" w:rsidP="00111AAE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по образовательным </w:t>
          </w:r>
          <w:r w:rsidR="00BC092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программам </w:t>
          </w:r>
          <w:proofErr w:type="gramStart"/>
          <w:r w:rsidR="00111AAE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дошкольного</w:t>
          </w:r>
          <w:proofErr w:type="gramEnd"/>
          <w:r w:rsidR="00111AAE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образования</w:t>
          </w:r>
        </w:p>
        <w:p w:rsidR="00245051" w:rsidRPr="007908B4" w:rsidRDefault="00245051" w:rsidP="00245051">
          <w:pPr>
            <w:tabs>
              <w:tab w:val="left" w:pos="7233"/>
            </w:tabs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</w:p>
        <w:p w:rsidR="002769E6" w:rsidRDefault="001D6922" w:rsidP="002769E6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Типичные </w:t>
          </w:r>
          <w:r w:rsidR="00245051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на</w:t>
          </w:r>
          <w:r w:rsidR="002769E6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рушения обязательных требований </w:t>
          </w:r>
          <w:r w:rsidR="00245051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законодательства Российской Федерации </w:t>
          </w:r>
        </w:p>
        <w:p w:rsidR="00BC0924" w:rsidRDefault="00245051" w:rsidP="002769E6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об образовании </w:t>
          </w:r>
        </w:p>
        <w:p w:rsidR="00245051" w:rsidRPr="001D6922" w:rsidRDefault="002769E6" w:rsidP="00BC0924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в 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</w:t>
          </w:r>
          <w:r w:rsidRPr="002769E6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-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II</w:t>
          </w:r>
          <w:r w:rsidRPr="002769E6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квартал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е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2020 года</w:t>
          </w:r>
        </w:p>
        <w:p w:rsid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2769E6" w:rsidRDefault="002769E6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9A0EDC" w:rsidRPr="00245051" w:rsidRDefault="008F2009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</w:sdtContent>
    </w:sdt>
    <w:p w:rsidR="00245051" w:rsidRDefault="00245051" w:rsidP="00245051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908B4" w:rsidRDefault="007908B4" w:rsidP="007908B4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1EFF" w:rsidRPr="006B0C72" w:rsidRDefault="001E53F4" w:rsidP="00BC0924">
      <w:pPr>
        <w:pStyle w:val="ConsPlusNormal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2">
        <w:rPr>
          <w:rFonts w:ascii="Times New Roman" w:hAnsi="Times New Roman" w:cs="Times New Roman"/>
          <w:b/>
          <w:sz w:val="28"/>
          <w:szCs w:val="28"/>
        </w:rPr>
        <w:t>Краткие с</w:t>
      </w:r>
      <w:r w:rsidR="003F1EFF" w:rsidRPr="006B0C72">
        <w:rPr>
          <w:rFonts w:ascii="Times New Roman" w:hAnsi="Times New Roman" w:cs="Times New Roman"/>
          <w:b/>
          <w:sz w:val="28"/>
          <w:szCs w:val="28"/>
        </w:rPr>
        <w:t>ведения о проведенных мероприятиях по контролю и</w:t>
      </w:r>
      <w:r w:rsidR="00925E78" w:rsidRPr="006B0C72">
        <w:rPr>
          <w:rFonts w:ascii="Times New Roman" w:hAnsi="Times New Roman" w:cs="Times New Roman"/>
          <w:b/>
          <w:sz w:val="28"/>
          <w:szCs w:val="28"/>
        </w:rPr>
        <w:t> </w:t>
      </w:r>
      <w:r w:rsidR="003F1EFF" w:rsidRPr="006B0C72">
        <w:rPr>
          <w:rFonts w:ascii="Times New Roman" w:hAnsi="Times New Roman" w:cs="Times New Roman"/>
          <w:b/>
          <w:sz w:val="28"/>
          <w:szCs w:val="28"/>
        </w:rPr>
        <w:t>принятых мерах реагирования</w:t>
      </w:r>
    </w:p>
    <w:p w:rsidR="003F1EFF" w:rsidRPr="006B0C72" w:rsidRDefault="003F1EFF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E" w:rsidRPr="006B0C72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обще</w:t>
      </w:r>
      <w:r w:rsidR="009A7B98">
        <w:rPr>
          <w:rFonts w:ascii="Times New Roman" w:hAnsi="Times New Roman" w:cs="Times New Roman"/>
          <w:sz w:val="28"/>
          <w:szCs w:val="28"/>
        </w:rPr>
        <w:t>й</w:t>
      </w:r>
      <w:r w:rsidRPr="006B0C72">
        <w:rPr>
          <w:rFonts w:ascii="Times New Roman" w:hAnsi="Times New Roman" w:cs="Times New Roman"/>
          <w:sz w:val="28"/>
          <w:szCs w:val="28"/>
        </w:rPr>
        <w:t xml:space="preserve"> сложности в первом и втором кварталах 2020 года проверки были проведены в отношении </w:t>
      </w:r>
      <w:r w:rsidR="00111AAE" w:rsidRPr="006B0C72">
        <w:rPr>
          <w:rFonts w:ascii="Times New Roman" w:hAnsi="Times New Roman" w:cs="Times New Roman"/>
          <w:sz w:val="28"/>
          <w:szCs w:val="28"/>
        </w:rPr>
        <w:t>67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 по образовательным программам </w:t>
      </w:r>
      <w:r w:rsidR="00111AAE" w:rsidRPr="006B0C72">
        <w:rPr>
          <w:rFonts w:ascii="Times New Roman" w:hAnsi="Times New Roman" w:cs="Times New Roman"/>
          <w:sz w:val="28"/>
          <w:szCs w:val="28"/>
        </w:rPr>
        <w:t>дошкольного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образования (далее – </w:t>
      </w:r>
      <w:r w:rsidR="00111AAE" w:rsidRPr="006B0C72">
        <w:rPr>
          <w:rFonts w:ascii="Times New Roman" w:hAnsi="Times New Roman" w:cs="Times New Roman"/>
          <w:sz w:val="28"/>
          <w:szCs w:val="28"/>
        </w:rPr>
        <w:t>дошкольная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</w:t>
      </w:r>
      <w:r w:rsidR="001F4AB9" w:rsidRPr="006B0C72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6B0C72">
        <w:rPr>
          <w:rFonts w:ascii="Times New Roman" w:hAnsi="Times New Roman" w:cs="Times New Roman"/>
          <w:sz w:val="28"/>
          <w:szCs w:val="28"/>
        </w:rPr>
        <w:t xml:space="preserve">организация), в общей сложности выявлено </w:t>
      </w:r>
      <w:r w:rsidR="001F4AB9" w:rsidRPr="006B0C72">
        <w:rPr>
          <w:rFonts w:ascii="Times New Roman" w:hAnsi="Times New Roman" w:cs="Times New Roman"/>
          <w:sz w:val="28"/>
          <w:szCs w:val="28"/>
        </w:rPr>
        <w:t>392</w:t>
      </w:r>
      <w:r w:rsidRPr="006B0C72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F4AB9" w:rsidRPr="006B0C72">
        <w:rPr>
          <w:rFonts w:ascii="Times New Roman" w:hAnsi="Times New Roman" w:cs="Times New Roman"/>
          <w:sz w:val="28"/>
          <w:szCs w:val="28"/>
        </w:rPr>
        <w:t>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C0924" w:rsidRPr="006B0C72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F4AB9" w:rsidRPr="006B0C72">
        <w:rPr>
          <w:rFonts w:ascii="Times New Roman" w:hAnsi="Times New Roman" w:cs="Times New Roman"/>
          <w:sz w:val="28"/>
          <w:szCs w:val="28"/>
        </w:rPr>
        <w:t>26</w:t>
      </w:r>
      <w:r w:rsidRPr="006B0C7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F4AB9" w:rsidRPr="006B0C72">
        <w:rPr>
          <w:rFonts w:ascii="Times New Roman" w:hAnsi="Times New Roman" w:cs="Times New Roman"/>
          <w:sz w:val="28"/>
          <w:szCs w:val="28"/>
        </w:rPr>
        <w:t xml:space="preserve">дошкольных образовательных организаций </w:t>
      </w:r>
      <w:proofErr w:type="gramStart"/>
      <w:r w:rsidRPr="006B0C72">
        <w:rPr>
          <w:rFonts w:ascii="Times New Roman" w:hAnsi="Times New Roman" w:cs="Times New Roman"/>
          <w:sz w:val="28"/>
          <w:szCs w:val="28"/>
        </w:rPr>
        <w:t>возбуждены</w:t>
      </w:r>
      <w:proofErr w:type="gramEnd"/>
      <w:r w:rsidRPr="006B0C72">
        <w:rPr>
          <w:rFonts w:ascii="Times New Roman" w:hAnsi="Times New Roman" w:cs="Times New Roman"/>
          <w:sz w:val="28"/>
          <w:szCs w:val="28"/>
        </w:rPr>
        <w:t xml:space="preserve"> </w:t>
      </w:r>
      <w:r w:rsidR="001F4AB9" w:rsidRPr="006B0C72">
        <w:rPr>
          <w:rFonts w:ascii="Times New Roman" w:hAnsi="Times New Roman" w:cs="Times New Roman"/>
          <w:sz w:val="28"/>
          <w:szCs w:val="28"/>
        </w:rPr>
        <w:t>28</w:t>
      </w:r>
      <w:r w:rsidRPr="006B0C72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в том числе:</w:t>
      </w:r>
    </w:p>
    <w:p w:rsidR="00BC0924" w:rsidRPr="006B0C72" w:rsidRDefault="00695A1A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22</w:t>
      </w:r>
      <w:r w:rsidR="00BC0924" w:rsidRPr="006B0C72">
        <w:rPr>
          <w:rFonts w:ascii="Times New Roman" w:hAnsi="Times New Roman" w:cs="Times New Roman"/>
          <w:sz w:val="28"/>
          <w:szCs w:val="28"/>
        </w:rPr>
        <w:t xml:space="preserve"> – по части </w:t>
      </w:r>
      <w:r w:rsidRPr="006B0C72">
        <w:rPr>
          <w:rFonts w:ascii="Times New Roman" w:hAnsi="Times New Roman" w:cs="Times New Roman"/>
          <w:sz w:val="28"/>
          <w:szCs w:val="28"/>
        </w:rPr>
        <w:t>2 статьи 19.20 КоАП РФ;</w:t>
      </w:r>
    </w:p>
    <w:p w:rsidR="00BC0924" w:rsidRPr="006B0C72" w:rsidRDefault="00695A1A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2 – по части 1 статьи 19.30 КоАП РФ;</w:t>
      </w:r>
    </w:p>
    <w:p w:rsidR="00695A1A" w:rsidRPr="006B0C72" w:rsidRDefault="00695A1A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2– по части 2 статьи 5.57 КоАП РФ;</w:t>
      </w:r>
    </w:p>
    <w:p w:rsidR="00695A1A" w:rsidRPr="006B0C72" w:rsidRDefault="00695A1A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1 – по части 3 статьи 14.1 КоАП РФ;</w:t>
      </w:r>
    </w:p>
    <w:p w:rsidR="00695A1A" w:rsidRPr="006B0C72" w:rsidRDefault="00695A1A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1 – по части 1 статьи 19.20 КоАП РФ.</w:t>
      </w:r>
    </w:p>
    <w:p w:rsidR="00BC0924" w:rsidRPr="006B0C72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24" w:rsidRPr="006B0C72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EFF" w:rsidRPr="006B0C72" w:rsidRDefault="003F1EFF" w:rsidP="00BC0924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Тип</w:t>
      </w:r>
      <w:r w:rsidR="001E53F4" w:rsidRPr="006B0C72">
        <w:rPr>
          <w:rFonts w:ascii="Times New Roman" w:hAnsi="Times New Roman" w:cs="Times New Roman"/>
          <w:sz w:val="28"/>
          <w:szCs w:val="28"/>
        </w:rPr>
        <w:t>ичные</w:t>
      </w:r>
      <w:r w:rsidRPr="006B0C72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A447F0" w:rsidRPr="006B0C72">
        <w:rPr>
          <w:rFonts w:ascii="Times New Roman" w:hAnsi="Times New Roman" w:cs="Times New Roman"/>
          <w:sz w:val="28"/>
          <w:szCs w:val="28"/>
        </w:rPr>
        <w:t xml:space="preserve"> обязательных требований, выявленные в</w:t>
      </w:r>
      <w:r w:rsidR="00925E78" w:rsidRPr="006B0C72">
        <w:rPr>
          <w:rFonts w:ascii="Times New Roman" w:hAnsi="Times New Roman" w:cs="Times New Roman"/>
          <w:sz w:val="28"/>
          <w:szCs w:val="28"/>
        </w:rPr>
        <w:t> </w:t>
      </w:r>
      <w:r w:rsidR="00A447F0" w:rsidRPr="006B0C72">
        <w:rPr>
          <w:rFonts w:ascii="Times New Roman" w:hAnsi="Times New Roman" w:cs="Times New Roman"/>
          <w:sz w:val="28"/>
          <w:szCs w:val="28"/>
        </w:rPr>
        <w:t xml:space="preserve">ходе осуществления </w:t>
      </w:r>
      <w:r w:rsidR="00BC0924" w:rsidRPr="006B0C72">
        <w:rPr>
          <w:rFonts w:ascii="Times New Roman" w:hAnsi="Times New Roman" w:cs="Times New Roman"/>
          <w:sz w:val="28"/>
          <w:szCs w:val="28"/>
        </w:rPr>
        <w:t>государственного контроля (надзора)  в</w:t>
      </w:r>
      <w:r w:rsidR="00D0034D">
        <w:rPr>
          <w:rFonts w:ascii="Times New Roman" w:hAnsi="Times New Roman" w:cs="Times New Roman"/>
          <w:sz w:val="28"/>
          <w:szCs w:val="28"/>
        </w:rPr>
        <w:t> </w:t>
      </w:r>
      <w:r w:rsidR="00BC0924" w:rsidRPr="006B0C72">
        <w:rPr>
          <w:rFonts w:ascii="Times New Roman" w:hAnsi="Times New Roman" w:cs="Times New Roman"/>
          <w:sz w:val="28"/>
          <w:szCs w:val="28"/>
        </w:rPr>
        <w:t>сфере образования</w:t>
      </w:r>
    </w:p>
    <w:p w:rsidR="003F1EFF" w:rsidRPr="006B0C72" w:rsidRDefault="003F1EFF" w:rsidP="003F1EF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5A28" w:rsidRPr="006B0C72" w:rsidRDefault="001E53F4" w:rsidP="00E85A2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Среди типичн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ых нарушений, связанных с </w:t>
      </w:r>
      <w:r w:rsidR="00783468" w:rsidRPr="006B0C72">
        <w:rPr>
          <w:rFonts w:ascii="Times New Roman" w:hAnsi="Times New Roman" w:cs="Times New Roman"/>
          <w:sz w:val="28"/>
          <w:szCs w:val="28"/>
        </w:rPr>
        <w:t>обеспечением соблюдения законодательства об образовании</w:t>
      </w:r>
      <w:r w:rsidR="00E85A28" w:rsidRPr="006B0C72">
        <w:rPr>
          <w:rFonts w:ascii="Times New Roman" w:hAnsi="Times New Roman" w:cs="Times New Roman"/>
          <w:sz w:val="28"/>
          <w:szCs w:val="28"/>
        </w:rPr>
        <w:t xml:space="preserve">, отмечаются следующие: </w:t>
      </w:r>
    </w:p>
    <w:p w:rsidR="00E85A28" w:rsidRPr="006B0C72" w:rsidRDefault="00E85A28" w:rsidP="00E85A28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</w:t>
      </w:r>
      <w:r w:rsidR="00A5686A" w:rsidRPr="006B0C72">
        <w:rPr>
          <w:rFonts w:ascii="Times New Roman" w:hAnsi="Times New Roman" w:cs="Times New Roman"/>
          <w:sz w:val="28"/>
          <w:szCs w:val="28"/>
        </w:rPr>
        <w:t>и</w:t>
      </w:r>
      <w:r w:rsidRPr="006B0C72">
        <w:rPr>
          <w:rFonts w:ascii="Times New Roman" w:hAnsi="Times New Roman" w:cs="Times New Roman"/>
          <w:sz w:val="28"/>
          <w:szCs w:val="28"/>
        </w:rPr>
        <w:t xml:space="preserve"> 28 Федерального закона № 273-ФЗ содержание локальных нормативных актов организации не соответствует требованиям Федерального закона № 273-ФЗ, иных нормативных правовых актов Российской Федерации;</w:t>
      </w:r>
    </w:p>
    <w:p w:rsidR="00641A59" w:rsidRPr="006B0C72" w:rsidRDefault="00A5686A" w:rsidP="00641A59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28 Федерального закона № 273-ФЗ организацией не созданы условия и не организовано дополнительное профессиональное образование работников;</w:t>
      </w:r>
    </w:p>
    <w:p w:rsidR="00D275FF" w:rsidRPr="006B0C72" w:rsidRDefault="00D275FF" w:rsidP="00D275F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29 Федерального закона № 273-ФЗ организацией не обеспечена открытость и доступность информации и документов, определенных в части 2 статьи 29 Федерального закона № 273-ФЗ;</w:t>
      </w:r>
    </w:p>
    <w:p w:rsidR="00D275FF" w:rsidRPr="006B0C72" w:rsidRDefault="00D275FF" w:rsidP="00D275F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30 Федерального закона № 273-ФЗ организация при принятии локальных нормативных актов, затрагивающих права обучающихся и работников образовательной организации, не учитывает мнение, советов родителей, представительных органов обучающихся;</w:t>
      </w:r>
    </w:p>
    <w:p w:rsidR="00D05542" w:rsidRPr="006B0C72" w:rsidRDefault="00D05542" w:rsidP="00D0554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41 Федерального закона № 273-ФЗ педагогические работники не проходили обучение навыкам оказания первой помощи;</w:t>
      </w:r>
    </w:p>
    <w:p w:rsidR="0023698A" w:rsidRPr="006B0C72" w:rsidRDefault="0023698A" w:rsidP="002369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статьи 54 организацией в договоре об образовании не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указыва</w:t>
      </w:r>
      <w:r w:rsidR="00F9183F" w:rsidRPr="006B0C72">
        <w:rPr>
          <w:rFonts w:ascii="Times New Roman" w:hAnsi="Times New Roman" w:cs="Times New Roman"/>
          <w:sz w:val="28"/>
          <w:szCs w:val="28"/>
        </w:rPr>
        <w:t>ю</w:t>
      </w:r>
      <w:r w:rsidRPr="006B0C72">
        <w:rPr>
          <w:rFonts w:ascii="Times New Roman" w:hAnsi="Times New Roman" w:cs="Times New Roman"/>
          <w:sz w:val="28"/>
          <w:szCs w:val="28"/>
        </w:rPr>
        <w:t xml:space="preserve">тся </w:t>
      </w:r>
      <w:r w:rsidR="00F9183F" w:rsidRPr="006B0C72">
        <w:rPr>
          <w:rFonts w:ascii="Times New Roman" w:hAnsi="Times New Roman" w:cs="Times New Roman"/>
          <w:sz w:val="28"/>
          <w:szCs w:val="28"/>
        </w:rPr>
        <w:t xml:space="preserve">форма обучения, </w:t>
      </w:r>
      <w:r w:rsidRPr="006B0C72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программы;</w:t>
      </w:r>
    </w:p>
    <w:p w:rsidR="00641A59" w:rsidRPr="006B0C72" w:rsidRDefault="00641A59" w:rsidP="00641A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0C72">
        <w:rPr>
          <w:rFonts w:ascii="Times New Roman" w:hAnsi="Times New Roman"/>
          <w:sz w:val="28"/>
          <w:szCs w:val="28"/>
        </w:rPr>
        <w:lastRenderedPageBreak/>
        <w:t xml:space="preserve">в нарушение требований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/>
          <w:sz w:val="28"/>
          <w:szCs w:val="28"/>
        </w:rPr>
        <w:t xml:space="preserve"> от 17.10.2013 № 1155, </w:t>
      </w:r>
      <w:r w:rsidRPr="006B0C72">
        <w:rPr>
          <w:rFonts w:ascii="Times New Roman" w:hAnsi="Times New Roman" w:cs="Times New Roman"/>
          <w:sz w:val="28"/>
          <w:szCs w:val="28"/>
        </w:rPr>
        <w:t>содержание и структура разделов основной образовательной программы дошкольного образования не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соответствуют требованиям </w:t>
      </w:r>
      <w:r w:rsidRPr="006B0C72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дошкольного образования;</w:t>
      </w:r>
    </w:p>
    <w:p w:rsidR="00641A59" w:rsidRPr="006B0C72" w:rsidRDefault="00D05542" w:rsidP="00641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Порядка приема на обучение по образовательным программам дошкольного образования, 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от 08.04.2014 № 293, образовательная организацией нарушены сроки издания приказа о зачислении в образовательную организацию, в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заявлениях о приеме в образовательную организацию не указаны контактные телефоны родителей (законных представителей), в заявлениях о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приеме в образовательную организацию отсутствуют сведения о выборе языка образования, родного языка из числа языков</w:t>
      </w:r>
      <w:proofErr w:type="gramEnd"/>
      <w:r w:rsidRPr="006B0C72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Федерации, в том числе русского языка как родного языка</w:t>
      </w:r>
      <w:r w:rsidR="009A7B98">
        <w:rPr>
          <w:rFonts w:ascii="Times New Roman" w:hAnsi="Times New Roman" w:cs="Times New Roman"/>
          <w:sz w:val="28"/>
          <w:szCs w:val="28"/>
        </w:rPr>
        <w:t xml:space="preserve"> (в настоящее время отменён, требования сохранены в </w:t>
      </w:r>
      <w:r w:rsidR="009A7B98" w:rsidRPr="009A7B98">
        <w:rPr>
          <w:rFonts w:ascii="Times New Roman" w:hAnsi="Times New Roman" w:cs="Times New Roman"/>
          <w:sz w:val="28"/>
          <w:szCs w:val="28"/>
        </w:rPr>
        <w:t>Порядк</w:t>
      </w:r>
      <w:r w:rsidR="009A7B98">
        <w:rPr>
          <w:rFonts w:ascii="Times New Roman" w:hAnsi="Times New Roman" w:cs="Times New Roman"/>
          <w:sz w:val="28"/>
          <w:szCs w:val="28"/>
        </w:rPr>
        <w:t>е</w:t>
      </w:r>
      <w:r w:rsidR="009A7B98" w:rsidRPr="009A7B98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="009A7B98" w:rsidRPr="009A7B9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A7B98">
        <w:rPr>
          <w:rFonts w:ascii="Times New Roman" w:hAnsi="Times New Roman" w:cs="Times New Roman"/>
          <w:sz w:val="28"/>
          <w:szCs w:val="28"/>
        </w:rPr>
        <w:t> </w:t>
      </w:r>
      <w:r w:rsidR="009A7B98" w:rsidRPr="009A7B98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r w:rsidR="009A7B98">
        <w:rPr>
          <w:rFonts w:ascii="Times New Roman" w:hAnsi="Times New Roman" w:cs="Times New Roman"/>
          <w:sz w:val="28"/>
          <w:szCs w:val="28"/>
        </w:rPr>
        <w:t>, утверждённом п</w:t>
      </w:r>
      <w:r w:rsidR="009A7B98" w:rsidRPr="009A7B98">
        <w:rPr>
          <w:rFonts w:ascii="Times New Roman" w:hAnsi="Times New Roman" w:cs="Times New Roman"/>
          <w:sz w:val="28"/>
          <w:szCs w:val="28"/>
        </w:rPr>
        <w:t>риказ</w:t>
      </w:r>
      <w:r w:rsidR="009A7B98">
        <w:rPr>
          <w:rFonts w:ascii="Times New Roman" w:hAnsi="Times New Roman" w:cs="Times New Roman"/>
          <w:sz w:val="28"/>
          <w:szCs w:val="28"/>
        </w:rPr>
        <w:t>ом</w:t>
      </w:r>
      <w:r w:rsidR="009A7B98" w:rsidRPr="009A7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B98" w:rsidRPr="009A7B9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9A7B98" w:rsidRPr="009A7B98">
        <w:rPr>
          <w:rFonts w:ascii="Times New Roman" w:hAnsi="Times New Roman" w:cs="Times New Roman"/>
          <w:sz w:val="28"/>
          <w:szCs w:val="28"/>
        </w:rPr>
        <w:t xml:space="preserve"> России от 15.05.2020 </w:t>
      </w:r>
      <w:r w:rsidR="009A7B98">
        <w:rPr>
          <w:rFonts w:ascii="Times New Roman" w:hAnsi="Times New Roman" w:cs="Times New Roman"/>
          <w:sz w:val="28"/>
          <w:szCs w:val="28"/>
        </w:rPr>
        <w:t>№</w:t>
      </w:r>
      <w:r w:rsidR="009A7B98" w:rsidRPr="009A7B98">
        <w:rPr>
          <w:rFonts w:ascii="Times New Roman" w:hAnsi="Times New Roman" w:cs="Times New Roman"/>
          <w:sz w:val="28"/>
          <w:szCs w:val="28"/>
        </w:rPr>
        <w:t xml:space="preserve"> 236</w:t>
      </w:r>
      <w:r w:rsidR="009A7B98">
        <w:rPr>
          <w:rFonts w:ascii="Times New Roman" w:hAnsi="Times New Roman" w:cs="Times New Roman"/>
          <w:sz w:val="28"/>
          <w:szCs w:val="28"/>
        </w:rPr>
        <w:t>)</w:t>
      </w:r>
      <w:r w:rsidRPr="006B0C72">
        <w:rPr>
          <w:rFonts w:ascii="Times New Roman" w:hAnsi="Times New Roman" w:cs="Times New Roman"/>
          <w:sz w:val="28"/>
          <w:szCs w:val="28"/>
        </w:rPr>
        <w:t>;</w:t>
      </w:r>
    </w:p>
    <w:p w:rsidR="00641A59" w:rsidRPr="006B0C72" w:rsidRDefault="00D05542" w:rsidP="00641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Порядка проведения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от</w:t>
      </w:r>
      <w:r w:rsidRPr="006B0C72">
        <w:t xml:space="preserve"> </w:t>
      </w:r>
      <w:r w:rsidRPr="006B0C72">
        <w:rPr>
          <w:rFonts w:ascii="Times New Roman" w:hAnsi="Times New Roman" w:cs="Times New Roman"/>
          <w:sz w:val="28"/>
          <w:szCs w:val="28"/>
        </w:rPr>
        <w:t xml:space="preserve">14.06.2013 № 462,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организацией  проводится без учета временных границ отчетного периода</w:t>
      </w:r>
      <w:r w:rsidR="00A5686A" w:rsidRPr="006B0C72">
        <w:rPr>
          <w:rFonts w:ascii="Times New Roman" w:hAnsi="Times New Roman" w:cs="Times New Roman"/>
          <w:sz w:val="28"/>
          <w:szCs w:val="28"/>
        </w:rPr>
        <w:t>;</w:t>
      </w:r>
    </w:p>
    <w:p w:rsidR="0023698A" w:rsidRPr="006B0C72" w:rsidRDefault="00641A59" w:rsidP="00641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от 07.04.2014 № 276, организация не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проводит аттестацию педагогических работников в целях подтверждения соответствия занимаемым должностям;</w:t>
      </w:r>
    </w:p>
    <w:p w:rsidR="00641A59" w:rsidRPr="006B0C72" w:rsidRDefault="006D1434" w:rsidP="003114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2">
        <w:rPr>
          <w:rFonts w:ascii="Times New Roman" w:hAnsi="Times New Roman" w:cs="Times New Roman"/>
          <w:sz w:val="28"/>
          <w:szCs w:val="28"/>
        </w:rPr>
        <w:t>в нарушение Порядка и условий осуществления перевода обучающихся из одной организации, осуществляющей образовательную деятельность по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в другие организации, осуществляющие образовательную деятельность по</w:t>
      </w:r>
      <w:r w:rsidR="009A7B98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образовательным программам соответствующих уровня и</w:t>
      </w:r>
      <w:r w:rsidR="00D0034D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направленности, утвержденного приказом </w:t>
      </w:r>
      <w:proofErr w:type="spellStart"/>
      <w:r w:rsidRPr="006B0C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0C72">
        <w:rPr>
          <w:rFonts w:ascii="Times New Roman" w:hAnsi="Times New Roman" w:cs="Times New Roman"/>
          <w:sz w:val="28"/>
          <w:szCs w:val="28"/>
        </w:rPr>
        <w:t xml:space="preserve"> от 28.12.2015 №</w:t>
      </w:r>
      <w:r w:rsidR="00D0034D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1527, </w:t>
      </w:r>
      <w:r w:rsidR="00A05B31" w:rsidRPr="006B0C72">
        <w:rPr>
          <w:rFonts w:ascii="Times New Roman" w:hAnsi="Times New Roman" w:cs="Times New Roman"/>
          <w:sz w:val="28"/>
          <w:szCs w:val="28"/>
        </w:rPr>
        <w:t>форма заявления родителей (законных представителей) обучающегося об отчислении в порядке перевода в принимающую организацию, разработанная организацией, не предусматривает возможности указания даты рождения</w:t>
      </w:r>
      <w:proofErr w:type="gramEnd"/>
      <w:r w:rsidR="00A05B31" w:rsidRPr="006B0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B31" w:rsidRPr="006B0C72">
        <w:rPr>
          <w:rFonts w:ascii="Times New Roman" w:hAnsi="Times New Roman" w:cs="Times New Roman"/>
          <w:sz w:val="28"/>
          <w:szCs w:val="28"/>
        </w:rPr>
        <w:t>обучающ</w:t>
      </w:r>
      <w:r w:rsidR="003114A3" w:rsidRPr="006B0C72"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 w:rsidR="003114A3" w:rsidRPr="006B0C72">
        <w:rPr>
          <w:rFonts w:ascii="Times New Roman" w:hAnsi="Times New Roman" w:cs="Times New Roman"/>
          <w:sz w:val="28"/>
          <w:szCs w:val="28"/>
        </w:rPr>
        <w:t xml:space="preserve">,  направленность группы, в которой он проходил обучение. </w:t>
      </w:r>
    </w:p>
    <w:p w:rsidR="00BC0924" w:rsidRPr="006B0C72" w:rsidRDefault="00BC0924" w:rsidP="00F46194">
      <w:pPr>
        <w:pStyle w:val="ConsPlusTitle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A447F0" w:rsidRPr="006B0C72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Типовые нарушения обязательных требований, выявленные в</w:t>
      </w:r>
      <w:r w:rsidR="00925E78" w:rsidRPr="006B0C72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>ходе осуществления лицензионного контроля образовательной деятельности</w:t>
      </w:r>
    </w:p>
    <w:p w:rsidR="00A447F0" w:rsidRPr="006B0C72" w:rsidRDefault="00A447F0" w:rsidP="00A447F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B0E" w:rsidRPr="006B0C72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нарушение Положения о лицензировании образовательной </w:t>
      </w:r>
      <w:r w:rsidRPr="006B0C72">
        <w:rPr>
          <w:rFonts w:ascii="Times New Roman" w:hAnsi="Times New Roman" w:cs="Times New Roman"/>
          <w:sz w:val="28"/>
          <w:szCs w:val="28"/>
        </w:rPr>
        <w:lastRenderedPageBreak/>
        <w:t>деятельности, утвержденного постановлением Правительства Российской Федерации от 28.10.2013 № 966 (пункты 6, 7):</w:t>
      </w:r>
    </w:p>
    <w:p w:rsidR="00345EC1" w:rsidRPr="006B0C72" w:rsidRDefault="00345EC1" w:rsidP="00345EC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у лицензиата отсутствует в соответствии с пунктом 2 статьи 40 Федерального закона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</w:t>
      </w:r>
      <w:proofErr w:type="gramStart"/>
      <w:r w:rsidRPr="006B0C72">
        <w:rPr>
          <w:rFonts w:ascii="Times New Roman" w:hAnsi="Times New Roman" w:cs="Times New Roman"/>
          <w:sz w:val="28"/>
          <w:szCs w:val="28"/>
        </w:rPr>
        <w:t>учитывающего</w:t>
      </w:r>
      <w:proofErr w:type="gramEnd"/>
      <w:r w:rsidRPr="006B0C72">
        <w:rPr>
          <w:rFonts w:ascii="Times New Roman" w:hAnsi="Times New Roman" w:cs="Times New Roman"/>
          <w:sz w:val="28"/>
          <w:szCs w:val="28"/>
        </w:rPr>
        <w:t xml:space="preserve"> в том числе требования статьи 17 Федерального закона «О санитарно-эпидемиологическом благополучии населения», а также статьи 41 Федерального закона «Об образовании в Российской Федерации»;</w:t>
      </w:r>
    </w:p>
    <w:p w:rsidR="00606B0E" w:rsidRPr="006B0C72" w:rsidRDefault="00345EC1" w:rsidP="00F4619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лицензиатом привлечены к педагогической деятельности педагогические работники, не отвечающие требованиям статьи 46 Федерального закона от 29.12.2012 № 273-ФЗ «Об образовании в Российской Федерации», квалификационным требованиям, указанным в квалификационных справочниках, требованиям федерального государствен</w:t>
      </w:r>
      <w:r w:rsidR="00F46194" w:rsidRPr="006B0C72">
        <w:rPr>
          <w:rFonts w:ascii="Times New Roman" w:hAnsi="Times New Roman" w:cs="Times New Roman"/>
          <w:sz w:val="28"/>
          <w:szCs w:val="28"/>
        </w:rPr>
        <w:t>ного образовательного стандарта</w:t>
      </w:r>
      <w:r w:rsidR="00606B0E" w:rsidRPr="006B0C72">
        <w:rPr>
          <w:rFonts w:ascii="Times New Roman" w:hAnsi="Times New Roman" w:cs="Times New Roman"/>
          <w:sz w:val="28"/>
          <w:szCs w:val="28"/>
        </w:rPr>
        <w:t>.</w:t>
      </w:r>
    </w:p>
    <w:p w:rsidR="00A447F0" w:rsidRPr="006B0C72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F0" w:rsidRPr="006B0C72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447F0" w:rsidRPr="006B0C72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28B" w:rsidRPr="006B0C72" w:rsidRDefault="00783468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C72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об образовании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 в </w:t>
      </w:r>
      <w:r w:rsidRPr="006B0C72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требований </w:t>
      </w:r>
      <w:r w:rsidR="003B7445" w:rsidRPr="006B0C72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 и устранения причин и условий</w:t>
      </w:r>
      <w:r w:rsidR="00D814BC" w:rsidRPr="006B0C72">
        <w:rPr>
          <w:rFonts w:ascii="Times New Roman" w:hAnsi="Times New Roman" w:cs="Times New Roman"/>
          <w:sz w:val="28"/>
          <w:szCs w:val="28"/>
        </w:rPr>
        <w:t>,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 способствующих их возникновению, </w:t>
      </w:r>
      <w:r w:rsidR="00BC0924" w:rsidRPr="006B0C72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организациям необходимо соблюдать </w:t>
      </w:r>
      <w:r w:rsidR="003B7445" w:rsidRPr="006B0C72">
        <w:rPr>
          <w:rFonts w:ascii="Times New Roman" w:hAnsi="Times New Roman" w:cs="Times New Roman"/>
          <w:sz w:val="28"/>
          <w:szCs w:val="28"/>
        </w:rPr>
        <w:t>нормативные правовые акты в сфере образования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, а также выполнять предписания, постановления и иные законные требования должностных лиц </w:t>
      </w:r>
      <w:r w:rsidR="003B7445" w:rsidRPr="006B0C72">
        <w:rPr>
          <w:rFonts w:ascii="Times New Roman" w:hAnsi="Times New Roman" w:cs="Times New Roman"/>
          <w:sz w:val="28"/>
          <w:szCs w:val="28"/>
        </w:rPr>
        <w:t>министерства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, разрабатывать и осуществлять меры </w:t>
      </w:r>
      <w:r w:rsidR="003B7445" w:rsidRPr="006B0C72">
        <w:rPr>
          <w:rFonts w:ascii="Times New Roman" w:hAnsi="Times New Roman" w:cs="Times New Roman"/>
          <w:sz w:val="28"/>
          <w:szCs w:val="28"/>
        </w:rPr>
        <w:t>правового самоконтроля</w:t>
      </w:r>
      <w:r w:rsidR="0000528B" w:rsidRPr="006B0C72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организаций </w:t>
      </w:r>
      <w:r w:rsidR="003B7445" w:rsidRPr="006B0C72">
        <w:rPr>
          <w:rFonts w:ascii="Times New Roman" w:hAnsi="Times New Roman" w:cs="Times New Roman"/>
          <w:sz w:val="28"/>
          <w:szCs w:val="28"/>
        </w:rPr>
        <w:t>обязательным требованиям</w:t>
      </w:r>
      <w:proofErr w:type="gramEnd"/>
      <w:r w:rsidR="003B7445" w:rsidRPr="006B0C72">
        <w:rPr>
          <w:rFonts w:ascii="Times New Roman" w:hAnsi="Times New Roman" w:cs="Times New Roman"/>
          <w:sz w:val="28"/>
          <w:szCs w:val="28"/>
        </w:rPr>
        <w:t xml:space="preserve"> законодательства об </w:t>
      </w:r>
      <w:r w:rsidR="009439F2" w:rsidRPr="006B0C72">
        <w:rPr>
          <w:rFonts w:ascii="Times New Roman" w:hAnsi="Times New Roman" w:cs="Times New Roman"/>
          <w:sz w:val="28"/>
          <w:szCs w:val="28"/>
        </w:rPr>
        <w:t>образовании</w:t>
      </w:r>
      <w:r w:rsidR="0000528B" w:rsidRPr="006B0C72">
        <w:rPr>
          <w:rFonts w:ascii="Times New Roman" w:hAnsi="Times New Roman" w:cs="Times New Roman"/>
          <w:sz w:val="28"/>
          <w:szCs w:val="28"/>
        </w:rPr>
        <w:t>.</w:t>
      </w:r>
    </w:p>
    <w:p w:rsidR="00D0034D" w:rsidRDefault="00D0034D" w:rsidP="009A0E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0EDC" w:rsidRPr="00C36767" w:rsidRDefault="009A0EDC" w:rsidP="009A0E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2">
        <w:rPr>
          <w:rFonts w:ascii="Times New Roman" w:hAnsi="Times New Roman" w:cs="Times New Roman"/>
          <w:i/>
          <w:sz w:val="28"/>
          <w:szCs w:val="28"/>
        </w:rPr>
        <w:t>Контактное лицо для получения дополнительной информации:</w:t>
      </w:r>
      <w:r w:rsidRPr="00C36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0034D" w:rsidRDefault="006B0C72" w:rsidP="009A0E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B0C72">
        <w:rPr>
          <w:rFonts w:ascii="Times New Roman" w:hAnsi="Times New Roman" w:cs="Times New Roman"/>
          <w:i/>
          <w:color w:val="FF0000"/>
          <w:sz w:val="28"/>
          <w:szCs w:val="28"/>
        </w:rPr>
        <w:t>Кривошеин-Гончаров Владислав Валерьевич</w:t>
      </w:r>
      <w:r w:rsidR="009A0EDC"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Pr="006B0C72">
        <w:rPr>
          <w:rFonts w:ascii="Times New Roman" w:hAnsi="Times New Roman" w:cs="Times New Roman"/>
          <w:i/>
          <w:color w:val="FF0000"/>
          <w:sz w:val="28"/>
          <w:szCs w:val="28"/>
        </w:rPr>
        <w:t>главный специалист – государственный инспектор</w:t>
      </w:r>
      <w:r w:rsidR="009A0EDC"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A0EDC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отдела по надзору и </w:t>
      </w:r>
      <w:proofErr w:type="gramStart"/>
      <w:r w:rsidR="009A0EDC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контролю за</w:t>
      </w:r>
      <w:proofErr w:type="gramEnd"/>
      <w:r w:rsidR="009A0EDC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 соблюдением законодательства </w:t>
      </w:r>
      <w:r w:rsidR="00C36767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м</w:t>
      </w:r>
      <w:r w:rsidR="009A0EDC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инистерства</w:t>
      </w:r>
      <w:r w:rsidR="00D0034D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образования Красноярского края</w:t>
      </w:r>
      <w:r w:rsidR="009A0EDC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9A0EDC" w:rsidRPr="006B0C72" w:rsidRDefault="00D0034D" w:rsidP="009A0E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>Тел:</w:t>
      </w:r>
      <w:r w:rsidR="006B0C72" w:rsidRPr="006B0C72">
        <w:rPr>
          <w:rFonts w:ascii="Times New Roman" w:hAnsi="Times New Roman" w:cs="Times New Roman"/>
          <w:i/>
          <w:color w:val="FF0000"/>
          <w:sz w:val="28"/>
          <w:szCs w:val="28"/>
        </w:rPr>
        <w:t>8 (391) 211-60-82</w:t>
      </w:r>
    </w:p>
    <w:p w:rsidR="00647735" w:rsidRDefault="00647735" w:rsidP="006477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2"/>
          <w:szCs w:val="28"/>
          <w:lang w:eastAsia="en-US"/>
        </w:rPr>
      </w:pPr>
    </w:p>
    <w:p w:rsidR="003F0316" w:rsidRPr="00647735" w:rsidRDefault="003F0316" w:rsidP="006477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3F0316" w:rsidRPr="00647735" w:rsidSect="00E87C31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09" w:rsidRDefault="008F2009" w:rsidP="003A1C15">
      <w:pPr>
        <w:spacing w:after="0" w:line="240" w:lineRule="auto"/>
      </w:pPr>
      <w:r>
        <w:separator/>
      </w:r>
    </w:p>
  </w:endnote>
  <w:endnote w:type="continuationSeparator" w:id="0">
    <w:p w:rsidR="008F2009" w:rsidRDefault="008F2009" w:rsidP="003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09" w:rsidRDefault="008F2009" w:rsidP="003A1C15">
      <w:pPr>
        <w:spacing w:after="0" w:line="240" w:lineRule="auto"/>
      </w:pPr>
      <w:r>
        <w:separator/>
      </w:r>
    </w:p>
  </w:footnote>
  <w:footnote w:type="continuationSeparator" w:id="0">
    <w:p w:rsidR="008F2009" w:rsidRDefault="008F2009" w:rsidP="003A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6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1C15" w:rsidRPr="003A1C15" w:rsidRDefault="003A1C15">
        <w:pPr>
          <w:pStyle w:val="a4"/>
          <w:jc w:val="center"/>
          <w:rPr>
            <w:rFonts w:ascii="Times New Roman" w:hAnsi="Times New Roman" w:cs="Times New Roman"/>
          </w:rPr>
        </w:pPr>
        <w:r w:rsidRPr="003A1C15">
          <w:rPr>
            <w:rFonts w:ascii="Times New Roman" w:hAnsi="Times New Roman" w:cs="Times New Roman"/>
          </w:rPr>
          <w:fldChar w:fldCharType="begin"/>
        </w:r>
        <w:r w:rsidRPr="003A1C15">
          <w:rPr>
            <w:rFonts w:ascii="Times New Roman" w:hAnsi="Times New Roman" w:cs="Times New Roman"/>
          </w:rPr>
          <w:instrText>PAGE   \* MERGEFORMAT</w:instrText>
        </w:r>
        <w:r w:rsidRPr="003A1C15">
          <w:rPr>
            <w:rFonts w:ascii="Times New Roman" w:hAnsi="Times New Roman" w:cs="Times New Roman"/>
          </w:rPr>
          <w:fldChar w:fldCharType="separate"/>
        </w:r>
        <w:r w:rsidR="00D0034D">
          <w:rPr>
            <w:rFonts w:ascii="Times New Roman" w:hAnsi="Times New Roman" w:cs="Times New Roman"/>
            <w:noProof/>
          </w:rPr>
          <w:t>1</w:t>
        </w:r>
        <w:r w:rsidRPr="003A1C15">
          <w:rPr>
            <w:rFonts w:ascii="Times New Roman" w:hAnsi="Times New Roman" w:cs="Times New Roman"/>
          </w:rPr>
          <w:fldChar w:fldCharType="end"/>
        </w:r>
      </w:p>
    </w:sdtContent>
  </w:sdt>
  <w:p w:rsidR="003A1C15" w:rsidRDefault="003A1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E"/>
    <w:multiLevelType w:val="hybridMultilevel"/>
    <w:tmpl w:val="9D72B9DE"/>
    <w:lvl w:ilvl="0" w:tplc="D906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4F0A8E"/>
    <w:multiLevelType w:val="hybridMultilevel"/>
    <w:tmpl w:val="9A10C800"/>
    <w:lvl w:ilvl="0" w:tplc="C574A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103FD"/>
    <w:multiLevelType w:val="hybridMultilevel"/>
    <w:tmpl w:val="D1AC5FBE"/>
    <w:lvl w:ilvl="0" w:tplc="FCA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66413"/>
    <w:multiLevelType w:val="hybridMultilevel"/>
    <w:tmpl w:val="847AD1D0"/>
    <w:lvl w:ilvl="0" w:tplc="93A8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0F"/>
    <w:rsid w:val="0000528B"/>
    <w:rsid w:val="000C7FDB"/>
    <w:rsid w:val="00102BDB"/>
    <w:rsid w:val="00111AAE"/>
    <w:rsid w:val="0012187D"/>
    <w:rsid w:val="00135051"/>
    <w:rsid w:val="001454CC"/>
    <w:rsid w:val="00156438"/>
    <w:rsid w:val="00172DFD"/>
    <w:rsid w:val="0019065A"/>
    <w:rsid w:val="00193DF5"/>
    <w:rsid w:val="001D6922"/>
    <w:rsid w:val="001E53F4"/>
    <w:rsid w:val="001F4AB9"/>
    <w:rsid w:val="0023698A"/>
    <w:rsid w:val="002404A4"/>
    <w:rsid w:val="00245051"/>
    <w:rsid w:val="00266E53"/>
    <w:rsid w:val="002769E6"/>
    <w:rsid w:val="002B151B"/>
    <w:rsid w:val="002D51C1"/>
    <w:rsid w:val="002D7F45"/>
    <w:rsid w:val="002E352D"/>
    <w:rsid w:val="003114A3"/>
    <w:rsid w:val="00324953"/>
    <w:rsid w:val="00332391"/>
    <w:rsid w:val="00345EC1"/>
    <w:rsid w:val="0034781A"/>
    <w:rsid w:val="00365473"/>
    <w:rsid w:val="00392C82"/>
    <w:rsid w:val="003A1C15"/>
    <w:rsid w:val="003B7445"/>
    <w:rsid w:val="003E468B"/>
    <w:rsid w:val="003F0316"/>
    <w:rsid w:val="003F1EFF"/>
    <w:rsid w:val="00410AF6"/>
    <w:rsid w:val="0047381A"/>
    <w:rsid w:val="0049694E"/>
    <w:rsid w:val="004C6031"/>
    <w:rsid w:val="004E2CD1"/>
    <w:rsid w:val="004F21F5"/>
    <w:rsid w:val="00524B44"/>
    <w:rsid w:val="005507B9"/>
    <w:rsid w:val="005A4C6D"/>
    <w:rsid w:val="005C466E"/>
    <w:rsid w:val="005D4D01"/>
    <w:rsid w:val="005F4283"/>
    <w:rsid w:val="0060015E"/>
    <w:rsid w:val="00606B0E"/>
    <w:rsid w:val="00640AA2"/>
    <w:rsid w:val="00641A59"/>
    <w:rsid w:val="00647735"/>
    <w:rsid w:val="00664BBA"/>
    <w:rsid w:val="00675226"/>
    <w:rsid w:val="00695A1A"/>
    <w:rsid w:val="006B0C72"/>
    <w:rsid w:val="006B78F2"/>
    <w:rsid w:val="006D1434"/>
    <w:rsid w:val="00706862"/>
    <w:rsid w:val="00736A30"/>
    <w:rsid w:val="00756AEE"/>
    <w:rsid w:val="007622D0"/>
    <w:rsid w:val="00783468"/>
    <w:rsid w:val="007908B4"/>
    <w:rsid w:val="007938D9"/>
    <w:rsid w:val="00794CA9"/>
    <w:rsid w:val="007A19BE"/>
    <w:rsid w:val="007A4EF5"/>
    <w:rsid w:val="007E0757"/>
    <w:rsid w:val="007F6DEA"/>
    <w:rsid w:val="007F796C"/>
    <w:rsid w:val="008049F6"/>
    <w:rsid w:val="0082512F"/>
    <w:rsid w:val="00846014"/>
    <w:rsid w:val="008A07F5"/>
    <w:rsid w:val="008F2009"/>
    <w:rsid w:val="0091453E"/>
    <w:rsid w:val="00925E78"/>
    <w:rsid w:val="009439F2"/>
    <w:rsid w:val="00956994"/>
    <w:rsid w:val="00977FFE"/>
    <w:rsid w:val="009A0EDC"/>
    <w:rsid w:val="009A7B98"/>
    <w:rsid w:val="00A05B31"/>
    <w:rsid w:val="00A25D14"/>
    <w:rsid w:val="00A400A4"/>
    <w:rsid w:val="00A447F0"/>
    <w:rsid w:val="00A5686A"/>
    <w:rsid w:val="00A76777"/>
    <w:rsid w:val="00A87891"/>
    <w:rsid w:val="00B10AED"/>
    <w:rsid w:val="00B17325"/>
    <w:rsid w:val="00B253DE"/>
    <w:rsid w:val="00B36D32"/>
    <w:rsid w:val="00B94827"/>
    <w:rsid w:val="00BC0924"/>
    <w:rsid w:val="00BC4658"/>
    <w:rsid w:val="00BC738A"/>
    <w:rsid w:val="00BF021C"/>
    <w:rsid w:val="00BF233E"/>
    <w:rsid w:val="00C04CE9"/>
    <w:rsid w:val="00C161D5"/>
    <w:rsid w:val="00C36767"/>
    <w:rsid w:val="00C8559D"/>
    <w:rsid w:val="00C92EFE"/>
    <w:rsid w:val="00CA1DC0"/>
    <w:rsid w:val="00CD0DD3"/>
    <w:rsid w:val="00CF374D"/>
    <w:rsid w:val="00D0034D"/>
    <w:rsid w:val="00D05542"/>
    <w:rsid w:val="00D275FF"/>
    <w:rsid w:val="00D4287C"/>
    <w:rsid w:val="00D4509C"/>
    <w:rsid w:val="00D50F5D"/>
    <w:rsid w:val="00D814BC"/>
    <w:rsid w:val="00D940E5"/>
    <w:rsid w:val="00DA4315"/>
    <w:rsid w:val="00DB2368"/>
    <w:rsid w:val="00DD0F88"/>
    <w:rsid w:val="00DF1AC6"/>
    <w:rsid w:val="00DF6F2D"/>
    <w:rsid w:val="00E2325A"/>
    <w:rsid w:val="00E83529"/>
    <w:rsid w:val="00E85A28"/>
    <w:rsid w:val="00E87C31"/>
    <w:rsid w:val="00EE212C"/>
    <w:rsid w:val="00EF1072"/>
    <w:rsid w:val="00F0264D"/>
    <w:rsid w:val="00F0576B"/>
    <w:rsid w:val="00F1423E"/>
    <w:rsid w:val="00F46194"/>
    <w:rsid w:val="00F63E42"/>
    <w:rsid w:val="00F641D5"/>
    <w:rsid w:val="00F648D3"/>
    <w:rsid w:val="00F729E2"/>
    <w:rsid w:val="00F8300F"/>
    <w:rsid w:val="00F9183F"/>
    <w:rsid w:val="00FB46AE"/>
    <w:rsid w:val="00FC0D6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vt:lpstr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dc:title>
  <dc:subject>Обобщение практики осуществления государственного контроля (надзора)                 в сфере образования, лицензионного контроля</dc:subject>
  <dc:creator>Денис Валерьевич</dc:creator>
  <cp:lastModifiedBy>Петенев Артем Игоревич</cp:lastModifiedBy>
  <cp:revision>2</cp:revision>
  <cp:lastPrinted>2019-12-13T02:53:00Z</cp:lastPrinted>
  <dcterms:created xsi:type="dcterms:W3CDTF">2020-07-15T08:03:00Z</dcterms:created>
  <dcterms:modified xsi:type="dcterms:W3CDTF">2020-07-15T08:03:00Z</dcterms:modified>
</cp:coreProperties>
</file>