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12" w:rsidRPr="00524D42" w:rsidRDefault="00FA7C12" w:rsidP="00FA7C12">
      <w:pPr>
        <w:pStyle w:val="ConsPlusTitle"/>
        <w:ind w:left="8505"/>
        <w:rPr>
          <w:b w:val="0"/>
          <w:lang w:val="en-US"/>
        </w:rPr>
      </w:pPr>
      <w:bookmarkStart w:id="0" w:name="_GoBack"/>
      <w:bookmarkEnd w:id="0"/>
    </w:p>
    <w:p w:rsidR="00FA7C12" w:rsidRPr="00EA0E89" w:rsidRDefault="00FA7C12" w:rsidP="00555309">
      <w:pPr>
        <w:pStyle w:val="ConsPlusTitle"/>
        <w:jc w:val="center"/>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FA7C12" w:rsidRPr="00EA0E89" w:rsidRDefault="00FA7C12" w:rsidP="00FA7C12">
      <w:pPr>
        <w:widowControl w:val="0"/>
        <w:autoSpaceDE w:val="0"/>
        <w:autoSpaceDN w:val="0"/>
        <w:adjustRightInd w:val="0"/>
        <w:ind w:right="-1" w:firstLine="0"/>
        <w:contextualSpacing/>
        <w:jc w:val="center"/>
        <w:outlineLvl w:val="0"/>
      </w:pPr>
    </w:p>
    <w:p w:rsidR="002B5072" w:rsidRPr="00EA0E89" w:rsidRDefault="002B5072" w:rsidP="00FA7C12">
      <w:pPr>
        <w:widowControl w:val="0"/>
        <w:autoSpaceDE w:val="0"/>
        <w:autoSpaceDN w:val="0"/>
        <w:adjustRightInd w:val="0"/>
        <w:ind w:right="-1" w:firstLine="0"/>
        <w:contextualSpacing/>
        <w:jc w:val="center"/>
        <w:outlineLvl w:val="0"/>
      </w:pPr>
    </w:p>
    <w:p w:rsidR="002B5072" w:rsidRPr="00EA0E89" w:rsidRDefault="002B5072" w:rsidP="00FA7C12">
      <w:pPr>
        <w:widowControl w:val="0"/>
        <w:autoSpaceDE w:val="0"/>
        <w:autoSpaceDN w:val="0"/>
        <w:adjustRightInd w:val="0"/>
        <w:ind w:right="-1" w:firstLine="0"/>
        <w:contextualSpacing/>
        <w:jc w:val="center"/>
        <w:outlineLvl w:val="0"/>
      </w:pPr>
    </w:p>
    <w:p w:rsidR="005E62CB" w:rsidRPr="00EA0E89" w:rsidRDefault="005E62CB" w:rsidP="00FA7C12">
      <w:pPr>
        <w:widowControl w:val="0"/>
        <w:autoSpaceDE w:val="0"/>
        <w:autoSpaceDN w:val="0"/>
        <w:adjustRightInd w:val="0"/>
        <w:ind w:right="-1" w:firstLine="0"/>
        <w:contextualSpacing/>
        <w:jc w:val="center"/>
        <w:outlineLvl w:val="0"/>
      </w:pPr>
    </w:p>
    <w:p w:rsidR="00052085" w:rsidRPr="00EA0E89" w:rsidRDefault="00052085" w:rsidP="00FA7C12">
      <w:pPr>
        <w:widowControl w:val="0"/>
        <w:autoSpaceDE w:val="0"/>
        <w:autoSpaceDN w:val="0"/>
        <w:adjustRightInd w:val="0"/>
        <w:ind w:right="-1" w:firstLine="0"/>
        <w:contextualSpacing/>
        <w:jc w:val="center"/>
        <w:outlineLvl w:val="0"/>
      </w:pPr>
    </w:p>
    <w:p w:rsidR="00052085" w:rsidRPr="00EA0E89" w:rsidRDefault="00052085" w:rsidP="00FA7C12">
      <w:pPr>
        <w:widowControl w:val="0"/>
        <w:autoSpaceDE w:val="0"/>
        <w:autoSpaceDN w:val="0"/>
        <w:adjustRightInd w:val="0"/>
        <w:ind w:right="-1" w:firstLine="0"/>
        <w:contextualSpacing/>
        <w:jc w:val="center"/>
        <w:outlineLvl w:val="0"/>
      </w:pPr>
    </w:p>
    <w:p w:rsidR="00372FA7" w:rsidRPr="002E2F5C" w:rsidRDefault="002E2F5C" w:rsidP="009C22C1">
      <w:pPr>
        <w:ind w:firstLine="0"/>
        <w:jc w:val="center"/>
        <w:rPr>
          <w:b/>
          <w:szCs w:val="28"/>
        </w:rPr>
      </w:pPr>
      <w:r w:rsidRPr="002E2F5C">
        <w:rPr>
          <w:b/>
          <w:color w:val="22272F"/>
          <w:szCs w:val="28"/>
          <w:shd w:val="clear" w:color="auto" w:fill="FFFFFF"/>
        </w:rPr>
        <w:t xml:space="preserve">Об утверждении форм проверочных листов, используемых </w:t>
      </w:r>
      <w:r w:rsidR="00C85BB5">
        <w:rPr>
          <w:b/>
          <w:color w:val="22272F"/>
          <w:szCs w:val="28"/>
          <w:shd w:val="clear" w:color="auto" w:fill="FFFFFF"/>
        </w:rPr>
        <w:t>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6B7C9A">
        <w:rPr>
          <w:b/>
          <w:color w:val="22272F"/>
          <w:szCs w:val="28"/>
          <w:shd w:val="clear" w:color="auto" w:fill="FFFFFF"/>
        </w:rPr>
        <w:t>,</w:t>
      </w:r>
      <w:r w:rsidR="00C85BB5">
        <w:rPr>
          <w:b/>
          <w:color w:val="22272F"/>
          <w:szCs w:val="28"/>
          <w:shd w:val="clear" w:color="auto" w:fill="FFFFFF"/>
        </w:rPr>
        <w:br/>
      </w:r>
      <w:r w:rsidRPr="002E2F5C">
        <w:rPr>
          <w:b/>
          <w:color w:val="22272F"/>
          <w:szCs w:val="28"/>
          <w:shd w:val="clear" w:color="auto" w:fill="FFFFFF"/>
        </w:rPr>
        <w:t xml:space="preserve">при осуществлении </w:t>
      </w:r>
      <w:r w:rsidR="00683FC7" w:rsidRPr="002E2F5C">
        <w:rPr>
          <w:b/>
          <w:color w:val="22272F"/>
          <w:szCs w:val="28"/>
          <w:shd w:val="clear" w:color="auto" w:fill="FFFFFF"/>
        </w:rPr>
        <w:t>федерально</w:t>
      </w:r>
      <w:r w:rsidR="00683FC7">
        <w:rPr>
          <w:b/>
          <w:color w:val="22272F"/>
          <w:szCs w:val="28"/>
          <w:shd w:val="clear" w:color="auto" w:fill="FFFFFF"/>
        </w:rPr>
        <w:t>го</w:t>
      </w:r>
      <w:r w:rsidR="00683FC7" w:rsidRPr="002E2F5C">
        <w:rPr>
          <w:b/>
          <w:color w:val="22272F"/>
          <w:szCs w:val="28"/>
          <w:shd w:val="clear" w:color="auto" w:fill="FFFFFF"/>
        </w:rPr>
        <w:t xml:space="preserve"> государственно</w:t>
      </w:r>
      <w:r w:rsidR="00683FC7">
        <w:rPr>
          <w:b/>
          <w:color w:val="22272F"/>
          <w:szCs w:val="28"/>
          <w:shd w:val="clear" w:color="auto" w:fill="FFFFFF"/>
        </w:rPr>
        <w:t>го</w:t>
      </w:r>
      <w:r w:rsidR="00683FC7" w:rsidRPr="002E2F5C">
        <w:rPr>
          <w:b/>
          <w:color w:val="22272F"/>
          <w:szCs w:val="28"/>
          <w:shd w:val="clear" w:color="auto" w:fill="FFFFFF"/>
        </w:rPr>
        <w:t xml:space="preserve"> контрол</w:t>
      </w:r>
      <w:r w:rsidR="00683FC7">
        <w:rPr>
          <w:b/>
          <w:color w:val="22272F"/>
          <w:szCs w:val="28"/>
          <w:shd w:val="clear" w:color="auto" w:fill="FFFFFF"/>
        </w:rPr>
        <w:t>я (надзора</w:t>
      </w:r>
      <w:r w:rsidR="00C85BB5">
        <w:rPr>
          <w:b/>
          <w:color w:val="22272F"/>
          <w:szCs w:val="28"/>
          <w:shd w:val="clear" w:color="auto" w:fill="FFFFFF"/>
        </w:rPr>
        <w:t>)</w:t>
      </w:r>
      <w:r w:rsidR="00C85BB5">
        <w:rPr>
          <w:b/>
          <w:color w:val="22272F"/>
          <w:szCs w:val="28"/>
          <w:shd w:val="clear" w:color="auto" w:fill="FFFFFF"/>
        </w:rPr>
        <w:br/>
      </w:r>
      <w:r w:rsidR="00683FC7" w:rsidRPr="002E2F5C">
        <w:rPr>
          <w:b/>
          <w:color w:val="22272F"/>
          <w:szCs w:val="28"/>
          <w:shd w:val="clear" w:color="auto" w:fill="FFFFFF"/>
        </w:rPr>
        <w:t>в сфере образования</w:t>
      </w:r>
      <w:r w:rsidR="00683FC7">
        <w:rPr>
          <w:b/>
          <w:color w:val="22272F"/>
          <w:szCs w:val="28"/>
          <w:shd w:val="clear" w:color="auto" w:fill="FFFFFF"/>
        </w:rPr>
        <w:t xml:space="preserve"> </w:t>
      </w:r>
    </w:p>
    <w:p w:rsidR="009C621A" w:rsidRPr="00EA0E89" w:rsidRDefault="009C621A" w:rsidP="00F527D6">
      <w:pPr>
        <w:ind w:firstLine="0"/>
        <w:jc w:val="left"/>
        <w:rPr>
          <w:szCs w:val="28"/>
        </w:rPr>
      </w:pPr>
    </w:p>
    <w:p w:rsidR="009C621A" w:rsidRPr="00EA0E89" w:rsidRDefault="009C621A" w:rsidP="00F527D6">
      <w:pPr>
        <w:ind w:firstLine="0"/>
        <w:jc w:val="left"/>
        <w:rPr>
          <w:szCs w:val="28"/>
        </w:rPr>
      </w:pPr>
    </w:p>
    <w:p w:rsidR="001274B3" w:rsidRPr="00B671F6" w:rsidRDefault="009C22C1" w:rsidP="00B671F6">
      <w:pPr>
        <w:autoSpaceDE w:val="0"/>
        <w:autoSpaceDN w:val="0"/>
        <w:adjustRightInd w:val="0"/>
        <w:ind w:firstLine="708"/>
        <w:rPr>
          <w:szCs w:val="28"/>
        </w:rPr>
      </w:pPr>
      <w:r w:rsidRPr="009C22C1">
        <w:t xml:space="preserve">В соответствии с </w:t>
      </w:r>
      <w:hyperlink r:id="rId9" w:history="1">
        <w:r w:rsidRPr="009C22C1">
          <w:t>частью 1 статьи 53</w:t>
        </w:r>
      </w:hyperlink>
      <w:r w:rsidRPr="009C22C1">
        <w:t xml:space="preserve"> Федерального закона от 31 июля 2020 г. </w:t>
      </w:r>
      <w:r>
        <w:t>№</w:t>
      </w:r>
      <w:r w:rsidRPr="009C22C1">
        <w:t xml:space="preserve"> 248-ФЗ </w:t>
      </w:r>
      <w:r>
        <w:t>«</w:t>
      </w:r>
      <w:r w:rsidRPr="009C22C1">
        <w:t xml:space="preserve">О государственном контроле (надзоре) и муниципальном контроле </w:t>
      </w:r>
      <w:r>
        <w:t xml:space="preserve">                 </w:t>
      </w:r>
      <w:r w:rsidRPr="009C22C1">
        <w:t>в Российской Федерации</w:t>
      </w:r>
      <w:r>
        <w:t>»</w:t>
      </w:r>
      <w:r w:rsidRPr="009C22C1">
        <w:t xml:space="preserve"> (Собрание законодательства Российской Федерации, 2020, </w:t>
      </w:r>
      <w:r>
        <w:t>№</w:t>
      </w:r>
      <w:r w:rsidRPr="009C22C1">
        <w:t xml:space="preserve"> 31, ст. 5007), </w:t>
      </w:r>
      <w:hyperlink r:id="rId10" w:history="1">
        <w:r w:rsidRPr="009C22C1">
          <w:t>пунктом 2</w:t>
        </w:r>
      </w:hyperlink>
      <w:r w:rsidRPr="009C22C1">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w:t>
      </w:r>
      <w:r>
        <w:t>№</w:t>
      </w:r>
      <w:r w:rsidRPr="009C22C1">
        <w:t xml:space="preserve"> 997 (Собрание законодательства Российской Федерации, 2021, </w:t>
      </w:r>
      <w:r>
        <w:t>№</w:t>
      </w:r>
      <w:r w:rsidRPr="009C22C1">
        <w:t xml:space="preserve"> 27, ст. 5385)</w:t>
      </w:r>
      <w:r w:rsidR="00FB56D5">
        <w:t>,</w:t>
      </w:r>
      <w:r w:rsidRPr="009C22C1">
        <w:t xml:space="preserve"> и</w:t>
      </w:r>
      <w:r w:rsidR="00FB56D5">
        <w:t xml:space="preserve"> абзацем 3 </w:t>
      </w:r>
      <w:r w:rsidR="00FB56D5">
        <w:br/>
      </w:r>
      <w:hyperlink r:id="rId11" w:history="1">
        <w:r w:rsidRPr="009C22C1">
          <w:t>пункт</w:t>
        </w:r>
        <w:r w:rsidR="00FB56D5">
          <w:t>а</w:t>
        </w:r>
        <w:r w:rsidRPr="009C22C1">
          <w:t xml:space="preserve"> 3</w:t>
        </w:r>
      </w:hyperlink>
      <w:r w:rsidRPr="009C22C1">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w:t>
      </w:r>
      <w:r w:rsidR="00FB56D5">
        <w:t>и</w:t>
      </w:r>
      <w:r w:rsidRPr="009C22C1">
        <w:t xml:space="preserve"> обязательного применения проверочных листов, утвержденных постановлением Правительства Российской Федерации </w:t>
      </w:r>
      <w:r>
        <w:t xml:space="preserve">                        </w:t>
      </w:r>
      <w:r w:rsidRPr="009C22C1">
        <w:t xml:space="preserve">от 27 октября 2021 г. </w:t>
      </w:r>
      <w:r>
        <w:t>№</w:t>
      </w:r>
      <w:r w:rsidRPr="009C22C1">
        <w:t xml:space="preserve"> 1844 (Собра</w:t>
      </w:r>
      <w:r w:rsidR="00B671F6">
        <w:t>ние законодательства Российской</w:t>
      </w:r>
      <w:r w:rsidR="00B671F6">
        <w:br/>
      </w:r>
      <w:r w:rsidRPr="009C22C1">
        <w:t xml:space="preserve">Федерации, 2021, </w:t>
      </w:r>
      <w:r w:rsidR="00FB56D5">
        <w:t>№</w:t>
      </w:r>
      <w:r w:rsidRPr="009C22C1">
        <w:t xml:space="preserve"> 44, ст. 7443), </w:t>
      </w:r>
      <w:r w:rsidR="00FB56D5">
        <w:t>подпунктом 5.</w:t>
      </w:r>
      <w:r w:rsidR="00DE5B3D">
        <w:t>2</w:t>
      </w:r>
      <w:r w:rsidR="00FB56D5">
        <w:t xml:space="preserve">.17 пункта 5 </w:t>
      </w:r>
      <w:r w:rsidR="00C23278">
        <w:rPr>
          <w:szCs w:val="28"/>
        </w:rPr>
        <w:t>Положения</w:t>
      </w:r>
      <w:r w:rsidR="00C23278">
        <w:rPr>
          <w:szCs w:val="28"/>
        </w:rPr>
        <w:br/>
      </w:r>
      <w:r w:rsidR="00B671F6">
        <w:rPr>
          <w:szCs w:val="28"/>
        </w:rPr>
        <w:t xml:space="preserve">о Федеральной </w:t>
      </w:r>
      <w:r w:rsidR="00FB56D5">
        <w:rPr>
          <w:szCs w:val="28"/>
        </w:rPr>
        <w:t>службе по надзору в сфере образования и науки, утвержденного постановлением Правительства Российской Федерации от 28</w:t>
      </w:r>
      <w:r w:rsidR="007100D8">
        <w:rPr>
          <w:szCs w:val="28"/>
        </w:rPr>
        <w:t xml:space="preserve"> июля </w:t>
      </w:r>
      <w:r w:rsidR="00FB56D5">
        <w:rPr>
          <w:szCs w:val="28"/>
        </w:rPr>
        <w:t>2018</w:t>
      </w:r>
      <w:r w:rsidR="007100D8">
        <w:rPr>
          <w:szCs w:val="28"/>
        </w:rPr>
        <w:t xml:space="preserve"> г.</w:t>
      </w:r>
      <w:r w:rsidR="00FB56D5">
        <w:rPr>
          <w:szCs w:val="28"/>
        </w:rPr>
        <w:t xml:space="preserve"> № 885</w:t>
      </w:r>
      <w:r w:rsidR="00B671F6">
        <w:rPr>
          <w:szCs w:val="28"/>
        </w:rPr>
        <w:br/>
      </w:r>
      <w:r w:rsidR="00FB56D5">
        <w:rPr>
          <w:szCs w:val="28"/>
        </w:rPr>
        <w:t>(Собрание законодательства Российской Федерации, 2018, № 32, ст. 5344</w:t>
      </w:r>
      <w:r w:rsidR="00DE5B3D">
        <w:rPr>
          <w:szCs w:val="28"/>
        </w:rPr>
        <w:t>; 2022, № 1, ст.</w:t>
      </w:r>
      <w:r w:rsidR="00440FA7">
        <w:rPr>
          <w:szCs w:val="28"/>
        </w:rPr>
        <w:t xml:space="preserve"> </w:t>
      </w:r>
      <w:r w:rsidR="00DE5B3D">
        <w:rPr>
          <w:szCs w:val="28"/>
        </w:rPr>
        <w:t xml:space="preserve">175), </w:t>
      </w:r>
      <w:r w:rsidR="00E3011B" w:rsidRPr="00EA0E89">
        <w:rPr>
          <w:spacing w:val="20"/>
          <w:szCs w:val="28"/>
        </w:rPr>
        <w:t>п р и к а з ы в а ю</w:t>
      </w:r>
      <w:r w:rsidR="00E7765A" w:rsidRPr="00EA0E89">
        <w:rPr>
          <w:spacing w:val="20"/>
          <w:szCs w:val="28"/>
        </w:rPr>
        <w:t>:</w:t>
      </w:r>
    </w:p>
    <w:p w:rsidR="00A66CA9" w:rsidRPr="00EA0E89" w:rsidRDefault="00A66CA9" w:rsidP="009C22C1">
      <w:pPr>
        <w:autoSpaceDE w:val="0"/>
        <w:autoSpaceDN w:val="0"/>
        <w:adjustRightInd w:val="0"/>
        <w:ind w:firstLine="0"/>
        <w:rPr>
          <w:szCs w:val="28"/>
        </w:rPr>
      </w:pPr>
    </w:p>
    <w:p w:rsidR="009C22C1" w:rsidRPr="00F527D6" w:rsidRDefault="009C22C1" w:rsidP="00F527D6">
      <w:pPr>
        <w:pStyle w:val="ConsPlusNormal"/>
        <w:ind w:firstLine="851"/>
        <w:jc w:val="both"/>
      </w:pPr>
      <w:r w:rsidRPr="00F527D6">
        <w:t xml:space="preserve">1. Утвердить форму проверочного листа, используемого </w:t>
      </w:r>
      <w:r w:rsidR="006B7C9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6B7C9A">
        <w:rPr>
          <w:color w:val="22272F"/>
          <w:szCs w:val="28"/>
          <w:shd w:val="clear" w:color="auto" w:fill="FFFFFF"/>
        </w:rPr>
        <w:t>едерацией полномочия в сфере образования,</w:t>
      </w:r>
      <w:r w:rsidR="006B7C9A">
        <w:br/>
      </w:r>
      <w:r w:rsidRPr="00F527D6">
        <w:t xml:space="preserve">при осуществлении </w:t>
      </w:r>
      <w:r w:rsidR="00683FC7" w:rsidRPr="00153C5E">
        <w:rPr>
          <w:color w:val="22272F"/>
          <w:szCs w:val="28"/>
          <w:shd w:val="clear" w:color="auto" w:fill="FFFFFF"/>
        </w:rPr>
        <w:t>федерально</w:t>
      </w:r>
      <w:r w:rsidR="00683FC7">
        <w:rPr>
          <w:color w:val="22272F"/>
          <w:szCs w:val="28"/>
          <w:shd w:val="clear" w:color="auto" w:fill="FFFFFF"/>
        </w:rPr>
        <w:t>го</w:t>
      </w:r>
      <w:r w:rsidR="00683FC7" w:rsidRPr="00153C5E">
        <w:rPr>
          <w:color w:val="22272F"/>
          <w:szCs w:val="28"/>
          <w:shd w:val="clear" w:color="auto" w:fill="FFFFFF"/>
        </w:rPr>
        <w:t xml:space="preserve"> государственно</w:t>
      </w:r>
      <w:r w:rsidR="00683FC7">
        <w:rPr>
          <w:color w:val="22272F"/>
          <w:szCs w:val="28"/>
          <w:shd w:val="clear" w:color="auto" w:fill="FFFFFF"/>
        </w:rPr>
        <w:t>го</w:t>
      </w:r>
      <w:r w:rsidR="00683FC7" w:rsidRPr="00153C5E">
        <w:rPr>
          <w:color w:val="22272F"/>
          <w:szCs w:val="28"/>
          <w:shd w:val="clear" w:color="auto" w:fill="FFFFFF"/>
        </w:rPr>
        <w:t xml:space="preserve"> контрол</w:t>
      </w:r>
      <w:r w:rsidR="00683FC7">
        <w:rPr>
          <w:color w:val="22272F"/>
          <w:szCs w:val="28"/>
          <w:shd w:val="clear" w:color="auto" w:fill="FFFFFF"/>
        </w:rPr>
        <w:t>я</w:t>
      </w:r>
      <w:r w:rsidR="00683FC7" w:rsidRPr="00153C5E">
        <w:rPr>
          <w:color w:val="22272F"/>
          <w:szCs w:val="28"/>
          <w:shd w:val="clear" w:color="auto" w:fill="FFFFFF"/>
        </w:rPr>
        <w:t xml:space="preserve"> (надзор</w:t>
      </w:r>
      <w:r w:rsidR="00683FC7">
        <w:rPr>
          <w:color w:val="22272F"/>
          <w:szCs w:val="28"/>
          <w:shd w:val="clear" w:color="auto" w:fill="FFFFFF"/>
        </w:rPr>
        <w:t>а</w:t>
      </w:r>
      <w:r w:rsidR="00683FC7" w:rsidRPr="00153C5E">
        <w:rPr>
          <w:color w:val="22272F"/>
          <w:szCs w:val="28"/>
          <w:shd w:val="clear" w:color="auto" w:fill="FFFFFF"/>
        </w:rPr>
        <w:t>) в сфере образования</w:t>
      </w:r>
      <w:r w:rsidR="00683FC7">
        <w:t xml:space="preserve"> </w:t>
      </w:r>
      <w:r w:rsidRPr="00153C5E">
        <w:t>в</w:t>
      </w:r>
      <w:r w:rsidRPr="00F527D6">
        <w:t xml:space="preserve"> части порядка приема на обучение по образовательным программам </w:t>
      </w:r>
      <w:r w:rsidRPr="00F527D6">
        <w:lastRenderedPageBreak/>
        <w:t xml:space="preserve">среднего профессионального образования согласно </w:t>
      </w:r>
      <w:hyperlink w:anchor="P500" w:history="1">
        <w:r w:rsidRPr="00F527D6">
          <w:t>приложению № 1</w:t>
        </w:r>
      </w:hyperlink>
      <w:r w:rsidRPr="00F527D6">
        <w:t xml:space="preserve"> к настоящему приказу.</w:t>
      </w:r>
    </w:p>
    <w:p w:rsidR="009C22C1" w:rsidRPr="00F527D6" w:rsidRDefault="009C22C1" w:rsidP="00F527D6">
      <w:pPr>
        <w:pStyle w:val="ConsPlusNormal"/>
        <w:ind w:firstLine="851"/>
        <w:jc w:val="both"/>
      </w:pPr>
      <w:r w:rsidRPr="00F527D6">
        <w:t xml:space="preserve">2. Утвердить форму проверочного листа, </w:t>
      </w:r>
      <w:r w:rsidR="00180640" w:rsidRPr="00F527D6">
        <w:t xml:space="preserve">используемого </w:t>
      </w:r>
      <w:r w:rsidR="006B7C9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6B7C9A">
        <w:rPr>
          <w:color w:val="22272F"/>
          <w:szCs w:val="28"/>
          <w:shd w:val="clear" w:color="auto" w:fill="FFFFFF"/>
        </w:rPr>
        <w:t>едерацией полномочия в сфере образования,</w:t>
      </w:r>
      <w:r w:rsidR="006B7C9A">
        <w:rPr>
          <w:color w:val="22272F"/>
          <w:szCs w:val="28"/>
          <w:shd w:val="clear" w:color="auto" w:fill="FFFFFF"/>
        </w:rPr>
        <w:br/>
      </w:r>
      <w:r w:rsidR="00180640" w:rsidRPr="00F527D6">
        <w:t xml:space="preserve">при осуществлении </w:t>
      </w:r>
      <w:r w:rsidR="00180640" w:rsidRPr="00153C5E">
        <w:rPr>
          <w:color w:val="22272F"/>
          <w:szCs w:val="28"/>
          <w:shd w:val="clear" w:color="auto" w:fill="FFFFFF"/>
        </w:rPr>
        <w:t>федерально</w:t>
      </w:r>
      <w:r w:rsidR="006B7C9A">
        <w:rPr>
          <w:color w:val="22272F"/>
          <w:szCs w:val="28"/>
          <w:shd w:val="clear" w:color="auto" w:fill="FFFFFF"/>
        </w:rPr>
        <w:t>го</w:t>
      </w:r>
      <w:r w:rsidR="00180640" w:rsidRPr="00153C5E">
        <w:rPr>
          <w:color w:val="22272F"/>
          <w:szCs w:val="28"/>
          <w:shd w:val="clear" w:color="auto" w:fill="FFFFFF"/>
        </w:rPr>
        <w:t xml:space="preserve"> государственно</w:t>
      </w:r>
      <w:r w:rsidR="006B7C9A">
        <w:rPr>
          <w:color w:val="22272F"/>
          <w:szCs w:val="28"/>
          <w:shd w:val="clear" w:color="auto" w:fill="FFFFFF"/>
        </w:rPr>
        <w:t>го</w:t>
      </w:r>
      <w:r w:rsidR="00180640" w:rsidRPr="00153C5E">
        <w:rPr>
          <w:color w:val="22272F"/>
          <w:szCs w:val="28"/>
          <w:shd w:val="clear" w:color="auto" w:fill="FFFFFF"/>
        </w:rPr>
        <w:t xml:space="preserve"> контрол</w:t>
      </w:r>
      <w:r w:rsidR="006B7C9A">
        <w:rPr>
          <w:color w:val="22272F"/>
          <w:szCs w:val="28"/>
          <w:shd w:val="clear" w:color="auto" w:fill="FFFFFF"/>
        </w:rPr>
        <w:t>я</w:t>
      </w:r>
      <w:r w:rsidR="00180640" w:rsidRPr="00153C5E">
        <w:rPr>
          <w:color w:val="22272F"/>
          <w:szCs w:val="28"/>
          <w:shd w:val="clear" w:color="auto" w:fill="FFFFFF"/>
        </w:rPr>
        <w:t xml:space="preserve"> (надзор</w:t>
      </w:r>
      <w:r w:rsidR="006B7C9A">
        <w:rPr>
          <w:color w:val="22272F"/>
          <w:szCs w:val="28"/>
          <w:shd w:val="clear" w:color="auto" w:fill="FFFFFF"/>
        </w:rPr>
        <w:t>а</w:t>
      </w:r>
      <w:r w:rsidR="00180640" w:rsidRPr="00153C5E">
        <w:rPr>
          <w:color w:val="22272F"/>
          <w:szCs w:val="28"/>
          <w:shd w:val="clear" w:color="auto" w:fill="FFFFFF"/>
        </w:rPr>
        <w:t>) в сфере образования</w:t>
      </w:r>
      <w:r w:rsidRPr="00F527D6">
        <w:t xml:space="preserve"> в части порядка приема на обучение по образовательным программам начального общего, основного общего и среднего общего образования согласно</w:t>
      </w:r>
      <w:r w:rsidR="006B7C9A">
        <w:t xml:space="preserve"> приложению №</w:t>
      </w:r>
      <w:r w:rsidRPr="00F527D6">
        <w:t xml:space="preserve"> </w:t>
      </w:r>
      <w:hyperlink w:anchor="P915" w:history="1">
        <w:r w:rsidRPr="00F527D6">
          <w:t>2</w:t>
        </w:r>
      </w:hyperlink>
      <w:r w:rsidRPr="00F527D6">
        <w:t xml:space="preserve"> к настоящему приказу.</w:t>
      </w:r>
    </w:p>
    <w:p w:rsidR="009C22C1" w:rsidRPr="00F527D6" w:rsidRDefault="009C22C1" w:rsidP="00F527D6">
      <w:pPr>
        <w:pStyle w:val="ConsPlusNormal"/>
        <w:ind w:firstLine="851"/>
        <w:jc w:val="both"/>
      </w:pPr>
      <w:r w:rsidRPr="00F527D6">
        <w:t xml:space="preserve">3. Утвердить форму проверочного листа, используемого </w:t>
      </w:r>
      <w:r w:rsidR="00562B3B"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562B3B">
        <w:rPr>
          <w:color w:val="22272F"/>
          <w:szCs w:val="28"/>
          <w:shd w:val="clear" w:color="auto" w:fill="FFFFFF"/>
        </w:rPr>
        <w:t>едерацией полномочия в сфере образования,</w:t>
      </w:r>
      <w:r w:rsidR="00562B3B">
        <w:rPr>
          <w:color w:val="22272F"/>
          <w:szCs w:val="28"/>
          <w:shd w:val="clear" w:color="auto" w:fill="FFFFFF"/>
        </w:rPr>
        <w:br/>
      </w:r>
      <w:r w:rsidR="00562B3B" w:rsidRPr="00F527D6">
        <w:t xml:space="preserve">при осуществлении </w:t>
      </w:r>
      <w:r w:rsidR="00562B3B" w:rsidRPr="00153C5E">
        <w:rPr>
          <w:color w:val="22272F"/>
          <w:szCs w:val="28"/>
          <w:shd w:val="clear" w:color="auto" w:fill="FFFFFF"/>
        </w:rPr>
        <w:t>федерально</w:t>
      </w:r>
      <w:r w:rsidR="00562B3B">
        <w:rPr>
          <w:color w:val="22272F"/>
          <w:szCs w:val="28"/>
          <w:shd w:val="clear" w:color="auto" w:fill="FFFFFF"/>
        </w:rPr>
        <w:t>го</w:t>
      </w:r>
      <w:r w:rsidR="00562B3B" w:rsidRPr="00153C5E">
        <w:rPr>
          <w:color w:val="22272F"/>
          <w:szCs w:val="28"/>
          <w:shd w:val="clear" w:color="auto" w:fill="FFFFFF"/>
        </w:rPr>
        <w:t xml:space="preserve"> государственно</w:t>
      </w:r>
      <w:r w:rsidR="00562B3B">
        <w:rPr>
          <w:color w:val="22272F"/>
          <w:szCs w:val="28"/>
          <w:shd w:val="clear" w:color="auto" w:fill="FFFFFF"/>
        </w:rPr>
        <w:t>го</w:t>
      </w:r>
      <w:r w:rsidR="00562B3B" w:rsidRPr="00153C5E">
        <w:rPr>
          <w:color w:val="22272F"/>
          <w:szCs w:val="28"/>
          <w:shd w:val="clear" w:color="auto" w:fill="FFFFFF"/>
        </w:rPr>
        <w:t xml:space="preserve"> контрол</w:t>
      </w:r>
      <w:r w:rsidR="00562B3B">
        <w:rPr>
          <w:color w:val="22272F"/>
          <w:szCs w:val="28"/>
          <w:shd w:val="clear" w:color="auto" w:fill="FFFFFF"/>
        </w:rPr>
        <w:t>я</w:t>
      </w:r>
      <w:r w:rsidR="00562B3B" w:rsidRPr="00153C5E">
        <w:rPr>
          <w:color w:val="22272F"/>
          <w:szCs w:val="28"/>
          <w:shd w:val="clear" w:color="auto" w:fill="FFFFFF"/>
        </w:rPr>
        <w:t xml:space="preserve"> (надзор</w:t>
      </w:r>
      <w:r w:rsidR="00562B3B">
        <w:rPr>
          <w:color w:val="22272F"/>
          <w:szCs w:val="28"/>
          <w:shd w:val="clear" w:color="auto" w:fill="FFFFFF"/>
        </w:rPr>
        <w:t>а</w:t>
      </w:r>
      <w:r w:rsidR="00562B3B" w:rsidRPr="00153C5E">
        <w:rPr>
          <w:color w:val="22272F"/>
          <w:szCs w:val="28"/>
          <w:shd w:val="clear" w:color="auto" w:fill="FFFFFF"/>
        </w:rPr>
        <w:t>) в сфере образования</w:t>
      </w:r>
      <w:r w:rsidRPr="00F527D6">
        <w:t xml:space="preserve"> в части порядка приема на обучение по образовательным программам дошкольного образования согласно </w:t>
      </w:r>
      <w:hyperlink w:anchor="P1081" w:history="1">
        <w:r w:rsidRPr="00F527D6">
          <w:t>приложению № 3</w:t>
        </w:r>
      </w:hyperlink>
      <w:r w:rsidRPr="00F527D6">
        <w:t xml:space="preserve"> к настоящему приказу.</w:t>
      </w:r>
    </w:p>
    <w:p w:rsidR="009C22C1" w:rsidRPr="00F527D6" w:rsidRDefault="009C22C1" w:rsidP="00F527D6">
      <w:pPr>
        <w:pStyle w:val="ConsPlusNormal"/>
        <w:ind w:firstLine="851"/>
        <w:jc w:val="both"/>
      </w:pPr>
      <w:r w:rsidRPr="00F527D6">
        <w:t xml:space="preserve">4. Утвердить форму проверочного листа, </w:t>
      </w:r>
      <w:r w:rsidR="00562B3B" w:rsidRPr="00F527D6">
        <w:t xml:space="preserve">используемого </w:t>
      </w:r>
      <w:r w:rsidR="00562B3B"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562B3B">
        <w:rPr>
          <w:color w:val="22272F"/>
          <w:szCs w:val="28"/>
          <w:shd w:val="clear" w:color="auto" w:fill="FFFFFF"/>
        </w:rPr>
        <w:t>едерацией полномочия в сфере образования,</w:t>
      </w:r>
      <w:r w:rsidR="00562B3B">
        <w:rPr>
          <w:color w:val="22272F"/>
          <w:szCs w:val="28"/>
          <w:shd w:val="clear" w:color="auto" w:fill="FFFFFF"/>
        </w:rPr>
        <w:br/>
      </w:r>
      <w:r w:rsidR="00562B3B" w:rsidRPr="00F527D6">
        <w:t xml:space="preserve">при осуществлении </w:t>
      </w:r>
      <w:r w:rsidR="00562B3B" w:rsidRPr="00153C5E">
        <w:rPr>
          <w:color w:val="22272F"/>
          <w:szCs w:val="28"/>
          <w:shd w:val="clear" w:color="auto" w:fill="FFFFFF"/>
        </w:rPr>
        <w:t>федерально</w:t>
      </w:r>
      <w:r w:rsidR="00562B3B">
        <w:rPr>
          <w:color w:val="22272F"/>
          <w:szCs w:val="28"/>
          <w:shd w:val="clear" w:color="auto" w:fill="FFFFFF"/>
        </w:rPr>
        <w:t>го</w:t>
      </w:r>
      <w:r w:rsidR="00562B3B" w:rsidRPr="00153C5E">
        <w:rPr>
          <w:color w:val="22272F"/>
          <w:szCs w:val="28"/>
          <w:shd w:val="clear" w:color="auto" w:fill="FFFFFF"/>
        </w:rPr>
        <w:t xml:space="preserve"> государственно</w:t>
      </w:r>
      <w:r w:rsidR="00562B3B">
        <w:rPr>
          <w:color w:val="22272F"/>
          <w:szCs w:val="28"/>
          <w:shd w:val="clear" w:color="auto" w:fill="FFFFFF"/>
        </w:rPr>
        <w:t>го</w:t>
      </w:r>
      <w:r w:rsidR="00562B3B" w:rsidRPr="00153C5E">
        <w:rPr>
          <w:color w:val="22272F"/>
          <w:szCs w:val="28"/>
          <w:shd w:val="clear" w:color="auto" w:fill="FFFFFF"/>
        </w:rPr>
        <w:t xml:space="preserve"> контрол</w:t>
      </w:r>
      <w:r w:rsidR="00562B3B">
        <w:rPr>
          <w:color w:val="22272F"/>
          <w:szCs w:val="28"/>
          <w:shd w:val="clear" w:color="auto" w:fill="FFFFFF"/>
        </w:rPr>
        <w:t>я</w:t>
      </w:r>
      <w:r w:rsidR="00562B3B" w:rsidRPr="00153C5E">
        <w:rPr>
          <w:color w:val="22272F"/>
          <w:szCs w:val="28"/>
          <w:shd w:val="clear" w:color="auto" w:fill="FFFFFF"/>
        </w:rPr>
        <w:t xml:space="preserve"> (надзор</w:t>
      </w:r>
      <w:r w:rsidR="00562B3B">
        <w:rPr>
          <w:color w:val="22272F"/>
          <w:szCs w:val="28"/>
          <w:shd w:val="clear" w:color="auto" w:fill="FFFFFF"/>
        </w:rPr>
        <w:t>а</w:t>
      </w:r>
      <w:r w:rsidR="00562B3B" w:rsidRPr="00153C5E">
        <w:rPr>
          <w:color w:val="22272F"/>
          <w:szCs w:val="28"/>
          <w:shd w:val="clear" w:color="auto" w:fill="FFFFFF"/>
        </w:rPr>
        <w:t>) в сфере образования</w:t>
      </w:r>
      <w:r w:rsidRPr="00F527D6">
        <w:t xml:space="preserve"> в части порядка приема на обучение по дополнительным предпрофессиональным программам в области физической культуры и спорта согласно </w:t>
      </w:r>
      <w:hyperlink w:anchor="P1265" w:history="1">
        <w:r w:rsidRPr="00F527D6">
          <w:t>приложению №</w:t>
        </w:r>
      </w:hyperlink>
      <w:r w:rsidRPr="00F527D6">
        <w:t xml:space="preserve"> 4 к настоящему приказу.</w:t>
      </w:r>
    </w:p>
    <w:p w:rsidR="009C22C1" w:rsidRPr="00F527D6" w:rsidRDefault="009C22C1" w:rsidP="00F527D6">
      <w:pPr>
        <w:pStyle w:val="ConsPlusNormal"/>
        <w:ind w:firstLine="851"/>
        <w:jc w:val="both"/>
      </w:pPr>
      <w:r w:rsidRPr="00F527D6">
        <w:t xml:space="preserve">5. Утвердить форму проверочного листа, </w:t>
      </w:r>
      <w:r w:rsidR="00CB536B" w:rsidRPr="00F527D6">
        <w:t xml:space="preserve">используемого </w:t>
      </w:r>
      <w:r w:rsidR="00CB536B"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CB536B">
        <w:rPr>
          <w:color w:val="22272F"/>
          <w:szCs w:val="28"/>
          <w:shd w:val="clear" w:color="auto" w:fill="FFFFFF"/>
        </w:rPr>
        <w:t>едерацией полномочия в сфере образования,</w:t>
      </w:r>
      <w:r w:rsidR="00CB536B">
        <w:rPr>
          <w:color w:val="22272F"/>
          <w:szCs w:val="28"/>
          <w:shd w:val="clear" w:color="auto" w:fill="FFFFFF"/>
        </w:rPr>
        <w:br/>
      </w:r>
      <w:r w:rsidR="00CB536B" w:rsidRPr="00F527D6">
        <w:t xml:space="preserve">при осуществлении </w:t>
      </w:r>
      <w:r w:rsidR="00CB536B" w:rsidRPr="00153C5E">
        <w:rPr>
          <w:color w:val="22272F"/>
          <w:szCs w:val="28"/>
          <w:shd w:val="clear" w:color="auto" w:fill="FFFFFF"/>
        </w:rPr>
        <w:t>федерально</w:t>
      </w:r>
      <w:r w:rsidR="00CB536B">
        <w:rPr>
          <w:color w:val="22272F"/>
          <w:szCs w:val="28"/>
          <w:shd w:val="clear" w:color="auto" w:fill="FFFFFF"/>
        </w:rPr>
        <w:t>го</w:t>
      </w:r>
      <w:r w:rsidR="00CB536B" w:rsidRPr="00153C5E">
        <w:rPr>
          <w:color w:val="22272F"/>
          <w:szCs w:val="28"/>
          <w:shd w:val="clear" w:color="auto" w:fill="FFFFFF"/>
        </w:rPr>
        <w:t xml:space="preserve"> государственно</w:t>
      </w:r>
      <w:r w:rsidR="00CB536B">
        <w:rPr>
          <w:color w:val="22272F"/>
          <w:szCs w:val="28"/>
          <w:shd w:val="clear" w:color="auto" w:fill="FFFFFF"/>
        </w:rPr>
        <w:t>го</w:t>
      </w:r>
      <w:r w:rsidR="00CB536B" w:rsidRPr="00153C5E">
        <w:rPr>
          <w:color w:val="22272F"/>
          <w:szCs w:val="28"/>
          <w:shd w:val="clear" w:color="auto" w:fill="FFFFFF"/>
        </w:rPr>
        <w:t xml:space="preserve"> контрол</w:t>
      </w:r>
      <w:r w:rsidR="00CB536B">
        <w:rPr>
          <w:color w:val="22272F"/>
          <w:szCs w:val="28"/>
          <w:shd w:val="clear" w:color="auto" w:fill="FFFFFF"/>
        </w:rPr>
        <w:t>я</w:t>
      </w:r>
      <w:r w:rsidR="00CB536B" w:rsidRPr="00153C5E">
        <w:rPr>
          <w:color w:val="22272F"/>
          <w:szCs w:val="28"/>
          <w:shd w:val="clear" w:color="auto" w:fill="FFFFFF"/>
        </w:rPr>
        <w:t xml:space="preserve"> (надзор</w:t>
      </w:r>
      <w:r w:rsidR="00CB536B">
        <w:rPr>
          <w:color w:val="22272F"/>
          <w:szCs w:val="28"/>
          <w:shd w:val="clear" w:color="auto" w:fill="FFFFFF"/>
        </w:rPr>
        <w:t>а</w:t>
      </w:r>
      <w:r w:rsidR="00CB536B" w:rsidRPr="00153C5E">
        <w:rPr>
          <w:color w:val="22272F"/>
          <w:szCs w:val="28"/>
          <w:shd w:val="clear" w:color="auto" w:fill="FFFFFF"/>
        </w:rPr>
        <w:t>) в сфере образования</w:t>
      </w:r>
      <w:r w:rsidRPr="00F527D6">
        <w:t xml:space="preserve"> в части порядка приема на обучение по дополнительным предпрофессиональным программам в области искусств согласно </w:t>
      </w:r>
      <w:hyperlink w:anchor="P1569" w:history="1">
        <w:r w:rsidRPr="00F527D6">
          <w:t>приложению № 5</w:t>
        </w:r>
      </w:hyperlink>
      <w:r w:rsidRPr="00F527D6">
        <w:t xml:space="preserve"> к настоящему приказу.</w:t>
      </w:r>
    </w:p>
    <w:p w:rsidR="009C22C1" w:rsidRPr="00F527D6" w:rsidRDefault="009C22C1" w:rsidP="00F527D6">
      <w:pPr>
        <w:pStyle w:val="ConsPlusNormal"/>
        <w:ind w:firstLine="851"/>
        <w:jc w:val="both"/>
      </w:pPr>
      <w:r w:rsidRPr="00F527D6">
        <w:t xml:space="preserve">6. Утвердить форму проверочного листа, </w:t>
      </w:r>
      <w:r w:rsidR="00CB536B" w:rsidRPr="00F527D6">
        <w:t xml:space="preserve">используемого </w:t>
      </w:r>
      <w:r w:rsidR="00CB536B"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CB536B">
        <w:rPr>
          <w:color w:val="22272F"/>
          <w:szCs w:val="28"/>
          <w:shd w:val="clear" w:color="auto" w:fill="FFFFFF"/>
        </w:rPr>
        <w:t>едерацией полномочия в сфере образования,</w:t>
      </w:r>
      <w:r w:rsidR="00CB536B">
        <w:rPr>
          <w:color w:val="22272F"/>
          <w:szCs w:val="28"/>
          <w:shd w:val="clear" w:color="auto" w:fill="FFFFFF"/>
        </w:rPr>
        <w:br/>
      </w:r>
      <w:r w:rsidR="00CB536B" w:rsidRPr="00F527D6">
        <w:t xml:space="preserve">при осуществлении </w:t>
      </w:r>
      <w:r w:rsidR="00CB536B" w:rsidRPr="00153C5E">
        <w:rPr>
          <w:color w:val="22272F"/>
          <w:szCs w:val="28"/>
          <w:shd w:val="clear" w:color="auto" w:fill="FFFFFF"/>
        </w:rPr>
        <w:t>федерально</w:t>
      </w:r>
      <w:r w:rsidR="00CB536B">
        <w:rPr>
          <w:color w:val="22272F"/>
          <w:szCs w:val="28"/>
          <w:shd w:val="clear" w:color="auto" w:fill="FFFFFF"/>
        </w:rPr>
        <w:t>го</w:t>
      </w:r>
      <w:r w:rsidR="00CB536B" w:rsidRPr="00153C5E">
        <w:rPr>
          <w:color w:val="22272F"/>
          <w:szCs w:val="28"/>
          <w:shd w:val="clear" w:color="auto" w:fill="FFFFFF"/>
        </w:rPr>
        <w:t xml:space="preserve"> государственно</w:t>
      </w:r>
      <w:r w:rsidR="00CB536B">
        <w:rPr>
          <w:color w:val="22272F"/>
          <w:szCs w:val="28"/>
          <w:shd w:val="clear" w:color="auto" w:fill="FFFFFF"/>
        </w:rPr>
        <w:t>го</w:t>
      </w:r>
      <w:r w:rsidR="00CB536B" w:rsidRPr="00153C5E">
        <w:rPr>
          <w:color w:val="22272F"/>
          <w:szCs w:val="28"/>
          <w:shd w:val="clear" w:color="auto" w:fill="FFFFFF"/>
        </w:rPr>
        <w:t xml:space="preserve"> контрол</w:t>
      </w:r>
      <w:r w:rsidR="00CB536B">
        <w:rPr>
          <w:color w:val="22272F"/>
          <w:szCs w:val="28"/>
          <w:shd w:val="clear" w:color="auto" w:fill="FFFFFF"/>
        </w:rPr>
        <w:t>я</w:t>
      </w:r>
      <w:r w:rsidR="00CB536B" w:rsidRPr="00153C5E">
        <w:rPr>
          <w:color w:val="22272F"/>
          <w:szCs w:val="28"/>
          <w:shd w:val="clear" w:color="auto" w:fill="FFFFFF"/>
        </w:rPr>
        <w:t xml:space="preserve"> (надзор</w:t>
      </w:r>
      <w:r w:rsidR="00CB536B">
        <w:rPr>
          <w:color w:val="22272F"/>
          <w:szCs w:val="28"/>
          <w:shd w:val="clear" w:color="auto" w:fill="FFFFFF"/>
        </w:rPr>
        <w:t>а</w:t>
      </w:r>
      <w:r w:rsidR="00CB536B" w:rsidRPr="00153C5E">
        <w:rPr>
          <w:color w:val="22272F"/>
          <w:szCs w:val="28"/>
          <w:shd w:val="clear" w:color="auto" w:fill="FFFFFF"/>
        </w:rPr>
        <w:t>) в сфере образования</w:t>
      </w:r>
      <w:r w:rsidRPr="00F527D6">
        <w:t xml:space="preserve"> в части правил оказания платных образовательных услуг согласно </w:t>
      </w:r>
      <w:hyperlink w:anchor="P1817" w:history="1">
        <w:r w:rsidRPr="00F527D6">
          <w:t>приложению №</w:t>
        </w:r>
      </w:hyperlink>
      <w:r w:rsidR="00CB536B">
        <w:t xml:space="preserve"> 6 </w:t>
      </w:r>
      <w:r w:rsidRPr="00F527D6">
        <w:t>к настоящему приказу.</w:t>
      </w:r>
    </w:p>
    <w:p w:rsidR="009C22C1" w:rsidRPr="00F527D6" w:rsidRDefault="009C22C1" w:rsidP="00F527D6">
      <w:pPr>
        <w:pStyle w:val="ConsPlusNormal"/>
        <w:ind w:firstLine="851"/>
        <w:jc w:val="both"/>
      </w:pPr>
      <w:r w:rsidRPr="00F527D6">
        <w:t xml:space="preserve">7. Утвердить форму проверочного листа, </w:t>
      </w:r>
      <w:r w:rsidR="00CB536B" w:rsidRPr="00F527D6">
        <w:t xml:space="preserve">используемого </w:t>
      </w:r>
      <w:r w:rsidR="00CB536B"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CB536B">
        <w:rPr>
          <w:color w:val="22272F"/>
          <w:szCs w:val="28"/>
          <w:shd w:val="clear" w:color="auto" w:fill="FFFFFF"/>
        </w:rPr>
        <w:t>едерацией полномочия в сфере образования,</w:t>
      </w:r>
      <w:r w:rsidR="00CB536B">
        <w:rPr>
          <w:color w:val="22272F"/>
          <w:szCs w:val="28"/>
          <w:shd w:val="clear" w:color="auto" w:fill="FFFFFF"/>
        </w:rPr>
        <w:br/>
      </w:r>
      <w:r w:rsidR="00CB536B" w:rsidRPr="00F527D6">
        <w:t xml:space="preserve">при осуществлении </w:t>
      </w:r>
      <w:r w:rsidR="00CB536B" w:rsidRPr="00153C5E">
        <w:rPr>
          <w:color w:val="22272F"/>
          <w:szCs w:val="28"/>
          <w:shd w:val="clear" w:color="auto" w:fill="FFFFFF"/>
        </w:rPr>
        <w:t>федерально</w:t>
      </w:r>
      <w:r w:rsidR="00CB536B">
        <w:rPr>
          <w:color w:val="22272F"/>
          <w:szCs w:val="28"/>
          <w:shd w:val="clear" w:color="auto" w:fill="FFFFFF"/>
        </w:rPr>
        <w:t>го</w:t>
      </w:r>
      <w:r w:rsidR="00CB536B" w:rsidRPr="00153C5E">
        <w:rPr>
          <w:color w:val="22272F"/>
          <w:szCs w:val="28"/>
          <w:shd w:val="clear" w:color="auto" w:fill="FFFFFF"/>
        </w:rPr>
        <w:t xml:space="preserve"> государственно</w:t>
      </w:r>
      <w:r w:rsidR="00CB536B">
        <w:rPr>
          <w:color w:val="22272F"/>
          <w:szCs w:val="28"/>
          <w:shd w:val="clear" w:color="auto" w:fill="FFFFFF"/>
        </w:rPr>
        <w:t>го</w:t>
      </w:r>
      <w:r w:rsidR="00CB536B" w:rsidRPr="00153C5E">
        <w:rPr>
          <w:color w:val="22272F"/>
          <w:szCs w:val="28"/>
          <w:shd w:val="clear" w:color="auto" w:fill="FFFFFF"/>
        </w:rPr>
        <w:t xml:space="preserve"> контрол</w:t>
      </w:r>
      <w:r w:rsidR="00CB536B">
        <w:rPr>
          <w:color w:val="22272F"/>
          <w:szCs w:val="28"/>
          <w:shd w:val="clear" w:color="auto" w:fill="FFFFFF"/>
        </w:rPr>
        <w:t>я</w:t>
      </w:r>
      <w:r w:rsidR="00CB536B" w:rsidRPr="00153C5E">
        <w:rPr>
          <w:color w:val="22272F"/>
          <w:szCs w:val="28"/>
          <w:shd w:val="clear" w:color="auto" w:fill="FFFFFF"/>
        </w:rPr>
        <w:t xml:space="preserve"> (надзор</w:t>
      </w:r>
      <w:r w:rsidR="00CB536B">
        <w:rPr>
          <w:color w:val="22272F"/>
          <w:szCs w:val="28"/>
          <w:shd w:val="clear" w:color="auto" w:fill="FFFFFF"/>
        </w:rPr>
        <w:t>а</w:t>
      </w:r>
      <w:r w:rsidR="00CB536B" w:rsidRPr="00153C5E">
        <w:rPr>
          <w:color w:val="22272F"/>
          <w:szCs w:val="28"/>
          <w:shd w:val="clear" w:color="auto" w:fill="FFFFFF"/>
        </w:rPr>
        <w:t>) в сфере образования</w:t>
      </w:r>
      <w:r w:rsidRPr="00F527D6">
        <w:t xml:space="preserve"> в части лицензионного контроля за образовательной деятельностью согласно </w:t>
      </w:r>
      <w:hyperlink w:anchor="P1917" w:history="1">
        <w:r w:rsidRPr="00F527D6">
          <w:t xml:space="preserve">приложению № </w:t>
        </w:r>
        <w:r w:rsidR="0096110A" w:rsidRPr="00F527D6">
          <w:t>7</w:t>
        </w:r>
      </w:hyperlink>
      <w:r w:rsidRPr="00F527D6">
        <w:t xml:space="preserve"> к настоящему приказу.</w:t>
      </w:r>
    </w:p>
    <w:p w:rsidR="009C22C1" w:rsidRPr="00F527D6" w:rsidRDefault="0096110A" w:rsidP="00F527D6">
      <w:pPr>
        <w:pStyle w:val="ConsPlusNormal"/>
        <w:ind w:firstLine="851"/>
        <w:jc w:val="both"/>
      </w:pPr>
      <w:r w:rsidRPr="00F527D6">
        <w:t>8</w:t>
      </w:r>
      <w:r w:rsidR="009C22C1" w:rsidRPr="00F527D6">
        <w:t xml:space="preserve">. Утвердить форму проверочного листа, </w:t>
      </w:r>
      <w:r w:rsidR="007556B2" w:rsidRPr="00F527D6">
        <w:t xml:space="preserve">используемого </w:t>
      </w:r>
      <w:r w:rsidR="007556B2"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7556B2">
        <w:rPr>
          <w:color w:val="22272F"/>
          <w:szCs w:val="28"/>
          <w:shd w:val="clear" w:color="auto" w:fill="FFFFFF"/>
        </w:rPr>
        <w:t>едерацией полномочия в сфере образования,</w:t>
      </w:r>
      <w:r w:rsidR="007556B2">
        <w:rPr>
          <w:color w:val="22272F"/>
          <w:szCs w:val="28"/>
          <w:shd w:val="clear" w:color="auto" w:fill="FFFFFF"/>
        </w:rPr>
        <w:br/>
      </w:r>
      <w:r w:rsidR="007556B2" w:rsidRPr="00F527D6">
        <w:lastRenderedPageBreak/>
        <w:t xml:space="preserve">при осуществлении </w:t>
      </w:r>
      <w:r w:rsidR="007556B2" w:rsidRPr="00153C5E">
        <w:rPr>
          <w:color w:val="22272F"/>
          <w:szCs w:val="28"/>
          <w:shd w:val="clear" w:color="auto" w:fill="FFFFFF"/>
        </w:rPr>
        <w:t>федерально</w:t>
      </w:r>
      <w:r w:rsidR="007556B2">
        <w:rPr>
          <w:color w:val="22272F"/>
          <w:szCs w:val="28"/>
          <w:shd w:val="clear" w:color="auto" w:fill="FFFFFF"/>
        </w:rPr>
        <w:t>го</w:t>
      </w:r>
      <w:r w:rsidR="007556B2" w:rsidRPr="00153C5E">
        <w:rPr>
          <w:color w:val="22272F"/>
          <w:szCs w:val="28"/>
          <w:shd w:val="clear" w:color="auto" w:fill="FFFFFF"/>
        </w:rPr>
        <w:t xml:space="preserve"> государственно</w:t>
      </w:r>
      <w:r w:rsidR="007556B2">
        <w:rPr>
          <w:color w:val="22272F"/>
          <w:szCs w:val="28"/>
          <w:shd w:val="clear" w:color="auto" w:fill="FFFFFF"/>
        </w:rPr>
        <w:t>го</w:t>
      </w:r>
      <w:r w:rsidR="007556B2" w:rsidRPr="00153C5E">
        <w:rPr>
          <w:color w:val="22272F"/>
          <w:szCs w:val="28"/>
          <w:shd w:val="clear" w:color="auto" w:fill="FFFFFF"/>
        </w:rPr>
        <w:t xml:space="preserve"> контрол</w:t>
      </w:r>
      <w:r w:rsidR="007556B2">
        <w:rPr>
          <w:color w:val="22272F"/>
          <w:szCs w:val="28"/>
          <w:shd w:val="clear" w:color="auto" w:fill="FFFFFF"/>
        </w:rPr>
        <w:t>я</w:t>
      </w:r>
      <w:r w:rsidR="007556B2" w:rsidRPr="00153C5E">
        <w:rPr>
          <w:color w:val="22272F"/>
          <w:szCs w:val="28"/>
          <w:shd w:val="clear" w:color="auto" w:fill="FFFFFF"/>
        </w:rPr>
        <w:t xml:space="preserve"> (надзор</w:t>
      </w:r>
      <w:r w:rsidR="007556B2">
        <w:rPr>
          <w:color w:val="22272F"/>
          <w:szCs w:val="28"/>
          <w:shd w:val="clear" w:color="auto" w:fill="FFFFFF"/>
        </w:rPr>
        <w:t>а</w:t>
      </w:r>
      <w:r w:rsidR="007556B2" w:rsidRPr="00153C5E">
        <w:rPr>
          <w:color w:val="22272F"/>
          <w:szCs w:val="28"/>
          <w:shd w:val="clear" w:color="auto" w:fill="FFFFFF"/>
        </w:rPr>
        <w:t>) в сфере образования</w:t>
      </w:r>
      <w:r w:rsidR="009C22C1" w:rsidRPr="00F527D6">
        <w:t xml:space="preserve"> в части порядка организации и осуществления образовательной деятельности по дополнительным общеобразовательным программам согласно </w:t>
      </w:r>
      <w:hyperlink w:anchor="P2063" w:history="1">
        <w:r w:rsidR="009C22C1" w:rsidRPr="00F527D6">
          <w:t xml:space="preserve">приложению </w:t>
        </w:r>
        <w:r w:rsidRPr="00F527D6">
          <w:t>№</w:t>
        </w:r>
        <w:r w:rsidR="009C22C1" w:rsidRPr="00F527D6">
          <w:t xml:space="preserve"> </w:t>
        </w:r>
        <w:r w:rsidRPr="00F527D6">
          <w:t>8</w:t>
        </w:r>
      </w:hyperlink>
      <w:r w:rsidR="009C22C1" w:rsidRPr="00F527D6">
        <w:t xml:space="preserve"> к настоящему приказу.</w:t>
      </w:r>
    </w:p>
    <w:p w:rsidR="009C22C1" w:rsidRPr="00F527D6" w:rsidRDefault="0096110A" w:rsidP="00F527D6">
      <w:pPr>
        <w:pStyle w:val="ConsPlusNormal"/>
        <w:ind w:firstLine="851"/>
        <w:jc w:val="both"/>
      </w:pPr>
      <w:r w:rsidRPr="00F527D6">
        <w:t>9</w:t>
      </w:r>
      <w:r w:rsidR="009C22C1" w:rsidRPr="00F527D6">
        <w:t xml:space="preserve">. Утвердить форму проверочного листа, </w:t>
      </w:r>
      <w:r w:rsidR="00EC0E1F" w:rsidRPr="00F527D6">
        <w:t xml:space="preserve">используемого </w:t>
      </w:r>
      <w:r w:rsidR="00EC0E1F"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EC0E1F">
        <w:rPr>
          <w:color w:val="22272F"/>
          <w:szCs w:val="28"/>
          <w:shd w:val="clear" w:color="auto" w:fill="FFFFFF"/>
        </w:rPr>
        <w:t>едерацией полномочия в сфере образования,</w:t>
      </w:r>
      <w:r w:rsidR="00EC0E1F">
        <w:rPr>
          <w:color w:val="22272F"/>
          <w:szCs w:val="28"/>
          <w:shd w:val="clear" w:color="auto" w:fill="FFFFFF"/>
        </w:rPr>
        <w:br/>
      </w:r>
      <w:r w:rsidR="00EC0E1F" w:rsidRPr="00F527D6">
        <w:t xml:space="preserve">при осуществлении </w:t>
      </w:r>
      <w:r w:rsidR="00EC0E1F" w:rsidRPr="00153C5E">
        <w:rPr>
          <w:color w:val="22272F"/>
          <w:szCs w:val="28"/>
          <w:shd w:val="clear" w:color="auto" w:fill="FFFFFF"/>
        </w:rPr>
        <w:t>федерально</w:t>
      </w:r>
      <w:r w:rsidR="00EC0E1F">
        <w:rPr>
          <w:color w:val="22272F"/>
          <w:szCs w:val="28"/>
          <w:shd w:val="clear" w:color="auto" w:fill="FFFFFF"/>
        </w:rPr>
        <w:t>го</w:t>
      </w:r>
      <w:r w:rsidR="00EC0E1F" w:rsidRPr="00153C5E">
        <w:rPr>
          <w:color w:val="22272F"/>
          <w:szCs w:val="28"/>
          <w:shd w:val="clear" w:color="auto" w:fill="FFFFFF"/>
        </w:rPr>
        <w:t xml:space="preserve"> государственно</w:t>
      </w:r>
      <w:r w:rsidR="00EC0E1F">
        <w:rPr>
          <w:color w:val="22272F"/>
          <w:szCs w:val="28"/>
          <w:shd w:val="clear" w:color="auto" w:fill="FFFFFF"/>
        </w:rPr>
        <w:t>го</w:t>
      </w:r>
      <w:r w:rsidR="00EC0E1F" w:rsidRPr="00153C5E">
        <w:rPr>
          <w:color w:val="22272F"/>
          <w:szCs w:val="28"/>
          <w:shd w:val="clear" w:color="auto" w:fill="FFFFFF"/>
        </w:rPr>
        <w:t xml:space="preserve"> контрол</w:t>
      </w:r>
      <w:r w:rsidR="00EC0E1F">
        <w:rPr>
          <w:color w:val="22272F"/>
          <w:szCs w:val="28"/>
          <w:shd w:val="clear" w:color="auto" w:fill="FFFFFF"/>
        </w:rPr>
        <w:t>я</w:t>
      </w:r>
      <w:r w:rsidR="00EC0E1F" w:rsidRPr="00153C5E">
        <w:rPr>
          <w:color w:val="22272F"/>
          <w:szCs w:val="28"/>
          <w:shd w:val="clear" w:color="auto" w:fill="FFFFFF"/>
        </w:rPr>
        <w:t xml:space="preserve"> (надзор</w:t>
      </w:r>
      <w:r w:rsidR="00EC0E1F">
        <w:rPr>
          <w:color w:val="22272F"/>
          <w:szCs w:val="28"/>
          <w:shd w:val="clear" w:color="auto" w:fill="FFFFFF"/>
        </w:rPr>
        <w:t>а</w:t>
      </w:r>
      <w:r w:rsidR="00EC0E1F" w:rsidRPr="00153C5E">
        <w:rPr>
          <w:color w:val="22272F"/>
          <w:szCs w:val="28"/>
          <w:shd w:val="clear" w:color="auto" w:fill="FFFFFF"/>
        </w:rPr>
        <w:t>) в сфере образования</w:t>
      </w:r>
      <w:r w:rsidR="009C22C1" w:rsidRPr="00F527D6">
        <w:t xml:space="preserve">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3135" w:history="1">
        <w:r w:rsidR="009C22C1" w:rsidRPr="00F527D6">
          <w:t xml:space="preserve">приложению </w:t>
        </w:r>
        <w:r w:rsidRPr="00F527D6">
          <w:t>№</w:t>
        </w:r>
      </w:hyperlink>
      <w:r w:rsidRPr="00F527D6">
        <w:t xml:space="preserve"> 9</w:t>
      </w:r>
      <w:r w:rsidR="009C22C1" w:rsidRPr="00F527D6">
        <w:t xml:space="preserve"> к настоящему приказу.</w:t>
      </w:r>
      <w:r w:rsidR="0064445A" w:rsidRPr="00F527D6">
        <w:t xml:space="preserve"> </w:t>
      </w:r>
    </w:p>
    <w:p w:rsidR="009C22C1" w:rsidRPr="00F527D6" w:rsidRDefault="009C22C1" w:rsidP="00F527D6">
      <w:pPr>
        <w:pStyle w:val="ConsPlusNormal"/>
        <w:ind w:firstLine="851"/>
        <w:jc w:val="both"/>
      </w:pPr>
      <w:r w:rsidRPr="00F527D6">
        <w:t>1</w:t>
      </w:r>
      <w:r w:rsidR="0064445A" w:rsidRPr="00F527D6">
        <w:t>0</w:t>
      </w:r>
      <w:r w:rsidRPr="00F527D6">
        <w:t xml:space="preserve">. Утвердить форму проверочного листа, </w:t>
      </w:r>
      <w:r w:rsidR="00EC0E1F" w:rsidRPr="00F527D6">
        <w:t xml:space="preserve">используемого </w:t>
      </w:r>
      <w:r w:rsidR="00EC0E1F"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EC0E1F">
        <w:rPr>
          <w:color w:val="22272F"/>
          <w:szCs w:val="28"/>
          <w:shd w:val="clear" w:color="auto" w:fill="FFFFFF"/>
        </w:rPr>
        <w:t>едерацией полномочия в сфере образования,</w:t>
      </w:r>
      <w:r w:rsidR="00EC0E1F">
        <w:rPr>
          <w:color w:val="22272F"/>
          <w:szCs w:val="28"/>
          <w:shd w:val="clear" w:color="auto" w:fill="FFFFFF"/>
        </w:rPr>
        <w:br/>
      </w:r>
      <w:r w:rsidR="00EC0E1F" w:rsidRPr="00F527D6">
        <w:t xml:space="preserve">при осуществлении </w:t>
      </w:r>
      <w:r w:rsidR="00EC0E1F" w:rsidRPr="00153C5E">
        <w:rPr>
          <w:color w:val="22272F"/>
          <w:szCs w:val="28"/>
          <w:shd w:val="clear" w:color="auto" w:fill="FFFFFF"/>
        </w:rPr>
        <w:t>федерально</w:t>
      </w:r>
      <w:r w:rsidR="00EC0E1F">
        <w:rPr>
          <w:color w:val="22272F"/>
          <w:szCs w:val="28"/>
          <w:shd w:val="clear" w:color="auto" w:fill="FFFFFF"/>
        </w:rPr>
        <w:t>го</w:t>
      </w:r>
      <w:r w:rsidR="00EC0E1F" w:rsidRPr="00153C5E">
        <w:rPr>
          <w:color w:val="22272F"/>
          <w:szCs w:val="28"/>
          <w:shd w:val="clear" w:color="auto" w:fill="FFFFFF"/>
        </w:rPr>
        <w:t xml:space="preserve"> государственно</w:t>
      </w:r>
      <w:r w:rsidR="00EC0E1F">
        <w:rPr>
          <w:color w:val="22272F"/>
          <w:szCs w:val="28"/>
          <w:shd w:val="clear" w:color="auto" w:fill="FFFFFF"/>
        </w:rPr>
        <w:t>го</w:t>
      </w:r>
      <w:r w:rsidR="00EC0E1F" w:rsidRPr="00153C5E">
        <w:rPr>
          <w:color w:val="22272F"/>
          <w:szCs w:val="28"/>
          <w:shd w:val="clear" w:color="auto" w:fill="FFFFFF"/>
        </w:rPr>
        <w:t xml:space="preserve"> контрол</w:t>
      </w:r>
      <w:r w:rsidR="00EC0E1F">
        <w:rPr>
          <w:color w:val="22272F"/>
          <w:szCs w:val="28"/>
          <w:shd w:val="clear" w:color="auto" w:fill="FFFFFF"/>
        </w:rPr>
        <w:t>я</w:t>
      </w:r>
      <w:r w:rsidR="00EC0E1F" w:rsidRPr="00153C5E">
        <w:rPr>
          <w:color w:val="22272F"/>
          <w:szCs w:val="28"/>
          <w:shd w:val="clear" w:color="auto" w:fill="FFFFFF"/>
        </w:rPr>
        <w:t xml:space="preserve"> (надзор</w:t>
      </w:r>
      <w:r w:rsidR="00EC0E1F">
        <w:rPr>
          <w:color w:val="22272F"/>
          <w:szCs w:val="28"/>
          <w:shd w:val="clear" w:color="auto" w:fill="FFFFFF"/>
        </w:rPr>
        <w:t>а</w:t>
      </w:r>
      <w:r w:rsidR="00EC0E1F" w:rsidRPr="00153C5E">
        <w:rPr>
          <w:color w:val="22272F"/>
          <w:szCs w:val="28"/>
          <w:shd w:val="clear" w:color="auto" w:fill="FFFFFF"/>
        </w:rPr>
        <w:t>) в сфере образования</w:t>
      </w:r>
      <w:r w:rsidRPr="00F527D6">
        <w:t xml:space="preserve"> в части порядка организации и осуществления образовательной деятельности по основным общеобразовательным программам </w:t>
      </w:r>
      <w:r w:rsidR="0064445A" w:rsidRPr="00F527D6">
        <w:t>–</w:t>
      </w:r>
      <w:r w:rsidRPr="00F527D6">
        <w:t xml:space="preserve"> образовательным программам начального общего, основного общего и среднего общего образования согласно </w:t>
      </w:r>
      <w:hyperlink w:anchor="P3434" w:history="1">
        <w:r w:rsidRPr="00F527D6">
          <w:t xml:space="preserve">приложению </w:t>
        </w:r>
        <w:r w:rsidR="0064445A" w:rsidRPr="00F527D6">
          <w:t xml:space="preserve">   №</w:t>
        </w:r>
      </w:hyperlink>
      <w:r w:rsidR="0064445A" w:rsidRPr="00F527D6">
        <w:t xml:space="preserve"> 10</w:t>
      </w:r>
      <w:r w:rsidRPr="00F527D6">
        <w:t xml:space="preserve"> к настоящему приказу.</w:t>
      </w:r>
    </w:p>
    <w:p w:rsidR="009C22C1" w:rsidRPr="00F527D6" w:rsidRDefault="009C22C1" w:rsidP="00F527D6">
      <w:pPr>
        <w:pStyle w:val="ConsPlusNormal"/>
        <w:ind w:firstLine="851"/>
        <w:jc w:val="both"/>
      </w:pPr>
      <w:r w:rsidRPr="00F527D6">
        <w:t>1</w:t>
      </w:r>
      <w:r w:rsidR="0064445A" w:rsidRPr="00F527D6">
        <w:t>1</w:t>
      </w:r>
      <w:r w:rsidRPr="00F527D6">
        <w:t xml:space="preserve">. Утвердить форму проверочного листа, </w:t>
      </w:r>
      <w:r w:rsidR="0047117A" w:rsidRPr="00F527D6">
        <w:t xml:space="preserve">используемого </w:t>
      </w:r>
      <w:r w:rsidR="0047117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47117A">
        <w:rPr>
          <w:color w:val="22272F"/>
          <w:szCs w:val="28"/>
          <w:shd w:val="clear" w:color="auto" w:fill="FFFFFF"/>
        </w:rPr>
        <w:t>едерацией полномочия в сфере образования,</w:t>
      </w:r>
      <w:r w:rsidR="0047117A">
        <w:rPr>
          <w:color w:val="22272F"/>
          <w:szCs w:val="28"/>
          <w:shd w:val="clear" w:color="auto" w:fill="FFFFFF"/>
        </w:rPr>
        <w:br/>
      </w:r>
      <w:r w:rsidR="0047117A" w:rsidRPr="00F527D6">
        <w:t xml:space="preserve">при осуществлении </w:t>
      </w:r>
      <w:r w:rsidR="0047117A" w:rsidRPr="00153C5E">
        <w:rPr>
          <w:color w:val="22272F"/>
          <w:szCs w:val="28"/>
          <w:shd w:val="clear" w:color="auto" w:fill="FFFFFF"/>
        </w:rPr>
        <w:t>федерально</w:t>
      </w:r>
      <w:r w:rsidR="0047117A">
        <w:rPr>
          <w:color w:val="22272F"/>
          <w:szCs w:val="28"/>
          <w:shd w:val="clear" w:color="auto" w:fill="FFFFFF"/>
        </w:rPr>
        <w:t>го</w:t>
      </w:r>
      <w:r w:rsidR="0047117A" w:rsidRPr="00153C5E">
        <w:rPr>
          <w:color w:val="22272F"/>
          <w:szCs w:val="28"/>
          <w:shd w:val="clear" w:color="auto" w:fill="FFFFFF"/>
        </w:rPr>
        <w:t xml:space="preserve"> государственно</w:t>
      </w:r>
      <w:r w:rsidR="0047117A">
        <w:rPr>
          <w:color w:val="22272F"/>
          <w:szCs w:val="28"/>
          <w:shd w:val="clear" w:color="auto" w:fill="FFFFFF"/>
        </w:rPr>
        <w:t>го</w:t>
      </w:r>
      <w:r w:rsidR="0047117A" w:rsidRPr="00153C5E">
        <w:rPr>
          <w:color w:val="22272F"/>
          <w:szCs w:val="28"/>
          <w:shd w:val="clear" w:color="auto" w:fill="FFFFFF"/>
        </w:rPr>
        <w:t xml:space="preserve"> контрол</w:t>
      </w:r>
      <w:r w:rsidR="0047117A">
        <w:rPr>
          <w:color w:val="22272F"/>
          <w:szCs w:val="28"/>
          <w:shd w:val="clear" w:color="auto" w:fill="FFFFFF"/>
        </w:rPr>
        <w:t>я</w:t>
      </w:r>
      <w:r w:rsidR="0047117A" w:rsidRPr="00153C5E">
        <w:rPr>
          <w:color w:val="22272F"/>
          <w:szCs w:val="28"/>
          <w:shd w:val="clear" w:color="auto" w:fill="FFFFFF"/>
        </w:rPr>
        <w:t xml:space="preserve"> (надзор</w:t>
      </w:r>
      <w:r w:rsidR="0047117A">
        <w:rPr>
          <w:color w:val="22272F"/>
          <w:szCs w:val="28"/>
          <w:shd w:val="clear" w:color="auto" w:fill="FFFFFF"/>
        </w:rPr>
        <w:t>а</w:t>
      </w:r>
      <w:r w:rsidR="0047117A" w:rsidRPr="00153C5E">
        <w:rPr>
          <w:color w:val="22272F"/>
          <w:szCs w:val="28"/>
          <w:shd w:val="clear" w:color="auto" w:fill="FFFFFF"/>
        </w:rPr>
        <w:t>) в сфере образования</w:t>
      </w:r>
      <w:r w:rsidRPr="00F527D6">
        <w:t xml:space="preserve"> в части порядка организации и осуществления образовательной деятельности по основным общеобразовательным программам </w:t>
      </w:r>
      <w:r w:rsidR="0064445A" w:rsidRPr="00F527D6">
        <w:t>–</w:t>
      </w:r>
      <w:r w:rsidRPr="00F527D6">
        <w:t xml:space="preserve"> образовательным программам дошкольного образования согласно </w:t>
      </w:r>
      <w:hyperlink w:anchor="P3601" w:history="1">
        <w:r w:rsidRPr="00F527D6">
          <w:t xml:space="preserve">приложению </w:t>
        </w:r>
        <w:r w:rsidR="0064445A" w:rsidRPr="00F527D6">
          <w:t>№</w:t>
        </w:r>
        <w:r w:rsidRPr="00F527D6">
          <w:t xml:space="preserve"> 1</w:t>
        </w:r>
        <w:r w:rsidR="0064445A" w:rsidRPr="00F527D6">
          <w:t>1</w:t>
        </w:r>
      </w:hyperlink>
      <w:r w:rsidRPr="00F527D6">
        <w:t xml:space="preserve"> к настоящему приказу.</w:t>
      </w:r>
    </w:p>
    <w:p w:rsidR="009C22C1" w:rsidRPr="00F527D6" w:rsidRDefault="00AA3F5E" w:rsidP="00F527D6">
      <w:pPr>
        <w:pStyle w:val="ConsPlusNormal"/>
        <w:ind w:firstLine="851"/>
        <w:jc w:val="both"/>
      </w:pPr>
      <w:r w:rsidRPr="00F527D6">
        <w:t>12</w:t>
      </w:r>
      <w:r w:rsidR="009C22C1" w:rsidRPr="00F527D6">
        <w:t xml:space="preserve">. Утвердить форму проверочного листа, </w:t>
      </w:r>
      <w:r w:rsidR="0047117A" w:rsidRPr="00F527D6">
        <w:t xml:space="preserve">используемого </w:t>
      </w:r>
      <w:r w:rsidR="0047117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47117A">
        <w:rPr>
          <w:color w:val="22272F"/>
          <w:szCs w:val="28"/>
          <w:shd w:val="clear" w:color="auto" w:fill="FFFFFF"/>
        </w:rPr>
        <w:t>едерацией полномочия в сфере образования,</w:t>
      </w:r>
      <w:r w:rsidR="0047117A">
        <w:rPr>
          <w:color w:val="22272F"/>
          <w:szCs w:val="28"/>
          <w:shd w:val="clear" w:color="auto" w:fill="FFFFFF"/>
        </w:rPr>
        <w:br/>
      </w:r>
      <w:r w:rsidR="0047117A" w:rsidRPr="00F527D6">
        <w:t xml:space="preserve">при осуществлении </w:t>
      </w:r>
      <w:r w:rsidR="0047117A" w:rsidRPr="00153C5E">
        <w:rPr>
          <w:color w:val="22272F"/>
          <w:szCs w:val="28"/>
          <w:shd w:val="clear" w:color="auto" w:fill="FFFFFF"/>
        </w:rPr>
        <w:t>федерально</w:t>
      </w:r>
      <w:r w:rsidR="0047117A">
        <w:rPr>
          <w:color w:val="22272F"/>
          <w:szCs w:val="28"/>
          <w:shd w:val="clear" w:color="auto" w:fill="FFFFFF"/>
        </w:rPr>
        <w:t>го</w:t>
      </w:r>
      <w:r w:rsidR="0047117A" w:rsidRPr="00153C5E">
        <w:rPr>
          <w:color w:val="22272F"/>
          <w:szCs w:val="28"/>
          <w:shd w:val="clear" w:color="auto" w:fill="FFFFFF"/>
        </w:rPr>
        <w:t xml:space="preserve"> государственно</w:t>
      </w:r>
      <w:r w:rsidR="0047117A">
        <w:rPr>
          <w:color w:val="22272F"/>
          <w:szCs w:val="28"/>
          <w:shd w:val="clear" w:color="auto" w:fill="FFFFFF"/>
        </w:rPr>
        <w:t>го</w:t>
      </w:r>
      <w:r w:rsidR="0047117A" w:rsidRPr="00153C5E">
        <w:rPr>
          <w:color w:val="22272F"/>
          <w:szCs w:val="28"/>
          <w:shd w:val="clear" w:color="auto" w:fill="FFFFFF"/>
        </w:rPr>
        <w:t xml:space="preserve"> контрол</w:t>
      </w:r>
      <w:r w:rsidR="0047117A">
        <w:rPr>
          <w:color w:val="22272F"/>
          <w:szCs w:val="28"/>
          <w:shd w:val="clear" w:color="auto" w:fill="FFFFFF"/>
        </w:rPr>
        <w:t>я</w:t>
      </w:r>
      <w:r w:rsidR="0047117A" w:rsidRPr="00153C5E">
        <w:rPr>
          <w:color w:val="22272F"/>
          <w:szCs w:val="28"/>
          <w:shd w:val="clear" w:color="auto" w:fill="FFFFFF"/>
        </w:rPr>
        <w:t xml:space="preserve"> (надзор</w:t>
      </w:r>
      <w:r w:rsidR="0047117A">
        <w:rPr>
          <w:color w:val="22272F"/>
          <w:szCs w:val="28"/>
          <w:shd w:val="clear" w:color="auto" w:fill="FFFFFF"/>
        </w:rPr>
        <w:t>а</w:t>
      </w:r>
      <w:r w:rsidR="0047117A" w:rsidRPr="00153C5E">
        <w:rPr>
          <w:color w:val="22272F"/>
          <w:szCs w:val="28"/>
          <w:shd w:val="clear" w:color="auto" w:fill="FFFFFF"/>
        </w:rPr>
        <w:t>) в сфере образования</w:t>
      </w:r>
      <w:r w:rsidR="009C22C1" w:rsidRPr="00F527D6">
        <w:t xml:space="preserve"> в части порядка организации и осуществления образовательной деятельности по основным программам профессионального обучения согласно </w:t>
      </w:r>
      <w:hyperlink w:anchor="P3719" w:history="1">
        <w:r w:rsidR="009C22C1" w:rsidRPr="00F527D6">
          <w:t xml:space="preserve">приложению </w:t>
        </w:r>
        <w:r w:rsidRPr="00F527D6">
          <w:t>№</w:t>
        </w:r>
        <w:r w:rsidR="009C22C1" w:rsidRPr="00F527D6">
          <w:t xml:space="preserve"> </w:t>
        </w:r>
        <w:r w:rsidRPr="00F527D6">
          <w:t>12</w:t>
        </w:r>
      </w:hyperlink>
      <w:r w:rsidR="009C22C1" w:rsidRPr="00F527D6">
        <w:t xml:space="preserve"> к настоящему приказу.</w:t>
      </w:r>
    </w:p>
    <w:p w:rsidR="009C22C1" w:rsidRPr="00F527D6" w:rsidRDefault="009C22C1" w:rsidP="00F527D6">
      <w:pPr>
        <w:pStyle w:val="ConsPlusNormal"/>
        <w:ind w:firstLine="851"/>
        <w:jc w:val="both"/>
      </w:pPr>
      <w:r w:rsidRPr="00F527D6">
        <w:t>1</w:t>
      </w:r>
      <w:r w:rsidR="00AA3F5E" w:rsidRPr="00F527D6">
        <w:t>3</w:t>
      </w:r>
      <w:r w:rsidRPr="00F527D6">
        <w:t xml:space="preserve">. Утвердить форму проверочного листа, </w:t>
      </w:r>
      <w:r w:rsidR="0047117A" w:rsidRPr="00F527D6">
        <w:t xml:space="preserve">используемого </w:t>
      </w:r>
      <w:r w:rsidR="0047117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47117A">
        <w:rPr>
          <w:color w:val="22272F"/>
          <w:szCs w:val="28"/>
          <w:shd w:val="clear" w:color="auto" w:fill="FFFFFF"/>
        </w:rPr>
        <w:t>едерацией полномочия в сфере образования,</w:t>
      </w:r>
      <w:r w:rsidR="0047117A">
        <w:rPr>
          <w:color w:val="22272F"/>
          <w:szCs w:val="28"/>
          <w:shd w:val="clear" w:color="auto" w:fill="FFFFFF"/>
        </w:rPr>
        <w:br/>
      </w:r>
      <w:r w:rsidR="0047117A" w:rsidRPr="00F527D6">
        <w:t xml:space="preserve">при осуществлении </w:t>
      </w:r>
      <w:r w:rsidR="0047117A" w:rsidRPr="00153C5E">
        <w:rPr>
          <w:color w:val="22272F"/>
          <w:szCs w:val="28"/>
          <w:shd w:val="clear" w:color="auto" w:fill="FFFFFF"/>
        </w:rPr>
        <w:t>федерально</w:t>
      </w:r>
      <w:r w:rsidR="0047117A">
        <w:rPr>
          <w:color w:val="22272F"/>
          <w:szCs w:val="28"/>
          <w:shd w:val="clear" w:color="auto" w:fill="FFFFFF"/>
        </w:rPr>
        <w:t>го</w:t>
      </w:r>
      <w:r w:rsidR="0047117A" w:rsidRPr="00153C5E">
        <w:rPr>
          <w:color w:val="22272F"/>
          <w:szCs w:val="28"/>
          <w:shd w:val="clear" w:color="auto" w:fill="FFFFFF"/>
        </w:rPr>
        <w:t xml:space="preserve"> государственно</w:t>
      </w:r>
      <w:r w:rsidR="0047117A">
        <w:rPr>
          <w:color w:val="22272F"/>
          <w:szCs w:val="28"/>
          <w:shd w:val="clear" w:color="auto" w:fill="FFFFFF"/>
        </w:rPr>
        <w:t>го</w:t>
      </w:r>
      <w:r w:rsidR="0047117A" w:rsidRPr="00153C5E">
        <w:rPr>
          <w:color w:val="22272F"/>
          <w:szCs w:val="28"/>
          <w:shd w:val="clear" w:color="auto" w:fill="FFFFFF"/>
        </w:rPr>
        <w:t xml:space="preserve"> контрол</w:t>
      </w:r>
      <w:r w:rsidR="0047117A">
        <w:rPr>
          <w:color w:val="22272F"/>
          <w:szCs w:val="28"/>
          <w:shd w:val="clear" w:color="auto" w:fill="FFFFFF"/>
        </w:rPr>
        <w:t>я</w:t>
      </w:r>
      <w:r w:rsidR="0047117A" w:rsidRPr="00153C5E">
        <w:rPr>
          <w:color w:val="22272F"/>
          <w:szCs w:val="28"/>
          <w:shd w:val="clear" w:color="auto" w:fill="FFFFFF"/>
        </w:rPr>
        <w:t xml:space="preserve"> (надзор</w:t>
      </w:r>
      <w:r w:rsidR="0047117A">
        <w:rPr>
          <w:color w:val="22272F"/>
          <w:szCs w:val="28"/>
          <w:shd w:val="clear" w:color="auto" w:fill="FFFFFF"/>
        </w:rPr>
        <w:t>а</w:t>
      </w:r>
      <w:r w:rsidR="0047117A" w:rsidRPr="00153C5E">
        <w:rPr>
          <w:color w:val="22272F"/>
          <w:szCs w:val="28"/>
          <w:shd w:val="clear" w:color="auto" w:fill="FFFFFF"/>
        </w:rPr>
        <w:t>) в сфере образования</w:t>
      </w:r>
      <w:r w:rsidRPr="00F527D6">
        <w:t xml:space="preserve"> в части порядка организации и осуществления образовательной деятельности по дополнительным профессиональным программам согласно </w:t>
      </w:r>
      <w:hyperlink w:anchor="P3883" w:history="1">
        <w:r w:rsidRPr="00F527D6">
          <w:t xml:space="preserve">приложению </w:t>
        </w:r>
        <w:r w:rsidR="00AA3F5E" w:rsidRPr="00F527D6">
          <w:t>№</w:t>
        </w:r>
        <w:r w:rsidRPr="00F527D6">
          <w:t xml:space="preserve"> </w:t>
        </w:r>
        <w:r w:rsidR="00AA3F5E" w:rsidRPr="00F527D6">
          <w:t>13</w:t>
        </w:r>
      </w:hyperlink>
      <w:r w:rsidRPr="00F527D6">
        <w:t xml:space="preserve"> к настоящему приказу.</w:t>
      </w:r>
    </w:p>
    <w:p w:rsidR="009C22C1" w:rsidRPr="00F527D6" w:rsidRDefault="009C22C1" w:rsidP="00F527D6">
      <w:pPr>
        <w:pStyle w:val="ConsPlusNormal"/>
        <w:ind w:firstLine="851"/>
        <w:jc w:val="both"/>
      </w:pPr>
      <w:r w:rsidRPr="00F527D6">
        <w:t>1</w:t>
      </w:r>
      <w:r w:rsidR="00AA3F5E" w:rsidRPr="00F527D6">
        <w:t>4</w:t>
      </w:r>
      <w:r w:rsidRPr="00F527D6">
        <w:t xml:space="preserve">. Утвердить форму проверочного листа, </w:t>
      </w:r>
      <w:r w:rsidR="0047117A" w:rsidRPr="00F527D6">
        <w:t xml:space="preserve">используемого </w:t>
      </w:r>
      <w:r w:rsidR="0047117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47117A">
        <w:rPr>
          <w:color w:val="22272F"/>
          <w:szCs w:val="28"/>
          <w:shd w:val="clear" w:color="auto" w:fill="FFFFFF"/>
        </w:rPr>
        <w:t>едерацией полномочия в сфере образования,</w:t>
      </w:r>
      <w:r w:rsidR="0047117A">
        <w:rPr>
          <w:color w:val="22272F"/>
          <w:szCs w:val="28"/>
          <w:shd w:val="clear" w:color="auto" w:fill="FFFFFF"/>
        </w:rPr>
        <w:br/>
      </w:r>
      <w:r w:rsidR="0047117A" w:rsidRPr="00F527D6">
        <w:lastRenderedPageBreak/>
        <w:t xml:space="preserve">при осуществлении </w:t>
      </w:r>
      <w:r w:rsidR="0047117A" w:rsidRPr="00153C5E">
        <w:rPr>
          <w:color w:val="22272F"/>
          <w:szCs w:val="28"/>
          <w:shd w:val="clear" w:color="auto" w:fill="FFFFFF"/>
        </w:rPr>
        <w:t>федерально</w:t>
      </w:r>
      <w:r w:rsidR="0047117A">
        <w:rPr>
          <w:color w:val="22272F"/>
          <w:szCs w:val="28"/>
          <w:shd w:val="clear" w:color="auto" w:fill="FFFFFF"/>
        </w:rPr>
        <w:t>го</w:t>
      </w:r>
      <w:r w:rsidR="0047117A" w:rsidRPr="00153C5E">
        <w:rPr>
          <w:color w:val="22272F"/>
          <w:szCs w:val="28"/>
          <w:shd w:val="clear" w:color="auto" w:fill="FFFFFF"/>
        </w:rPr>
        <w:t xml:space="preserve"> государственно</w:t>
      </w:r>
      <w:r w:rsidR="0047117A">
        <w:rPr>
          <w:color w:val="22272F"/>
          <w:szCs w:val="28"/>
          <w:shd w:val="clear" w:color="auto" w:fill="FFFFFF"/>
        </w:rPr>
        <w:t>го</w:t>
      </w:r>
      <w:r w:rsidR="0047117A" w:rsidRPr="00153C5E">
        <w:rPr>
          <w:color w:val="22272F"/>
          <w:szCs w:val="28"/>
          <w:shd w:val="clear" w:color="auto" w:fill="FFFFFF"/>
        </w:rPr>
        <w:t xml:space="preserve"> контрол</w:t>
      </w:r>
      <w:r w:rsidR="0047117A">
        <w:rPr>
          <w:color w:val="22272F"/>
          <w:szCs w:val="28"/>
          <w:shd w:val="clear" w:color="auto" w:fill="FFFFFF"/>
        </w:rPr>
        <w:t>я</w:t>
      </w:r>
      <w:r w:rsidR="0047117A" w:rsidRPr="00153C5E">
        <w:rPr>
          <w:color w:val="22272F"/>
          <w:szCs w:val="28"/>
          <w:shd w:val="clear" w:color="auto" w:fill="FFFFFF"/>
        </w:rPr>
        <w:t xml:space="preserve"> (надзор</w:t>
      </w:r>
      <w:r w:rsidR="0047117A">
        <w:rPr>
          <w:color w:val="22272F"/>
          <w:szCs w:val="28"/>
          <w:shd w:val="clear" w:color="auto" w:fill="FFFFFF"/>
        </w:rPr>
        <w:t>а</w:t>
      </w:r>
      <w:r w:rsidR="0047117A" w:rsidRPr="00153C5E">
        <w:rPr>
          <w:color w:val="22272F"/>
          <w:szCs w:val="28"/>
          <w:shd w:val="clear" w:color="auto" w:fill="FFFFFF"/>
        </w:rPr>
        <w:t>) в сфере образования</w:t>
      </w:r>
      <w:r w:rsidRPr="00F527D6">
        <w:t xml:space="preserve"> в части информационной открытости образовательной организации согласно </w:t>
      </w:r>
      <w:hyperlink w:anchor="P4800" w:history="1">
        <w:r w:rsidRPr="00F527D6">
          <w:t xml:space="preserve">приложению </w:t>
        </w:r>
        <w:r w:rsidR="00AA3F5E" w:rsidRPr="00F527D6">
          <w:t>№</w:t>
        </w:r>
        <w:r w:rsidRPr="00F527D6">
          <w:t xml:space="preserve"> </w:t>
        </w:r>
        <w:r w:rsidR="00AA3F5E" w:rsidRPr="00F527D6">
          <w:t>14</w:t>
        </w:r>
      </w:hyperlink>
      <w:r w:rsidRPr="00F527D6">
        <w:t xml:space="preserve"> к настоящему приказу.</w:t>
      </w:r>
    </w:p>
    <w:p w:rsidR="009C22C1" w:rsidRPr="00F527D6" w:rsidRDefault="00F527D6" w:rsidP="00F527D6">
      <w:pPr>
        <w:pStyle w:val="ConsPlusNormal"/>
        <w:ind w:firstLine="851"/>
        <w:jc w:val="both"/>
      </w:pPr>
      <w:r w:rsidRPr="00F527D6">
        <w:t>15</w:t>
      </w:r>
      <w:r w:rsidR="009C22C1" w:rsidRPr="00F527D6">
        <w:t xml:space="preserve">. Утвердить форму проверочного листа, </w:t>
      </w:r>
      <w:r w:rsidR="0047117A" w:rsidRPr="00F527D6">
        <w:t xml:space="preserve">используемого </w:t>
      </w:r>
      <w:r w:rsidR="0047117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47117A">
        <w:rPr>
          <w:color w:val="22272F"/>
          <w:szCs w:val="28"/>
          <w:shd w:val="clear" w:color="auto" w:fill="FFFFFF"/>
        </w:rPr>
        <w:t>едерацией полномочия в сфере образования,</w:t>
      </w:r>
      <w:r w:rsidR="0047117A">
        <w:rPr>
          <w:color w:val="22272F"/>
          <w:szCs w:val="28"/>
          <w:shd w:val="clear" w:color="auto" w:fill="FFFFFF"/>
        </w:rPr>
        <w:br/>
      </w:r>
      <w:r w:rsidR="0047117A" w:rsidRPr="00F527D6">
        <w:t xml:space="preserve">при осуществлении </w:t>
      </w:r>
      <w:r w:rsidR="0047117A" w:rsidRPr="00153C5E">
        <w:rPr>
          <w:color w:val="22272F"/>
          <w:szCs w:val="28"/>
          <w:shd w:val="clear" w:color="auto" w:fill="FFFFFF"/>
        </w:rPr>
        <w:t>федерально</w:t>
      </w:r>
      <w:r w:rsidR="0047117A">
        <w:rPr>
          <w:color w:val="22272F"/>
          <w:szCs w:val="28"/>
          <w:shd w:val="clear" w:color="auto" w:fill="FFFFFF"/>
        </w:rPr>
        <w:t>го</w:t>
      </w:r>
      <w:r w:rsidR="0047117A" w:rsidRPr="00153C5E">
        <w:rPr>
          <w:color w:val="22272F"/>
          <w:szCs w:val="28"/>
          <w:shd w:val="clear" w:color="auto" w:fill="FFFFFF"/>
        </w:rPr>
        <w:t xml:space="preserve"> государственно</w:t>
      </w:r>
      <w:r w:rsidR="0047117A">
        <w:rPr>
          <w:color w:val="22272F"/>
          <w:szCs w:val="28"/>
          <w:shd w:val="clear" w:color="auto" w:fill="FFFFFF"/>
        </w:rPr>
        <w:t>го</w:t>
      </w:r>
      <w:r w:rsidR="0047117A" w:rsidRPr="00153C5E">
        <w:rPr>
          <w:color w:val="22272F"/>
          <w:szCs w:val="28"/>
          <w:shd w:val="clear" w:color="auto" w:fill="FFFFFF"/>
        </w:rPr>
        <w:t xml:space="preserve"> контрол</w:t>
      </w:r>
      <w:r w:rsidR="0047117A">
        <w:rPr>
          <w:color w:val="22272F"/>
          <w:szCs w:val="28"/>
          <w:shd w:val="clear" w:color="auto" w:fill="FFFFFF"/>
        </w:rPr>
        <w:t>я</w:t>
      </w:r>
      <w:r w:rsidR="0047117A" w:rsidRPr="00153C5E">
        <w:rPr>
          <w:color w:val="22272F"/>
          <w:szCs w:val="28"/>
          <w:shd w:val="clear" w:color="auto" w:fill="FFFFFF"/>
        </w:rPr>
        <w:t xml:space="preserve"> (надзор</w:t>
      </w:r>
      <w:r w:rsidR="0047117A">
        <w:rPr>
          <w:color w:val="22272F"/>
          <w:szCs w:val="28"/>
          <w:shd w:val="clear" w:color="auto" w:fill="FFFFFF"/>
        </w:rPr>
        <w:t>а</w:t>
      </w:r>
      <w:r w:rsidR="0047117A" w:rsidRPr="00153C5E">
        <w:rPr>
          <w:color w:val="22272F"/>
          <w:szCs w:val="28"/>
          <w:shd w:val="clear" w:color="auto" w:fill="FFFFFF"/>
        </w:rPr>
        <w:t>) в сфере образования</w:t>
      </w:r>
      <w:r w:rsidR="009C22C1" w:rsidRPr="00F527D6">
        <w:t xml:space="preserve"> в части требований к структуре официального са</w:t>
      </w:r>
      <w:r w:rsidR="0047117A">
        <w:t xml:space="preserve">йта образовательной организации </w:t>
      </w:r>
      <w:r w:rsidR="009C22C1" w:rsidRPr="00F527D6">
        <w:t xml:space="preserve">в информационно-телекоммуникационной сети </w:t>
      </w:r>
      <w:r w:rsidRPr="00F527D6">
        <w:t>«</w:t>
      </w:r>
      <w:r w:rsidR="009C22C1" w:rsidRPr="00F527D6">
        <w:t>Интернет</w:t>
      </w:r>
      <w:r w:rsidRPr="00F527D6">
        <w:t>»</w:t>
      </w:r>
      <w:r w:rsidR="009C22C1" w:rsidRPr="00F527D6">
        <w:t xml:space="preserve"> и формату представления информации согласно </w:t>
      </w:r>
      <w:hyperlink w:anchor="P5320" w:history="1">
        <w:r w:rsidR="009C22C1" w:rsidRPr="00F527D6">
          <w:t xml:space="preserve">приложению </w:t>
        </w:r>
        <w:r w:rsidRPr="00F527D6">
          <w:t>№</w:t>
        </w:r>
        <w:r w:rsidR="009C22C1" w:rsidRPr="00F527D6">
          <w:t xml:space="preserve"> </w:t>
        </w:r>
        <w:r w:rsidRPr="00F527D6">
          <w:t>15</w:t>
        </w:r>
      </w:hyperlink>
      <w:r w:rsidR="009C22C1" w:rsidRPr="00F527D6">
        <w:t xml:space="preserve"> к настоящему приказу.</w:t>
      </w:r>
    </w:p>
    <w:p w:rsidR="009C22C1" w:rsidRPr="00F527D6" w:rsidRDefault="00F527D6" w:rsidP="00F527D6">
      <w:pPr>
        <w:pStyle w:val="ConsPlusNormal"/>
        <w:ind w:firstLine="851"/>
        <w:jc w:val="both"/>
      </w:pPr>
      <w:r w:rsidRPr="00F527D6">
        <w:t>16</w:t>
      </w:r>
      <w:r w:rsidR="009C22C1" w:rsidRPr="00F527D6">
        <w:t xml:space="preserve">. Утвердить форму проверочного листа, </w:t>
      </w:r>
      <w:r w:rsidR="0047117A" w:rsidRPr="00F527D6">
        <w:t xml:space="preserve">используемого </w:t>
      </w:r>
      <w:r w:rsidR="0047117A"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47117A">
        <w:rPr>
          <w:color w:val="22272F"/>
          <w:szCs w:val="28"/>
          <w:shd w:val="clear" w:color="auto" w:fill="FFFFFF"/>
        </w:rPr>
        <w:t>едерацией полномочия в сфере образования,</w:t>
      </w:r>
      <w:r w:rsidR="0047117A">
        <w:rPr>
          <w:color w:val="22272F"/>
          <w:szCs w:val="28"/>
          <w:shd w:val="clear" w:color="auto" w:fill="FFFFFF"/>
        </w:rPr>
        <w:br/>
      </w:r>
      <w:r w:rsidR="0047117A" w:rsidRPr="00F527D6">
        <w:t xml:space="preserve">при осуществлении </w:t>
      </w:r>
      <w:r w:rsidR="0047117A" w:rsidRPr="00153C5E">
        <w:rPr>
          <w:color w:val="22272F"/>
          <w:szCs w:val="28"/>
          <w:shd w:val="clear" w:color="auto" w:fill="FFFFFF"/>
        </w:rPr>
        <w:t>федерально</w:t>
      </w:r>
      <w:r w:rsidR="0047117A">
        <w:rPr>
          <w:color w:val="22272F"/>
          <w:szCs w:val="28"/>
          <w:shd w:val="clear" w:color="auto" w:fill="FFFFFF"/>
        </w:rPr>
        <w:t>го</w:t>
      </w:r>
      <w:r w:rsidR="0047117A" w:rsidRPr="00153C5E">
        <w:rPr>
          <w:color w:val="22272F"/>
          <w:szCs w:val="28"/>
          <w:shd w:val="clear" w:color="auto" w:fill="FFFFFF"/>
        </w:rPr>
        <w:t xml:space="preserve"> государственно</w:t>
      </w:r>
      <w:r w:rsidR="0047117A">
        <w:rPr>
          <w:color w:val="22272F"/>
          <w:szCs w:val="28"/>
          <w:shd w:val="clear" w:color="auto" w:fill="FFFFFF"/>
        </w:rPr>
        <w:t>го</w:t>
      </w:r>
      <w:r w:rsidR="0047117A" w:rsidRPr="00153C5E">
        <w:rPr>
          <w:color w:val="22272F"/>
          <w:szCs w:val="28"/>
          <w:shd w:val="clear" w:color="auto" w:fill="FFFFFF"/>
        </w:rPr>
        <w:t xml:space="preserve"> контрол</w:t>
      </w:r>
      <w:r w:rsidR="0047117A">
        <w:rPr>
          <w:color w:val="22272F"/>
          <w:szCs w:val="28"/>
          <w:shd w:val="clear" w:color="auto" w:fill="FFFFFF"/>
        </w:rPr>
        <w:t>я</w:t>
      </w:r>
      <w:r w:rsidR="0047117A" w:rsidRPr="00153C5E">
        <w:rPr>
          <w:color w:val="22272F"/>
          <w:szCs w:val="28"/>
          <w:shd w:val="clear" w:color="auto" w:fill="FFFFFF"/>
        </w:rPr>
        <w:t xml:space="preserve"> (надзор</w:t>
      </w:r>
      <w:r w:rsidR="0047117A">
        <w:rPr>
          <w:color w:val="22272F"/>
          <w:szCs w:val="28"/>
          <w:shd w:val="clear" w:color="auto" w:fill="FFFFFF"/>
        </w:rPr>
        <w:t>а</w:t>
      </w:r>
      <w:r w:rsidR="0047117A" w:rsidRPr="00153C5E">
        <w:rPr>
          <w:color w:val="22272F"/>
          <w:szCs w:val="28"/>
          <w:shd w:val="clear" w:color="auto" w:fill="FFFFFF"/>
        </w:rPr>
        <w:t>) в сфере образования</w:t>
      </w:r>
      <w:r w:rsidR="009C22C1" w:rsidRPr="00F527D6">
        <w:t xml:space="preserve"> в части порядка заполнения, учета и выдачи дипломов о среднем профессиональном образовании и их дубликатов согласно </w:t>
      </w:r>
      <w:hyperlink w:anchor="P6920" w:history="1">
        <w:r w:rsidR="009C22C1" w:rsidRPr="00F527D6">
          <w:t xml:space="preserve">приложению </w:t>
        </w:r>
        <w:r w:rsidRPr="00F527D6">
          <w:t>№ 16</w:t>
        </w:r>
      </w:hyperlink>
      <w:r w:rsidR="0047117A">
        <w:br/>
      </w:r>
      <w:r w:rsidR="009C22C1" w:rsidRPr="00F527D6">
        <w:t>к настоящему приказу.</w:t>
      </w:r>
    </w:p>
    <w:p w:rsidR="009C22C1" w:rsidRPr="00F527D6" w:rsidRDefault="00F527D6" w:rsidP="00F527D6">
      <w:pPr>
        <w:pStyle w:val="ConsPlusNormal"/>
        <w:ind w:firstLine="851"/>
        <w:jc w:val="both"/>
      </w:pPr>
      <w:r w:rsidRPr="00F527D6">
        <w:t>17</w:t>
      </w:r>
      <w:r w:rsidR="009C22C1" w:rsidRPr="00F527D6">
        <w:t xml:space="preserve">. Утвердить форму проверочного листа, </w:t>
      </w:r>
      <w:r w:rsidR="00BF72F2" w:rsidRPr="00F527D6">
        <w:t xml:space="preserve">используемого </w:t>
      </w:r>
      <w:r w:rsidR="00BF72F2"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BF72F2">
        <w:rPr>
          <w:color w:val="22272F"/>
          <w:szCs w:val="28"/>
          <w:shd w:val="clear" w:color="auto" w:fill="FFFFFF"/>
        </w:rPr>
        <w:t>едерацией полномочия в сфере образования,</w:t>
      </w:r>
      <w:r w:rsidR="00BF72F2">
        <w:rPr>
          <w:color w:val="22272F"/>
          <w:szCs w:val="28"/>
          <w:shd w:val="clear" w:color="auto" w:fill="FFFFFF"/>
        </w:rPr>
        <w:br/>
      </w:r>
      <w:r w:rsidR="00BF72F2" w:rsidRPr="00F527D6">
        <w:t xml:space="preserve">при осуществлении </w:t>
      </w:r>
      <w:r w:rsidR="00BF72F2" w:rsidRPr="00153C5E">
        <w:rPr>
          <w:color w:val="22272F"/>
          <w:szCs w:val="28"/>
          <w:shd w:val="clear" w:color="auto" w:fill="FFFFFF"/>
        </w:rPr>
        <w:t>федерально</w:t>
      </w:r>
      <w:r w:rsidR="00BF72F2">
        <w:rPr>
          <w:color w:val="22272F"/>
          <w:szCs w:val="28"/>
          <w:shd w:val="clear" w:color="auto" w:fill="FFFFFF"/>
        </w:rPr>
        <w:t>го</w:t>
      </w:r>
      <w:r w:rsidR="00BF72F2" w:rsidRPr="00153C5E">
        <w:rPr>
          <w:color w:val="22272F"/>
          <w:szCs w:val="28"/>
          <w:shd w:val="clear" w:color="auto" w:fill="FFFFFF"/>
        </w:rPr>
        <w:t xml:space="preserve"> государственно</w:t>
      </w:r>
      <w:r w:rsidR="00BF72F2">
        <w:rPr>
          <w:color w:val="22272F"/>
          <w:szCs w:val="28"/>
          <w:shd w:val="clear" w:color="auto" w:fill="FFFFFF"/>
        </w:rPr>
        <w:t>го</w:t>
      </w:r>
      <w:r w:rsidR="00BF72F2" w:rsidRPr="00153C5E">
        <w:rPr>
          <w:color w:val="22272F"/>
          <w:szCs w:val="28"/>
          <w:shd w:val="clear" w:color="auto" w:fill="FFFFFF"/>
        </w:rPr>
        <w:t xml:space="preserve"> контрол</w:t>
      </w:r>
      <w:r w:rsidR="00BF72F2">
        <w:rPr>
          <w:color w:val="22272F"/>
          <w:szCs w:val="28"/>
          <w:shd w:val="clear" w:color="auto" w:fill="FFFFFF"/>
        </w:rPr>
        <w:t>я</w:t>
      </w:r>
      <w:r w:rsidR="00BF72F2" w:rsidRPr="00153C5E">
        <w:rPr>
          <w:color w:val="22272F"/>
          <w:szCs w:val="28"/>
          <w:shd w:val="clear" w:color="auto" w:fill="FFFFFF"/>
        </w:rPr>
        <w:t xml:space="preserve"> (надзор</w:t>
      </w:r>
      <w:r w:rsidR="00BF72F2">
        <w:rPr>
          <w:color w:val="22272F"/>
          <w:szCs w:val="28"/>
          <w:shd w:val="clear" w:color="auto" w:fill="FFFFFF"/>
        </w:rPr>
        <w:t>а</w:t>
      </w:r>
      <w:r w:rsidR="00BF72F2" w:rsidRPr="00153C5E">
        <w:rPr>
          <w:color w:val="22272F"/>
          <w:szCs w:val="28"/>
          <w:shd w:val="clear" w:color="auto" w:fill="FFFFFF"/>
        </w:rPr>
        <w:t>) в сфере образования</w:t>
      </w:r>
      <w:r w:rsidR="009C22C1" w:rsidRPr="00F527D6">
        <w:t xml:space="preserve"> в части порядка заполнения, учета и выдачи аттестатов об основном общем и среднем общем образовании и их дубликатов согласно </w:t>
      </w:r>
      <w:hyperlink w:anchor="P7065" w:history="1">
        <w:r w:rsidR="009C22C1" w:rsidRPr="00F527D6">
          <w:t xml:space="preserve">приложению </w:t>
        </w:r>
        <w:r w:rsidRPr="00F527D6">
          <w:t>№</w:t>
        </w:r>
        <w:r w:rsidR="009C22C1" w:rsidRPr="00F527D6">
          <w:t xml:space="preserve"> </w:t>
        </w:r>
        <w:r w:rsidRPr="00F527D6">
          <w:t>17</w:t>
        </w:r>
      </w:hyperlink>
      <w:r w:rsidR="00BF72F2">
        <w:br/>
      </w:r>
      <w:r w:rsidR="009C22C1" w:rsidRPr="00F527D6">
        <w:t>к настоящему приказу.</w:t>
      </w:r>
    </w:p>
    <w:p w:rsidR="009C22C1" w:rsidRPr="00F527D6" w:rsidRDefault="00F527D6" w:rsidP="00F527D6">
      <w:pPr>
        <w:pStyle w:val="ConsPlusNormal"/>
        <w:ind w:firstLine="851"/>
        <w:jc w:val="both"/>
      </w:pPr>
      <w:r w:rsidRPr="00F527D6">
        <w:t>18</w:t>
      </w:r>
      <w:r w:rsidR="009C22C1" w:rsidRPr="00F527D6">
        <w:t xml:space="preserve">. Установить, что проверочные листы применяются </w:t>
      </w:r>
      <w:r w:rsidR="001E5F44" w:rsidRPr="00153C5E">
        <w:rPr>
          <w:color w:val="22272F"/>
          <w:szCs w:val="28"/>
          <w:shd w:val="clear" w:color="auto" w:fill="FFFFFF"/>
        </w:rPr>
        <w:t>органами исполнительной власти субъектов Российской Федерации, осуществляющими переданные Российской Ф</w:t>
      </w:r>
      <w:r w:rsidR="001E5F44">
        <w:rPr>
          <w:color w:val="22272F"/>
          <w:szCs w:val="28"/>
          <w:shd w:val="clear" w:color="auto" w:fill="FFFFFF"/>
        </w:rPr>
        <w:t>едерацией полномочия в сфере образования,</w:t>
      </w:r>
      <w:r w:rsidR="001E5F44">
        <w:br/>
      </w:r>
      <w:r w:rsidR="009C22C1" w:rsidRPr="00F527D6">
        <w:t>при проведении плановых выездных проверок.</w:t>
      </w:r>
    </w:p>
    <w:p w:rsidR="009C22C1" w:rsidRPr="00F527D6" w:rsidRDefault="00F527D6" w:rsidP="00F527D6">
      <w:pPr>
        <w:pStyle w:val="ConsPlusNormal"/>
        <w:ind w:firstLine="851"/>
        <w:jc w:val="both"/>
      </w:pPr>
      <w:r w:rsidRPr="00F527D6">
        <w:t>19</w:t>
      </w:r>
      <w:r w:rsidR="009C22C1" w:rsidRPr="00F527D6">
        <w:t>.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99125B" w:rsidRPr="00F527D6" w:rsidRDefault="00A2473A" w:rsidP="00EA1189">
      <w:pPr>
        <w:pStyle w:val="ConsPlusNormal"/>
        <w:ind w:firstLine="851"/>
        <w:jc w:val="both"/>
        <w:rPr>
          <w:szCs w:val="28"/>
        </w:rPr>
      </w:pPr>
      <w:bookmarkStart w:id="1" w:name="P42"/>
      <w:bookmarkEnd w:id="1"/>
      <w:r>
        <w:t>20</w:t>
      </w:r>
      <w:r w:rsidR="00EA1189">
        <w:t>.</w:t>
      </w:r>
      <w:r w:rsidR="00EA1189">
        <w:rPr>
          <w:szCs w:val="28"/>
        </w:rPr>
        <w:t xml:space="preserve"> </w:t>
      </w:r>
      <w:r w:rsidR="0099125B" w:rsidRPr="00F527D6">
        <w:rPr>
          <w:szCs w:val="28"/>
        </w:rPr>
        <w:t xml:space="preserve">Контроль за исполнением настоящего приказа возложить на заместителя руководителя </w:t>
      </w:r>
      <w:r w:rsidR="00211010" w:rsidRPr="00F527D6">
        <w:rPr>
          <w:szCs w:val="28"/>
        </w:rPr>
        <w:t>Е.Е. Семченко.</w:t>
      </w:r>
    </w:p>
    <w:p w:rsidR="0099125B" w:rsidRPr="00EA0E89" w:rsidRDefault="0099125B" w:rsidP="0099125B">
      <w:pPr>
        <w:pStyle w:val="ConsPlusNormal"/>
        <w:ind w:firstLine="709"/>
        <w:jc w:val="both"/>
        <w:rPr>
          <w:szCs w:val="28"/>
        </w:rPr>
      </w:pPr>
    </w:p>
    <w:p w:rsidR="0099125B" w:rsidRPr="00EA0E89" w:rsidRDefault="0099125B" w:rsidP="0099125B">
      <w:pPr>
        <w:pStyle w:val="ConsPlusNormal"/>
        <w:ind w:firstLine="709"/>
        <w:jc w:val="both"/>
        <w:rPr>
          <w:szCs w:val="28"/>
        </w:rPr>
      </w:pPr>
    </w:p>
    <w:p w:rsidR="00ED5CAC" w:rsidRPr="00EA0E89" w:rsidRDefault="00ED5CAC" w:rsidP="0099125B">
      <w:pPr>
        <w:pStyle w:val="ConsPlusNormal"/>
        <w:ind w:firstLine="709"/>
        <w:jc w:val="both"/>
        <w:rPr>
          <w:szCs w:val="28"/>
        </w:rPr>
      </w:pPr>
    </w:p>
    <w:p w:rsidR="0099125B" w:rsidRPr="00EA0E89" w:rsidRDefault="0099125B" w:rsidP="0099125B">
      <w:pPr>
        <w:pStyle w:val="ConsPlusNormal"/>
        <w:jc w:val="both"/>
        <w:rPr>
          <w:szCs w:val="28"/>
        </w:rPr>
      </w:pPr>
      <w:r w:rsidRPr="00EA0E89">
        <w:rPr>
          <w:szCs w:val="28"/>
        </w:rPr>
        <w:t>Руководитель                                                                                                    А.А. Музаев</w:t>
      </w:r>
    </w:p>
    <w:p w:rsidR="0099125B" w:rsidRPr="00EA0E89" w:rsidRDefault="0099125B" w:rsidP="00555309">
      <w:pPr>
        <w:ind w:firstLine="0"/>
        <w:jc w:val="center"/>
        <w:rPr>
          <w:rFonts w:eastAsia="Times New Roman"/>
          <w:szCs w:val="28"/>
          <w:lang w:eastAsia="ru-RU"/>
        </w:rPr>
      </w:pPr>
    </w:p>
    <w:p w:rsidR="0099125B" w:rsidRDefault="0099125B" w:rsidP="00FC1785">
      <w:pPr>
        <w:ind w:firstLine="0"/>
        <w:rPr>
          <w:rFonts w:eastAsia="Times New Roman"/>
          <w:szCs w:val="28"/>
          <w:lang w:eastAsia="ru-RU"/>
        </w:rPr>
      </w:pPr>
    </w:p>
    <w:p w:rsidR="00E15C61" w:rsidRDefault="00E15C61" w:rsidP="00FC1785">
      <w:pPr>
        <w:ind w:firstLine="0"/>
        <w:rPr>
          <w:rFonts w:eastAsia="Times New Roman"/>
          <w:szCs w:val="28"/>
          <w:lang w:eastAsia="ru-RU"/>
        </w:rPr>
      </w:pPr>
    </w:p>
    <w:p w:rsidR="00E15C61" w:rsidRDefault="00E15C61" w:rsidP="00FC1785">
      <w:pPr>
        <w:ind w:firstLine="0"/>
        <w:rPr>
          <w:rFonts w:eastAsia="Times New Roman"/>
          <w:szCs w:val="28"/>
          <w:lang w:eastAsia="ru-RU"/>
        </w:rPr>
      </w:pPr>
    </w:p>
    <w:p w:rsidR="00E15C61" w:rsidRDefault="00E15C61" w:rsidP="00FC1785">
      <w:pPr>
        <w:ind w:firstLine="0"/>
        <w:rPr>
          <w:rFonts w:eastAsia="Times New Roman"/>
          <w:szCs w:val="28"/>
          <w:lang w:eastAsia="ru-RU"/>
        </w:rPr>
      </w:pPr>
    </w:p>
    <w:p w:rsidR="00E15C61" w:rsidRDefault="00E15C61" w:rsidP="00FC1785">
      <w:pPr>
        <w:ind w:firstLine="0"/>
        <w:rPr>
          <w:rFonts w:eastAsia="Times New Roman"/>
          <w:szCs w:val="28"/>
          <w:lang w:eastAsia="ru-RU"/>
        </w:rPr>
        <w:sectPr w:rsidR="00E15C61" w:rsidSect="00C2509D">
          <w:headerReference w:type="default" r:id="rId12"/>
          <w:pgSz w:w="11906" w:h="16838"/>
          <w:pgMar w:top="1134" w:right="567" w:bottom="1134" w:left="1134" w:header="709" w:footer="709" w:gutter="0"/>
          <w:pgNumType w:start="1"/>
          <w:cols w:space="708"/>
          <w:titlePg/>
          <w:docGrid w:linePitch="381"/>
        </w:sectPr>
      </w:pPr>
    </w:p>
    <w:p w:rsidR="00E15C61" w:rsidRPr="00E15C61" w:rsidRDefault="00E15C61" w:rsidP="00E15C61">
      <w:pPr>
        <w:widowControl w:val="0"/>
        <w:autoSpaceDE w:val="0"/>
        <w:autoSpaceDN w:val="0"/>
        <w:adjustRightInd w:val="0"/>
        <w:ind w:left="7938" w:firstLine="3544"/>
        <w:contextualSpacing/>
        <w:jc w:val="right"/>
        <w:outlineLvl w:val="0"/>
        <w:rPr>
          <w:rFonts w:eastAsia="Calibri"/>
          <w:szCs w:val="28"/>
        </w:rPr>
      </w:pPr>
      <w:r w:rsidRPr="00E15C61">
        <w:rPr>
          <w:rFonts w:eastAsia="Calibri"/>
          <w:szCs w:val="28"/>
        </w:rPr>
        <w:lastRenderedPageBreak/>
        <w:t>Приложение № 1</w:t>
      </w:r>
    </w:p>
    <w:p w:rsidR="00E15C61" w:rsidRPr="00E15C61" w:rsidRDefault="00E15C61" w:rsidP="00E15C61">
      <w:pPr>
        <w:widowControl w:val="0"/>
        <w:autoSpaceDE w:val="0"/>
        <w:autoSpaceDN w:val="0"/>
        <w:adjustRightInd w:val="0"/>
        <w:ind w:left="4820" w:firstLine="0"/>
        <w:contextualSpacing/>
        <w:jc w:val="left"/>
        <w:outlineLvl w:val="0"/>
        <w:rPr>
          <w:rFonts w:eastAsia="Calibri"/>
          <w:szCs w:val="28"/>
        </w:rPr>
      </w:pPr>
    </w:p>
    <w:p w:rsidR="00E15C61" w:rsidRPr="00E15C61" w:rsidRDefault="00E15C61" w:rsidP="00E15C61">
      <w:pPr>
        <w:widowControl w:val="0"/>
        <w:autoSpaceDE w:val="0"/>
        <w:autoSpaceDN w:val="0"/>
        <w:adjustRightInd w:val="0"/>
        <w:ind w:left="5245" w:right="-315" w:firstLine="4253"/>
        <w:contextualSpacing/>
        <w:jc w:val="left"/>
        <w:outlineLvl w:val="0"/>
        <w:rPr>
          <w:rFonts w:eastAsia="Calibri"/>
          <w:szCs w:val="28"/>
        </w:rPr>
      </w:pPr>
      <w:r w:rsidRPr="00E15C61">
        <w:rPr>
          <w:rFonts w:eastAsia="Calibri"/>
          <w:szCs w:val="28"/>
        </w:rPr>
        <w:t>УТВЕРЖДЕНА</w:t>
      </w:r>
    </w:p>
    <w:p w:rsidR="00E15C61" w:rsidRPr="00E15C61" w:rsidRDefault="00E15C61" w:rsidP="00E15C61">
      <w:pPr>
        <w:widowControl w:val="0"/>
        <w:autoSpaceDE w:val="0"/>
        <w:autoSpaceDN w:val="0"/>
        <w:adjustRightInd w:val="0"/>
        <w:ind w:left="5245" w:right="-315" w:firstLine="4253"/>
        <w:contextualSpacing/>
        <w:jc w:val="left"/>
        <w:outlineLvl w:val="0"/>
        <w:rPr>
          <w:rFonts w:eastAsia="Calibri"/>
          <w:szCs w:val="28"/>
        </w:rPr>
      </w:pPr>
      <w:r w:rsidRPr="00E15C61">
        <w:rPr>
          <w:rFonts w:eastAsia="Calibri"/>
          <w:szCs w:val="28"/>
        </w:rPr>
        <w:t xml:space="preserve">приказом Федеральной службы </w:t>
      </w:r>
    </w:p>
    <w:p w:rsidR="00E15C61" w:rsidRPr="00E15C61" w:rsidRDefault="00E15C61" w:rsidP="00E15C61">
      <w:pPr>
        <w:widowControl w:val="0"/>
        <w:autoSpaceDE w:val="0"/>
        <w:autoSpaceDN w:val="0"/>
        <w:adjustRightInd w:val="0"/>
        <w:ind w:left="5245" w:right="-315" w:firstLine="4253"/>
        <w:contextualSpacing/>
        <w:jc w:val="left"/>
        <w:outlineLvl w:val="0"/>
        <w:rPr>
          <w:rFonts w:eastAsia="Calibri"/>
          <w:szCs w:val="28"/>
        </w:rPr>
      </w:pPr>
      <w:r w:rsidRPr="00E15C61">
        <w:rPr>
          <w:rFonts w:eastAsia="Calibri"/>
          <w:szCs w:val="28"/>
        </w:rPr>
        <w:t xml:space="preserve">по надзору в сфере образования и науки </w:t>
      </w:r>
    </w:p>
    <w:p w:rsidR="00E15C61" w:rsidRPr="00E15C61" w:rsidRDefault="00E15C61" w:rsidP="00E15C61">
      <w:pPr>
        <w:widowControl w:val="0"/>
        <w:autoSpaceDE w:val="0"/>
        <w:autoSpaceDN w:val="0"/>
        <w:adjustRightInd w:val="0"/>
        <w:ind w:left="5245" w:right="-315" w:firstLine="4253"/>
        <w:contextualSpacing/>
        <w:jc w:val="left"/>
        <w:outlineLvl w:val="0"/>
        <w:rPr>
          <w:rFonts w:eastAsia="Calibri"/>
          <w:szCs w:val="28"/>
        </w:rPr>
      </w:pPr>
      <w:r w:rsidRPr="00E15C61">
        <w:rPr>
          <w:rFonts w:eastAsia="Calibri"/>
          <w:szCs w:val="28"/>
        </w:rPr>
        <w:t>от ______________ № ______</w:t>
      </w:r>
    </w:p>
    <w:p w:rsidR="00E15C61" w:rsidRPr="00E15C61" w:rsidRDefault="00E15C61" w:rsidP="00E15C61">
      <w:pPr>
        <w:shd w:val="clear" w:color="auto" w:fill="FFFFFF"/>
        <w:ind w:firstLine="0"/>
        <w:jc w:val="left"/>
        <w:rPr>
          <w:rFonts w:eastAsia="Times New Roman"/>
          <w:szCs w:val="28"/>
          <w:lang w:eastAsia="ru-RU"/>
        </w:rPr>
      </w:pPr>
    </w:p>
    <w:p w:rsidR="00E15C61" w:rsidRPr="00E15C61" w:rsidRDefault="00E15C61" w:rsidP="00E15C61">
      <w:pPr>
        <w:widowControl w:val="0"/>
        <w:autoSpaceDE w:val="0"/>
        <w:autoSpaceDN w:val="0"/>
        <w:ind w:firstLine="0"/>
        <w:jc w:val="right"/>
        <w:rPr>
          <w:rFonts w:eastAsia="Times New Roman"/>
          <w:szCs w:val="28"/>
          <w:lang w:eastAsia="ru-RU"/>
        </w:rPr>
      </w:pPr>
    </w:p>
    <w:p w:rsidR="00E15C61" w:rsidRPr="00E15C61" w:rsidRDefault="00E15C61" w:rsidP="00E15C61">
      <w:pPr>
        <w:widowControl w:val="0"/>
        <w:autoSpaceDE w:val="0"/>
        <w:autoSpaceDN w:val="0"/>
        <w:ind w:firstLine="0"/>
        <w:jc w:val="right"/>
        <w:rPr>
          <w:rFonts w:eastAsia="Times New Roman"/>
          <w:szCs w:val="28"/>
          <w:lang w:eastAsia="ru-RU"/>
        </w:rPr>
      </w:pPr>
      <w:r w:rsidRPr="00E15C61">
        <w:rPr>
          <w:rFonts w:eastAsia="Times New Roman"/>
          <w:szCs w:val="28"/>
          <w:lang w:eastAsia="ru-RU"/>
        </w:rPr>
        <w:t>Форма</w:t>
      </w:r>
    </w:p>
    <w:p w:rsidR="00E15C61" w:rsidRPr="00E15C61" w:rsidRDefault="00E15C61" w:rsidP="00E15C61">
      <w:pPr>
        <w:widowControl w:val="0"/>
        <w:autoSpaceDE w:val="0"/>
        <w:autoSpaceDN w:val="0"/>
        <w:ind w:left="5103" w:firstLine="0"/>
        <w:rPr>
          <w:rFonts w:eastAsia="Times New Roman"/>
          <w:szCs w:val="28"/>
          <w:lang w:eastAsia="ru-RU"/>
        </w:rPr>
      </w:pPr>
    </w:p>
    <w:p w:rsidR="00E15C61" w:rsidRPr="00E15C61" w:rsidRDefault="00E15C61" w:rsidP="00E15C61">
      <w:pPr>
        <w:widowControl w:val="0"/>
        <w:autoSpaceDE w:val="0"/>
        <w:autoSpaceDN w:val="0"/>
        <w:ind w:left="5103" w:firstLine="0"/>
        <w:outlineLvl w:val="0"/>
        <w:rPr>
          <w:rFonts w:eastAsia="Times New Roman"/>
          <w:szCs w:val="28"/>
          <w:lang w:eastAsia="ru-RU"/>
        </w:rPr>
      </w:pPr>
    </w:p>
    <w:tbl>
      <w:tblPr>
        <w:tblW w:w="0" w:type="auto"/>
        <w:tblInd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E15C61" w:rsidRPr="00E15C61" w:rsidTr="00A700F0">
        <w:tc>
          <w:tcPr>
            <w:tcW w:w="1381" w:type="dxa"/>
            <w:shd w:val="clear" w:color="auto" w:fill="auto"/>
          </w:tcPr>
          <w:p w:rsidR="00E15C61" w:rsidRPr="00E15C61" w:rsidRDefault="00E15C61" w:rsidP="00E15C61">
            <w:pPr>
              <w:widowControl w:val="0"/>
              <w:autoSpaceDE w:val="0"/>
              <w:autoSpaceDN w:val="0"/>
              <w:ind w:firstLine="0"/>
              <w:jc w:val="center"/>
              <w:outlineLvl w:val="0"/>
              <w:rPr>
                <w:rFonts w:eastAsia="Times New Roman"/>
                <w:szCs w:val="28"/>
                <w:lang w:eastAsia="ru-RU"/>
              </w:rPr>
            </w:pPr>
            <w:r w:rsidRPr="00E15C61">
              <w:rPr>
                <w:rFonts w:eastAsia="Times New Roman"/>
                <w:szCs w:val="28"/>
                <w:lang w:val="en-US" w:eastAsia="ru-RU"/>
              </w:rPr>
              <w:t>QR</w:t>
            </w:r>
            <w:r w:rsidRPr="00E15C61">
              <w:rPr>
                <w:rFonts w:eastAsia="Times New Roman"/>
                <w:szCs w:val="28"/>
                <w:lang w:eastAsia="ru-RU"/>
              </w:rPr>
              <w:t>-код</w:t>
            </w:r>
          </w:p>
        </w:tc>
      </w:tr>
    </w:tbl>
    <w:p w:rsidR="00E15C61" w:rsidRPr="00E15C61" w:rsidRDefault="00E15C61" w:rsidP="00E15C61">
      <w:pPr>
        <w:widowControl w:val="0"/>
        <w:autoSpaceDE w:val="0"/>
        <w:autoSpaceDN w:val="0"/>
        <w:ind w:left="5103" w:firstLine="0"/>
        <w:outlineLvl w:val="0"/>
        <w:rPr>
          <w:rFonts w:eastAsia="Times New Roman"/>
          <w:szCs w:val="28"/>
          <w:lang w:eastAsia="ru-RU"/>
        </w:rPr>
      </w:pPr>
    </w:p>
    <w:p w:rsidR="00E15C61" w:rsidRPr="00E15C61" w:rsidRDefault="00E15C61" w:rsidP="00E15C61">
      <w:pPr>
        <w:widowControl w:val="0"/>
        <w:autoSpaceDE w:val="0"/>
        <w:autoSpaceDN w:val="0"/>
        <w:ind w:left="5103" w:firstLine="0"/>
        <w:outlineLvl w:val="0"/>
        <w:rPr>
          <w:rFonts w:eastAsia="Times New Roman"/>
          <w:szCs w:val="28"/>
          <w:lang w:eastAsia="ru-RU"/>
        </w:rPr>
      </w:pPr>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 xml:space="preserve">Проверочный лист, </w:t>
      </w:r>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E15C61">
        <w:rPr>
          <w:rFonts w:eastAsia="Times New Roman"/>
          <w:szCs w:val="28"/>
          <w:lang w:eastAsia="ru-RU"/>
        </w:rPr>
        <w:br/>
        <w:t>контроля (надзора) в сфере образования в части порядка приема на обучение</w:t>
      </w:r>
      <w:r w:rsidRPr="00E15C61">
        <w:rPr>
          <w:rFonts w:eastAsia="Times New Roman"/>
          <w:szCs w:val="28"/>
          <w:lang w:eastAsia="ru-RU"/>
        </w:rPr>
        <w:br/>
        <w:t>по образовательным программам среднего профессионального образования</w:t>
      </w:r>
    </w:p>
    <w:p w:rsidR="00E15C61" w:rsidRPr="00E15C61" w:rsidRDefault="00E15C61" w:rsidP="00E15C61">
      <w:pPr>
        <w:autoSpaceDE w:val="0"/>
        <w:autoSpaceDN w:val="0"/>
        <w:adjustRightInd w:val="0"/>
        <w:ind w:firstLine="0"/>
        <w:rPr>
          <w:rFonts w:eastAsia="Calibri"/>
          <w:szCs w:val="28"/>
        </w:rPr>
      </w:pPr>
    </w:p>
    <w:p w:rsidR="00E15C61" w:rsidRPr="00E15C61" w:rsidRDefault="00E15C61" w:rsidP="00E15C61">
      <w:pPr>
        <w:autoSpaceDE w:val="0"/>
        <w:autoSpaceDN w:val="0"/>
        <w:adjustRightInd w:val="0"/>
        <w:ind w:firstLine="0"/>
        <w:rPr>
          <w:rFonts w:eastAsia="Calibri"/>
          <w:szCs w:val="28"/>
        </w:rPr>
      </w:pPr>
    </w:p>
    <w:p w:rsidR="00E15C61" w:rsidRPr="00E15C61" w:rsidRDefault="00E15C61" w:rsidP="00E15C61">
      <w:pPr>
        <w:widowControl w:val="0"/>
        <w:autoSpaceDE w:val="0"/>
        <w:autoSpaceDN w:val="0"/>
        <w:rPr>
          <w:rFonts w:eastAsia="Times New Roman"/>
          <w:szCs w:val="28"/>
          <w:lang w:eastAsia="ru-RU"/>
        </w:rPr>
      </w:pPr>
      <w:r w:rsidRPr="00E15C61">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15C61" w:rsidRPr="00E15C61" w:rsidRDefault="00E15C61" w:rsidP="00E15C61">
      <w:pPr>
        <w:widowControl w:val="0"/>
        <w:autoSpaceDE w:val="0"/>
        <w:autoSpaceDN w:val="0"/>
        <w:rPr>
          <w:rFonts w:eastAsia="Times New Roman"/>
          <w:szCs w:val="28"/>
          <w:lang w:eastAsia="ru-RU"/>
        </w:rPr>
      </w:pPr>
    </w:p>
    <w:p w:rsidR="00E15C61" w:rsidRPr="00E15C61" w:rsidRDefault="00E15C61" w:rsidP="00E15C61">
      <w:pPr>
        <w:autoSpaceDE w:val="0"/>
        <w:autoSpaceDN w:val="0"/>
        <w:jc w:val="left"/>
        <w:rPr>
          <w:rFonts w:eastAsia="Calibri"/>
          <w:szCs w:val="28"/>
          <w:shd w:val="clear" w:color="auto" w:fill="FFFFFF"/>
        </w:rPr>
      </w:pPr>
      <w:r w:rsidRPr="00E15C61">
        <w:rPr>
          <w:rFonts w:eastAsia="Calibri"/>
          <w:szCs w:val="28"/>
        </w:rPr>
        <w:t xml:space="preserve">2. </w:t>
      </w:r>
      <w:r w:rsidRPr="00E15C61">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E15C61" w:rsidRPr="00E15C61" w:rsidRDefault="00E15C61" w:rsidP="00E15C61">
      <w:pPr>
        <w:widowControl w:val="0"/>
        <w:autoSpaceDE w:val="0"/>
        <w:autoSpaceDN w:val="0"/>
        <w:adjustRightInd w:val="0"/>
        <w:ind w:firstLine="0"/>
        <w:jc w:val="center"/>
        <w:rPr>
          <w:rFonts w:eastAsia="Times New Roman"/>
          <w:bCs/>
          <w:color w:val="26282F"/>
          <w:sz w:val="20"/>
          <w:szCs w:val="20"/>
          <w:lang w:eastAsia="ru-RU"/>
        </w:rPr>
      </w:pPr>
      <w:r w:rsidRPr="00E15C61">
        <w:rPr>
          <w:rFonts w:eastAsia="Times New Roman"/>
          <w:bCs/>
          <w:color w:val="26282F"/>
          <w:sz w:val="20"/>
          <w:szCs w:val="20"/>
          <w:lang w:eastAsia="ru-RU"/>
        </w:rPr>
        <w:t>(указать наименование органа исполнительной власти субъекта Российской</w:t>
      </w:r>
      <w:r w:rsidRPr="00E15C61">
        <w:rPr>
          <w:rFonts w:eastAsia="Times New Roman"/>
          <w:b/>
          <w:sz w:val="20"/>
          <w:szCs w:val="20"/>
          <w:lang w:eastAsia="ru-RU"/>
        </w:rPr>
        <w:t xml:space="preserve"> </w:t>
      </w:r>
      <w:r w:rsidRPr="00E15C61">
        <w:rPr>
          <w:rFonts w:eastAsia="Times New Roman"/>
          <w:bCs/>
          <w:color w:val="26282F"/>
          <w:sz w:val="20"/>
          <w:szCs w:val="20"/>
          <w:lang w:eastAsia="ru-RU"/>
        </w:rPr>
        <w:t>Федерации,</w:t>
      </w:r>
      <w:r w:rsidRPr="00E15C61">
        <w:rPr>
          <w:rFonts w:eastAsia="Times New Roman"/>
          <w:bCs/>
          <w:color w:val="26282F"/>
          <w:sz w:val="20"/>
          <w:szCs w:val="20"/>
          <w:lang w:eastAsia="ru-RU"/>
        </w:rPr>
        <w:br/>
        <w:t>осуществляющего переданные Российской Федерацией полномочия в сфере</w:t>
      </w:r>
      <w:r w:rsidRPr="00E15C61">
        <w:rPr>
          <w:rFonts w:eastAsia="Times New Roman"/>
          <w:b/>
          <w:sz w:val="20"/>
          <w:szCs w:val="20"/>
          <w:lang w:eastAsia="ru-RU"/>
        </w:rPr>
        <w:t xml:space="preserve"> </w:t>
      </w:r>
      <w:r w:rsidRPr="00E15C61">
        <w:rPr>
          <w:rFonts w:eastAsia="Times New Roman"/>
          <w:bCs/>
          <w:color w:val="26282F"/>
          <w:sz w:val="20"/>
          <w:szCs w:val="20"/>
          <w:lang w:eastAsia="ru-RU"/>
        </w:rPr>
        <w:t>образования)</w:t>
      </w:r>
    </w:p>
    <w:p w:rsidR="00E15C61" w:rsidRPr="00E15C61" w:rsidRDefault="00E15C61" w:rsidP="00E15C61">
      <w:pPr>
        <w:ind w:firstLine="0"/>
        <w:jc w:val="left"/>
        <w:rPr>
          <w:rFonts w:eastAsia="Calibri"/>
          <w:szCs w:val="28"/>
          <w:lang w:eastAsia="ru-RU"/>
        </w:rPr>
      </w:pPr>
    </w:p>
    <w:p w:rsidR="00E15C61" w:rsidRPr="00E15C61" w:rsidRDefault="00E15C61" w:rsidP="00E15C61">
      <w:pPr>
        <w:autoSpaceDE w:val="0"/>
        <w:autoSpaceDN w:val="0"/>
        <w:rPr>
          <w:rFonts w:eastAsia="Calibri"/>
          <w:szCs w:val="28"/>
          <w:shd w:val="clear" w:color="auto" w:fill="FFFFFF"/>
        </w:rPr>
      </w:pPr>
      <w:r w:rsidRPr="00E15C61">
        <w:rPr>
          <w:rFonts w:eastAsia="Calibri"/>
          <w:szCs w:val="28"/>
          <w:shd w:val="clear" w:color="auto" w:fill="FFFFFF"/>
        </w:rPr>
        <w:t xml:space="preserve">3. Форма проверочного листа утверждена </w:t>
      </w:r>
      <w:hyperlink r:id="rId13" w:anchor="/document/403537628/entry/0" w:history="1">
        <w:r w:rsidRPr="00E15C61">
          <w:rPr>
            <w:rFonts w:eastAsia="Calibri"/>
            <w:color w:val="0000FF"/>
            <w:szCs w:val="28"/>
            <w:u w:val="single"/>
            <w:shd w:val="clear" w:color="auto" w:fill="FFFFFF"/>
          </w:rPr>
          <w:t>приказом</w:t>
        </w:r>
      </w:hyperlink>
      <w:r w:rsidRPr="00E15C61">
        <w:rPr>
          <w:rFonts w:eastAsia="Calibri"/>
          <w:szCs w:val="28"/>
          <w:shd w:val="clear" w:color="auto" w:fill="FFFFFF"/>
        </w:rPr>
        <w:t xml:space="preserve"> Рособрнадзора от _________ № ____ «</w:t>
      </w:r>
      <w:r w:rsidRPr="00E15C61">
        <w:rPr>
          <w:rFonts w:eastAsia="Calibri"/>
          <w:color w:val="22272F"/>
          <w:szCs w:val="28"/>
          <w:shd w:val="clear" w:color="auto" w:fill="FFFFFF"/>
        </w:rPr>
        <w:t xml:space="preserve">Об утверждении форм проверочных листов, используемых органами исполнительной власти субъектов Российской Федерации, </w:t>
      </w:r>
      <w:r w:rsidRPr="00E15C61">
        <w:rPr>
          <w:rFonts w:eastAsia="Calibri"/>
          <w:color w:val="22272F"/>
          <w:szCs w:val="28"/>
          <w:shd w:val="clear" w:color="auto" w:fill="FFFFFF"/>
        </w:rPr>
        <w:lastRenderedPageBreak/>
        <w:t>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r w:rsidRPr="00E15C61">
        <w:rPr>
          <w:rFonts w:eastAsia="Calibri"/>
          <w:szCs w:val="28"/>
          <w:shd w:val="clear" w:color="auto" w:fill="FFFFFF"/>
        </w:rPr>
        <w:t>».</w:t>
      </w:r>
    </w:p>
    <w:p w:rsidR="00E15C61" w:rsidRPr="00E15C61" w:rsidRDefault="00E15C61" w:rsidP="00E15C61">
      <w:pPr>
        <w:autoSpaceDE w:val="0"/>
        <w:autoSpaceDN w:val="0"/>
        <w:rPr>
          <w:rFonts w:eastAsia="Calibri"/>
          <w:szCs w:val="28"/>
          <w:shd w:val="clear" w:color="auto" w:fill="FFFFFF"/>
        </w:rPr>
      </w:pPr>
    </w:p>
    <w:p w:rsidR="00E15C61" w:rsidRPr="00E15C61" w:rsidRDefault="00E15C61" w:rsidP="00E15C61">
      <w:pPr>
        <w:widowControl w:val="0"/>
        <w:autoSpaceDE w:val="0"/>
        <w:autoSpaceDN w:val="0"/>
        <w:rPr>
          <w:rFonts w:eastAsia="Times New Roman"/>
          <w:szCs w:val="28"/>
          <w:lang w:eastAsia="ru-RU"/>
        </w:rPr>
      </w:pPr>
      <w:r w:rsidRPr="00E15C61">
        <w:rPr>
          <w:rFonts w:eastAsia="Times New Roman"/>
          <w:szCs w:val="28"/>
          <w:shd w:val="clear" w:color="auto" w:fill="FFFFFF"/>
          <w:lang w:eastAsia="ru-RU"/>
        </w:rPr>
        <w:t>4.</w:t>
      </w:r>
      <w:r w:rsidRPr="00E15C61">
        <w:rPr>
          <w:rFonts w:eastAsia="Times New Roman"/>
          <w:szCs w:val="28"/>
          <w:lang w:eastAsia="ru-RU"/>
        </w:rPr>
        <w:t xml:space="preserve"> </w:t>
      </w:r>
      <w:r w:rsidRPr="00E15C61">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E15C61">
        <w:rPr>
          <w:rFonts w:eastAsia="Times New Roman"/>
          <w:szCs w:val="28"/>
          <w:lang w:eastAsia="ru-RU"/>
        </w:rPr>
        <w:t xml:space="preserve"> (далее </w:t>
      </w:r>
      <w:r w:rsidRPr="00E15C61">
        <w:rPr>
          <w:rFonts w:eastAsia="Times New Roman"/>
          <w:szCs w:val="28"/>
          <w:shd w:val="clear" w:color="auto" w:fill="FFFFFF"/>
          <w:lang w:eastAsia="ru-RU"/>
        </w:rPr>
        <w:t>–</w:t>
      </w:r>
      <w:r w:rsidRPr="00E15C61">
        <w:rPr>
          <w:rFonts w:eastAsia="Times New Roman"/>
          <w:szCs w:val="28"/>
          <w:lang w:eastAsia="ru-RU"/>
        </w:rPr>
        <w:t xml:space="preserve"> проверка): _____________________________________.</w:t>
      </w:r>
    </w:p>
    <w:p w:rsidR="00E15C61" w:rsidRPr="00E15C61" w:rsidRDefault="00E15C61" w:rsidP="00E15C61">
      <w:pPr>
        <w:widowControl w:val="0"/>
        <w:autoSpaceDE w:val="0"/>
        <w:autoSpaceDN w:val="0"/>
        <w:rPr>
          <w:rFonts w:eastAsia="Times New Roman"/>
          <w:szCs w:val="28"/>
          <w:lang w:eastAsia="ru-RU"/>
        </w:rPr>
      </w:pPr>
    </w:p>
    <w:p w:rsidR="00E15C61" w:rsidRPr="00E15C61" w:rsidRDefault="00E15C61" w:rsidP="00E15C61">
      <w:pPr>
        <w:autoSpaceDE w:val="0"/>
        <w:autoSpaceDN w:val="0"/>
        <w:adjustRightInd w:val="0"/>
        <w:ind w:firstLine="708"/>
        <w:rPr>
          <w:rFonts w:eastAsia="Calibri"/>
          <w:szCs w:val="28"/>
          <w:shd w:val="clear" w:color="auto" w:fill="FFFFFF"/>
        </w:rPr>
      </w:pPr>
      <w:r w:rsidRPr="00E15C61">
        <w:rPr>
          <w:rFonts w:eastAsia="Calibri"/>
          <w:szCs w:val="28"/>
          <w:shd w:val="clear" w:color="auto" w:fill="FFFFFF"/>
        </w:rPr>
        <w:t xml:space="preserve">5. </w:t>
      </w:r>
      <w:r w:rsidRPr="00E15C61">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E15C61">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E15C61">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E15C61" w:rsidRPr="00E15C61" w:rsidRDefault="00E15C61" w:rsidP="00E15C61">
      <w:pPr>
        <w:autoSpaceDE w:val="0"/>
        <w:autoSpaceDN w:val="0"/>
        <w:rPr>
          <w:rFonts w:eastAsia="Calibri"/>
          <w:szCs w:val="28"/>
          <w:shd w:val="clear" w:color="auto" w:fill="FFFFFF"/>
        </w:rPr>
      </w:pPr>
    </w:p>
    <w:p w:rsidR="00E15C61" w:rsidRPr="00E15C61" w:rsidRDefault="00E15C61" w:rsidP="00E15C61">
      <w:pPr>
        <w:autoSpaceDE w:val="0"/>
        <w:autoSpaceDN w:val="0"/>
        <w:rPr>
          <w:rFonts w:eastAsia="Calibri"/>
          <w:szCs w:val="28"/>
          <w:shd w:val="clear" w:color="auto" w:fill="FFFFFF"/>
        </w:rPr>
      </w:pPr>
      <w:r w:rsidRPr="00E15C61">
        <w:rPr>
          <w:rFonts w:eastAsia="Calibri"/>
          <w:szCs w:val="28"/>
        </w:rPr>
        <w:t xml:space="preserve">6. </w:t>
      </w:r>
      <w:r w:rsidRPr="00E15C61">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E15C61" w:rsidRPr="00E15C61" w:rsidRDefault="00E15C61" w:rsidP="00E15C61">
      <w:pPr>
        <w:autoSpaceDE w:val="0"/>
        <w:autoSpaceDN w:val="0"/>
        <w:rPr>
          <w:rFonts w:eastAsia="Calibri"/>
          <w:szCs w:val="28"/>
          <w:shd w:val="clear" w:color="auto" w:fill="FFFFFF"/>
        </w:rPr>
      </w:pPr>
    </w:p>
    <w:p w:rsidR="00E15C61" w:rsidRPr="00E15C61" w:rsidRDefault="00E15C61" w:rsidP="00E15C61">
      <w:pPr>
        <w:autoSpaceDE w:val="0"/>
        <w:autoSpaceDN w:val="0"/>
        <w:rPr>
          <w:rFonts w:eastAsia="Calibri"/>
          <w:szCs w:val="28"/>
          <w:shd w:val="clear" w:color="auto" w:fill="FFFFFF"/>
        </w:rPr>
      </w:pPr>
      <w:r w:rsidRPr="00E15C61">
        <w:rPr>
          <w:rFonts w:eastAsia="Calibri"/>
          <w:szCs w:val="28"/>
          <w:shd w:val="clear" w:color="auto" w:fill="FFFFFF"/>
        </w:rPr>
        <w:t xml:space="preserve">7. Реквизиты решения </w:t>
      </w:r>
      <w:r w:rsidRPr="00E15C61">
        <w:rPr>
          <w:rFonts w:eastAsia="Calibri"/>
          <w:bCs/>
          <w:color w:val="26282F"/>
          <w:szCs w:val="28"/>
        </w:rPr>
        <w:t>органа исполнительной власти субъекта Российской</w:t>
      </w:r>
      <w:r w:rsidRPr="00E15C61">
        <w:rPr>
          <w:rFonts w:eastAsia="Calibri"/>
          <w:b/>
          <w:szCs w:val="28"/>
        </w:rPr>
        <w:t xml:space="preserve"> </w:t>
      </w:r>
      <w:r w:rsidRPr="00E15C61">
        <w:rPr>
          <w:rFonts w:eastAsia="Calibri"/>
          <w:bCs/>
          <w:color w:val="26282F"/>
          <w:szCs w:val="28"/>
        </w:rPr>
        <w:t>Федерации, осуществляющего переданные Российской Федерацией полномочия в сфере</w:t>
      </w:r>
      <w:r w:rsidRPr="00E15C61">
        <w:rPr>
          <w:rFonts w:eastAsia="Calibri"/>
          <w:b/>
          <w:szCs w:val="28"/>
        </w:rPr>
        <w:t xml:space="preserve"> </w:t>
      </w:r>
      <w:r w:rsidRPr="00E15C61">
        <w:rPr>
          <w:rFonts w:eastAsia="Calibri"/>
          <w:bCs/>
          <w:color w:val="26282F"/>
          <w:szCs w:val="28"/>
        </w:rPr>
        <w:t>образования,</w:t>
      </w:r>
      <w:r w:rsidRPr="00E15C61">
        <w:rPr>
          <w:rFonts w:eastAsia="Calibri"/>
          <w:szCs w:val="28"/>
          <w:shd w:val="clear" w:color="auto" w:fill="FFFFFF"/>
        </w:rPr>
        <w:t xml:space="preserve"> о проведении проверки, подписанного уполномоченным должностным лицом </w:t>
      </w:r>
      <w:r w:rsidRPr="00E15C61">
        <w:rPr>
          <w:rFonts w:eastAsia="Calibri"/>
          <w:bCs/>
          <w:color w:val="26282F"/>
          <w:szCs w:val="28"/>
        </w:rPr>
        <w:t>органа исполнительной власти субъекта Российской</w:t>
      </w:r>
      <w:r w:rsidRPr="00E15C61">
        <w:rPr>
          <w:rFonts w:eastAsia="Calibri"/>
          <w:b/>
          <w:szCs w:val="28"/>
        </w:rPr>
        <w:t xml:space="preserve"> </w:t>
      </w:r>
      <w:r w:rsidRPr="00E15C61">
        <w:rPr>
          <w:rFonts w:eastAsia="Calibri"/>
          <w:bCs/>
          <w:color w:val="26282F"/>
          <w:szCs w:val="28"/>
        </w:rPr>
        <w:t>Федерации, осуществляющего переданные полномочия Российской Федерацией в сфере</w:t>
      </w:r>
      <w:r w:rsidRPr="00E15C61">
        <w:rPr>
          <w:rFonts w:eastAsia="Calibri"/>
          <w:b/>
          <w:szCs w:val="28"/>
        </w:rPr>
        <w:t xml:space="preserve"> </w:t>
      </w:r>
      <w:r w:rsidRPr="00E15C61">
        <w:rPr>
          <w:rFonts w:eastAsia="Calibri"/>
          <w:bCs/>
          <w:color w:val="26282F"/>
          <w:szCs w:val="28"/>
        </w:rPr>
        <w:t>образования: ____________________________________________________.</w:t>
      </w:r>
    </w:p>
    <w:p w:rsidR="00E15C61" w:rsidRPr="00E15C61" w:rsidRDefault="00E15C61" w:rsidP="00E15C61">
      <w:pPr>
        <w:autoSpaceDE w:val="0"/>
        <w:autoSpaceDN w:val="0"/>
        <w:rPr>
          <w:rFonts w:eastAsia="Calibri"/>
          <w:szCs w:val="28"/>
          <w:shd w:val="clear" w:color="auto" w:fill="FFFFFF"/>
        </w:rPr>
      </w:pPr>
    </w:p>
    <w:p w:rsidR="00E15C61" w:rsidRPr="00E15C61" w:rsidRDefault="00E15C61" w:rsidP="00E15C61">
      <w:pPr>
        <w:autoSpaceDE w:val="0"/>
        <w:autoSpaceDN w:val="0"/>
        <w:rPr>
          <w:rFonts w:eastAsia="Calibri"/>
          <w:szCs w:val="28"/>
          <w:shd w:val="clear" w:color="auto" w:fill="FFFFFF"/>
        </w:rPr>
      </w:pPr>
      <w:r w:rsidRPr="00E15C61">
        <w:rPr>
          <w:rFonts w:eastAsia="Calibri"/>
          <w:szCs w:val="28"/>
          <w:shd w:val="clear" w:color="auto" w:fill="FFFFFF"/>
        </w:rPr>
        <w:t>8. Учетный номер проверки: _________________________________________.</w:t>
      </w:r>
    </w:p>
    <w:p w:rsidR="00E15C61" w:rsidRPr="00E15C61" w:rsidRDefault="00E15C61" w:rsidP="00E15C61">
      <w:pPr>
        <w:autoSpaceDE w:val="0"/>
        <w:autoSpaceDN w:val="0"/>
        <w:rPr>
          <w:rFonts w:eastAsia="Calibri"/>
          <w:szCs w:val="28"/>
          <w:shd w:val="clear" w:color="auto" w:fill="FFFFFF"/>
        </w:rPr>
      </w:pPr>
    </w:p>
    <w:p w:rsidR="00E15C61" w:rsidRPr="00E15C61" w:rsidRDefault="00E15C61" w:rsidP="00E15C61">
      <w:pPr>
        <w:autoSpaceDE w:val="0"/>
        <w:autoSpaceDN w:val="0"/>
        <w:rPr>
          <w:rFonts w:eastAsia="Calibri"/>
          <w:szCs w:val="28"/>
          <w:shd w:val="clear" w:color="auto" w:fill="FFFFFF"/>
        </w:rPr>
      </w:pPr>
      <w:r w:rsidRPr="00E15C61">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15C61" w:rsidRPr="00E15C61" w:rsidRDefault="00E15C61" w:rsidP="00E15C61">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641"/>
        <w:gridCol w:w="4253"/>
        <w:gridCol w:w="2268"/>
        <w:gridCol w:w="1843"/>
      </w:tblGrid>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 xml:space="preserve">№ </w:t>
            </w:r>
            <w:r w:rsidRPr="00E15C61">
              <w:rPr>
                <w:rFonts w:eastAsia="Times New Roman"/>
                <w:szCs w:val="28"/>
                <w:lang w:eastAsia="ru-RU"/>
              </w:rPr>
              <w:lastRenderedPageBreak/>
              <w:t>п/п</w:t>
            </w:r>
          </w:p>
        </w:tc>
        <w:tc>
          <w:tcPr>
            <w:tcW w:w="5641"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Список контрольных вопросов</w:t>
            </w:r>
          </w:p>
        </w:tc>
        <w:tc>
          <w:tcPr>
            <w:tcW w:w="4253"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 xml:space="preserve">Реквизиты нормативных </w:t>
            </w:r>
            <w:r w:rsidRPr="00E15C61">
              <w:rPr>
                <w:rFonts w:eastAsia="Times New Roman"/>
                <w:szCs w:val="28"/>
                <w:lang w:eastAsia="ru-RU"/>
              </w:rPr>
              <w:lastRenderedPageBreak/>
              <w:t>правовых актов</w:t>
            </w:r>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Ответы</w:t>
            </w:r>
            <w:r w:rsidRPr="00E15C61">
              <w:rPr>
                <w:rFonts w:eastAsia="Times New Roman"/>
                <w:szCs w:val="28"/>
                <w:lang w:eastAsia="ru-RU"/>
              </w:rPr>
              <w:br/>
            </w:r>
            <w:r w:rsidRPr="00E15C61">
              <w:rPr>
                <w:rFonts w:eastAsia="Times New Roman"/>
                <w:szCs w:val="28"/>
                <w:lang w:eastAsia="ru-RU"/>
              </w:rPr>
              <w:lastRenderedPageBreak/>
              <w:t>на вопросы</w:t>
            </w:r>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(«да»/«нет»/</w:t>
            </w:r>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«неприменимо»)</w:t>
            </w: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Примечание</w:t>
            </w: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1.</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Утвердила ли организация, осуществляющая образовательную деятельность</w:t>
            </w:r>
            <w:r w:rsidRPr="00E15C61">
              <w:rPr>
                <w:rFonts w:eastAsia="Times New Roman"/>
                <w:szCs w:val="28"/>
                <w:lang w:eastAsia="ru-RU"/>
              </w:rPr>
              <w:br/>
              <w:t>по образовательным программам среднего профессионального образования (далее - организация), правила приема на обучение</w:t>
            </w:r>
            <w:r w:rsidRPr="00E15C61">
              <w:rPr>
                <w:rFonts w:eastAsia="Times New Roman"/>
                <w:szCs w:val="28"/>
                <w:lang w:eastAsia="ru-RU"/>
              </w:rPr>
              <w:br/>
              <w:t>по образовательным программам) среднего профессионального образования в части,</w:t>
            </w:r>
            <w:r w:rsidRPr="00E15C61">
              <w:rPr>
                <w:rFonts w:eastAsia="Times New Roman"/>
                <w:szCs w:val="28"/>
                <w:lang w:eastAsia="ru-RU"/>
              </w:rPr>
              <w:br/>
              <w:t>не урегулированной законодательством</w:t>
            </w:r>
            <w:r w:rsidRPr="00E15C61">
              <w:rPr>
                <w:rFonts w:eastAsia="Times New Roman"/>
                <w:szCs w:val="28"/>
                <w:lang w:eastAsia="ru-RU"/>
              </w:rPr>
              <w:br/>
              <w:t>об образовании (далее соответственно - организация, правила приема)?</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14" w:history="1">
              <w:r w:rsidR="00E15C61" w:rsidRPr="00E15C61">
                <w:rPr>
                  <w:rFonts w:eastAsia="Times New Roman"/>
                  <w:szCs w:val="28"/>
                  <w:lang w:eastAsia="ru-RU"/>
                </w:rPr>
                <w:t>Пункт 3</w:t>
              </w:r>
            </w:hyperlink>
            <w:r w:rsidR="00E15C61" w:rsidRPr="00E15C61">
              <w:rPr>
                <w:rFonts w:eastAsia="Times New Roman"/>
                <w:szCs w:val="28"/>
                <w:lang w:eastAsia="ru-RU"/>
              </w:rPr>
              <w:t xml:space="preserve"> Порядка приема</w:t>
            </w:r>
            <w:r w:rsidR="00E15C61" w:rsidRPr="00E15C61">
              <w:rPr>
                <w:rFonts w:eastAsia="Times New Roman"/>
                <w:szCs w:val="28"/>
                <w:lang w:eastAsia="ru-RU"/>
              </w:rPr>
              <w:br/>
              <w:t>на обучение по образовательным программам среднего профессионального образования</w:t>
            </w:r>
            <w:r w:rsidR="00E15C61" w:rsidRPr="00E15C61">
              <w:rPr>
                <w:rFonts w:eastAsia="Times New Roman"/>
                <w:szCs w:val="28"/>
                <w:vertAlign w:val="superscript"/>
                <w:lang w:eastAsia="ru-RU"/>
              </w:rPr>
              <w:footnoteReference w:id="1"/>
            </w:r>
            <w:r w:rsidR="00E15C61" w:rsidRPr="00E15C61">
              <w:rPr>
                <w:rFonts w:eastAsia="Times New Roman"/>
                <w:szCs w:val="28"/>
                <w:lang w:eastAsia="ru-RU"/>
              </w:rPr>
              <w:t xml:space="preserve"> (далее – Порядок приема № 457)</w:t>
            </w:r>
          </w:p>
          <w:p w:rsidR="00E15C61" w:rsidRPr="00E15C61" w:rsidRDefault="00E15C61" w:rsidP="00E15C61">
            <w:pPr>
              <w:widowControl w:val="0"/>
              <w:autoSpaceDE w:val="0"/>
              <w:autoSpaceDN w:val="0"/>
              <w:ind w:firstLine="0"/>
              <w:jc w:val="center"/>
              <w:rPr>
                <w:rFonts w:eastAsia="Times New Roman"/>
                <w:szCs w:val="28"/>
                <w:lang w:eastAsia="ru-RU"/>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w:t>
            </w:r>
          </w:p>
        </w:tc>
        <w:tc>
          <w:tcPr>
            <w:tcW w:w="5641" w:type="dxa"/>
          </w:tcPr>
          <w:p w:rsidR="00E15C61" w:rsidRPr="00E15C61" w:rsidRDefault="00E15C61" w:rsidP="00E15C61">
            <w:pPr>
              <w:widowControl w:val="0"/>
              <w:autoSpaceDE w:val="0"/>
              <w:autoSpaceDN w:val="0"/>
              <w:ind w:firstLine="0"/>
              <w:rPr>
                <w:rFonts w:eastAsia="Times New Roman"/>
                <w:spacing w:val="-2"/>
                <w:szCs w:val="28"/>
                <w:lang w:eastAsia="ru-RU"/>
              </w:rPr>
            </w:pPr>
            <w:r w:rsidRPr="00E15C61">
              <w:rPr>
                <w:rFonts w:eastAsia="Times New Roman"/>
                <w:spacing w:val="-2"/>
                <w:szCs w:val="28"/>
                <w:lang w:eastAsia="ru-RU"/>
              </w:rPr>
              <w:t>Гарантировано ли условиями приема соблюдение права на образование</w:t>
            </w:r>
            <w:r w:rsidRPr="00E15C61">
              <w:rPr>
                <w:rFonts w:eastAsia="Times New Roman"/>
                <w:spacing w:val="-2"/>
                <w:szCs w:val="28"/>
                <w:lang w:eastAsia="ru-RU"/>
              </w:rPr>
              <w:br/>
              <w:t>и зачисление из числа поступающих лиц, имеющих соответствующий уровень образования, наиболее способных</w:t>
            </w:r>
            <w:r w:rsidRPr="00E15C61">
              <w:rPr>
                <w:rFonts w:eastAsia="Times New Roman"/>
                <w:spacing w:val="-2"/>
                <w:szCs w:val="28"/>
                <w:lang w:eastAsia="ru-RU"/>
              </w:rPr>
              <w:br/>
              <w:t>и подготовленных к освоению образовательной программы соответствующего уровня и соответствующей направленности?</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15" w:history="1">
              <w:r w:rsidR="00E15C61" w:rsidRPr="00E15C61">
                <w:rPr>
                  <w:rFonts w:eastAsia="Times New Roman"/>
                  <w:szCs w:val="28"/>
                  <w:lang w:eastAsia="ru-RU"/>
                </w:rPr>
                <w:t>Пункт 8</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3.</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Утверждено ли руководителем организации положение о приемной комиссии, которое регламентирует ее деятельность, состав</w:t>
            </w:r>
            <w:r w:rsidRPr="00E15C61">
              <w:rPr>
                <w:rFonts w:eastAsia="Times New Roman"/>
                <w:szCs w:val="28"/>
                <w:lang w:eastAsia="ru-RU"/>
              </w:rPr>
              <w:br/>
              <w:t>и полномочия?</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16" w:history="1">
              <w:r w:rsidR="00E15C61" w:rsidRPr="00E15C61">
                <w:rPr>
                  <w:rFonts w:eastAsia="Times New Roman"/>
                  <w:szCs w:val="28"/>
                  <w:lang w:eastAsia="ru-RU"/>
                </w:rPr>
                <w:t>Пункт 10</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4.</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Утверждены ли руководителем организации в целях организации и проведения вступительных испытаний</w:t>
            </w:r>
            <w:r w:rsidRPr="00E15C61">
              <w:rPr>
                <w:rFonts w:eastAsia="Times New Roman"/>
                <w:szCs w:val="28"/>
                <w:lang w:eastAsia="ru-RU"/>
              </w:rPr>
              <w:br/>
              <w:t>по специальностям, требующим наличия</w:t>
            </w:r>
            <w:r w:rsidRPr="00E15C61">
              <w:rPr>
                <w:rFonts w:eastAsia="Times New Roman"/>
                <w:szCs w:val="28"/>
                <w:lang w:eastAsia="ru-RU"/>
              </w:rPr>
              <w:br/>
              <w:t>у поступающих определенных творческих способностей, физических и (или) психологических качеств (далее - вступительные испытания):</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состав экзаменационных комиссий?</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17" w:history="1">
              <w:r w:rsidR="00E15C61" w:rsidRPr="00E15C61">
                <w:rPr>
                  <w:rFonts w:eastAsia="Times New Roman"/>
                  <w:szCs w:val="28"/>
                  <w:lang w:eastAsia="ru-RU"/>
                </w:rPr>
                <w:t>Пункт 12</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состав апелляционных комиссий?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полномочия и порядок деятельности экзаменационных комиссий?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полномочия и порядок деятельности апелляционных комиссий?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5.</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Обеспечиваются ли при приеме</w:t>
            </w:r>
            <w:r w:rsidRPr="00E15C61">
              <w:rPr>
                <w:rFonts w:eastAsia="Times New Roman"/>
                <w:szCs w:val="28"/>
                <w:lang w:eastAsia="ru-RU"/>
              </w:rPr>
              <w:br/>
              <w:t>в организацию:</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соблюдение прав граждан в области образования, установленных законодательством Российской Федерации?</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18" w:history="1">
              <w:r w:rsidR="00E15C61" w:rsidRPr="00E15C61">
                <w:rPr>
                  <w:rFonts w:eastAsia="Times New Roman"/>
                  <w:szCs w:val="28"/>
                  <w:lang w:eastAsia="ru-RU"/>
                </w:rPr>
                <w:t>Пункт 13</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 гласность и открытость работы приемной </w:t>
            </w:r>
            <w:r w:rsidRPr="00E15C61">
              <w:rPr>
                <w:rFonts w:eastAsia="Times New Roman"/>
                <w:szCs w:val="28"/>
                <w:lang w:eastAsia="ru-RU"/>
              </w:rPr>
              <w:lastRenderedPageBreak/>
              <w:t>комиссии?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6.</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Объявляет ли организация прием</w:t>
            </w:r>
            <w:r w:rsidRPr="00E15C61">
              <w:rPr>
                <w:rFonts w:eastAsia="Times New Roman"/>
                <w:szCs w:val="28"/>
                <w:lang w:eastAsia="ru-RU"/>
              </w:rPr>
              <w:br/>
              <w:t>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19" w:history="1">
              <w:r w:rsidR="00E15C61" w:rsidRPr="00E15C61">
                <w:rPr>
                  <w:rFonts w:eastAsia="Times New Roman"/>
                  <w:szCs w:val="28"/>
                  <w:lang w:eastAsia="ru-RU"/>
                </w:rPr>
                <w:t>Пункт 15</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7.</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Ознакомила ли организация поступающего</w:t>
            </w:r>
            <w:r w:rsidRPr="00E15C61">
              <w:rPr>
                <w:rFonts w:eastAsia="Times New Roman"/>
                <w:szCs w:val="28"/>
                <w:lang w:eastAsia="ru-RU"/>
              </w:rPr>
              <w:br/>
              <w:t>и (или) его родителей (законных представителей):</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с уставом организации?</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0" w:history="1">
              <w:r w:rsidR="00E15C61" w:rsidRPr="00E15C61">
                <w:rPr>
                  <w:rFonts w:eastAsia="Times New Roman"/>
                  <w:szCs w:val="28"/>
                  <w:lang w:eastAsia="ru-RU"/>
                </w:rPr>
                <w:t>Пункт 16</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с лицензией на осуществление образовательной деятельности?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со свидетельством о государственной аккредитации образовательной деятельности?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 </w:t>
            </w:r>
            <w:r w:rsidRPr="00E15C61">
              <w:rPr>
                <w:rFonts w:eastAsia="Times New Roman"/>
                <w:spacing w:val="-2"/>
                <w:szCs w:val="28"/>
                <w:lang w:eastAsia="ru-RU"/>
              </w:rPr>
              <w:t>с образовательными программами</w:t>
            </w:r>
            <w:r w:rsidRPr="00E15C61">
              <w:rPr>
                <w:rFonts w:eastAsia="Times New Roman"/>
                <w:spacing w:val="-2"/>
                <w:szCs w:val="28"/>
                <w:lang w:eastAsia="ru-RU"/>
              </w:rPr>
              <w:br/>
              <w:t>и другими документами, регламентирующими организацию и осуществление образовательной деятельности, права</w:t>
            </w:r>
            <w:r w:rsidRPr="00E15C61">
              <w:rPr>
                <w:rFonts w:eastAsia="Times New Roman"/>
                <w:spacing w:val="-2"/>
                <w:szCs w:val="28"/>
                <w:lang w:eastAsia="ru-RU"/>
              </w:rPr>
              <w:br/>
              <w:t>и обязанности обучающихся?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 </w:t>
            </w:r>
            <w:r w:rsidRPr="00E15C61">
              <w:rPr>
                <w:rFonts w:eastAsia="Times New Roman"/>
                <w:spacing w:val="-4"/>
                <w:kern w:val="28"/>
                <w:szCs w:val="28"/>
                <w:lang w:eastAsia="ru-RU"/>
              </w:rPr>
              <w:t>с другими документами, регламентирующими организацию и осуществление образовательной деятельности, права и обязанности обучающихся?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8.</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Размещает ли организация информацию</w:t>
            </w:r>
            <w:r w:rsidRPr="00E15C61">
              <w:rPr>
                <w:rFonts w:eastAsia="Times New Roman"/>
                <w:szCs w:val="28"/>
                <w:lang w:eastAsia="ru-RU"/>
              </w:rPr>
              <w:br/>
              <w:t>о приеме на обучение:</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 официальном сайте организации</w:t>
            </w:r>
            <w:r w:rsidRPr="00E15C61">
              <w:rPr>
                <w:rFonts w:eastAsia="Times New Roman"/>
                <w:szCs w:val="28"/>
                <w:lang w:eastAsia="ru-RU"/>
              </w:rPr>
              <w:br/>
              <w:t>в информационно-телекоммуникационной сети «Интернет» (далее - официальный сайт, сеть «Интернет»)?</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1" w:history="1">
              <w:r w:rsidR="00E15C61" w:rsidRPr="00E15C61">
                <w:rPr>
                  <w:rFonts w:eastAsia="Times New Roman"/>
                  <w:szCs w:val="28"/>
                  <w:lang w:eastAsia="ru-RU"/>
                </w:rPr>
                <w:t>Пункт 17</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иными способами с использованием сети «Интернет»?</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9.</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Обеспечивает ли организация свободный доступ в здание организации</w:t>
            </w:r>
            <w:r w:rsidRPr="00E15C61">
              <w:rPr>
                <w:rFonts w:eastAsia="Times New Roman"/>
                <w:szCs w:val="28"/>
                <w:lang w:eastAsia="ru-RU"/>
              </w:rPr>
              <w:br/>
              <w:t>и к информации, размещенной</w:t>
            </w:r>
            <w:r w:rsidRPr="00E15C61">
              <w:rPr>
                <w:rFonts w:eastAsia="Times New Roman"/>
                <w:szCs w:val="28"/>
                <w:lang w:eastAsia="ru-RU"/>
              </w:rPr>
              <w:br/>
              <w:t>на информационном стенде (табло) приемной комиссии и (или) в электронной информационной системе?</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22" w:history="1">
              <w:r w:rsidR="00E15C61" w:rsidRPr="00E15C61">
                <w:rPr>
                  <w:rFonts w:eastAsia="Times New Roman"/>
                  <w:szCs w:val="28"/>
                  <w:lang w:eastAsia="ru-RU"/>
                </w:rPr>
                <w:t>Пункт 17</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10.</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Разместила ли приемная комиссия</w:t>
            </w:r>
            <w:r w:rsidRPr="00E15C61">
              <w:rPr>
                <w:rFonts w:eastAsia="Times New Roman"/>
                <w:szCs w:val="28"/>
                <w:lang w:eastAsia="ru-RU"/>
              </w:rPr>
              <w:br/>
              <w:t>на официальном сайте организации до начала приема документов следующую информацию:</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а) не позднее 1 марта:</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правила приема в организацию?</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3" w:history="1">
              <w:r w:rsidR="00E15C61" w:rsidRPr="00E15C61">
                <w:rPr>
                  <w:rFonts w:eastAsia="Times New Roman"/>
                  <w:szCs w:val="28"/>
                  <w:lang w:eastAsia="ru-RU"/>
                </w:rPr>
                <w:t>Подпункт 18.1 пункта 18</w:t>
              </w:r>
            </w:hyperlink>
            <w:r w:rsidR="00E15C61" w:rsidRPr="00E15C61">
              <w:rPr>
                <w:rFonts w:eastAsia="Times New Roman"/>
                <w:szCs w:val="28"/>
                <w:lang w:eastAsia="ru-RU"/>
              </w:rPr>
              <w:t xml:space="preserve"> 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условия приема на обучение по договорам об оказании платных образовательных услуг?</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перечень специальностей (профессий),</w:t>
            </w:r>
            <w:r w:rsidRPr="00E15C61">
              <w:rPr>
                <w:rFonts w:eastAsia="Times New Roman"/>
                <w:szCs w:val="28"/>
                <w:lang w:eastAsia="ru-RU"/>
              </w:rPr>
              <w:br/>
              <w:t xml:space="preserve">по которым образовательная организация объявляет прием в соответствии с лицензией </w:t>
            </w:r>
            <w:r w:rsidRPr="00E15C61">
              <w:rPr>
                <w:rFonts w:eastAsia="Times New Roman"/>
                <w:szCs w:val="28"/>
                <w:lang w:eastAsia="ru-RU"/>
              </w:rPr>
              <w:lastRenderedPageBreak/>
              <w:t>на осуществление образовательной деятельности (с указанием форм обучения (очная, очно-заочная, заочная)?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требования к уровню образования, которое необходимо для поступления (основное общее или среднее общее образование)?</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перечень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информацию о формах проведения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особенности проведения вступительных испытаний для инвалидов и лиц</w:t>
            </w:r>
            <w:r w:rsidRPr="00E15C61">
              <w:rPr>
                <w:rFonts w:eastAsia="Times New Roman"/>
                <w:szCs w:val="28"/>
                <w:lang w:eastAsia="ru-RU"/>
              </w:rPr>
              <w:br/>
              <w:t>с ограниченными возможностями здоровья?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с указанием перечня врачей-специалистов, перечня лабораторных и функциональных исследований, перечня общих</w:t>
            </w:r>
            <w:r w:rsidRPr="00E15C61">
              <w:rPr>
                <w:rFonts w:eastAsia="Times New Roman"/>
                <w:szCs w:val="28"/>
                <w:lang w:eastAsia="ru-RU"/>
              </w:rPr>
              <w:br/>
              <w:t>и дополнительных медицинских противопоказаний?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б) не позднее 1 июня:</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lastRenderedPageBreak/>
              <w:t>- общее количество мест для приема</w:t>
            </w:r>
            <w:r w:rsidRPr="00E15C61">
              <w:rPr>
                <w:rFonts w:eastAsia="Times New Roman"/>
                <w:szCs w:val="28"/>
                <w:lang w:eastAsia="ru-RU"/>
              </w:rPr>
              <w:br/>
              <w:t>по каждой специальности (профессии), в том числе по различным формам обучения?</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4" w:history="1">
              <w:r w:rsidR="00E15C61" w:rsidRPr="00E15C61">
                <w:rPr>
                  <w:rFonts w:eastAsia="Times New Roman"/>
                  <w:szCs w:val="28"/>
                  <w:lang w:eastAsia="ru-RU"/>
                </w:rPr>
                <w:t>Подпункт 18.2 пункта 18</w:t>
              </w:r>
            </w:hyperlink>
            <w:r w:rsidR="00E15C61" w:rsidRPr="00E15C61">
              <w:rPr>
                <w:rFonts w:eastAsia="Times New Roman"/>
                <w:szCs w:val="28"/>
                <w:lang w:eastAsia="ru-RU"/>
              </w:rPr>
              <w:t xml:space="preserve"> Порядка </w:t>
            </w:r>
            <w:r w:rsidR="00E15C61" w:rsidRPr="00E15C61">
              <w:rPr>
                <w:rFonts w:eastAsia="Times New Roman"/>
                <w:szCs w:val="28"/>
                <w:lang w:eastAsia="ru-RU"/>
              </w:rPr>
              <w:lastRenderedPageBreak/>
              <w:t>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w:t>
            </w:r>
            <w:r w:rsidRPr="00E15C61">
              <w:rPr>
                <w:rFonts w:eastAsia="Times New Roman"/>
                <w:szCs w:val="28"/>
                <w:lang w:eastAsia="ru-RU"/>
              </w:rPr>
              <w:br/>
              <w:t>по различным формам обучения?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правила подачи и рассмотрения апелляций по результатам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информацию о наличии общежития</w:t>
            </w:r>
            <w:r w:rsidRPr="00E15C61">
              <w:rPr>
                <w:rFonts w:eastAsia="Times New Roman"/>
                <w:szCs w:val="28"/>
                <w:lang w:eastAsia="ru-RU"/>
              </w:rPr>
              <w:br/>
              <w:t>и количестве мест в общежитиях, выделяемых для иногородних поступающих?</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образец договора об оказании платных образовательных услуг?</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11.</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Разместила ли приемная комиссия</w:t>
            </w:r>
            <w:r w:rsidRPr="00E15C61">
              <w:rPr>
                <w:rFonts w:eastAsia="Times New Roman"/>
                <w:szCs w:val="28"/>
                <w:lang w:eastAsia="ru-RU"/>
              </w:rPr>
              <w:br/>
              <w:t>на информационном стенде до начала приема документов следующую информацию:</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а) не позднее 1 марта:</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lastRenderedPageBreak/>
              <w:t>- правила приема в организацию?</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5" w:history="1">
              <w:r w:rsidR="00E15C61" w:rsidRPr="00E15C61">
                <w:rPr>
                  <w:rFonts w:eastAsia="Times New Roman"/>
                  <w:szCs w:val="28"/>
                  <w:lang w:eastAsia="ru-RU"/>
                </w:rPr>
                <w:t>Подпункт 18.1 пункта 18</w:t>
              </w:r>
            </w:hyperlink>
            <w:r w:rsidR="00E15C61" w:rsidRPr="00E15C61">
              <w:rPr>
                <w:rFonts w:eastAsia="Times New Roman"/>
                <w:szCs w:val="28"/>
                <w:lang w:eastAsia="ru-RU"/>
              </w:rPr>
              <w:t xml:space="preserve"> 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условия приема на обучение по договорам об оказании платных образовательных услуг?</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 </w:t>
            </w:r>
            <w:r w:rsidRPr="00E15C61">
              <w:rPr>
                <w:rFonts w:eastAsia="Times New Roman"/>
                <w:spacing w:val="-2"/>
                <w:szCs w:val="28"/>
                <w:lang w:eastAsia="ru-RU"/>
              </w:rPr>
              <w:t>перечень специальностей (профессий),</w:t>
            </w:r>
            <w:r w:rsidRPr="00E15C61">
              <w:rPr>
                <w:rFonts w:eastAsia="Times New Roman"/>
                <w:spacing w:val="-2"/>
                <w:szCs w:val="28"/>
                <w:lang w:eastAsia="ru-RU"/>
              </w:rPr>
              <w:br/>
              <w:t>по которым организация объявляет прием</w:t>
            </w:r>
            <w:r w:rsidRPr="00E15C61">
              <w:rPr>
                <w:rFonts w:eastAsia="Times New Roman"/>
                <w:spacing w:val="-2"/>
                <w:szCs w:val="28"/>
                <w:lang w:eastAsia="ru-RU"/>
              </w:rPr>
              <w:br/>
              <w:t>в соответствии с лицензией на осуществление образовательной деятельности (с указанием форм обучения (очная, очно-заочная, заочная)?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требования к уровню образования, которое необходимо для поступления (основное общее или среднее общее образование)?</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перечень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информацию о формах проведения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особенности проведения вступительных испытаний для инвалидов и лиц</w:t>
            </w:r>
            <w:r w:rsidRPr="00E15C61">
              <w:rPr>
                <w:rFonts w:eastAsia="Times New Roman"/>
                <w:szCs w:val="28"/>
                <w:lang w:eastAsia="ru-RU"/>
              </w:rPr>
              <w:br/>
              <w:t>с ограниченными возможностями здоровья?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pacing w:val="-2"/>
                <w:szCs w:val="28"/>
                <w:lang w:eastAsia="ru-RU"/>
              </w:rPr>
            </w:pPr>
            <w:r w:rsidRPr="00E15C61">
              <w:rPr>
                <w:rFonts w:eastAsia="Times New Roman"/>
                <w:szCs w:val="28"/>
                <w:lang w:eastAsia="ru-RU"/>
              </w:rPr>
              <w:t xml:space="preserve">- </w:t>
            </w:r>
            <w:r w:rsidRPr="00E15C61">
              <w:rPr>
                <w:rFonts w:eastAsia="Times New Roman"/>
                <w:spacing w:val="-2"/>
                <w:szCs w:val="28"/>
                <w:lang w:eastAsia="ru-RU"/>
              </w:rP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r w:rsidRPr="00E15C61">
              <w:rPr>
                <w:rFonts w:eastAsia="Times New Roman"/>
                <w:spacing w:val="-2"/>
                <w:szCs w:val="28"/>
                <w:lang w:eastAsia="ru-RU"/>
              </w:rPr>
              <w:br/>
              <w:t xml:space="preserve">в случае необходимости прохождения </w:t>
            </w:r>
            <w:r w:rsidRPr="00E15C61">
              <w:rPr>
                <w:rFonts w:eastAsia="Times New Roman"/>
                <w:spacing w:val="-2"/>
                <w:szCs w:val="28"/>
                <w:lang w:eastAsia="ru-RU"/>
              </w:rPr>
              <w:lastRenderedPageBreak/>
              <w:t>указанного осмотра – с указанием перечня врачей-специалистов, перечня лабораторных</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pacing w:val="-2"/>
                <w:szCs w:val="28"/>
                <w:lang w:eastAsia="ru-RU"/>
              </w:rPr>
              <w:t>и функциональных исследований, перечня общих и дополнительных медицинских противопоказаний?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б) не позднее 1 июня:</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общее количество мест для приема</w:t>
            </w:r>
            <w:r w:rsidRPr="00E15C61">
              <w:rPr>
                <w:rFonts w:eastAsia="Times New Roman"/>
                <w:szCs w:val="28"/>
                <w:lang w:eastAsia="ru-RU"/>
              </w:rPr>
              <w:br/>
              <w:t>по каждой специальности (профессии), в том числе по различным формам обучения?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w:t>
            </w:r>
            <w:r w:rsidRPr="00E15C61">
              <w:rPr>
                <w:rFonts w:eastAsia="Times New Roman"/>
                <w:szCs w:val="28"/>
                <w:lang w:eastAsia="ru-RU"/>
              </w:rPr>
              <w:br/>
              <w:t>по различным формам обучения?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правила подачи и рассмотрения апелляций по результатам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информацию о наличии общежития</w:t>
            </w:r>
            <w:r w:rsidRPr="00E15C61">
              <w:rPr>
                <w:rFonts w:eastAsia="Times New Roman"/>
                <w:szCs w:val="28"/>
                <w:lang w:eastAsia="ru-RU"/>
              </w:rPr>
              <w:br/>
              <w:t>и количестве мест в общежитиях, выделяемых для иногородних поступающих?</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образец договора об оказании платных образовательных услуг?</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12.</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Размещает ли приемная комиссия в период приема ежедневно документы и сведения</w:t>
            </w:r>
            <w:r w:rsidRPr="00E15C61">
              <w:rPr>
                <w:rFonts w:eastAsia="Times New Roman"/>
                <w:szCs w:val="28"/>
                <w:lang w:eastAsia="ru-RU"/>
              </w:rPr>
              <w:br/>
              <w:t>о количестве поданных заявлений по каждой специальности (профессии) с указанием форм обучения (очная, очно-заочная, заочная):</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 официальном сайте организации?</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6" w:history="1">
              <w:r w:rsidR="00E15C61" w:rsidRPr="00E15C61">
                <w:rPr>
                  <w:rFonts w:eastAsia="Times New Roman"/>
                  <w:szCs w:val="28"/>
                  <w:lang w:eastAsia="ru-RU"/>
                </w:rPr>
                <w:t>Пункт 19</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 информационном стенде (приемной) комиссии?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13.</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Обеспечивает ли приемная комиссия организации для ответов на обращения, связанные с приемом в организацию:</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функционирование специальных телефонных линий?</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27" w:history="1">
              <w:r w:rsidR="00E15C61" w:rsidRPr="00E15C61">
                <w:rPr>
                  <w:rFonts w:eastAsia="Times New Roman"/>
                  <w:szCs w:val="28"/>
                  <w:lang w:eastAsia="ru-RU"/>
                </w:rPr>
                <w:t>Пункт 19</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функционирование раздела на официальном сайте организации?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14.</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Организация соблюдает требование о запрете взимания платы с поступающих</w:t>
            </w:r>
            <w:r w:rsidRPr="00E15C61">
              <w:rPr>
                <w:rFonts w:eastAsia="Times New Roman"/>
                <w:szCs w:val="28"/>
                <w:lang w:eastAsia="ru-RU"/>
              </w:rPr>
              <w:br/>
              <w:t>при подаче документов, указанных</w:t>
            </w:r>
            <w:r w:rsidRPr="00E15C61">
              <w:rPr>
                <w:rFonts w:eastAsia="Times New Roman"/>
                <w:szCs w:val="28"/>
                <w:lang w:eastAsia="ru-RU"/>
              </w:rPr>
              <w:br/>
              <w:t xml:space="preserve">в </w:t>
            </w:r>
            <w:hyperlink r:id="rId28" w:history="1">
              <w:r w:rsidRPr="00E15C61">
                <w:rPr>
                  <w:rFonts w:eastAsia="Times New Roman"/>
                  <w:szCs w:val="28"/>
                  <w:lang w:eastAsia="ru-RU"/>
                </w:rPr>
                <w:t>пункте 21</w:t>
              </w:r>
            </w:hyperlink>
            <w:r w:rsidRPr="00E15C61">
              <w:rPr>
                <w:rFonts w:eastAsia="Times New Roman"/>
                <w:szCs w:val="28"/>
                <w:lang w:eastAsia="ru-RU"/>
              </w:rPr>
              <w:t xml:space="preserve"> Порядка приема № 457?</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29" w:history="1">
              <w:r w:rsidR="00E15C61" w:rsidRPr="00E15C61">
                <w:rPr>
                  <w:rFonts w:eastAsia="Times New Roman"/>
                  <w:szCs w:val="28"/>
                  <w:lang w:eastAsia="ru-RU"/>
                </w:rPr>
                <w:t>Пункт 25</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15.</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Заводится ли организацией на каждого поступающего личное дело, в котором </w:t>
            </w:r>
            <w:r w:rsidRPr="00E15C61">
              <w:rPr>
                <w:rFonts w:eastAsia="Times New Roman"/>
                <w:szCs w:val="28"/>
                <w:lang w:eastAsia="ru-RU"/>
              </w:rPr>
              <w:lastRenderedPageBreak/>
              <w:t>хранятся все сданные документы (копии документов)?</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0" w:history="1">
              <w:r w:rsidR="00E15C61" w:rsidRPr="00E15C61">
                <w:rPr>
                  <w:rFonts w:eastAsia="Times New Roman"/>
                  <w:szCs w:val="28"/>
                  <w:lang w:eastAsia="ru-RU"/>
                </w:rPr>
                <w:t>Пункт 26</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16.</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Оформляется ли организацией вступительное испытание, проводимое в устной форме, протоколом, в котором должны фиксироваться вопросы к поступающему</w:t>
            </w:r>
            <w:r w:rsidRPr="00E15C61">
              <w:rPr>
                <w:rFonts w:eastAsia="Times New Roman"/>
                <w:szCs w:val="28"/>
                <w:lang w:eastAsia="ru-RU"/>
              </w:rPr>
              <w:br/>
              <w:t>и комментарии экзаменаторов?</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1" w:history="1">
              <w:r w:rsidR="00E15C61" w:rsidRPr="00E15C61">
                <w:rPr>
                  <w:rFonts w:eastAsia="Times New Roman"/>
                  <w:szCs w:val="28"/>
                  <w:lang w:eastAsia="ru-RU"/>
                </w:rPr>
                <w:t>Пункт 31</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17.</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Обеспечивается ли при проведении вступительных испытаний соблюдение следующих требований:</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вступительные испытания проводятся</w:t>
            </w:r>
            <w:r w:rsidRPr="00E15C61">
              <w:rPr>
                <w:rFonts w:eastAsia="Times New Roman"/>
                <w:szCs w:val="28"/>
                <w:lang w:eastAsia="ru-RU"/>
              </w:rPr>
              <w:br/>
              <w:t>для инвалидов и лиц с ограниченными возможностями здоровья в одной аудитории совместно с поступающими, не имеющими ограниченных возможностей здоровья,</w:t>
            </w:r>
            <w:r w:rsidRPr="00E15C61">
              <w:rPr>
                <w:rFonts w:eastAsia="Times New Roman"/>
                <w:szCs w:val="28"/>
                <w:lang w:eastAsia="ru-RU"/>
              </w:rPr>
              <w:br/>
              <w:t>если это не создает трудностей для поступающих при сдаче вступительного испытания?</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32" w:history="1">
              <w:r w:rsidR="00E15C61" w:rsidRPr="00E15C61">
                <w:rPr>
                  <w:rFonts w:eastAsia="Times New Roman"/>
                  <w:szCs w:val="28"/>
                  <w:lang w:eastAsia="ru-RU"/>
                </w:rPr>
                <w:t>Пункт 34</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обеспечивается ли при проведении вступительных испытаний присутствие ассистента из числа работников организации</w:t>
            </w:r>
            <w:r w:rsidRPr="00E15C61">
              <w:rPr>
                <w:rFonts w:eastAsia="Times New Roman"/>
                <w:szCs w:val="28"/>
                <w:lang w:eastAsia="ru-RU"/>
              </w:rPr>
              <w:br/>
              <w:t xml:space="preserve">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w:t>
            </w:r>
            <w:r w:rsidRPr="00E15C61">
              <w:rPr>
                <w:rFonts w:eastAsia="Times New Roman"/>
                <w:szCs w:val="28"/>
                <w:lang w:eastAsia="ru-RU"/>
              </w:rPr>
              <w:lastRenderedPageBreak/>
              <w:t>задание, общаться с экзаменатором)?</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предоставляется ли поступающим</w:t>
            </w:r>
            <w:r w:rsidRPr="00E15C61">
              <w:rPr>
                <w:rFonts w:eastAsia="Times New Roman"/>
                <w:szCs w:val="28"/>
                <w:lang w:eastAsia="ru-RU"/>
              </w:rPr>
              <w:br/>
              <w:t>в печатном виде инструкция о порядке проведения вступительных испытаний?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w:t>
            </w:r>
            <w:r w:rsidRPr="00E15C61">
              <w:rPr>
                <w:rFonts w:eastAsia="Times New Roman"/>
                <w:szCs w:val="28"/>
                <w:lang w:eastAsia="ru-RU"/>
              </w:rPr>
              <w:br/>
              <w:t>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w:t>
            </w:r>
            <w:r w:rsidRPr="00E15C61">
              <w:rPr>
                <w:rFonts w:eastAsia="Times New Roman"/>
                <w:szCs w:val="28"/>
                <w:lang w:eastAsia="ru-RU"/>
              </w:rPr>
              <w:br/>
              <w:t>на первом этаже; наличие специальных кресел и других приспособлений)?</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18.</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Обеспечивается ли соблюдение следующих требований в зависимости от категорий поступающих с ограниченными возможностями здоровья:</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а) для слепых:</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 задания для выполнения на вступительном </w:t>
            </w:r>
            <w:r w:rsidRPr="00E15C61">
              <w:rPr>
                <w:rFonts w:eastAsia="Times New Roman"/>
                <w:szCs w:val="28"/>
                <w:lang w:eastAsia="ru-RU"/>
              </w:rPr>
              <w:lastRenderedPageBreak/>
              <w:t>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w:t>
            </w:r>
            <w:r w:rsidRPr="00E15C61">
              <w:rPr>
                <w:rFonts w:eastAsia="Times New Roman"/>
                <w:szCs w:val="28"/>
                <w:lang w:eastAsia="ru-RU"/>
              </w:rPr>
              <w:br/>
              <w:t>со специализированным программным обеспечением для слепых, или зачитываются ассистентом?</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33" w:history="1">
              <w:r w:rsidR="00E15C61" w:rsidRPr="00E15C61">
                <w:rPr>
                  <w:rFonts w:eastAsia="Times New Roman"/>
                  <w:szCs w:val="28"/>
                  <w:lang w:eastAsia="ru-RU"/>
                </w:rPr>
                <w:t>Пункт 34</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выполняются ли письменные задания</w:t>
            </w:r>
            <w:r w:rsidRPr="00E15C61">
              <w:rPr>
                <w:rFonts w:eastAsia="Times New Roman"/>
                <w:szCs w:val="28"/>
                <w:lang w:eastAsia="ru-RU"/>
              </w:rPr>
              <w:br/>
              <w:t>на бумаге рельефно-точечным шрифтом Брайля или на компьютере со специализированным программным обеспечением для слепых</w:t>
            </w:r>
            <w:r w:rsidRPr="00E15C61">
              <w:rPr>
                <w:rFonts w:eastAsia="Times New Roman"/>
                <w:szCs w:val="28"/>
                <w:lang w:eastAsia="ru-RU"/>
              </w:rPr>
              <w:br/>
              <w:t>или надиктовываются ассистенту?</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w:t>
            </w:r>
            <w:r w:rsidRPr="00E15C61">
              <w:rPr>
                <w:rFonts w:eastAsia="Times New Roman"/>
                <w:szCs w:val="28"/>
                <w:lang w:eastAsia="ru-RU"/>
              </w:rPr>
              <w:br/>
              <w:t>со специализированным программным обеспечением для слепых?</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б) для слабовидящих:</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обеспечивается ли индивидуальное равномерное освещение не менее 300 люкс?</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xml:space="preserve">- предоставляется ли при необходимости </w:t>
            </w:r>
            <w:r w:rsidRPr="00E15C61">
              <w:rPr>
                <w:rFonts w:eastAsia="Times New Roman"/>
                <w:szCs w:val="28"/>
                <w:lang w:eastAsia="ru-RU"/>
              </w:rPr>
              <w:lastRenderedPageBreak/>
              <w:t>поступающим для выполнения задания увеличивающее устройство?</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задания для выполнения, а также инструкция о порядке проведения вступительных испытаний оформлены увеличенным шрифтом?</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в) для глухих и слабослышащих:</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имеется ли звукоусиливающая аппаратура коллективного пользования,</w:t>
            </w:r>
            <w:r w:rsidRPr="00E15C61">
              <w:rPr>
                <w:rFonts w:eastAsia="Times New Roman"/>
                <w:szCs w:val="28"/>
                <w:lang w:eastAsia="ru-RU"/>
              </w:rPr>
              <w:br/>
              <w:t>и предоставляется ли при необходимости глухим и слабослышащим поступающим звукоусиливающая аппаратура</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индивидуального пользования?</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г) для лиц с тяжелыми нарушениями речи, глухих, слабослышащих обеспечивается ли проведение всех вступительных испытаний по желанию таких поступающих</w:t>
            </w:r>
            <w:r w:rsidRPr="00E15C61">
              <w:rPr>
                <w:rFonts w:eastAsia="Times New Roman"/>
                <w:szCs w:val="28"/>
                <w:lang w:eastAsia="ru-RU"/>
              </w:rPr>
              <w:br/>
              <w:t>в письменной форме?</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выполняются ли письменные задания</w:t>
            </w:r>
            <w:r w:rsidRPr="00E15C61">
              <w:rPr>
                <w:rFonts w:eastAsia="Times New Roman"/>
                <w:szCs w:val="28"/>
                <w:lang w:eastAsia="ru-RU"/>
              </w:rPr>
              <w:br/>
              <w:t xml:space="preserve">на компьютере со специализированным </w:t>
            </w:r>
            <w:r w:rsidRPr="00E15C61">
              <w:rPr>
                <w:rFonts w:eastAsia="Times New Roman"/>
                <w:szCs w:val="28"/>
                <w:lang w:eastAsia="ru-RU"/>
              </w:rPr>
              <w:lastRenderedPageBreak/>
              <w:t>программным обеспечением или надиктовываются ассистенту?</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обеспечивается ли проведение всех вступительных испытаний по желанию поступающих в устной форме?</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19.</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Обеспечивает ли приемная комиссия прием письменного заявления о нарушении,</w:t>
            </w:r>
            <w:r w:rsidRPr="00E15C61">
              <w:rPr>
                <w:rFonts w:eastAsia="Times New Roman"/>
                <w:szCs w:val="28"/>
                <w:lang w:eastAsia="ru-RU"/>
              </w:rPr>
              <w:br/>
              <w:t>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4" w:history="1">
              <w:r w:rsidR="00E15C61" w:rsidRPr="00E15C61">
                <w:rPr>
                  <w:rFonts w:eastAsia="Times New Roman"/>
                  <w:szCs w:val="28"/>
                  <w:lang w:eastAsia="ru-RU"/>
                </w:rPr>
                <w:t>Пункт 37</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20.</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Установлен ли организацией порядок ознакомления поступающего с работой, выполненной в ходе вступительного испытания?</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5" w:history="1">
              <w:r w:rsidR="00E15C61" w:rsidRPr="00E15C61">
                <w:rPr>
                  <w:rFonts w:eastAsia="Times New Roman"/>
                  <w:szCs w:val="28"/>
                  <w:lang w:eastAsia="ru-RU"/>
                </w:rPr>
                <w:t>Пункт 37</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21.</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Проводится ли организацией рассмотрение апелляций не позднее следующего дня после дня ознакомления с работами, выполненными в ходе вступительных испытаний?</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6" w:history="1">
              <w:r w:rsidR="00E15C61" w:rsidRPr="00E15C61">
                <w:rPr>
                  <w:rFonts w:eastAsia="Times New Roman"/>
                  <w:szCs w:val="28"/>
                  <w:lang w:eastAsia="ru-RU"/>
                </w:rPr>
                <w:t>Пункт 37</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22.</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Выносится ли после рассмотрения апелляции решение апелляционной комиссии об оценке</w:t>
            </w:r>
            <w:r w:rsidRPr="00E15C61">
              <w:rPr>
                <w:rFonts w:eastAsia="Times New Roman"/>
                <w:szCs w:val="28"/>
                <w:lang w:eastAsia="ru-RU"/>
              </w:rPr>
              <w:br/>
              <w:t>по вступительному испытанию?</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7" w:history="1">
              <w:r w:rsidR="00E15C61" w:rsidRPr="00E15C61">
                <w:rPr>
                  <w:rFonts w:eastAsia="Times New Roman"/>
                  <w:szCs w:val="28"/>
                  <w:lang w:eastAsia="ru-RU"/>
                </w:rPr>
                <w:t>Пункт 42</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lastRenderedPageBreak/>
              <w:t>23.</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Доводится ли оформленное протоколом решение апелляционной комиссии</w:t>
            </w:r>
            <w:r w:rsidRPr="00E15C61">
              <w:rPr>
                <w:rFonts w:eastAsia="Times New Roman"/>
                <w:szCs w:val="28"/>
                <w:lang w:eastAsia="ru-RU"/>
              </w:rPr>
              <w:br/>
              <w:t>до сведения поступающего (под роспись)?</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8" w:history="1">
              <w:r w:rsidR="00E15C61" w:rsidRPr="00E15C61">
                <w:rPr>
                  <w:rFonts w:eastAsia="Times New Roman"/>
                  <w:szCs w:val="28"/>
                  <w:lang w:eastAsia="ru-RU"/>
                </w:rPr>
                <w:t>Пункт 42</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24.</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По истечении сроков представления оригиналов документов об образовании</w:t>
            </w:r>
            <w:r w:rsidRPr="00E15C61">
              <w:rPr>
                <w:rFonts w:eastAsia="Times New Roman"/>
                <w:szCs w:val="28"/>
                <w:lang w:eastAsia="ru-RU"/>
              </w:rPr>
              <w:br/>
              <w:t>и (или) документов об образовании</w:t>
            </w:r>
            <w:r w:rsidRPr="00E15C61">
              <w:rPr>
                <w:rFonts w:eastAsia="Times New Roman"/>
                <w:szCs w:val="28"/>
                <w:lang w:eastAsia="ru-RU"/>
              </w:rPr>
              <w:br/>
              <w:t>и о квалификации издается ли приказ</w:t>
            </w:r>
            <w:r w:rsidRPr="00E15C61">
              <w:rPr>
                <w:rFonts w:eastAsia="Times New Roman"/>
                <w:szCs w:val="28"/>
                <w:lang w:eastAsia="ru-RU"/>
              </w:rPr>
              <w:br/>
              <w:t>о зачислении лиц на обучение в организацию</w:t>
            </w:r>
            <w:r w:rsidRPr="00E15C61">
              <w:rPr>
                <w:rFonts w:eastAsia="Times New Roman"/>
                <w:szCs w:val="28"/>
                <w:lang w:eastAsia="ru-RU"/>
              </w:rPr>
              <w:br/>
              <w:t>с приложением пофамильного перечня указанных лиц?</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39" w:history="1">
              <w:r w:rsidR="00E15C61" w:rsidRPr="00E15C61">
                <w:rPr>
                  <w:rFonts w:eastAsia="Times New Roman"/>
                  <w:szCs w:val="28"/>
                  <w:lang w:eastAsia="ru-RU"/>
                </w:rPr>
                <w:t>Пункт 44</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25.</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Размещается ли приказ с приложением</w:t>
            </w:r>
            <w:r w:rsidRPr="00E15C61">
              <w:rPr>
                <w:rFonts w:eastAsia="Times New Roman"/>
                <w:szCs w:val="28"/>
                <w:lang w:eastAsia="ru-RU"/>
              </w:rPr>
              <w:br/>
              <w:t>на следующий рабочий день после издания:</w:t>
            </w:r>
          </w:p>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 информационном стенде приемной комиссии?</w:t>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40" w:history="1">
              <w:r w:rsidR="00E15C61" w:rsidRPr="00E15C61">
                <w:rPr>
                  <w:rFonts w:eastAsia="Times New Roman"/>
                  <w:szCs w:val="28"/>
                  <w:lang w:eastAsia="ru-RU"/>
                </w:rPr>
                <w:t>Пункт 44</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 официальном сайте организации?</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val="restart"/>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26.</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При приеме на обучение по образовательным программам учитывается ли организацией:</w:t>
            </w:r>
          </w:p>
          <w:p w:rsidR="00E15C61" w:rsidRPr="00E15C61" w:rsidRDefault="00E15C61" w:rsidP="00E15C61">
            <w:pPr>
              <w:widowControl w:val="0"/>
              <w:autoSpaceDE w:val="0"/>
              <w:autoSpaceDN w:val="0"/>
              <w:ind w:firstLine="0"/>
              <w:rPr>
                <w:rFonts w:eastAsia="Times New Roman"/>
                <w:szCs w:val="28"/>
                <w:vertAlign w:val="superscript"/>
                <w:lang w:eastAsia="ru-RU"/>
              </w:rPr>
            </w:pPr>
            <w:r w:rsidRPr="00E15C61">
              <w:rPr>
                <w:rFonts w:eastAsia="Times New Roman"/>
                <w:szCs w:val="28"/>
                <w:lang w:eastAsia="ru-RU"/>
              </w:rPr>
              <w:t>- наличие статуса победителя или призера</w:t>
            </w:r>
            <w:r w:rsidRPr="00E15C61">
              <w:rPr>
                <w:rFonts w:eastAsia="Times New Roman"/>
                <w:szCs w:val="28"/>
                <w:lang w:eastAsia="ru-RU"/>
              </w:rPr>
              <w:br/>
              <w:t>в олимпиадах и иных интеллектуальных</w:t>
            </w:r>
            <w:r w:rsidRPr="00E15C61">
              <w:rPr>
                <w:rFonts w:eastAsia="Times New Roman"/>
                <w:szCs w:val="28"/>
                <w:lang w:eastAsia="ru-RU"/>
              </w:rPr>
              <w:br/>
              <w:t>и (или) творческих конкурсах, мероприятиях, направленных на развитие интеллектуальных и творческих способностей, способностей</w:t>
            </w:r>
            <w:r w:rsidRPr="00E15C61">
              <w:rPr>
                <w:rFonts w:eastAsia="Times New Roman"/>
                <w:szCs w:val="28"/>
                <w:lang w:eastAsia="ru-RU"/>
              </w:rPr>
              <w:br/>
              <w:t xml:space="preserve">к занятиям физической культурой и спортом, интереса к научной (научно – исследовательской), инженерно-технической, </w:t>
            </w:r>
            <w:r w:rsidRPr="00E15C61">
              <w:rPr>
                <w:rFonts w:eastAsia="Times New Roman"/>
                <w:szCs w:val="28"/>
                <w:lang w:eastAsia="ru-RU"/>
              </w:rPr>
              <w:lastRenderedPageBreak/>
              <w:t>изобретательской, творческой, физкультурно-спортивной деятельности,</w:t>
            </w:r>
            <w:r w:rsidRPr="00E15C61">
              <w:rPr>
                <w:rFonts w:eastAsia="Times New Roman"/>
                <w:szCs w:val="28"/>
                <w:lang w:eastAsia="ru-RU"/>
              </w:rPr>
              <w:br/>
              <w:t>а также на пропаганду научных знаний, творческих и спортивных достижений,</w:t>
            </w:r>
            <w:r w:rsidRPr="00E15C61">
              <w:rPr>
                <w:rFonts w:eastAsia="Times New Roman"/>
                <w:szCs w:val="28"/>
                <w:lang w:eastAsia="ru-RU"/>
              </w:rPr>
              <w:br/>
              <w:t xml:space="preserve">в соответствии с </w:t>
            </w:r>
            <w:hyperlink r:id="rId41" w:history="1">
              <w:r w:rsidRPr="00E15C61">
                <w:rPr>
                  <w:rFonts w:eastAsia="Times New Roman"/>
                  <w:szCs w:val="28"/>
                  <w:lang w:eastAsia="ru-RU"/>
                </w:rPr>
                <w:t>постановлением</w:t>
              </w:r>
            </w:hyperlink>
            <w:r w:rsidRPr="00E15C61">
              <w:rPr>
                <w:rFonts w:eastAsia="Times New Roman"/>
                <w:szCs w:val="28"/>
                <w:lang w:eastAsia="ru-RU"/>
              </w:rPr>
              <w:t xml:space="preserve"> Правительства Российской Федерации</w:t>
            </w:r>
            <w:r w:rsidRPr="00E15C61">
              <w:rPr>
                <w:rFonts w:eastAsia="Times New Roman"/>
                <w:szCs w:val="28"/>
                <w:lang w:eastAsia="ru-RU"/>
              </w:rPr>
              <w:br/>
              <w:t>от 17 ноября 2015 г. № 1239 «Об утверждении Правил выявления детей, проявивших выдающиеся способности, сопровождения и мониторинга их дальнейшего развития»?</w:t>
            </w:r>
            <w:r w:rsidRPr="00E15C61">
              <w:rPr>
                <w:rFonts w:eastAsia="Times New Roman"/>
                <w:szCs w:val="28"/>
                <w:vertAlign w:val="superscript"/>
                <w:lang w:eastAsia="ru-RU"/>
              </w:rPr>
              <w:footnoteReference w:id="2"/>
            </w:r>
          </w:p>
        </w:tc>
        <w:tc>
          <w:tcPr>
            <w:tcW w:w="4253" w:type="dxa"/>
            <w:vMerge w:val="restart"/>
          </w:tcPr>
          <w:p w:rsidR="00E15C61" w:rsidRPr="00E15C61" w:rsidRDefault="00D96192" w:rsidP="00E15C61">
            <w:pPr>
              <w:widowControl w:val="0"/>
              <w:autoSpaceDE w:val="0"/>
              <w:autoSpaceDN w:val="0"/>
              <w:ind w:firstLine="0"/>
              <w:jc w:val="center"/>
              <w:rPr>
                <w:rFonts w:eastAsia="Times New Roman"/>
                <w:szCs w:val="28"/>
                <w:lang w:eastAsia="ru-RU"/>
              </w:rPr>
            </w:pPr>
            <w:hyperlink r:id="rId42" w:history="1">
              <w:r w:rsidR="00E15C61" w:rsidRPr="00E15C61">
                <w:rPr>
                  <w:rFonts w:eastAsia="Times New Roman"/>
                  <w:szCs w:val="28"/>
                  <w:lang w:eastAsia="ru-RU"/>
                </w:rPr>
                <w:t>Пункт 45</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наличие у поступающего статуса победителя или призера чемпионата</w:t>
            </w:r>
            <w:r w:rsidRPr="00E15C61">
              <w:rPr>
                <w:rFonts w:eastAsia="Times New Roman"/>
                <w:szCs w:val="28"/>
                <w:lang w:eastAsia="ru-RU"/>
              </w:rPr>
              <w:br/>
              <w:t>по профессиональному мастерству среди инвалидов и лиц с ограниченными возможностями здоровья «Абилимпикс»?</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w:t>
            </w:r>
            <w:r w:rsidRPr="00E15C61">
              <w:rPr>
                <w:rFonts w:eastAsia="Times New Roman"/>
                <w:szCs w:val="28"/>
                <w:lang w:eastAsia="ru-RU"/>
              </w:rPr>
              <w:br/>
              <w:t xml:space="preserve">или международной организацией «Ворлдскиллс Интернешнл WorldSkills International», или международной </w:t>
            </w:r>
            <w:r w:rsidRPr="00E15C61">
              <w:rPr>
                <w:rFonts w:eastAsia="Times New Roman"/>
                <w:szCs w:val="28"/>
                <w:lang w:eastAsia="ru-RU"/>
              </w:rPr>
              <w:lastRenderedPageBreak/>
              <w:t>организацией «Ворлдскиллс Европа (WorldSkills Europe)»?</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vMerge/>
          </w:tcPr>
          <w:p w:rsidR="00E15C61" w:rsidRPr="00E15C61" w:rsidRDefault="00E15C61" w:rsidP="00E15C61">
            <w:pPr>
              <w:spacing w:after="1" w:line="0" w:lineRule="atLeast"/>
              <w:ind w:firstLine="0"/>
              <w:jc w:val="center"/>
              <w:rPr>
                <w:rFonts w:eastAsia="Calibri"/>
                <w:szCs w:val="28"/>
              </w:rPr>
            </w:pP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4253" w:type="dxa"/>
            <w:vMerge/>
          </w:tcPr>
          <w:p w:rsidR="00E15C61" w:rsidRPr="00E15C61" w:rsidRDefault="00E15C61" w:rsidP="00E15C61">
            <w:pPr>
              <w:spacing w:after="1" w:line="0" w:lineRule="atLeast"/>
              <w:ind w:firstLine="0"/>
              <w:jc w:val="center"/>
              <w:rPr>
                <w:rFonts w:eastAsia="Calibri"/>
                <w:szCs w:val="28"/>
              </w:rPr>
            </w:pP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r w:rsidR="00E15C61" w:rsidRPr="00E15C61" w:rsidTr="00A700F0">
        <w:tc>
          <w:tcPr>
            <w:tcW w:w="658" w:type="dxa"/>
          </w:tcPr>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27.</w:t>
            </w:r>
          </w:p>
        </w:tc>
        <w:tc>
          <w:tcPr>
            <w:tcW w:w="5641" w:type="dxa"/>
          </w:tcPr>
          <w:p w:rsidR="00E15C61" w:rsidRPr="00E15C61" w:rsidRDefault="00E15C61" w:rsidP="00E15C61">
            <w:pPr>
              <w:widowControl w:val="0"/>
              <w:autoSpaceDE w:val="0"/>
              <w:autoSpaceDN w:val="0"/>
              <w:ind w:firstLine="0"/>
              <w:rPr>
                <w:rFonts w:eastAsia="Times New Roman"/>
                <w:szCs w:val="28"/>
                <w:lang w:eastAsia="ru-RU"/>
              </w:rPr>
            </w:pPr>
            <w:r w:rsidRPr="00E15C61">
              <w:rPr>
                <w:rFonts w:eastAsia="Times New Roman"/>
                <w:szCs w:val="28"/>
                <w:lang w:eastAsia="ru-RU"/>
              </w:rPr>
              <w:t>Установлен ли организацией порядок учета результатов индивидуальных достижений</w:t>
            </w:r>
            <w:r w:rsidRPr="00E15C61">
              <w:rPr>
                <w:rFonts w:eastAsia="Times New Roman"/>
                <w:szCs w:val="28"/>
                <w:lang w:eastAsia="ru-RU"/>
              </w:rPr>
              <w:br/>
              <w:t>и договора о целевом обучении в правилах приема?</w:t>
            </w:r>
          </w:p>
        </w:tc>
        <w:tc>
          <w:tcPr>
            <w:tcW w:w="4253" w:type="dxa"/>
          </w:tcPr>
          <w:p w:rsidR="00E15C61" w:rsidRPr="00E15C61" w:rsidRDefault="00D96192" w:rsidP="00E15C61">
            <w:pPr>
              <w:widowControl w:val="0"/>
              <w:autoSpaceDE w:val="0"/>
              <w:autoSpaceDN w:val="0"/>
              <w:ind w:firstLine="0"/>
              <w:jc w:val="center"/>
              <w:rPr>
                <w:rFonts w:eastAsia="Times New Roman"/>
                <w:szCs w:val="28"/>
                <w:lang w:eastAsia="ru-RU"/>
              </w:rPr>
            </w:pPr>
            <w:hyperlink r:id="rId43" w:history="1">
              <w:r w:rsidR="00E15C61" w:rsidRPr="00E15C61">
                <w:rPr>
                  <w:rFonts w:eastAsia="Times New Roman"/>
                  <w:szCs w:val="28"/>
                  <w:lang w:eastAsia="ru-RU"/>
                </w:rPr>
                <w:t>Пункт 45</w:t>
              </w:r>
            </w:hyperlink>
          </w:p>
          <w:p w:rsidR="00E15C61" w:rsidRPr="00E15C61" w:rsidRDefault="00E15C61" w:rsidP="00E15C61">
            <w:pPr>
              <w:widowControl w:val="0"/>
              <w:autoSpaceDE w:val="0"/>
              <w:autoSpaceDN w:val="0"/>
              <w:ind w:firstLine="0"/>
              <w:jc w:val="center"/>
              <w:rPr>
                <w:rFonts w:eastAsia="Times New Roman"/>
                <w:szCs w:val="28"/>
                <w:lang w:eastAsia="ru-RU"/>
              </w:rPr>
            </w:pPr>
            <w:r w:rsidRPr="00E15C61">
              <w:rPr>
                <w:rFonts w:eastAsia="Times New Roman"/>
                <w:szCs w:val="28"/>
                <w:lang w:eastAsia="ru-RU"/>
              </w:rPr>
              <w:t>Порядка приема № 457</w:t>
            </w:r>
          </w:p>
        </w:tc>
        <w:tc>
          <w:tcPr>
            <w:tcW w:w="2268" w:type="dxa"/>
          </w:tcPr>
          <w:p w:rsidR="00E15C61" w:rsidRPr="00E15C61" w:rsidRDefault="00E15C61" w:rsidP="00E15C61">
            <w:pPr>
              <w:widowControl w:val="0"/>
              <w:autoSpaceDE w:val="0"/>
              <w:autoSpaceDN w:val="0"/>
              <w:ind w:firstLine="0"/>
              <w:jc w:val="center"/>
              <w:rPr>
                <w:rFonts w:eastAsia="Times New Roman"/>
                <w:szCs w:val="28"/>
                <w:lang w:eastAsia="ru-RU"/>
              </w:rPr>
            </w:pPr>
          </w:p>
        </w:tc>
        <w:tc>
          <w:tcPr>
            <w:tcW w:w="1843" w:type="dxa"/>
          </w:tcPr>
          <w:p w:rsidR="00E15C61" w:rsidRPr="00E15C61" w:rsidRDefault="00E15C61" w:rsidP="00E15C61">
            <w:pPr>
              <w:widowControl w:val="0"/>
              <w:autoSpaceDE w:val="0"/>
              <w:autoSpaceDN w:val="0"/>
              <w:ind w:firstLine="0"/>
              <w:jc w:val="center"/>
              <w:rPr>
                <w:rFonts w:eastAsia="Times New Roman"/>
                <w:szCs w:val="28"/>
                <w:lang w:eastAsia="ru-RU"/>
              </w:rPr>
            </w:pPr>
          </w:p>
        </w:tc>
      </w:tr>
    </w:tbl>
    <w:p w:rsidR="00E15C61" w:rsidRPr="00E15C61" w:rsidRDefault="00E15C61" w:rsidP="00E15C61">
      <w:pPr>
        <w:autoSpaceDE w:val="0"/>
        <w:autoSpaceDN w:val="0"/>
        <w:rPr>
          <w:rFonts w:eastAsia="Calibri"/>
          <w:szCs w:val="28"/>
        </w:rPr>
      </w:pPr>
    </w:p>
    <w:p w:rsidR="00E15C61" w:rsidRDefault="00E15C61" w:rsidP="00E15C61">
      <w:pPr>
        <w:autoSpaceDE w:val="0"/>
        <w:autoSpaceDN w:val="0"/>
        <w:rPr>
          <w:rFonts w:eastAsia="Calibri"/>
          <w:color w:val="22272F"/>
          <w:szCs w:val="28"/>
          <w:shd w:val="clear" w:color="auto" w:fill="FFFFFF"/>
        </w:rPr>
      </w:pPr>
      <w:r w:rsidRPr="00E15C61">
        <w:rPr>
          <w:rFonts w:eastAsia="Calibri"/>
          <w:color w:val="22272F"/>
          <w:szCs w:val="28"/>
          <w:shd w:val="clear" w:color="auto" w:fill="FFFFFF"/>
        </w:rPr>
        <w:t>10. Дата заполнения проверочного листа: ______________________________________________________________.</w:t>
      </w:r>
    </w:p>
    <w:p w:rsidR="00E15C61" w:rsidRPr="00E15C61" w:rsidRDefault="00E15C61" w:rsidP="00E15C61">
      <w:pPr>
        <w:autoSpaceDE w:val="0"/>
        <w:autoSpaceDN w:val="0"/>
        <w:ind w:firstLine="0"/>
        <w:rPr>
          <w:rFonts w:eastAsia="Calibri"/>
          <w:color w:val="22272F"/>
          <w:szCs w:val="28"/>
          <w:shd w:val="clear" w:color="auto" w:fill="FFFFFF"/>
        </w:rPr>
      </w:pPr>
      <w:r w:rsidRPr="00E15C61">
        <w:rPr>
          <w:rFonts w:eastAsia="Calibri"/>
          <w:color w:val="22272F"/>
          <w:szCs w:val="28"/>
          <w:shd w:val="clear" w:color="auto" w:fill="FFFFFF"/>
        </w:rPr>
        <w:t>____________________________________________________________________________________               ____________</w:t>
      </w: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E15C61">
        <w:rPr>
          <w:rFonts w:eastAsia="Times New Roman"/>
          <w:color w:val="22272F"/>
          <w:sz w:val="20"/>
          <w:szCs w:val="20"/>
          <w:lang w:eastAsia="ru-RU"/>
        </w:rPr>
        <w:t xml:space="preserve">             (Должность, фамилия, имя, отчество (при наличии) должностного лица                                                                                                                                  (подпись)</w:t>
      </w:r>
    </w:p>
    <w:p w:rsidR="00E15C61" w:rsidRPr="00E15C61" w:rsidRDefault="00E15C61" w:rsidP="00E15C61">
      <w:pPr>
        <w:widowControl w:val="0"/>
        <w:autoSpaceDE w:val="0"/>
        <w:autoSpaceDN w:val="0"/>
        <w:adjustRightInd w:val="0"/>
        <w:ind w:firstLine="0"/>
        <w:jc w:val="left"/>
        <w:rPr>
          <w:rFonts w:eastAsia="Times New Roman"/>
          <w:bCs/>
          <w:color w:val="26282F"/>
          <w:sz w:val="20"/>
          <w:szCs w:val="20"/>
          <w:lang w:eastAsia="ru-RU"/>
        </w:rPr>
      </w:pPr>
      <w:r w:rsidRPr="00E15C61">
        <w:rPr>
          <w:rFonts w:eastAsia="Times New Roman"/>
          <w:bCs/>
          <w:color w:val="26282F"/>
          <w:sz w:val="20"/>
          <w:szCs w:val="20"/>
          <w:lang w:eastAsia="ru-RU"/>
        </w:rPr>
        <w:t xml:space="preserve">                  органа исполнительной власти субъекта Российской</w:t>
      </w:r>
      <w:r w:rsidRPr="00E15C61">
        <w:rPr>
          <w:rFonts w:eastAsia="Times New Roman"/>
          <w:b/>
          <w:sz w:val="20"/>
          <w:szCs w:val="20"/>
          <w:lang w:eastAsia="ru-RU"/>
        </w:rPr>
        <w:t xml:space="preserve"> </w:t>
      </w:r>
      <w:r w:rsidRPr="00E15C61">
        <w:rPr>
          <w:rFonts w:eastAsia="Times New Roman"/>
          <w:bCs/>
          <w:color w:val="26282F"/>
          <w:sz w:val="20"/>
          <w:szCs w:val="20"/>
          <w:lang w:eastAsia="ru-RU"/>
        </w:rPr>
        <w:t xml:space="preserve">Федерации, </w:t>
      </w:r>
    </w:p>
    <w:p w:rsidR="00E15C61" w:rsidRPr="00E15C61" w:rsidRDefault="00E15C61" w:rsidP="00E15C61">
      <w:pPr>
        <w:widowControl w:val="0"/>
        <w:autoSpaceDE w:val="0"/>
        <w:autoSpaceDN w:val="0"/>
        <w:adjustRightInd w:val="0"/>
        <w:ind w:firstLine="0"/>
        <w:jc w:val="left"/>
        <w:rPr>
          <w:rFonts w:eastAsia="Times New Roman"/>
          <w:bCs/>
          <w:color w:val="26282F"/>
          <w:sz w:val="20"/>
          <w:szCs w:val="20"/>
          <w:lang w:eastAsia="ru-RU"/>
        </w:rPr>
      </w:pPr>
      <w:r w:rsidRPr="00E15C61">
        <w:rPr>
          <w:rFonts w:eastAsia="Times New Roman"/>
          <w:bCs/>
          <w:color w:val="26282F"/>
          <w:sz w:val="20"/>
          <w:szCs w:val="20"/>
          <w:lang w:eastAsia="ru-RU"/>
        </w:rPr>
        <w:t xml:space="preserve">               осуществляющего переданные Российской Федерацией полномочия </w:t>
      </w:r>
    </w:p>
    <w:p w:rsidR="00A700F0" w:rsidRDefault="00E15C61" w:rsidP="00E15C61">
      <w:pPr>
        <w:widowControl w:val="0"/>
        <w:autoSpaceDE w:val="0"/>
        <w:autoSpaceDN w:val="0"/>
        <w:adjustRightInd w:val="0"/>
        <w:ind w:firstLine="0"/>
        <w:jc w:val="left"/>
        <w:rPr>
          <w:rFonts w:eastAsia="Times New Roman"/>
          <w:color w:val="22272F"/>
          <w:sz w:val="20"/>
          <w:szCs w:val="20"/>
          <w:lang w:eastAsia="ru-RU"/>
        </w:rPr>
        <w:sectPr w:rsidR="00A700F0" w:rsidSect="00E15C61">
          <w:pgSz w:w="16838" w:h="11906" w:orient="landscape"/>
          <w:pgMar w:top="567" w:right="1134" w:bottom="1134" w:left="1134" w:header="709" w:footer="709" w:gutter="0"/>
          <w:pgNumType w:start="1"/>
          <w:cols w:space="708"/>
          <w:titlePg/>
          <w:docGrid w:linePitch="381"/>
        </w:sectPr>
      </w:pPr>
      <w:r w:rsidRPr="00E15C61">
        <w:rPr>
          <w:rFonts w:eastAsia="Times New Roman"/>
          <w:bCs/>
          <w:color w:val="26282F"/>
          <w:sz w:val="20"/>
          <w:szCs w:val="20"/>
          <w:lang w:eastAsia="ru-RU"/>
        </w:rPr>
        <w:t xml:space="preserve">   в сфере</w:t>
      </w:r>
      <w:r w:rsidRPr="00E15C61">
        <w:rPr>
          <w:rFonts w:eastAsia="Times New Roman"/>
          <w:b/>
          <w:sz w:val="20"/>
          <w:szCs w:val="20"/>
          <w:lang w:eastAsia="ru-RU"/>
        </w:rPr>
        <w:t xml:space="preserve"> </w:t>
      </w:r>
      <w:r w:rsidRPr="00E15C61">
        <w:rPr>
          <w:rFonts w:eastAsia="Times New Roman"/>
          <w:bCs/>
          <w:color w:val="26282F"/>
          <w:sz w:val="20"/>
          <w:szCs w:val="20"/>
          <w:lang w:eastAsia="ru-RU"/>
        </w:rPr>
        <w:t>образования</w:t>
      </w:r>
      <w:r w:rsidRPr="00E15C61">
        <w:rPr>
          <w:rFonts w:eastAsia="Times New Roman" w:cs="Courier New"/>
          <w:color w:val="22272F"/>
          <w:sz w:val="20"/>
          <w:szCs w:val="20"/>
          <w:lang w:eastAsia="ru-RU"/>
        </w:rPr>
        <w:t xml:space="preserve">, проводившего </w:t>
      </w:r>
      <w:r w:rsidRPr="00E15C61">
        <w:rPr>
          <w:rFonts w:eastAsia="Times New Roman"/>
          <w:color w:val="22272F"/>
          <w:sz w:val="20"/>
          <w:szCs w:val="20"/>
          <w:lang w:eastAsia="ru-RU"/>
        </w:rPr>
        <w:t>проверку и заполнившего проверочный лист)</w:t>
      </w:r>
    </w:p>
    <w:p w:rsidR="00A700F0" w:rsidRPr="00A700F0" w:rsidRDefault="00A700F0" w:rsidP="00A700F0">
      <w:pPr>
        <w:widowControl w:val="0"/>
        <w:autoSpaceDE w:val="0"/>
        <w:autoSpaceDN w:val="0"/>
        <w:adjustRightInd w:val="0"/>
        <w:ind w:left="7938" w:firstLine="4395"/>
        <w:contextualSpacing/>
        <w:jc w:val="left"/>
        <w:outlineLvl w:val="0"/>
        <w:rPr>
          <w:rFonts w:eastAsia="Calibri"/>
          <w:szCs w:val="28"/>
        </w:rPr>
      </w:pPr>
      <w:r w:rsidRPr="00A700F0">
        <w:rPr>
          <w:rFonts w:eastAsia="Calibri"/>
          <w:szCs w:val="28"/>
        </w:rPr>
        <w:lastRenderedPageBreak/>
        <w:t>Приложение № 2</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tbl>
      <w:tblPr>
        <w:tblW w:w="0" w:type="auto"/>
        <w:tblInd w:w="12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w:t>
      </w:r>
      <w:r w:rsidRPr="00A700F0">
        <w:rPr>
          <w:rFonts w:eastAsia="Calibri"/>
          <w:bCs/>
          <w:szCs w:val="28"/>
          <w:lang w:eastAsia="ru-RU"/>
        </w:rPr>
        <w:t>по образовательным программам</w:t>
      </w:r>
      <w:r w:rsidRPr="00A700F0">
        <w:rPr>
          <w:rFonts w:eastAsia="Calibri"/>
          <w:bCs/>
          <w:szCs w:val="28"/>
          <w:lang w:eastAsia="ru-RU"/>
        </w:rPr>
        <w:br/>
        <w:t>начального общего, основного общего и среднего общего образования</w:t>
      </w:r>
    </w:p>
    <w:p w:rsidR="00A700F0" w:rsidRPr="00A700F0" w:rsidRDefault="00A700F0" w:rsidP="00A700F0">
      <w:pPr>
        <w:widowControl w:val="0"/>
        <w:autoSpaceDE w:val="0"/>
        <w:autoSpaceDN w:val="0"/>
        <w:ind w:firstLine="0"/>
        <w:jc w:val="center"/>
        <w:rPr>
          <w:rFonts w:eastAsia="Times New Roman"/>
          <w:szCs w:val="28"/>
          <w:lang w:eastAsia="ru-RU"/>
        </w:rPr>
      </w:pPr>
    </w:p>
    <w:p w:rsidR="00A700F0" w:rsidRPr="00A700F0" w:rsidRDefault="00A700F0" w:rsidP="00A700F0">
      <w:pPr>
        <w:autoSpaceDE w:val="0"/>
        <w:autoSpaceDN w:val="0"/>
        <w:adjustRightInd w:val="0"/>
        <w:ind w:firstLine="0"/>
        <w:rPr>
          <w:rFonts w:eastAsia="Calibri"/>
          <w:szCs w:val="28"/>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44"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w:t>
      </w:r>
      <w:r w:rsidRPr="00A700F0">
        <w:rPr>
          <w:rFonts w:eastAsia="Calibri"/>
          <w:szCs w:val="28"/>
          <w:shd w:val="clear" w:color="auto" w:fill="FFFFFF"/>
        </w:rPr>
        <w:lastRenderedPageBreak/>
        <w:t>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925"/>
        <w:gridCol w:w="4111"/>
        <w:gridCol w:w="2268"/>
        <w:gridCol w:w="1701"/>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925"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w:t>
            </w:r>
            <w:r w:rsidRPr="00A700F0">
              <w:rPr>
                <w:rFonts w:eastAsia="Times New Roman"/>
                <w:szCs w:val="28"/>
                <w:lang w:eastAsia="ru-RU"/>
              </w:rPr>
              <w:br/>
              <w:t>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70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Обеспечивают ли утвержденные организацией, осуществляющей образовательную деятельность, правила приема на обучение</w:t>
            </w:r>
            <w:r w:rsidRPr="00A700F0">
              <w:rPr>
                <w:rFonts w:eastAsia="Times New Roman"/>
                <w:szCs w:val="28"/>
                <w:lang w:eastAsia="ru-RU"/>
              </w:rPr>
              <w:br/>
              <w:t>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организация, правила приема)?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45" w:history="1">
              <w:r w:rsidR="00A700F0" w:rsidRPr="00A700F0">
                <w:rPr>
                  <w:rFonts w:eastAsia="Times New Roman"/>
                  <w:szCs w:val="28"/>
                  <w:lang w:eastAsia="ru-RU"/>
                </w:rPr>
                <w:t>Пункт 4</w:t>
              </w:r>
            </w:hyperlink>
            <w:r w:rsidR="00A700F0" w:rsidRPr="00A700F0">
              <w:rPr>
                <w:rFonts w:eastAsia="Times New Roman"/>
                <w:szCs w:val="28"/>
                <w:lang w:eastAsia="ru-RU"/>
              </w:rPr>
              <w:t xml:space="preserve"> Порядка приема на обучение по образовательным программам начального общего, основного общего и среднего общего образования</w:t>
            </w:r>
            <w:r w:rsidR="00A700F0" w:rsidRPr="00A700F0">
              <w:rPr>
                <w:rFonts w:eastAsia="Times New Roman"/>
                <w:szCs w:val="28"/>
                <w:vertAlign w:val="superscript"/>
                <w:lang w:eastAsia="ru-RU"/>
              </w:rPr>
              <w:footnoteReference w:id="3"/>
            </w:r>
            <w:r w:rsidR="00A700F0" w:rsidRPr="00A700F0">
              <w:rPr>
                <w:rFonts w:eastAsia="Times New Roman"/>
                <w:szCs w:val="28"/>
                <w:lang w:eastAsia="ru-RU"/>
              </w:rPr>
              <w:br/>
              <w:t>(далее - Порядок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Утверждены ли организацией правила приема</w:t>
            </w:r>
            <w:r w:rsidRPr="00A700F0">
              <w:rPr>
                <w:rFonts w:eastAsia="Times New Roman"/>
                <w:szCs w:val="28"/>
                <w:lang w:eastAsia="ru-RU"/>
              </w:rPr>
              <w:br/>
              <w:t>в организацию на обучение по основным общеобразовательным программам в части,</w:t>
            </w:r>
            <w:r w:rsidRPr="00A700F0">
              <w:rPr>
                <w:rFonts w:eastAsia="Times New Roman"/>
                <w:szCs w:val="28"/>
                <w:lang w:eastAsia="ru-RU"/>
              </w:rPr>
              <w:br/>
              <w:t>не урегулированной законодательством</w:t>
            </w:r>
            <w:r w:rsidRPr="00A700F0">
              <w:rPr>
                <w:rFonts w:eastAsia="Times New Roman"/>
                <w:szCs w:val="28"/>
                <w:lang w:eastAsia="ru-RU"/>
              </w:rPr>
              <w:br/>
              <w:t>об образовании?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46" w:history="1">
              <w:r w:rsidR="00A700F0" w:rsidRPr="00A700F0">
                <w:rPr>
                  <w:rFonts w:eastAsia="Times New Roman"/>
                  <w:szCs w:val="28"/>
                  <w:lang w:eastAsia="ru-RU"/>
                </w:rPr>
                <w:t>Пункт 7</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Осуществляется ли прием на обучение</w:t>
            </w:r>
            <w:r w:rsidRPr="00A700F0">
              <w:rPr>
                <w:rFonts w:eastAsia="Times New Roman"/>
                <w:szCs w:val="28"/>
                <w:lang w:eastAsia="ru-RU"/>
              </w:rPr>
              <w:br/>
              <w:t>в филиал организации в соответствии</w:t>
            </w:r>
            <w:r w:rsidRPr="00A700F0">
              <w:rPr>
                <w:rFonts w:eastAsia="Times New Roman"/>
                <w:szCs w:val="28"/>
                <w:lang w:eastAsia="ru-RU"/>
              </w:rPr>
              <w:br/>
              <w:t>с правилами приема на обучение</w:t>
            </w:r>
            <w:r w:rsidRPr="00A700F0">
              <w:rPr>
                <w:rFonts w:eastAsia="Times New Roman"/>
                <w:szCs w:val="28"/>
                <w:lang w:eastAsia="ru-RU"/>
              </w:rPr>
              <w:br/>
              <w:t>в организации?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47" w:history="1">
              <w:r w:rsidR="00A700F0" w:rsidRPr="00A700F0">
                <w:rPr>
                  <w:rFonts w:eastAsia="Times New Roman"/>
                  <w:szCs w:val="28"/>
                  <w:lang w:eastAsia="ru-RU"/>
                </w:rPr>
                <w:t>Пункт 7</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Дети с ограниченными возможностями здоровья приняты на обучение</w:t>
            </w:r>
            <w:r w:rsidRPr="00A700F0">
              <w:rPr>
                <w:rFonts w:eastAsia="Times New Roman"/>
                <w:szCs w:val="28"/>
                <w:lang w:eastAsia="ru-RU"/>
              </w:rPr>
              <w:br/>
              <w:t>по адаптированной образовательной программе начального общего, основного общего</w:t>
            </w:r>
            <w:r w:rsidRPr="00A700F0">
              <w:rPr>
                <w:rFonts w:eastAsia="Times New Roman"/>
                <w:szCs w:val="28"/>
                <w:lang w:eastAsia="ru-RU"/>
              </w:rPr>
              <w:br/>
              <w:t>и среднего общего образования (далее - адаптированная образовательная программа) при наличии согласия их родителей (законных представителей) и на основании рекомендаций психолого-медико-педагогической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48" w:history="1">
              <w:r w:rsidR="00A700F0" w:rsidRPr="00A700F0">
                <w:rPr>
                  <w:rFonts w:eastAsia="Times New Roman"/>
                  <w:szCs w:val="28"/>
                  <w:lang w:eastAsia="ru-RU"/>
                </w:rPr>
                <w:t>Пункт 13</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Принимаются ли на обучение</w:t>
            </w:r>
            <w:r w:rsidRPr="00A700F0">
              <w:rPr>
                <w:rFonts w:eastAsia="Times New Roman"/>
                <w:szCs w:val="28"/>
                <w:lang w:eastAsia="ru-RU"/>
              </w:rPr>
              <w:br/>
              <w:t>по адаптированной образовательной программе поступающие с ограниченными возможностями здоровья, достигшие возраста восемнадцати лет, только с согласия самих поступающих?</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49" w:history="1">
              <w:r w:rsidR="00A700F0" w:rsidRPr="00A700F0">
                <w:rPr>
                  <w:rFonts w:eastAsia="Times New Roman"/>
                  <w:szCs w:val="28"/>
                  <w:lang w:eastAsia="ru-RU"/>
                </w:rPr>
                <w:t>Пункт 13</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Ознакомила ли организация при приеме</w:t>
            </w:r>
            <w:r w:rsidRPr="00A700F0">
              <w:rPr>
                <w:rFonts w:eastAsia="Times New Roman"/>
                <w:szCs w:val="28"/>
                <w:lang w:eastAsia="ru-RU"/>
              </w:rPr>
              <w:br/>
              <w:t>на обучение поступающего и (или) его родителей (законных представителей):</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 уставом организации?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0" w:history="1">
              <w:r w:rsidR="00A700F0" w:rsidRPr="00A700F0">
                <w:rPr>
                  <w:rFonts w:eastAsia="Times New Roman"/>
                  <w:szCs w:val="28"/>
                  <w:lang w:eastAsia="ru-RU"/>
                </w:rPr>
                <w:t>Пункт 20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лицензией на осуществление образовательной деятельности?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со свидетельством о государственной аккредитации образовательной деятельности?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 общеобразовательными программами?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документами, регламентирующими организацию и осуществление образовательной деятельности, права и обязанности обучающихся?</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w:t>
            </w:r>
            <w:r w:rsidRPr="00A700F0">
              <w:rPr>
                <w:rFonts w:eastAsia="Times New Roman"/>
                <w:szCs w:val="28"/>
                <w:lang w:eastAsia="ru-RU"/>
              </w:rPr>
              <w:br/>
              <w:t>по имеющим государственную аккредитацию образовательным программам начального общего и основного общего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1" w:history="1">
              <w:r w:rsidR="00A700F0" w:rsidRPr="00A700F0">
                <w:rPr>
                  <w:rFonts w:eastAsia="Times New Roman"/>
                  <w:szCs w:val="28"/>
                  <w:lang w:eastAsia="ru-RU"/>
                </w:rPr>
                <w:t>Пункт 21</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Размещен ли образец заявления о приеме</w:t>
            </w:r>
            <w:r w:rsidRPr="00A700F0">
              <w:rPr>
                <w:rFonts w:eastAsia="Times New Roman"/>
                <w:szCs w:val="28"/>
                <w:lang w:eastAsia="ru-RU"/>
              </w:rPr>
              <w:br/>
              <w:t>на обучение:</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 информационном стенде организации?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2" w:history="1">
              <w:r w:rsidR="00A700F0" w:rsidRPr="00A700F0">
                <w:rPr>
                  <w:rFonts w:eastAsia="Times New Roman"/>
                  <w:szCs w:val="28"/>
                  <w:lang w:eastAsia="ru-RU"/>
                </w:rPr>
                <w:t>Пункт 25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 официальном сайте организации</w:t>
            </w:r>
            <w:r w:rsidRPr="00A700F0">
              <w:rPr>
                <w:rFonts w:eastAsia="Times New Roman"/>
                <w:szCs w:val="28"/>
                <w:lang w:eastAsia="ru-RU"/>
              </w:rPr>
              <w:br/>
              <w:t>в информационно-телекоммуникационной сети «Интернет»?</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Соблюдается ли организацией запрет требовать представления документов, не указанных</w:t>
            </w:r>
            <w:r w:rsidRPr="00A700F0">
              <w:rPr>
                <w:rFonts w:eastAsia="Times New Roman"/>
                <w:szCs w:val="28"/>
                <w:lang w:eastAsia="ru-RU"/>
              </w:rPr>
              <w:br/>
              <w:t xml:space="preserve">в </w:t>
            </w:r>
            <w:hyperlink r:id="rId53" w:history="1">
              <w:r w:rsidRPr="00A700F0">
                <w:rPr>
                  <w:rFonts w:eastAsia="Times New Roman"/>
                  <w:szCs w:val="28"/>
                  <w:lang w:eastAsia="ru-RU"/>
                </w:rPr>
                <w:t>пункте 26</w:t>
              </w:r>
            </w:hyperlink>
            <w:r w:rsidRPr="00A700F0">
              <w:rPr>
                <w:rFonts w:eastAsia="Times New Roman"/>
                <w:szCs w:val="28"/>
                <w:lang w:eastAsia="ru-RU"/>
              </w:rPr>
              <w:t xml:space="preserve"> Порядка приема № 458,</w:t>
            </w:r>
            <w:r w:rsidRPr="00A700F0">
              <w:rPr>
                <w:rFonts w:eastAsia="Times New Roman"/>
                <w:szCs w:val="28"/>
                <w:lang w:eastAsia="ru-RU"/>
              </w:rPr>
              <w:br/>
              <w:t>в качестве основания для приема на обучение</w:t>
            </w:r>
            <w:r w:rsidRPr="00A700F0">
              <w:rPr>
                <w:rFonts w:eastAsia="Times New Roman"/>
                <w:szCs w:val="28"/>
                <w:lang w:eastAsia="ru-RU"/>
              </w:rPr>
              <w:br/>
              <w:t>по основным общеобразовательным программам?</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4" w:history="1">
              <w:r w:rsidR="00A700F0" w:rsidRPr="00A700F0">
                <w:rPr>
                  <w:rFonts w:eastAsia="Times New Roman"/>
                  <w:szCs w:val="28"/>
                  <w:lang w:eastAsia="ru-RU"/>
                </w:rPr>
                <w:t>Пункт 27</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10.</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Регистрируется ли в журнале приема заявлений о приеме на обучение в организацию:</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факт приема заявления о приеме на обучение?</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5" w:history="1">
              <w:r w:rsidR="00A700F0" w:rsidRPr="00A700F0">
                <w:rPr>
                  <w:rFonts w:eastAsia="Times New Roman"/>
                  <w:szCs w:val="28"/>
                  <w:lang w:eastAsia="ru-RU"/>
                </w:rPr>
                <w:t>Пункт 29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перечень документов, представленных родителем(ями) (законным(ыми) представителем(ями) ребенка или поступающим?</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Выдается ли после регистрации заявления</w:t>
            </w:r>
            <w:r w:rsidRPr="00A700F0">
              <w:rPr>
                <w:rFonts w:eastAsia="Times New Roman"/>
                <w:szCs w:val="28"/>
                <w:lang w:eastAsia="ru-RU"/>
              </w:rPr>
              <w:br/>
              <w:t>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w:t>
            </w:r>
            <w:r w:rsidRPr="00A700F0">
              <w:rPr>
                <w:rFonts w:eastAsia="Times New Roman"/>
                <w:szCs w:val="28"/>
                <w:lang w:eastAsia="ru-RU"/>
              </w:rPr>
              <w:br/>
              <w:t>на обучение и перечень представленных</w:t>
            </w:r>
            <w:r w:rsidRPr="00A700F0">
              <w:rPr>
                <w:rFonts w:eastAsia="Times New Roman"/>
                <w:szCs w:val="28"/>
                <w:lang w:eastAsia="ru-RU"/>
              </w:rPr>
              <w:br/>
              <w:t>при приеме на обучение документов?</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6" w:history="1">
              <w:r w:rsidR="00A700F0" w:rsidRPr="00A700F0">
                <w:rPr>
                  <w:rFonts w:eastAsia="Times New Roman"/>
                  <w:szCs w:val="28"/>
                  <w:lang w:eastAsia="ru-RU"/>
                </w:rPr>
                <w:t>Пункт 29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Сформировано ли на каждого ребенка или поступающего, принятого в организацию, личное дело?</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7" w:history="1">
              <w:r w:rsidR="00A700F0" w:rsidRPr="00A700F0">
                <w:rPr>
                  <w:rFonts w:eastAsia="Times New Roman"/>
                  <w:szCs w:val="28"/>
                  <w:lang w:eastAsia="ru-RU"/>
                </w:rPr>
                <w:t>Пункт 32</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Хранятся ли в личном деле ребенка или поступающего, принятого в организацию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58" w:history="1">
              <w:r w:rsidR="00A700F0" w:rsidRPr="00A700F0">
                <w:rPr>
                  <w:rFonts w:eastAsia="Times New Roman"/>
                  <w:szCs w:val="28"/>
                  <w:lang w:eastAsia="ru-RU"/>
                </w:rPr>
                <w:t>Пункт 32</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458</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rPr>
          <w:rFonts w:eastAsia="Calibri"/>
          <w:color w:val="22272F"/>
          <w:szCs w:val="28"/>
          <w:shd w:val="clear" w:color="auto" w:fill="FFFFFF"/>
        </w:rPr>
      </w:pP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3969"/>
        <w:contextualSpacing/>
        <w:jc w:val="left"/>
        <w:outlineLvl w:val="0"/>
        <w:rPr>
          <w:rFonts w:eastAsia="Calibri"/>
          <w:szCs w:val="28"/>
        </w:rPr>
      </w:pPr>
      <w:r w:rsidRPr="00A700F0">
        <w:rPr>
          <w:rFonts w:eastAsia="Calibri"/>
          <w:szCs w:val="28"/>
        </w:rPr>
        <w:t>Приложение № 3</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tbl>
      <w:tblPr>
        <w:tblpPr w:leftFromText="180" w:rightFromText="180" w:vertAnchor="text" w:horzAnchor="page" w:tblpX="12888"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Проверочный лист,</w:t>
      </w:r>
    </w:p>
    <w:p w:rsidR="00A700F0" w:rsidRPr="00A700F0" w:rsidRDefault="00A700F0" w:rsidP="00A700F0">
      <w:pPr>
        <w:autoSpaceDE w:val="0"/>
        <w:autoSpaceDN w:val="0"/>
        <w:adjustRightInd w:val="0"/>
        <w:ind w:firstLine="0"/>
        <w:jc w:val="center"/>
        <w:outlineLvl w:val="0"/>
        <w:rPr>
          <w:rFonts w:eastAsia="Calibri"/>
          <w:kern w:val="32"/>
          <w:szCs w:val="28"/>
          <w:lang w:eastAsia="ru-RU"/>
        </w:rPr>
      </w:pPr>
      <w:r w:rsidRPr="00A700F0">
        <w:rPr>
          <w:rFonts w:eastAsiaTheme="majorEastAsia"/>
          <w:bCs/>
          <w:kern w:val="32"/>
          <w:szCs w:val="28"/>
        </w:rPr>
        <w:t>используемый органами исполнительной власти субъектов Российской Федерации, осуществляющими</w:t>
      </w:r>
      <w:r w:rsidRPr="00A700F0">
        <w:rPr>
          <w:rFonts w:eastAsiaTheme="majorEastAsia"/>
          <w:bCs/>
          <w:kern w:val="32"/>
          <w:szCs w:val="28"/>
        </w:rPr>
        <w:br/>
        <w:t xml:space="preserve">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w:t>
      </w:r>
      <w:r w:rsidRPr="00A700F0">
        <w:rPr>
          <w:rFonts w:eastAsia="Calibri"/>
          <w:kern w:val="32"/>
          <w:szCs w:val="28"/>
          <w:lang w:eastAsia="ru-RU"/>
        </w:rPr>
        <w:t>в части порядка приема на обучение</w:t>
      </w:r>
      <w:r w:rsidRPr="00A700F0">
        <w:rPr>
          <w:rFonts w:eastAsia="Calibri"/>
          <w:kern w:val="32"/>
          <w:szCs w:val="28"/>
          <w:lang w:eastAsia="ru-RU"/>
        </w:rPr>
        <w:br/>
        <w:t>по образовательным программам дошкольного образования</w:t>
      </w:r>
    </w:p>
    <w:p w:rsidR="00A700F0" w:rsidRPr="00A700F0" w:rsidRDefault="00A700F0" w:rsidP="00A700F0">
      <w:pPr>
        <w:autoSpaceDE w:val="0"/>
        <w:autoSpaceDN w:val="0"/>
        <w:adjustRightInd w:val="0"/>
        <w:ind w:firstLine="0"/>
        <w:jc w:val="center"/>
        <w:outlineLvl w:val="0"/>
        <w:rPr>
          <w:rFonts w:eastAsia="Calibri"/>
          <w:kern w:val="32"/>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p>
    <w:p w:rsidR="00A700F0" w:rsidRPr="00A700F0" w:rsidRDefault="00A700F0" w:rsidP="00A700F0">
      <w:pPr>
        <w:autoSpaceDE w:val="0"/>
        <w:autoSpaceDN w:val="0"/>
        <w:adjustRightInd w:val="0"/>
        <w:ind w:firstLine="0"/>
        <w:rPr>
          <w:rFonts w:eastAsia="Calibri"/>
          <w:szCs w:val="28"/>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59"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783"/>
        <w:gridCol w:w="4111"/>
        <w:gridCol w:w="2268"/>
        <w:gridCol w:w="1843"/>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783"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w:t>
            </w:r>
            <w:r w:rsidRPr="00A700F0">
              <w:rPr>
                <w:rFonts w:eastAsia="Times New Roman"/>
                <w:szCs w:val="28"/>
                <w:lang w:eastAsia="ru-RU"/>
              </w:rPr>
              <w:br/>
              <w:t>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843"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w:t>
            </w:r>
            <w:r w:rsidRPr="00A700F0">
              <w:rPr>
                <w:rFonts w:eastAsia="Times New Roman"/>
                <w:szCs w:val="28"/>
                <w:lang w:eastAsia="ru-RU"/>
              </w:rPr>
              <w:br/>
              <w:t>в организацию в части, не урегулированной законодательством об образовании</w:t>
            </w:r>
            <w:r w:rsidRPr="00A700F0">
              <w:rPr>
                <w:rFonts w:eastAsia="Times New Roman"/>
                <w:szCs w:val="28"/>
                <w:lang w:eastAsia="ru-RU"/>
              </w:rPr>
              <w:br/>
              <w:t>(далее - правила приема)?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0" w:history="1">
              <w:r w:rsidR="00A700F0" w:rsidRPr="00A700F0">
                <w:rPr>
                  <w:rFonts w:eastAsia="Times New Roman"/>
                  <w:szCs w:val="28"/>
                  <w:lang w:eastAsia="ru-RU"/>
                </w:rPr>
                <w:t>Пункт 3</w:t>
              </w:r>
            </w:hyperlink>
            <w:r w:rsidR="00A700F0" w:rsidRPr="00A700F0">
              <w:rPr>
                <w:rFonts w:eastAsia="Times New Roman"/>
                <w:szCs w:val="28"/>
                <w:lang w:eastAsia="ru-RU"/>
              </w:rPr>
              <w:t xml:space="preserve"> Порядка приема</w:t>
            </w:r>
            <w:r w:rsidR="00A700F0" w:rsidRPr="00A700F0">
              <w:rPr>
                <w:rFonts w:eastAsia="Times New Roman"/>
                <w:szCs w:val="28"/>
                <w:lang w:eastAsia="ru-RU"/>
              </w:rPr>
              <w:br/>
              <w:t>на обучение по образовательным программам дошкольного образования</w:t>
            </w:r>
            <w:r w:rsidR="00A700F0" w:rsidRPr="00A700F0">
              <w:rPr>
                <w:rFonts w:eastAsia="Times New Roman"/>
                <w:szCs w:val="28"/>
                <w:vertAlign w:val="superscript"/>
                <w:lang w:eastAsia="ru-RU"/>
              </w:rPr>
              <w:footnoteReference w:id="4"/>
            </w:r>
            <w:r w:rsidR="00A700F0" w:rsidRPr="00A700F0">
              <w:rPr>
                <w:rFonts w:eastAsia="Times New Roman"/>
                <w:szCs w:val="28"/>
                <w:lang w:eastAsia="ru-RU"/>
              </w:rPr>
              <w:t xml:space="preserve"> (далее - Порядок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pacing w:val="-2"/>
                <w:szCs w:val="28"/>
                <w:lang w:eastAsia="ru-RU"/>
              </w:rPr>
            </w:pPr>
            <w:r w:rsidRPr="00A700F0">
              <w:rPr>
                <w:rFonts w:eastAsia="Times New Roman"/>
                <w:spacing w:val="-2"/>
                <w:szCs w:val="28"/>
                <w:lang w:eastAsia="ru-RU"/>
              </w:rPr>
              <w:t>Осуществляется ли прием граждан</w:t>
            </w:r>
            <w:r w:rsidRPr="00A700F0">
              <w:rPr>
                <w:rFonts w:eastAsia="Times New Roman"/>
                <w:spacing w:val="-2"/>
                <w:szCs w:val="28"/>
                <w:lang w:eastAsia="ru-RU"/>
              </w:rPr>
              <w:br/>
              <w:t>на обучение в филиал организации</w:t>
            </w:r>
            <w:r w:rsidRPr="00A700F0">
              <w:rPr>
                <w:rFonts w:eastAsia="Times New Roman"/>
                <w:spacing w:val="-2"/>
                <w:szCs w:val="28"/>
                <w:lang w:eastAsia="ru-RU"/>
              </w:rPr>
              <w:br/>
              <w:t>в соответствии с правилами приема обучающихся, установленными в организации?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1" w:history="1">
              <w:r w:rsidR="00A700F0" w:rsidRPr="00A700F0">
                <w:rPr>
                  <w:rFonts w:eastAsia="Times New Roman"/>
                  <w:szCs w:val="28"/>
                  <w:lang w:eastAsia="ru-RU"/>
                </w:rPr>
                <w:t>Пункт 3</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Обеспечивают ли правила приема на обучение</w:t>
            </w:r>
            <w:r w:rsidRPr="00A700F0">
              <w:rPr>
                <w:rFonts w:eastAsia="Times New Roman"/>
                <w:szCs w:val="28"/>
                <w:lang w:eastAsia="ru-RU"/>
              </w:rPr>
              <w:br/>
              <w:t>в организацию прием в организацию всех граждан, имеющих право на получение дошкольного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2" w:history="1">
              <w:r w:rsidR="00A700F0" w:rsidRPr="00A700F0">
                <w:rPr>
                  <w:rFonts w:eastAsia="Times New Roman"/>
                  <w:szCs w:val="28"/>
                  <w:lang w:eastAsia="ru-RU"/>
                </w:rPr>
                <w:t>Пункт 4</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Обеспечивают ли правила приема на обучение</w:t>
            </w:r>
            <w:r w:rsidRPr="00A700F0">
              <w:rPr>
                <w:rFonts w:eastAsia="Times New Roman"/>
                <w:szCs w:val="28"/>
                <w:lang w:eastAsia="ru-RU"/>
              </w:rPr>
              <w:br/>
              <w:t>в организацию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3" w:history="1">
              <w:r w:rsidR="00A700F0" w:rsidRPr="00A700F0">
                <w:rPr>
                  <w:rFonts w:eastAsia="Times New Roman"/>
                  <w:szCs w:val="28"/>
                  <w:lang w:eastAsia="ru-RU"/>
                </w:rPr>
                <w:t>Пункт 4</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Обеспечено ли организацией реализация право преимущественного приема ребенка</w:t>
            </w:r>
            <w:r w:rsidRPr="00A700F0">
              <w:rPr>
                <w:rFonts w:eastAsia="Times New Roman"/>
                <w:szCs w:val="28"/>
                <w:lang w:eastAsia="ru-RU"/>
              </w:rPr>
              <w:br/>
              <w:t>в государственные и муниципальные образовательные организации, в которых обучаются его полнородные братья и (или) сестры?</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4" w:history="1">
              <w:r w:rsidR="00A700F0" w:rsidRPr="00A700F0">
                <w:rPr>
                  <w:rFonts w:eastAsia="Times New Roman"/>
                  <w:szCs w:val="28"/>
                  <w:lang w:eastAsia="ru-RU"/>
                </w:rPr>
                <w:t>Пункт 4</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Ознакомила ли организация родителей (законных представителей) ребенка:</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со своим уставом?</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5" w:history="1">
              <w:r w:rsidR="00A700F0" w:rsidRPr="00A700F0">
                <w:rPr>
                  <w:rFonts w:eastAsia="Times New Roman"/>
                  <w:szCs w:val="28"/>
                  <w:lang w:eastAsia="ru-RU"/>
                </w:rPr>
                <w:t>Пункт 6</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лицензией на осуществление образовательной деятельности?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 образовательными программами?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документами, регламентирующими организацию и осуществление образовательной деятельности, права</w:t>
            </w:r>
            <w:r w:rsidRPr="00A700F0">
              <w:rPr>
                <w:rFonts w:eastAsia="Times New Roman"/>
                <w:szCs w:val="28"/>
                <w:lang w:eastAsia="ru-RU"/>
              </w:rPr>
              <w:br/>
              <w:t>и обязанности воспитанников?</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xml:space="preserve">Копии документов, указанных в </w:t>
            </w:r>
            <w:hyperlink r:id="rId66" w:history="1">
              <w:r w:rsidRPr="00A700F0">
                <w:rPr>
                  <w:rFonts w:eastAsia="Times New Roman"/>
                  <w:szCs w:val="28"/>
                  <w:lang w:eastAsia="ru-RU"/>
                </w:rPr>
                <w:t>пункте 6</w:t>
              </w:r>
            </w:hyperlink>
            <w:r w:rsidRPr="00A700F0">
              <w:rPr>
                <w:rFonts w:eastAsia="Times New Roman"/>
                <w:szCs w:val="28"/>
                <w:lang w:eastAsia="ru-RU"/>
              </w:rPr>
              <w:t xml:space="preserve"> Порядка приема № 236, и информация</w:t>
            </w:r>
            <w:r w:rsidRPr="00A700F0">
              <w:rPr>
                <w:rFonts w:eastAsia="Times New Roman"/>
                <w:szCs w:val="28"/>
                <w:lang w:eastAsia="ru-RU"/>
              </w:rPr>
              <w:br/>
              <w:t>о сроках приема документов, указанных</w:t>
            </w:r>
            <w:r w:rsidRPr="00A700F0">
              <w:rPr>
                <w:rFonts w:eastAsia="Times New Roman"/>
                <w:szCs w:val="28"/>
                <w:lang w:eastAsia="ru-RU"/>
              </w:rPr>
              <w:br/>
              <w:t xml:space="preserve">в </w:t>
            </w:r>
            <w:hyperlink r:id="rId67" w:history="1">
              <w:r w:rsidRPr="00A700F0">
                <w:rPr>
                  <w:rFonts w:eastAsia="Times New Roman"/>
                  <w:szCs w:val="28"/>
                  <w:lang w:eastAsia="ru-RU"/>
                </w:rPr>
                <w:t>пункте 9</w:t>
              </w:r>
            </w:hyperlink>
            <w:r w:rsidRPr="00A700F0">
              <w:rPr>
                <w:rFonts w:eastAsia="Times New Roman"/>
                <w:szCs w:val="28"/>
                <w:lang w:eastAsia="ru-RU"/>
              </w:rPr>
              <w:t xml:space="preserve"> Порядка приема</w:t>
            </w:r>
            <w:r w:rsidRPr="00A700F0">
              <w:rPr>
                <w:rFonts w:eastAsia="Times New Roman"/>
                <w:szCs w:val="28"/>
                <w:lang w:eastAsia="ru-RU"/>
              </w:rPr>
              <w:br/>
              <w:t>№ 236, размещаются:</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 информационном стенде организации?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68" w:history="1">
              <w:r w:rsidR="00A700F0" w:rsidRPr="00A700F0">
                <w:rPr>
                  <w:rFonts w:eastAsia="Times New Roman"/>
                  <w:szCs w:val="28"/>
                  <w:lang w:eastAsia="ru-RU"/>
                </w:rPr>
                <w:t>Пункт 6</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 официальном сайте организации</w:t>
            </w:r>
            <w:r w:rsidRPr="00A700F0">
              <w:rPr>
                <w:rFonts w:eastAsia="Times New Roman"/>
                <w:szCs w:val="28"/>
                <w:lang w:eastAsia="ru-RU"/>
              </w:rPr>
              <w:br/>
              <w:t>в информационно-телекоммуникационной сети «Интернет» (далее - официальный сайт)?</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Зафиксирован ли в заявлении</w:t>
            </w:r>
            <w:r w:rsidRPr="00A700F0">
              <w:rPr>
                <w:rFonts w:eastAsia="Times New Roman"/>
                <w:szCs w:val="28"/>
                <w:lang w:eastAsia="ru-RU"/>
              </w:rPr>
              <w:br/>
              <w:t>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w:t>
            </w:r>
            <w:r w:rsidRPr="00A700F0">
              <w:rPr>
                <w:rFonts w:eastAsia="Times New Roman"/>
                <w:szCs w:val="28"/>
                <w:lang w:eastAsia="ru-RU"/>
              </w:rPr>
              <w:br/>
              <w:t xml:space="preserve">в </w:t>
            </w:r>
            <w:hyperlink r:id="rId69" w:history="1">
              <w:r w:rsidRPr="00A700F0">
                <w:rPr>
                  <w:rFonts w:eastAsia="Times New Roman"/>
                  <w:szCs w:val="28"/>
                  <w:lang w:eastAsia="ru-RU"/>
                </w:rPr>
                <w:t>пункте 6</w:t>
              </w:r>
            </w:hyperlink>
            <w:r w:rsidRPr="00A700F0">
              <w:rPr>
                <w:rFonts w:eastAsia="Times New Roman"/>
                <w:szCs w:val="28"/>
                <w:lang w:eastAsia="ru-RU"/>
              </w:rPr>
              <w:t xml:space="preserve"> Порядка приема № 236?</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0" w:history="1">
              <w:r w:rsidR="00A700F0" w:rsidRPr="00A700F0">
                <w:rPr>
                  <w:rFonts w:eastAsia="Times New Roman"/>
                  <w:szCs w:val="28"/>
                  <w:lang w:eastAsia="ru-RU"/>
                </w:rPr>
                <w:t>Пункт 6</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Обеспечивает ли организация хранение копий предъявляемых при приеме документов?</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1" w:history="1">
              <w:r w:rsidR="00A700F0" w:rsidRPr="00A700F0">
                <w:rPr>
                  <w:rFonts w:eastAsia="Times New Roman"/>
                  <w:szCs w:val="28"/>
                  <w:lang w:eastAsia="ru-RU"/>
                </w:rPr>
                <w:t>Пункт 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10.</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Принимаются ли организацией на обучение</w:t>
            </w:r>
            <w:r w:rsidRPr="00A700F0">
              <w:rPr>
                <w:rFonts w:eastAsia="Times New Roman"/>
                <w:szCs w:val="28"/>
                <w:lang w:eastAsia="ru-RU"/>
              </w:rPr>
              <w:br/>
              <w:t>по адаптированной образовательной программе дошкольного образования дети</w:t>
            </w:r>
            <w:r w:rsidRPr="00A700F0">
              <w:rPr>
                <w:rFonts w:eastAsia="Times New Roman"/>
                <w:szCs w:val="28"/>
                <w:lang w:eastAsia="ru-RU"/>
              </w:rPr>
              <w:br/>
              <w:t>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2" w:history="1">
              <w:r w:rsidR="00A700F0" w:rsidRPr="00A700F0">
                <w:rPr>
                  <w:rFonts w:eastAsia="Times New Roman"/>
                  <w:szCs w:val="28"/>
                  <w:lang w:eastAsia="ru-RU"/>
                </w:rPr>
                <w:t>Пункт 10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Соблюдается ли организацией требование</w:t>
            </w:r>
            <w:r w:rsidRPr="00A700F0">
              <w:rPr>
                <w:rFonts w:eastAsia="Times New Roman"/>
                <w:szCs w:val="28"/>
                <w:lang w:eastAsia="ru-RU"/>
              </w:rPr>
              <w:br/>
              <w:t>о недопустимости требовать представления иных документов для приема детей</w:t>
            </w:r>
            <w:r w:rsidRPr="00A700F0">
              <w:rPr>
                <w:rFonts w:eastAsia="Times New Roman"/>
                <w:szCs w:val="28"/>
                <w:lang w:eastAsia="ru-RU"/>
              </w:rPr>
              <w:br/>
              <w:t>в организации в части,</w:t>
            </w:r>
            <w:r w:rsidRPr="00A700F0">
              <w:rPr>
                <w:rFonts w:eastAsia="Times New Roman"/>
                <w:szCs w:val="28"/>
                <w:lang w:eastAsia="ru-RU"/>
              </w:rPr>
              <w:br/>
              <w:t>не урегулированной законодательством</w:t>
            </w:r>
            <w:r w:rsidRPr="00A700F0">
              <w:rPr>
                <w:rFonts w:eastAsia="Times New Roman"/>
                <w:szCs w:val="28"/>
                <w:lang w:eastAsia="ru-RU"/>
              </w:rPr>
              <w:br/>
              <w:t>об образовании?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3" w:history="1">
              <w:r w:rsidR="00A700F0" w:rsidRPr="00A700F0">
                <w:rPr>
                  <w:rFonts w:eastAsia="Times New Roman"/>
                  <w:szCs w:val="28"/>
                  <w:lang w:eastAsia="ru-RU"/>
                </w:rPr>
                <w:t>Пункт 11</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12.</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Регистрируются ли организацией заявление</w:t>
            </w:r>
            <w:r w:rsidRPr="00A700F0">
              <w:rPr>
                <w:rFonts w:eastAsia="Times New Roman"/>
                <w:szCs w:val="28"/>
                <w:lang w:eastAsia="ru-RU"/>
              </w:rPr>
              <w:br/>
              <w:t>о приеме в организацию и копии документов руководителем организации или уполномоченным им должностным лицом, ответственным за прием документов,</w:t>
            </w:r>
            <w:r w:rsidRPr="00A700F0">
              <w:rPr>
                <w:rFonts w:eastAsia="Times New Roman"/>
                <w:szCs w:val="28"/>
                <w:lang w:eastAsia="ru-RU"/>
              </w:rPr>
              <w:br/>
              <w:t>в журнале приема заявлений о приеме</w:t>
            </w:r>
            <w:r w:rsidRPr="00A700F0">
              <w:rPr>
                <w:rFonts w:eastAsia="Times New Roman"/>
                <w:szCs w:val="28"/>
                <w:lang w:eastAsia="ru-RU"/>
              </w:rPr>
              <w:br/>
              <w:t>в организацию?</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4" w:history="1">
              <w:r w:rsidR="00A700F0" w:rsidRPr="00A700F0">
                <w:rPr>
                  <w:rFonts w:eastAsia="Times New Roman"/>
                  <w:szCs w:val="28"/>
                  <w:lang w:eastAsia="ru-RU"/>
                </w:rPr>
                <w:t>Пункт 12</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13.</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5" w:history="1">
              <w:r w:rsidR="00A700F0" w:rsidRPr="00A700F0">
                <w:rPr>
                  <w:rFonts w:eastAsia="Times New Roman"/>
                  <w:szCs w:val="28"/>
                  <w:lang w:eastAsia="ru-RU"/>
                </w:rPr>
                <w:t>Пункт 12</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14.</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Издает ли руководитель организации распорядительный акт о зачислении ребенка</w:t>
            </w:r>
            <w:r w:rsidRPr="00A700F0">
              <w:rPr>
                <w:rFonts w:eastAsia="Times New Roman"/>
                <w:szCs w:val="28"/>
                <w:lang w:eastAsia="ru-RU"/>
              </w:rPr>
              <w:br/>
              <w:t>в организацию в течение трех рабочих дней после заключения договора?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6" w:history="1">
              <w:r w:rsidR="00A700F0" w:rsidRPr="00A700F0">
                <w:rPr>
                  <w:rFonts w:eastAsia="Times New Roman"/>
                  <w:szCs w:val="28"/>
                  <w:lang w:eastAsia="ru-RU"/>
                </w:rPr>
                <w:t>Пункт 15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15.</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Размещаются ли на официальном сайте организации:</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реквизиты распорядительного акта</w:t>
            </w:r>
            <w:r w:rsidRPr="00A700F0">
              <w:rPr>
                <w:rFonts w:eastAsia="Times New Roman"/>
                <w:szCs w:val="28"/>
                <w:lang w:eastAsia="ru-RU"/>
              </w:rPr>
              <w:br/>
              <w:t>о зачислении в организацию?</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7" w:history="1">
              <w:r w:rsidR="00A700F0" w:rsidRPr="00A700F0">
                <w:rPr>
                  <w:rFonts w:eastAsia="Times New Roman"/>
                  <w:szCs w:val="28"/>
                  <w:lang w:eastAsia="ru-RU"/>
                </w:rPr>
                <w:t>Пункт 15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наименование возрастной группы?</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число детей, зачисленных в указанную возрастную группу?</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16.</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Оформлено ли на ребенка, зачисленного</w:t>
            </w:r>
            <w:r w:rsidRPr="00A700F0">
              <w:rPr>
                <w:rFonts w:eastAsia="Times New Roman"/>
                <w:szCs w:val="28"/>
                <w:lang w:eastAsia="ru-RU"/>
              </w:rPr>
              <w:br/>
              <w:t>в организацию, личное дело, в котором хранятся все представленные родителями (законными представителями) ребенка документы?</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78" w:history="1">
              <w:r w:rsidR="00A700F0" w:rsidRPr="00A700F0">
                <w:rPr>
                  <w:rFonts w:eastAsia="Times New Roman"/>
                  <w:szCs w:val="28"/>
                  <w:lang w:eastAsia="ru-RU"/>
                </w:rPr>
                <w:t>Пункт 16</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236</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rPr>
          <w:rFonts w:eastAsia="Calibri"/>
          <w:color w:val="22272F"/>
          <w:szCs w:val="28"/>
          <w:shd w:val="clear" w:color="auto" w:fill="FFFFFF"/>
        </w:rPr>
      </w:pP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4536"/>
        <w:contextualSpacing/>
        <w:jc w:val="left"/>
        <w:outlineLvl w:val="0"/>
        <w:rPr>
          <w:rFonts w:eastAsia="Calibri"/>
          <w:szCs w:val="28"/>
        </w:rPr>
      </w:pPr>
      <w:r w:rsidRPr="00A700F0">
        <w:rPr>
          <w:rFonts w:eastAsia="Calibri"/>
          <w:szCs w:val="28"/>
        </w:rPr>
        <w:t>Приложение № 4</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678"/>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678"/>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678"/>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678"/>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tbl>
      <w:tblPr>
        <w:tblW w:w="0" w:type="auto"/>
        <w:tblInd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w:t>
      </w:r>
      <w:r w:rsidRPr="00A700F0">
        <w:rPr>
          <w:rFonts w:eastAsia="Calibri"/>
          <w:bCs/>
          <w:szCs w:val="28"/>
          <w:lang w:eastAsia="ru-RU"/>
        </w:rPr>
        <w:t xml:space="preserve"> по дополнительным предпрофессиональным программам в области физической культуры и спорта</w:t>
      </w:r>
    </w:p>
    <w:p w:rsidR="00A700F0" w:rsidRPr="00A700F0" w:rsidRDefault="00A700F0" w:rsidP="00A700F0">
      <w:pPr>
        <w:widowControl w:val="0"/>
        <w:autoSpaceDE w:val="0"/>
        <w:autoSpaceDN w:val="0"/>
        <w:ind w:firstLine="0"/>
        <w:jc w:val="center"/>
        <w:rPr>
          <w:rFonts w:eastAsia="Times New Roman"/>
          <w:szCs w:val="28"/>
          <w:lang w:eastAsia="ru-RU"/>
        </w:rPr>
      </w:pPr>
    </w:p>
    <w:p w:rsidR="00A700F0" w:rsidRPr="00A700F0" w:rsidRDefault="00A700F0" w:rsidP="00A700F0">
      <w:pPr>
        <w:autoSpaceDE w:val="0"/>
        <w:autoSpaceDN w:val="0"/>
        <w:adjustRightInd w:val="0"/>
        <w:ind w:firstLine="0"/>
        <w:rPr>
          <w:rFonts w:eastAsia="Calibri"/>
          <w:szCs w:val="28"/>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w:t>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r>
      <w:r w:rsidRPr="00A700F0">
        <w:rPr>
          <w:rFonts w:eastAsia="Calibri"/>
          <w:szCs w:val="28"/>
          <w:shd w:val="clear" w:color="auto" w:fill="FFFFFF"/>
        </w:rPr>
        <w:softHyphen/>
        <w:t>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79"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783"/>
        <w:gridCol w:w="4111"/>
        <w:gridCol w:w="2268"/>
        <w:gridCol w:w="1843"/>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783"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 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843"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pacing w:val="-2"/>
                <w:szCs w:val="28"/>
                <w:lang w:eastAsia="ru-RU"/>
              </w:rPr>
            </w:pPr>
            <w:r w:rsidRPr="00A700F0">
              <w:rPr>
                <w:rFonts w:eastAsia="Times New Roman"/>
                <w:spacing w:val="-2"/>
                <w:szCs w:val="28"/>
                <w:lang w:eastAsia="ru-RU"/>
              </w:rPr>
              <w:t>Объявляет ли организация, осуществляющая образовательную деятельность (далее - организация), прием граждан на обучение</w:t>
            </w:r>
            <w:r w:rsidRPr="00A700F0">
              <w:rPr>
                <w:rFonts w:eastAsia="Times New Roman"/>
                <w:spacing w:val="-2"/>
                <w:szCs w:val="28"/>
                <w:lang w:eastAsia="ru-RU"/>
              </w:rPr>
              <w:br/>
              <w:t>по дополнительным предпрофессиональным программам в области физической культуры</w:t>
            </w:r>
            <w:r w:rsidRPr="00A700F0">
              <w:rPr>
                <w:rFonts w:eastAsia="Times New Roman"/>
                <w:spacing w:val="-2"/>
                <w:szCs w:val="28"/>
                <w:lang w:eastAsia="ru-RU"/>
              </w:rPr>
              <w:br/>
              <w:t>и спорта при наличии лицензии</w:t>
            </w:r>
            <w:r w:rsidRPr="00A700F0">
              <w:rPr>
                <w:rFonts w:eastAsia="Times New Roman"/>
                <w:spacing w:val="-2"/>
                <w:szCs w:val="28"/>
                <w:lang w:eastAsia="ru-RU"/>
              </w:rPr>
              <w:br/>
              <w:t>на осуществление образовательной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0" w:history="1">
              <w:r w:rsidR="00A700F0" w:rsidRPr="00A700F0">
                <w:rPr>
                  <w:rFonts w:eastAsia="Times New Roman"/>
                  <w:szCs w:val="28"/>
                  <w:lang w:eastAsia="ru-RU"/>
                </w:rPr>
                <w:t>Пункт 2</w:t>
              </w:r>
            </w:hyperlink>
            <w:r w:rsidR="00A700F0" w:rsidRPr="00A700F0">
              <w:rPr>
                <w:rFonts w:eastAsia="Times New Roman"/>
                <w:szCs w:val="28"/>
                <w:lang w:eastAsia="ru-RU"/>
              </w:rPr>
              <w:t xml:space="preserve"> Порядка приема на обучение по дополнительным предпрофессиональным программам в области физической культуры и спорта</w:t>
            </w:r>
            <w:r w:rsidR="00A700F0" w:rsidRPr="00A700F0">
              <w:rPr>
                <w:rFonts w:eastAsia="Times New Roman"/>
                <w:szCs w:val="28"/>
                <w:vertAlign w:val="superscript"/>
                <w:lang w:eastAsia="ru-RU"/>
              </w:rPr>
              <w:footnoteReference w:id="5"/>
            </w:r>
            <w:r w:rsidR="00A700F0" w:rsidRPr="00A700F0">
              <w:rPr>
                <w:rFonts w:eastAsia="Times New Roman"/>
                <w:szCs w:val="28"/>
                <w:lang w:eastAsia="ru-RU"/>
              </w:rPr>
              <w:t xml:space="preserve"> (далее - Порядок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Определен ли локальным нормативным актом организации регламент работы:</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приемной комиссии?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1" w:history="1">
              <w:r w:rsidR="00A700F0" w:rsidRPr="00A700F0">
                <w:rPr>
                  <w:rFonts w:eastAsia="Times New Roman"/>
                  <w:szCs w:val="28"/>
                  <w:lang w:eastAsia="ru-RU"/>
                </w:rPr>
                <w:t>Пункт 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апелляционной комиссии?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Утвержден ли распорядительным актом организации состав:</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приемной комиссии?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2" w:history="1">
              <w:r w:rsidR="00A700F0" w:rsidRPr="00A700F0">
                <w:rPr>
                  <w:rFonts w:eastAsia="Times New Roman"/>
                  <w:szCs w:val="28"/>
                  <w:lang w:eastAsia="ru-RU"/>
                </w:rPr>
                <w:t>Пункт 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апелляционной комиссии?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Включены ли в состав приемной комиссии:</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председатель комиссии?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3" w:history="1">
              <w:r w:rsidR="00A700F0" w:rsidRPr="00A700F0">
                <w:rPr>
                  <w:rFonts w:eastAsia="Times New Roman"/>
                  <w:szCs w:val="28"/>
                  <w:lang w:eastAsia="ru-RU"/>
                </w:rPr>
                <w:t>Пункт 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заместитель председателя комиссии?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члены комиссии?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Включены ли в состав апелляционной комиссий:</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председатель комиссии?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4" w:history="1">
              <w:r w:rsidR="00A700F0" w:rsidRPr="00A700F0">
                <w:rPr>
                  <w:rFonts w:eastAsia="Times New Roman"/>
                  <w:szCs w:val="28"/>
                  <w:lang w:eastAsia="ru-RU"/>
                </w:rPr>
                <w:t>Пункт 5</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заместитель председателя комиссии?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члены комиссии?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Является ли председателем приемной комиссии руководитель организации или лицо, им уполномоченное?</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5" w:history="1">
              <w:r w:rsidR="00A700F0" w:rsidRPr="00A700F0">
                <w:rPr>
                  <w:rFonts w:eastAsia="Times New Roman"/>
                  <w:szCs w:val="28"/>
                  <w:lang w:eastAsia="ru-RU"/>
                </w:rPr>
                <w:t>Пункт 5.1</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Сформирован ли организацией состав приемной комиссии (не менее пяти человек)</w:t>
            </w:r>
            <w:r w:rsidRPr="00A700F0">
              <w:rPr>
                <w:rFonts w:eastAsia="Times New Roman"/>
                <w:szCs w:val="28"/>
                <w:lang w:eastAsia="ru-RU"/>
              </w:rPr>
              <w:br/>
              <w:t>из числа работников организации, участвующих в реализации образовательных программ?</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6" w:history="1">
              <w:r w:rsidR="00A700F0" w:rsidRPr="00A700F0">
                <w:rPr>
                  <w:rFonts w:eastAsia="Times New Roman"/>
                  <w:szCs w:val="28"/>
                  <w:lang w:eastAsia="ru-RU"/>
                </w:rPr>
                <w:t>Пункт 5.1</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Является ли председателем апелляционной комиссии руководитель организации</w:t>
            </w:r>
            <w:r w:rsidRPr="00A700F0">
              <w:rPr>
                <w:rFonts w:eastAsia="Times New Roman"/>
                <w:szCs w:val="28"/>
                <w:lang w:eastAsia="ru-RU"/>
              </w:rPr>
              <w:br/>
              <w:t>(в случае, если он не является председателем приемной комиссии) или лицо,</w:t>
            </w:r>
            <w:r w:rsidRPr="00A700F0">
              <w:rPr>
                <w:rFonts w:eastAsia="Times New Roman"/>
                <w:szCs w:val="28"/>
                <w:lang w:eastAsia="ru-RU"/>
              </w:rPr>
              <w:br/>
              <w:t>им уполномоченное?</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7" w:history="1">
              <w:r w:rsidR="00A700F0" w:rsidRPr="00A700F0">
                <w:rPr>
                  <w:rFonts w:eastAsia="Times New Roman"/>
                  <w:szCs w:val="28"/>
                  <w:lang w:eastAsia="ru-RU"/>
                </w:rPr>
                <w:t>Пункт 5.2</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Сформирован ли организацией состав апелляционной комиссии (не менее трех человек) из числа работников организации, участвующих в реализации образовательных программ и не входящих в состав приемной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8" w:history="1">
              <w:r w:rsidR="00A700F0" w:rsidRPr="00A700F0">
                <w:rPr>
                  <w:rFonts w:eastAsia="Times New Roman"/>
                  <w:szCs w:val="28"/>
                  <w:lang w:eastAsia="ru-RU"/>
                </w:rPr>
                <w:t>Пункт 5.2</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10.</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Обеспечивает ли руководитель организации:</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соблюдение прав поступающих, прав их законных представителей, установленных законодательством Российской Федерации?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89" w:history="1">
              <w:r w:rsidR="00A700F0" w:rsidRPr="00A700F0">
                <w:rPr>
                  <w:rFonts w:eastAsia="Times New Roman"/>
                  <w:szCs w:val="28"/>
                  <w:lang w:eastAsia="ru-RU"/>
                </w:rPr>
                <w:t>Пункт 6</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гласность и открытость работы приемной</w:t>
            </w:r>
            <w:r w:rsidRPr="00A700F0">
              <w:rPr>
                <w:rFonts w:eastAsia="Times New Roman"/>
                <w:szCs w:val="28"/>
                <w:lang w:eastAsia="ru-RU"/>
              </w:rPr>
              <w:br/>
              <w:t>и апелляционной комиссий?</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объективность оценки способностей</w:t>
            </w:r>
            <w:r w:rsidRPr="00A700F0">
              <w:rPr>
                <w:rFonts w:eastAsia="Times New Roman"/>
                <w:szCs w:val="28"/>
                <w:lang w:eastAsia="ru-RU"/>
              </w:rPr>
              <w:br/>
              <w:t>и склонностей поступающих?</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Размещает ли организация не позднее чем</w:t>
            </w:r>
            <w:r w:rsidRPr="00A700F0">
              <w:rPr>
                <w:rFonts w:eastAsia="Times New Roman"/>
                <w:szCs w:val="28"/>
                <w:lang w:eastAsia="ru-RU"/>
              </w:rPr>
              <w:br/>
              <w:t>за месяц до начала приема документов</w:t>
            </w:r>
            <w:r w:rsidRPr="00A700F0">
              <w:rPr>
                <w:rFonts w:eastAsia="Times New Roman"/>
                <w:szCs w:val="28"/>
                <w:lang w:eastAsia="ru-RU"/>
              </w:rPr>
              <w:br/>
              <w:t>на информационном стенде:</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копию устава организации?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0" w:history="1">
              <w:r w:rsidR="00A700F0" w:rsidRPr="00A700F0">
                <w:rPr>
                  <w:rFonts w:eastAsia="Times New Roman"/>
                  <w:szCs w:val="28"/>
                  <w:lang w:eastAsia="ru-RU"/>
                </w:rPr>
                <w:t>Пункт 7</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копию лицензии на осуществление образовательной деятельности</w:t>
            </w:r>
            <w:r w:rsidRPr="00A700F0">
              <w:rPr>
                <w:rFonts w:eastAsia="Times New Roman"/>
                <w:szCs w:val="28"/>
                <w:lang w:eastAsia="ru-RU"/>
              </w:rPr>
              <w:br/>
              <w:t>(с приложениями) (выписки из реестра лицензий)?</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локальные нормативные акты, регламентирующие организацию образовательного процесса</w:t>
            </w:r>
            <w:r w:rsidRPr="00A700F0">
              <w:rPr>
                <w:rFonts w:eastAsia="Times New Roman"/>
                <w:szCs w:val="28"/>
                <w:lang w:eastAsia="ru-RU"/>
              </w:rPr>
              <w:br/>
              <w:t>по образовательным программам?</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условия работы приемной</w:t>
            </w:r>
            <w:r w:rsidRPr="00A700F0">
              <w:rPr>
                <w:rFonts w:eastAsia="Times New Roman"/>
                <w:szCs w:val="28"/>
                <w:lang w:eastAsia="ru-RU"/>
              </w:rPr>
              <w:br/>
              <w:t>и апелляционной комиссий организации?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бюджетных мест</w:t>
            </w:r>
            <w:r w:rsidRPr="00A700F0">
              <w:rPr>
                <w:rFonts w:eastAsia="Times New Roman"/>
                <w:szCs w:val="28"/>
                <w:lang w:eastAsia="ru-RU"/>
              </w:rPr>
              <w:br/>
              <w:t>в соответствующем году по образовательным программам, а также количество вакантных мест для приема поступающих (при наличии)?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сроки приема документов для обучения</w:t>
            </w:r>
            <w:r w:rsidRPr="00A700F0">
              <w:rPr>
                <w:rFonts w:eastAsia="Times New Roman"/>
                <w:szCs w:val="28"/>
                <w:lang w:eastAsia="ru-RU"/>
              </w:rPr>
              <w:br/>
              <w:t>по образовательным программам</w:t>
            </w:r>
            <w:r w:rsidRPr="00A700F0">
              <w:rPr>
                <w:rFonts w:eastAsia="Times New Roman"/>
                <w:szCs w:val="28"/>
                <w:lang w:eastAsia="ru-RU"/>
              </w:rPr>
              <w:br/>
              <w:t>в соответствующем году?</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сроки проведения индивидуального отбора поступающих в соответствующем году?</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формы отбора поступающих и его содержание по каждой образовательной программе?</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требования, предъявляемые к физическим (двигательным) способностям</w:t>
            </w:r>
            <w:r w:rsidRPr="00A700F0">
              <w:rPr>
                <w:rFonts w:eastAsia="Times New Roman"/>
                <w:szCs w:val="28"/>
                <w:lang w:eastAsia="ru-RU"/>
              </w:rPr>
              <w:br/>
              <w:t>и к психологическим особенностям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систему оценок (отметок, баллов, показателей в единицах измерения), применяемую при проведении индивидуального отбора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условия и особенности проведения индивидуального отбора для поступающих</w:t>
            </w:r>
            <w:r w:rsidRPr="00A700F0">
              <w:rPr>
                <w:rFonts w:eastAsia="Times New Roman"/>
                <w:szCs w:val="28"/>
                <w:lang w:eastAsia="ru-RU"/>
              </w:rPr>
              <w:br/>
              <w:t>с ограниченными возможностями здоровья?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правила подачи и рассмотрения апелляций</w:t>
            </w:r>
            <w:r w:rsidRPr="00A700F0">
              <w:rPr>
                <w:rFonts w:eastAsia="Times New Roman"/>
                <w:szCs w:val="28"/>
                <w:lang w:eastAsia="ru-RU"/>
              </w:rPr>
              <w:br/>
              <w:t>по процедуре и (или) результатам индивидуального отбора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сроки зачисления поступающих</w:t>
            </w:r>
            <w:r w:rsidRPr="00A700F0">
              <w:rPr>
                <w:rFonts w:eastAsia="Times New Roman"/>
                <w:szCs w:val="28"/>
                <w:lang w:eastAsia="ru-RU"/>
              </w:rPr>
              <w:br/>
              <w:t>в организацию?</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12.</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Размещает ли организация не позднее чем за месяц до начала приема документов на официальном сайте в информационно-телекоммуникационной сети «Интернет» (далее - сеть «Интернет»):</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копию устава организации?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1" w:history="1">
              <w:r w:rsidR="00A700F0" w:rsidRPr="00A700F0">
                <w:rPr>
                  <w:rFonts w:eastAsia="Times New Roman"/>
                  <w:szCs w:val="28"/>
                  <w:lang w:eastAsia="ru-RU"/>
                </w:rPr>
                <w:t>Пункт 7</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pacing w:val="-2"/>
                <w:szCs w:val="28"/>
                <w:lang w:eastAsia="ru-RU"/>
              </w:rPr>
            </w:pPr>
            <w:r w:rsidRPr="00A700F0">
              <w:rPr>
                <w:rFonts w:eastAsia="Times New Roman"/>
                <w:spacing w:val="-2"/>
                <w:szCs w:val="28"/>
                <w:lang w:eastAsia="ru-RU"/>
              </w:rPr>
              <w:t>- копию лицензии на осуществление образовательной деятельности</w:t>
            </w:r>
            <w:r w:rsidRPr="00A700F0">
              <w:rPr>
                <w:rFonts w:eastAsia="Times New Roman"/>
                <w:spacing w:val="-2"/>
                <w:szCs w:val="28"/>
                <w:lang w:eastAsia="ru-RU"/>
              </w:rPr>
              <w:br/>
              <w:t>(с приложениями) (выписки из реестра лицензий)?</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локальные нормативные акты, регламентирующие организацию образовательного процесса</w:t>
            </w:r>
            <w:r w:rsidRPr="00A700F0">
              <w:rPr>
                <w:rFonts w:eastAsia="Times New Roman"/>
                <w:szCs w:val="28"/>
                <w:lang w:eastAsia="ru-RU"/>
              </w:rPr>
              <w:br/>
              <w:t>по образовательным программам?</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условия работы приемной и апелляционной комиссий организации?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бюджетных мест</w:t>
            </w:r>
            <w:r w:rsidRPr="00A700F0">
              <w:rPr>
                <w:rFonts w:eastAsia="Times New Roman"/>
                <w:szCs w:val="28"/>
                <w:lang w:eastAsia="ru-RU"/>
              </w:rPr>
              <w:br/>
              <w:t>в соответствующем году по образовательным программам, а также количество вакантных мест для приема поступающих (при наличии)?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сроки приема документов для обучения</w:t>
            </w:r>
            <w:r w:rsidRPr="00A700F0">
              <w:rPr>
                <w:rFonts w:eastAsia="Times New Roman"/>
                <w:szCs w:val="28"/>
                <w:lang w:eastAsia="ru-RU"/>
              </w:rPr>
              <w:br/>
              <w:t>по образовательным программам</w:t>
            </w:r>
            <w:r w:rsidRPr="00A700F0">
              <w:rPr>
                <w:rFonts w:eastAsia="Times New Roman"/>
                <w:szCs w:val="28"/>
                <w:lang w:eastAsia="ru-RU"/>
              </w:rPr>
              <w:br/>
              <w:t>в соответствующем году?</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сроки проведения индивидуального отбора поступающих в соответствующем году?</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формы отбора поступающих и его содержание по каждой образовательной программе?</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требования, предъявляемые к физическим (двигательным) способностям</w:t>
            </w:r>
            <w:r w:rsidRPr="00A700F0">
              <w:rPr>
                <w:rFonts w:eastAsia="Times New Roman"/>
                <w:szCs w:val="28"/>
                <w:lang w:eastAsia="ru-RU"/>
              </w:rPr>
              <w:br/>
              <w:t>и к психологическим особенностям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систему оценок (отметок, баллов, показателей в единицах измерения), применяемую при проведении индивидуального отбора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условия и особенности проведения индивидуального отбора для поступающих</w:t>
            </w:r>
            <w:r w:rsidRPr="00A700F0">
              <w:rPr>
                <w:rFonts w:eastAsia="Times New Roman"/>
                <w:szCs w:val="28"/>
                <w:lang w:eastAsia="ru-RU"/>
              </w:rPr>
              <w:br/>
              <w:t>с ограниченными возможностями здоровья?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правила подачи и рассмотрения апелляций</w:t>
            </w:r>
            <w:r w:rsidRPr="00A700F0">
              <w:rPr>
                <w:rFonts w:eastAsia="Times New Roman"/>
                <w:szCs w:val="28"/>
                <w:lang w:eastAsia="ru-RU"/>
              </w:rPr>
              <w:br/>
              <w:t>по процедуре и (или) результатам индивидуального отбора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сроки зачисления поступающих</w:t>
            </w:r>
            <w:r w:rsidRPr="00A700F0">
              <w:rPr>
                <w:rFonts w:eastAsia="Times New Roman"/>
                <w:szCs w:val="28"/>
                <w:lang w:eastAsia="ru-RU"/>
              </w:rPr>
              <w:br/>
              <w:t>в организацию?</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13.</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Обеспечивает ли приемная комиссия организации для оперативных ответов</w:t>
            </w:r>
            <w:r w:rsidRPr="00A700F0">
              <w:rPr>
                <w:rFonts w:eastAsia="Times New Roman"/>
                <w:szCs w:val="28"/>
                <w:lang w:eastAsia="ru-RU"/>
              </w:rPr>
              <w:br/>
              <w:t>на обращения, связанных с приемом поступающих, функционирование:</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специальных телефонных линий?</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2" w:history="1">
              <w:r w:rsidR="00A700F0" w:rsidRPr="00A700F0">
                <w:rPr>
                  <w:rFonts w:eastAsia="Times New Roman"/>
                  <w:szCs w:val="28"/>
                  <w:lang w:eastAsia="ru-RU"/>
                </w:rPr>
                <w:t>Пункт 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специального раздела сайта организации</w:t>
            </w:r>
            <w:r w:rsidRPr="00A700F0">
              <w:rPr>
                <w:rFonts w:eastAsia="Times New Roman"/>
                <w:szCs w:val="28"/>
                <w:lang w:eastAsia="ru-RU"/>
              </w:rPr>
              <w:br/>
              <w:t>в сети «Интернет»?</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14.</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Установила ли организация сроки приема документов в соответствующем году</w:t>
            </w:r>
            <w:r w:rsidRPr="00A700F0">
              <w:rPr>
                <w:rFonts w:eastAsia="Times New Roman"/>
                <w:szCs w:val="28"/>
                <w:lang w:eastAsia="ru-RU"/>
              </w:rPr>
              <w:br/>
              <w:t>не позднее, чем за месяц до проведения индивидуального отбора поступающих?</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3" w:history="1">
              <w:r w:rsidR="00A700F0" w:rsidRPr="00A700F0">
                <w:rPr>
                  <w:rFonts w:eastAsia="Times New Roman"/>
                  <w:szCs w:val="28"/>
                  <w:lang w:eastAsia="ru-RU"/>
                </w:rPr>
                <w:t>Пункт 10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15.</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Заводится ли организацией на каждого поступающего личное дело, в котором хранятся все сданные документы и материалы результатов индивидуального отбора?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4" w:history="1">
              <w:r w:rsidR="00A700F0" w:rsidRPr="00A700F0">
                <w:rPr>
                  <w:rFonts w:eastAsia="Times New Roman"/>
                  <w:szCs w:val="28"/>
                  <w:lang w:eastAsia="ru-RU"/>
                </w:rPr>
                <w:t>Пункт 13</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16.</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Хранятся ли в организации личные дела поступающих в течение не менее трех месяцев с начала объявления приема в организацию?</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5" w:history="1">
              <w:r w:rsidR="00A700F0" w:rsidRPr="00A700F0">
                <w:rPr>
                  <w:rFonts w:eastAsia="Times New Roman"/>
                  <w:szCs w:val="28"/>
                  <w:lang w:eastAsia="ru-RU"/>
                </w:rPr>
                <w:t>Пункт 13</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17.</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Издала ли организация распорядительный акт, устанавливающий сроки проведения индивидуального отбора поступающих</w:t>
            </w:r>
            <w:r w:rsidRPr="00A700F0">
              <w:rPr>
                <w:rFonts w:eastAsia="Times New Roman"/>
                <w:szCs w:val="28"/>
                <w:lang w:eastAsia="ru-RU"/>
              </w:rPr>
              <w:br/>
              <w:t>в соответствующем году?</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6" w:history="1">
              <w:r w:rsidR="00A700F0" w:rsidRPr="00A700F0">
                <w:rPr>
                  <w:rFonts w:eastAsia="Times New Roman"/>
                  <w:szCs w:val="28"/>
                  <w:lang w:eastAsia="ru-RU"/>
                </w:rPr>
                <w:t>Пункт 14</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18.</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Размещен ли пофамильный список-рейтинг</w:t>
            </w:r>
            <w:r w:rsidRPr="00A700F0">
              <w:rPr>
                <w:rFonts w:eastAsia="Times New Roman"/>
                <w:szCs w:val="28"/>
                <w:lang w:eastAsia="ru-RU"/>
              </w:rPr>
              <w:br/>
              <w:t>с указанием системы оценок, применяемой</w:t>
            </w:r>
            <w:r w:rsidRPr="00A700F0">
              <w:rPr>
                <w:rFonts w:eastAsia="Times New Roman"/>
                <w:szCs w:val="28"/>
                <w:lang w:eastAsia="ru-RU"/>
              </w:rPr>
              <w:br/>
              <w:t>в организации, и самих оценок (отметок, баллов, показателей в единицах измерения), полученных каждым поступающим по итогам индивидуального отбора, не позднее чем через три рабочих дня после проведения индивидуального отбора с учетом соблюдения законодательства Российской Федерации</w:t>
            </w:r>
            <w:r w:rsidRPr="00A700F0">
              <w:rPr>
                <w:rFonts w:eastAsia="Times New Roman"/>
                <w:szCs w:val="28"/>
                <w:lang w:eastAsia="ru-RU"/>
              </w:rPr>
              <w:br/>
              <w:t>в области персональных данных:</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 информационном стенде организации?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7" w:history="1">
              <w:r w:rsidR="00A700F0" w:rsidRPr="00A700F0">
                <w:rPr>
                  <w:rFonts w:eastAsia="Times New Roman"/>
                  <w:szCs w:val="28"/>
                  <w:lang w:eastAsia="ru-RU"/>
                </w:rPr>
                <w:t>Пункт 17</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на официальном сайте организации в сети «Интернет»?</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19.</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Установлены ли организацией сроки</w:t>
            </w:r>
            <w:r w:rsidRPr="00A700F0">
              <w:rPr>
                <w:rFonts w:eastAsia="Times New Roman"/>
                <w:szCs w:val="28"/>
                <w:lang w:eastAsia="ru-RU"/>
              </w:rPr>
              <w:br/>
              <w:t>для проведения дополнительного отбора</w:t>
            </w:r>
            <w:r w:rsidRPr="00A700F0">
              <w:rPr>
                <w:rFonts w:eastAsia="Times New Roman"/>
                <w:szCs w:val="28"/>
                <w:lang w:eastAsia="ru-RU"/>
              </w:rPr>
              <w:br/>
              <w:t>для лиц, не участвовавших в первоначальном индивидуальном отборе по уважительной причине, в пределах общего срока проведения индивидуального отбора поступающих?</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8" w:history="1">
              <w:r w:rsidR="00A700F0" w:rsidRPr="00A700F0">
                <w:rPr>
                  <w:rFonts w:eastAsia="Times New Roman"/>
                  <w:szCs w:val="28"/>
                  <w:lang w:eastAsia="ru-RU"/>
                </w:rPr>
                <w:t>Пункт 18</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20.</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Рассматривается ли апелляция организацией не позднее одного рабочего дня со дня</w:t>
            </w:r>
            <w:r w:rsidRPr="00A700F0">
              <w:rPr>
                <w:rFonts w:eastAsia="Times New Roman"/>
                <w:szCs w:val="28"/>
                <w:lang w:eastAsia="ru-RU"/>
              </w:rPr>
              <w:br/>
              <w:t>ее подачи на заседания апелляционной комиссии, на которое приглашаются законные представители поступающих, подавшие апелляцию?</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99" w:history="1">
              <w:r w:rsidR="00A700F0" w:rsidRPr="00A700F0">
                <w:rPr>
                  <w:rFonts w:eastAsia="Times New Roman"/>
                  <w:szCs w:val="28"/>
                  <w:lang w:eastAsia="ru-RU"/>
                </w:rPr>
                <w:t>Пункт 19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21.</w:t>
            </w:r>
          </w:p>
        </w:tc>
        <w:tc>
          <w:tcPr>
            <w:tcW w:w="578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Оформлено ли распорядительным актом организации, изданным на основании решения приемной или апелляционной комиссии, зачисление поступающих в организацию</w:t>
            </w:r>
            <w:r w:rsidRPr="00A700F0">
              <w:rPr>
                <w:rFonts w:eastAsia="Times New Roman"/>
                <w:szCs w:val="28"/>
                <w:lang w:eastAsia="ru-RU"/>
              </w:rPr>
              <w:br/>
              <w:t>на обучение по образовательным программам в сроки, установленные организацией?</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0" w:history="1">
              <w:r w:rsidR="00A700F0" w:rsidRPr="00A700F0">
                <w:rPr>
                  <w:rFonts w:eastAsia="Times New Roman"/>
                  <w:szCs w:val="28"/>
                  <w:lang w:eastAsia="ru-RU"/>
                </w:rPr>
                <w:t>Пункт 23</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841</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E15C61" w:rsidRPr="00E15C61" w:rsidRDefault="00E15C61" w:rsidP="00E15C61">
      <w:pPr>
        <w:widowControl w:val="0"/>
        <w:autoSpaceDE w:val="0"/>
        <w:autoSpaceDN w:val="0"/>
        <w:adjustRightInd w:val="0"/>
        <w:ind w:firstLine="0"/>
        <w:jc w:val="left"/>
        <w:rPr>
          <w:rFonts w:eastAsia="Times New Roman"/>
          <w:bCs/>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A700F0" w:rsidRDefault="00A700F0"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3828"/>
        <w:contextualSpacing/>
        <w:jc w:val="left"/>
        <w:outlineLvl w:val="0"/>
        <w:rPr>
          <w:rFonts w:eastAsia="Calibri"/>
          <w:szCs w:val="28"/>
        </w:rPr>
      </w:pPr>
      <w:r w:rsidRPr="00A700F0">
        <w:rPr>
          <w:rFonts w:eastAsia="Calibri"/>
          <w:szCs w:val="28"/>
        </w:rPr>
        <w:t xml:space="preserve">          Приложение № 5</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tbl>
      <w:tblPr>
        <w:tblpPr w:leftFromText="180" w:rightFromText="180" w:vertAnchor="text" w:horzAnchor="page" w:tblpX="12795"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autoSpaceDE w:val="0"/>
        <w:autoSpaceDN w:val="0"/>
        <w:adjustRightInd w:val="0"/>
        <w:ind w:firstLine="0"/>
        <w:jc w:val="center"/>
        <w:outlineLvl w:val="0"/>
        <w:rPr>
          <w:rFonts w:eastAsia="Calibri"/>
          <w:kern w:val="32"/>
          <w:szCs w:val="28"/>
          <w:lang w:eastAsia="ru-RU"/>
        </w:rPr>
      </w:pPr>
      <w:r w:rsidRPr="00A700F0">
        <w:rPr>
          <w:rFonts w:eastAsiaTheme="majorEastAsia"/>
          <w:bCs/>
          <w:kern w:val="32"/>
          <w:szCs w:val="28"/>
        </w:rPr>
        <w:t>используемый органами исполнительной власти субъектов Российской Федерации, осуществляющими</w:t>
      </w:r>
      <w:r w:rsidRPr="00A700F0">
        <w:rPr>
          <w:rFonts w:eastAsiaTheme="majorEastAsia"/>
          <w:bCs/>
          <w:kern w:val="32"/>
          <w:szCs w:val="28"/>
        </w:rPr>
        <w:br/>
        <w:t xml:space="preserve">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w:t>
      </w:r>
      <w:r w:rsidRPr="00A700F0">
        <w:rPr>
          <w:rFonts w:eastAsia="Calibri"/>
          <w:kern w:val="32"/>
          <w:szCs w:val="28"/>
          <w:lang w:eastAsia="ru-RU"/>
        </w:rPr>
        <w:t>в части порядка приема на обучение</w:t>
      </w:r>
      <w:r w:rsidRPr="00A700F0">
        <w:rPr>
          <w:rFonts w:eastAsia="Calibri"/>
          <w:kern w:val="32"/>
          <w:szCs w:val="28"/>
          <w:lang w:eastAsia="ru-RU"/>
        </w:rPr>
        <w:br/>
        <w:t>по дополнительным предпрофессиональным программам в области искусств</w:t>
      </w:r>
    </w:p>
    <w:p w:rsidR="00A700F0" w:rsidRPr="00A700F0" w:rsidRDefault="00A700F0" w:rsidP="00A700F0">
      <w:pPr>
        <w:autoSpaceDE w:val="0"/>
        <w:autoSpaceDN w:val="0"/>
        <w:adjustRightInd w:val="0"/>
        <w:spacing w:after="60"/>
        <w:ind w:firstLine="0"/>
        <w:jc w:val="center"/>
        <w:outlineLvl w:val="0"/>
        <w:rPr>
          <w:rFonts w:eastAsia="Calibri"/>
          <w:kern w:val="32"/>
          <w:szCs w:val="28"/>
          <w:lang w:eastAsia="ru-RU"/>
        </w:rPr>
      </w:pPr>
    </w:p>
    <w:p w:rsidR="00A700F0" w:rsidRPr="00A700F0" w:rsidRDefault="00A700F0" w:rsidP="00A700F0">
      <w:pPr>
        <w:autoSpaceDE w:val="0"/>
        <w:autoSpaceDN w:val="0"/>
        <w:adjustRightInd w:val="0"/>
        <w:ind w:firstLine="0"/>
        <w:rPr>
          <w:rFonts w:eastAsia="Calibri"/>
          <w:szCs w:val="28"/>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101"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641"/>
        <w:gridCol w:w="4111"/>
        <w:gridCol w:w="2552"/>
        <w:gridCol w:w="1701"/>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64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552"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 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70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xml:space="preserve">Формируется ли образовательной организацией </w:t>
            </w:r>
            <w:r w:rsidRPr="00A700F0">
              <w:rPr>
                <w:rFonts w:eastAsia="Times New Roman" w:cs="Calibri"/>
                <w:szCs w:val="28"/>
                <w:lang w:eastAsia="ru-RU"/>
              </w:rPr>
              <w:t>и/или ее филиалом</w:t>
            </w:r>
            <w:r w:rsidRPr="00A700F0">
              <w:rPr>
                <w:rFonts w:eastAsia="Times New Roman"/>
                <w:szCs w:val="28"/>
                <w:lang w:eastAsia="ru-RU"/>
              </w:rPr>
              <w:t xml:space="preserve"> комиссия</w:t>
            </w:r>
            <w:r w:rsidRPr="00A700F0">
              <w:rPr>
                <w:rFonts w:eastAsia="Times New Roman"/>
                <w:szCs w:val="28"/>
                <w:lang w:eastAsia="ru-RU"/>
              </w:rPr>
              <w:br/>
              <w:t>по индивидуальному отбору лиц, имеющих необходимые для освоения соответствующей образовательной программы творческие способности и физические данные</w:t>
            </w:r>
            <w:r w:rsidRPr="00A700F0">
              <w:rPr>
                <w:rFonts w:eastAsia="Times New Roman"/>
                <w:szCs w:val="28"/>
                <w:lang w:eastAsia="ru-RU"/>
              </w:rPr>
              <w:br/>
              <w:t>(далее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2" w:history="1">
              <w:r w:rsidR="00A700F0" w:rsidRPr="00A700F0">
                <w:rPr>
                  <w:rFonts w:eastAsia="Times New Roman"/>
                  <w:szCs w:val="28"/>
                  <w:lang w:eastAsia="ru-RU"/>
                </w:rPr>
                <w:t>Пункт 5</w:t>
              </w:r>
            </w:hyperlink>
            <w:r w:rsidR="00A700F0" w:rsidRPr="00A700F0">
              <w:rPr>
                <w:rFonts w:eastAsia="Times New Roman"/>
                <w:szCs w:val="28"/>
                <w:lang w:eastAsia="ru-RU"/>
              </w:rPr>
              <w:t xml:space="preserve"> Порядка приема</w:t>
            </w:r>
            <w:r w:rsidR="00A700F0" w:rsidRPr="00A700F0">
              <w:rPr>
                <w:rFonts w:eastAsia="Times New Roman"/>
                <w:szCs w:val="28"/>
                <w:lang w:eastAsia="ru-RU"/>
              </w:rPr>
              <w:br/>
              <w:t>на обучение по дополнительным предпрофессиональным программам в области искусств</w:t>
            </w:r>
            <w:r w:rsidR="00A700F0" w:rsidRPr="00A700F0">
              <w:rPr>
                <w:rFonts w:eastAsia="Times New Roman"/>
                <w:szCs w:val="28"/>
                <w:vertAlign w:val="superscript"/>
                <w:lang w:eastAsia="ru-RU"/>
              </w:rPr>
              <w:footnoteReference w:id="6"/>
            </w:r>
            <w:r w:rsidR="00A700F0" w:rsidRPr="00A700F0">
              <w:rPr>
                <w:rFonts w:eastAsia="Times New Roman"/>
                <w:szCs w:val="28"/>
                <w:lang w:eastAsia="ru-RU"/>
              </w:rPr>
              <w:t xml:space="preserve">  (далее - Порядок приема</w:t>
            </w:r>
            <w:r w:rsidR="00A700F0" w:rsidRPr="00A700F0">
              <w:rPr>
                <w:rFonts w:eastAsia="Times New Roman"/>
                <w:szCs w:val="28"/>
                <w:lang w:eastAsia="ru-RU"/>
              </w:rPr>
              <w:br/>
              <w:t>№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Определены ли организацией:</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состав комиссии?</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3" w:history="1">
              <w:r w:rsidR="00A700F0" w:rsidRPr="00A700F0">
                <w:rPr>
                  <w:rFonts w:eastAsia="Times New Roman"/>
                  <w:szCs w:val="28"/>
                  <w:lang w:eastAsia="ru-RU"/>
                </w:rPr>
                <w:t>Пункт 6</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порядок формирования комиссии?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порядок работы комиссии?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Разместила ли организация не позднее, чем</w:t>
            </w:r>
            <w:r w:rsidRPr="00A700F0">
              <w:rPr>
                <w:rFonts w:eastAsia="Times New Roman"/>
                <w:szCs w:val="28"/>
                <w:lang w:eastAsia="ru-RU"/>
              </w:rPr>
              <w:br/>
              <w:t>за 14 календарных дней до начала приема документов, на своем официальном сайте</w:t>
            </w:r>
            <w:r w:rsidRPr="00A700F0">
              <w:rPr>
                <w:rFonts w:eastAsia="Times New Roman"/>
                <w:szCs w:val="28"/>
                <w:lang w:eastAsia="ru-RU"/>
              </w:rPr>
              <w:br/>
              <w:t>в информационно-телекоммуникационной сети «Интернет»:</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правила приема в организацию?</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4" w:history="1">
              <w:r w:rsidR="00A700F0" w:rsidRPr="00A700F0">
                <w:rPr>
                  <w:rFonts w:eastAsia="Times New Roman"/>
                  <w:szCs w:val="28"/>
                  <w:lang w:eastAsia="ru-RU"/>
                </w:rPr>
                <w:t>Пункт 8</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порядок приема в организацию?</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информацию о формах проведения отбора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особенности проведения приема поступающих с ограниченными возможностями здоровья?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мест для обучения по каждой образовательной программе по договорам</w:t>
            </w:r>
            <w:r w:rsidRPr="00A700F0">
              <w:rPr>
                <w:rFonts w:eastAsia="Times New Roman"/>
                <w:szCs w:val="28"/>
                <w:lang w:eastAsia="ru-RU"/>
              </w:rPr>
              <w:br/>
              <w:t>об образовании за счет средств физического и (или) юридического лица?</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сведения о работе комиссии по приему</w:t>
            </w:r>
            <w:r w:rsidRPr="00A700F0">
              <w:rPr>
                <w:rFonts w:eastAsia="Times New Roman"/>
                <w:szCs w:val="28"/>
                <w:lang w:eastAsia="ru-RU"/>
              </w:rPr>
              <w:br/>
              <w:t>и апелляционной комиссии?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правила подачи и рассмотрения апелляций по результатам приема в организацию?</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образец договора об оказании образовательных услуг за счет средств физического и (или) юридического лица?</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Разместила ли организация не позднее чем за 14 календарных дней до начала приема документов на информационном стенде:</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правила приема в организацию?</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5" w:history="1">
              <w:r w:rsidR="00A700F0" w:rsidRPr="00A700F0">
                <w:rPr>
                  <w:rFonts w:eastAsia="Times New Roman"/>
                  <w:szCs w:val="28"/>
                  <w:lang w:eastAsia="ru-RU"/>
                </w:rPr>
                <w:t>Пункт 8</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порядок приема в организацию?</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перечень предпрофессиональных программ, по которым организация объявляет прием</w:t>
            </w:r>
            <w:r w:rsidRPr="00A700F0">
              <w:rPr>
                <w:rFonts w:eastAsia="Times New Roman"/>
                <w:szCs w:val="28"/>
                <w:lang w:eastAsia="ru-RU"/>
              </w:rPr>
              <w:br/>
              <w:t>в соответствии с лицензией</w:t>
            </w:r>
            <w:r w:rsidRPr="00A700F0">
              <w:rPr>
                <w:rFonts w:eastAsia="Times New Roman"/>
                <w:szCs w:val="28"/>
                <w:lang w:eastAsia="ru-RU"/>
              </w:rPr>
              <w:br/>
              <w:t>на осуществление образовательной деятельности?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информацию о формах проведения отбора поступающих?</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особенности проведения приема поступающих с ограниченными возможностями здоровья?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мест для обучения по каждой образовательной программе по договорам</w:t>
            </w:r>
            <w:r w:rsidRPr="00A700F0">
              <w:rPr>
                <w:rFonts w:eastAsia="Times New Roman"/>
                <w:szCs w:val="28"/>
                <w:lang w:eastAsia="ru-RU"/>
              </w:rPr>
              <w:br/>
              <w:t>об образовании за счет средств физического и (или) юридического лица?</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сведения о работе комиссии по приему</w:t>
            </w:r>
            <w:r w:rsidRPr="00A700F0">
              <w:rPr>
                <w:rFonts w:eastAsia="Times New Roman"/>
                <w:szCs w:val="28"/>
                <w:lang w:eastAsia="ru-RU"/>
              </w:rPr>
              <w:br/>
              <w:t>и апелляционной комиссии?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Для индивидуального отбора поступающих организация проводит:</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тестирование?</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6" w:history="1">
              <w:r w:rsidR="00A700F0" w:rsidRPr="00A700F0">
                <w:rPr>
                  <w:rFonts w:eastAsia="Times New Roman"/>
                  <w:szCs w:val="28"/>
                  <w:lang w:eastAsia="ru-RU"/>
                </w:rPr>
                <w:t>Пункт 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предусмотренные организацией предварительные прослушивания, просмотры, показы?</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Установлены ли организацией формы проведения отбора по конкретной предпрофессиональной программе с учетом федеральных государственных требований</w:t>
            </w:r>
            <w:r w:rsidRPr="00A700F0">
              <w:rPr>
                <w:rFonts w:eastAsia="Times New Roman"/>
                <w:szCs w:val="28"/>
                <w:lang w:eastAsia="ru-RU"/>
              </w:rPr>
              <w:br/>
              <w:t>к минимуму содержания, структуре</w:t>
            </w:r>
            <w:r w:rsidRPr="00A700F0">
              <w:rPr>
                <w:rFonts w:eastAsia="Times New Roman"/>
                <w:szCs w:val="28"/>
                <w:lang w:eastAsia="ru-RU"/>
              </w:rPr>
              <w:br/>
              <w:t>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7" w:history="1">
              <w:r w:rsidR="00A700F0" w:rsidRPr="00A700F0">
                <w:rPr>
                  <w:rFonts w:eastAsia="Times New Roman"/>
                  <w:szCs w:val="28"/>
                  <w:lang w:eastAsia="ru-RU"/>
                </w:rPr>
                <w:t>Пункт 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Установила ли организация с учетом ФГТ:</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требования, предъявляемые к уровню творческих способностей и физическим данным поступающих (по каждой форме проведения отбора)?</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8" w:history="1">
              <w:r w:rsidR="00A700F0" w:rsidRPr="00A700F0">
                <w:rPr>
                  <w:rFonts w:eastAsia="Times New Roman"/>
                  <w:szCs w:val="28"/>
                  <w:lang w:eastAsia="ru-RU"/>
                </w:rPr>
                <w:t>Пункт 10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систему оценок, применяемую</w:t>
            </w:r>
            <w:r w:rsidRPr="00A700F0">
              <w:rPr>
                <w:rFonts w:eastAsia="Times New Roman"/>
                <w:szCs w:val="28"/>
                <w:lang w:eastAsia="ru-RU"/>
              </w:rPr>
              <w:br/>
              <w:t>при проведении приема в организации?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условия и особенности проведения приема для поступающих с ограниченными возможностями здоровья?</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установленные организацией требования, предъявляемые к уровню творческих способностей и физическим данным поступающих?</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09" w:history="1">
              <w:r w:rsidR="00A700F0" w:rsidRPr="00A700F0">
                <w:rPr>
                  <w:rFonts w:eastAsia="Times New Roman"/>
                  <w:szCs w:val="28"/>
                  <w:lang w:eastAsia="ru-RU"/>
                </w:rPr>
                <w:t>Пункт 11</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система оценок, применяемая при проведении отбора?</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Ведется ли на каждом заседании комиссии протокол, в котором отражается мнение всех членов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0" w:history="1">
              <w:r w:rsidR="00A700F0" w:rsidRPr="00A700F0">
                <w:rPr>
                  <w:rFonts w:eastAsia="Times New Roman"/>
                  <w:szCs w:val="28"/>
                  <w:lang w:eastAsia="ru-RU"/>
                </w:rPr>
                <w:t>Пункт 14</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10.</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Хранятся ли организацией протоколы заседаний комиссии либо выписки</w:t>
            </w:r>
            <w:r w:rsidRPr="00A700F0">
              <w:rPr>
                <w:rFonts w:eastAsia="Times New Roman"/>
                <w:szCs w:val="28"/>
                <w:lang w:eastAsia="ru-RU"/>
              </w:rPr>
              <w:br/>
              <w:t>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1" w:history="1">
              <w:r w:rsidR="00A700F0" w:rsidRPr="00A700F0">
                <w:rPr>
                  <w:rFonts w:eastAsia="Times New Roman"/>
                  <w:szCs w:val="28"/>
                  <w:lang w:eastAsia="ru-RU"/>
                </w:rPr>
                <w:t>Пункт 14</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Утвержден ли приказом руководителя организации состав апелляционной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2" w:history="1">
              <w:r w:rsidR="00A700F0" w:rsidRPr="00A700F0">
                <w:rPr>
                  <w:rFonts w:eastAsia="Times New Roman"/>
                  <w:szCs w:val="28"/>
                  <w:lang w:eastAsia="ru-RU"/>
                </w:rPr>
                <w:t>Пункт 18</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12.</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3" w:history="1">
              <w:r w:rsidR="00A700F0" w:rsidRPr="00A700F0">
                <w:rPr>
                  <w:rFonts w:eastAsia="Times New Roman"/>
                  <w:szCs w:val="28"/>
                  <w:lang w:eastAsia="ru-RU"/>
                </w:rPr>
                <w:t>Пункт 18</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13.</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4" w:history="1">
              <w:r w:rsidR="00A700F0" w:rsidRPr="00A700F0">
                <w:rPr>
                  <w:rFonts w:eastAsia="Times New Roman"/>
                  <w:szCs w:val="28"/>
                  <w:lang w:eastAsia="ru-RU"/>
                </w:rPr>
                <w:t>Пункт 19</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14.</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Принимает ли апелляционная комиссий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5" w:history="1">
              <w:r w:rsidR="00A700F0" w:rsidRPr="00A700F0">
                <w:rPr>
                  <w:rFonts w:eastAsia="Times New Roman"/>
                  <w:szCs w:val="28"/>
                  <w:lang w:eastAsia="ru-RU"/>
                </w:rPr>
                <w:t>Пункт 20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15.</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6" w:history="1">
              <w:r w:rsidR="00A700F0" w:rsidRPr="00A700F0">
                <w:rPr>
                  <w:rFonts w:eastAsia="Times New Roman"/>
                  <w:szCs w:val="28"/>
                  <w:lang w:eastAsia="ru-RU"/>
                </w:rPr>
                <w:t>Пункт 20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16.</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 равном числе голосов председатель апелляционной комиссии обладает правом решающего голоса?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7" w:history="1">
              <w:r w:rsidR="00A700F0" w:rsidRPr="00A700F0">
                <w:rPr>
                  <w:rFonts w:eastAsia="Times New Roman"/>
                  <w:szCs w:val="28"/>
                  <w:lang w:eastAsia="ru-RU"/>
                </w:rPr>
                <w:t>Пункт 20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17.</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8" w:history="1">
              <w:r w:rsidR="00A700F0" w:rsidRPr="00A700F0">
                <w:rPr>
                  <w:rFonts w:eastAsia="Times New Roman"/>
                  <w:szCs w:val="28"/>
                  <w:lang w:eastAsia="ru-RU"/>
                </w:rPr>
                <w:t>Пункт 20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18.</w:t>
            </w:r>
          </w:p>
        </w:tc>
        <w:tc>
          <w:tcPr>
            <w:tcW w:w="564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На каждом ли заседании апелляционной комиссии ведется протокол?</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19" w:history="1">
              <w:r w:rsidR="00A700F0" w:rsidRPr="00A700F0">
                <w:rPr>
                  <w:rFonts w:eastAsia="Times New Roman"/>
                  <w:szCs w:val="28"/>
                  <w:lang w:eastAsia="ru-RU"/>
                </w:rPr>
                <w:t>Пункт 20</w:t>
              </w:r>
            </w:hyperlink>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Порядка приема № 1145</w:t>
            </w:r>
          </w:p>
        </w:tc>
        <w:tc>
          <w:tcPr>
            <w:tcW w:w="2552"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rPr>
          <w:rFonts w:eastAsia="Calibri"/>
          <w:color w:val="22272F"/>
          <w:szCs w:val="28"/>
          <w:shd w:val="clear" w:color="auto" w:fill="FFFFFF"/>
        </w:rPr>
      </w:pP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4395"/>
        <w:contextualSpacing/>
        <w:jc w:val="left"/>
        <w:outlineLvl w:val="0"/>
        <w:rPr>
          <w:rFonts w:eastAsia="Calibri"/>
          <w:szCs w:val="28"/>
        </w:rPr>
      </w:pPr>
      <w:r w:rsidRPr="00A700F0">
        <w:rPr>
          <w:rFonts w:eastAsia="Calibri"/>
          <w:szCs w:val="28"/>
        </w:rPr>
        <w:t>Приложение № 6</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536"/>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4536"/>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tbl>
      <w:tblPr>
        <w:tblW w:w="0" w:type="auto"/>
        <w:tblInd w:w="1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autoSpaceDE w:val="0"/>
        <w:autoSpaceDN w:val="0"/>
        <w:adjustRightInd w:val="0"/>
        <w:spacing w:after="60"/>
        <w:ind w:firstLine="0"/>
        <w:jc w:val="center"/>
        <w:outlineLvl w:val="0"/>
        <w:rPr>
          <w:rFonts w:eastAsia="Calibri"/>
          <w:kern w:val="32"/>
          <w:szCs w:val="28"/>
          <w:lang w:eastAsia="ru-RU"/>
        </w:rPr>
      </w:pPr>
      <w:r w:rsidRPr="00A700F0">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A700F0">
        <w:rPr>
          <w:rFonts w:eastAsiaTheme="majorEastAsia"/>
          <w:bCs/>
          <w:kern w:val="32"/>
          <w:szCs w:val="28"/>
        </w:rPr>
        <w:br/>
        <w:t xml:space="preserve">контроля (надзора) в сфере образования </w:t>
      </w:r>
      <w:r w:rsidRPr="00A700F0">
        <w:rPr>
          <w:rFonts w:eastAsia="Calibri"/>
          <w:kern w:val="32"/>
          <w:szCs w:val="28"/>
          <w:lang w:eastAsia="ru-RU"/>
        </w:rPr>
        <w:t>в части правил оказания платных образовательных услуг</w:t>
      </w:r>
    </w:p>
    <w:p w:rsidR="00A700F0" w:rsidRPr="00A700F0" w:rsidRDefault="00A700F0" w:rsidP="00A700F0">
      <w:pPr>
        <w:autoSpaceDE w:val="0"/>
        <w:autoSpaceDN w:val="0"/>
        <w:adjustRightInd w:val="0"/>
        <w:spacing w:after="60"/>
        <w:ind w:firstLine="0"/>
        <w:jc w:val="center"/>
        <w:outlineLvl w:val="0"/>
        <w:rPr>
          <w:rFonts w:eastAsia="Calibri"/>
          <w:kern w:val="32"/>
          <w:szCs w:val="28"/>
          <w:lang w:eastAsia="ru-RU"/>
        </w:rPr>
      </w:pPr>
    </w:p>
    <w:p w:rsidR="00A700F0" w:rsidRPr="00A700F0" w:rsidRDefault="00A700F0" w:rsidP="00A700F0">
      <w:pPr>
        <w:autoSpaceDE w:val="0"/>
        <w:autoSpaceDN w:val="0"/>
        <w:adjustRightInd w:val="0"/>
        <w:spacing w:after="60"/>
        <w:ind w:firstLine="0"/>
        <w:jc w:val="center"/>
        <w:outlineLvl w:val="0"/>
        <w:rPr>
          <w:rFonts w:eastAsia="Calibri"/>
          <w:kern w:val="32"/>
          <w:szCs w:val="28"/>
          <w:lang w:eastAsia="ru-RU"/>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120"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500"/>
        <w:gridCol w:w="4110"/>
        <w:gridCol w:w="2694"/>
        <w:gridCol w:w="1701"/>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500"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0"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694"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 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70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50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физическое</w:t>
            </w:r>
            <w:r w:rsidRPr="00A700F0">
              <w:rPr>
                <w:rFonts w:eastAsia="Times New Roman"/>
                <w:szCs w:val="28"/>
                <w:lang w:eastAsia="ru-RU"/>
              </w:rPr>
              <w:br/>
              <w:t>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A700F0">
              <w:rPr>
                <w:rFonts w:eastAsia="Times New Roman"/>
                <w:szCs w:val="28"/>
                <w:lang w:eastAsia="ru-RU"/>
              </w:rPr>
              <w:br/>
              <w:t>(далее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4110"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1" w:history="1">
              <w:r w:rsidR="00A700F0" w:rsidRPr="00A700F0">
                <w:rPr>
                  <w:rFonts w:eastAsia="Times New Roman"/>
                  <w:szCs w:val="28"/>
                  <w:lang w:eastAsia="ru-RU"/>
                </w:rPr>
                <w:t>Пункт 7</w:t>
              </w:r>
            </w:hyperlink>
            <w:r w:rsidR="00A700F0" w:rsidRPr="00A700F0">
              <w:rPr>
                <w:rFonts w:eastAsia="Times New Roman"/>
                <w:szCs w:val="28"/>
                <w:lang w:eastAsia="ru-RU"/>
              </w:rPr>
              <w:t xml:space="preserve"> Правил оказания платных образовательных услуг</w:t>
            </w:r>
            <w:r w:rsidR="00A700F0" w:rsidRPr="00A700F0">
              <w:rPr>
                <w:rFonts w:eastAsia="Times New Roman"/>
                <w:szCs w:val="28"/>
                <w:vertAlign w:val="superscript"/>
                <w:lang w:eastAsia="ru-RU"/>
              </w:rPr>
              <w:footnoteReference w:id="7"/>
            </w:r>
            <w:r w:rsidR="00A700F0" w:rsidRPr="00A700F0">
              <w:rPr>
                <w:rFonts w:eastAsia="Times New Roman"/>
                <w:szCs w:val="28"/>
                <w:lang w:eastAsia="ru-RU"/>
              </w:rPr>
              <w:t xml:space="preserve"> (далее - Правила оказания платных образовательных услуг)</w:t>
            </w:r>
          </w:p>
        </w:tc>
        <w:tc>
          <w:tcPr>
            <w:tcW w:w="2694"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50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Установлены ли локальным нормативным актом организации основания и порядок снижения стоимости платных образовательных услуг?</w:t>
            </w:r>
          </w:p>
        </w:tc>
        <w:tc>
          <w:tcPr>
            <w:tcW w:w="4110"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2" w:history="1">
              <w:r w:rsidR="00A700F0" w:rsidRPr="00A700F0">
                <w:rPr>
                  <w:rFonts w:eastAsia="Times New Roman"/>
                  <w:szCs w:val="28"/>
                  <w:lang w:eastAsia="ru-RU"/>
                </w:rPr>
                <w:t>Пункт 8</w:t>
              </w:r>
            </w:hyperlink>
            <w:r w:rsidR="00A700F0" w:rsidRPr="00A700F0">
              <w:rPr>
                <w:rFonts w:eastAsia="Times New Roman"/>
                <w:szCs w:val="28"/>
                <w:lang w:eastAsia="ru-RU"/>
              </w:rPr>
              <w:t xml:space="preserve"> Правил оказания платных образовательных услуг</w:t>
            </w:r>
          </w:p>
        </w:tc>
        <w:tc>
          <w:tcPr>
            <w:tcW w:w="2694"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50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4110"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3" w:history="1">
              <w:r w:rsidR="00A700F0" w:rsidRPr="00A700F0">
                <w:rPr>
                  <w:rFonts w:eastAsia="Times New Roman"/>
                  <w:szCs w:val="28"/>
                  <w:lang w:eastAsia="ru-RU"/>
                </w:rPr>
                <w:t>Пункт 8</w:t>
              </w:r>
            </w:hyperlink>
            <w:r w:rsidR="00A700F0" w:rsidRPr="00A700F0">
              <w:rPr>
                <w:rFonts w:eastAsia="Times New Roman"/>
                <w:szCs w:val="28"/>
                <w:lang w:eastAsia="ru-RU"/>
              </w:rPr>
              <w:t xml:space="preserve"> Правил оказания платных образовательных услуг</w:t>
            </w:r>
          </w:p>
        </w:tc>
        <w:tc>
          <w:tcPr>
            <w:tcW w:w="2694"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50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 ли организация требование</w:t>
            </w:r>
            <w:r w:rsidRPr="00A700F0">
              <w:rPr>
                <w:rFonts w:eastAsia="Times New Roman"/>
                <w:szCs w:val="28"/>
                <w:lang w:eastAsia="ru-RU"/>
              </w:rPr>
              <w:br/>
              <w:t>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w:t>
            </w:r>
            <w:r w:rsidRPr="00A700F0">
              <w:rPr>
                <w:rFonts w:eastAsia="Times New Roman"/>
                <w:szCs w:val="28"/>
                <w:lang w:eastAsia="ru-RU"/>
              </w:rPr>
              <w:br/>
              <w:t>на очередной финансовый год и плановый период?</w:t>
            </w:r>
          </w:p>
        </w:tc>
        <w:tc>
          <w:tcPr>
            <w:tcW w:w="4110"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4" w:history="1">
              <w:r w:rsidR="00A700F0" w:rsidRPr="00A700F0">
                <w:rPr>
                  <w:rFonts w:eastAsia="Times New Roman"/>
                  <w:szCs w:val="28"/>
                  <w:lang w:eastAsia="ru-RU"/>
                </w:rPr>
                <w:t>Пункт 9</w:t>
              </w:r>
            </w:hyperlink>
            <w:r w:rsidR="00A700F0" w:rsidRPr="00A700F0">
              <w:rPr>
                <w:rFonts w:eastAsia="Times New Roman"/>
                <w:szCs w:val="28"/>
                <w:lang w:eastAsia="ru-RU"/>
              </w:rPr>
              <w:t xml:space="preserve"> Правил оказания платных образовательных услуг</w:t>
            </w:r>
          </w:p>
        </w:tc>
        <w:tc>
          <w:tcPr>
            <w:tcW w:w="2694"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50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Предоставляет ли исполнитель</w:t>
            </w:r>
            <w:r w:rsidRPr="00A700F0">
              <w:rPr>
                <w:rFonts w:eastAsia="Times New Roman"/>
                <w:szCs w:val="28"/>
                <w:lang w:eastAsia="ru-RU"/>
              </w:rPr>
              <w:br/>
              <w:t>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w:t>
            </w:r>
            <w:r w:rsidRPr="00A700F0">
              <w:rPr>
                <w:rFonts w:eastAsia="Times New Roman"/>
                <w:szCs w:val="28"/>
                <w:lang w:eastAsia="ru-RU"/>
              </w:rPr>
              <w:br/>
              <w:t>их правильного выбора?</w:t>
            </w:r>
          </w:p>
        </w:tc>
        <w:tc>
          <w:tcPr>
            <w:tcW w:w="4110"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5" w:history="1">
              <w:r w:rsidR="00A700F0" w:rsidRPr="00A700F0">
                <w:rPr>
                  <w:rFonts w:eastAsia="Times New Roman"/>
                  <w:szCs w:val="28"/>
                  <w:lang w:eastAsia="ru-RU"/>
                </w:rPr>
                <w:t>Пункт 10</w:t>
              </w:r>
            </w:hyperlink>
            <w:r w:rsidR="00A700F0" w:rsidRPr="00A700F0">
              <w:rPr>
                <w:rFonts w:eastAsia="Times New Roman"/>
                <w:szCs w:val="28"/>
                <w:lang w:eastAsia="ru-RU"/>
              </w:rPr>
              <w:t xml:space="preserve"> Правил оказания платных образовательных услуг</w:t>
            </w:r>
          </w:p>
        </w:tc>
        <w:tc>
          <w:tcPr>
            <w:tcW w:w="2694"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50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 ли организация требование</w:t>
            </w:r>
            <w:r w:rsidRPr="00A700F0">
              <w:rPr>
                <w:rFonts w:eastAsia="Times New Roman"/>
                <w:szCs w:val="28"/>
                <w:lang w:eastAsia="ru-RU"/>
              </w:rPr>
              <w:br/>
              <w:t>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w:t>
            </w:r>
            <w:r w:rsidRPr="00A700F0">
              <w:rPr>
                <w:rFonts w:eastAsia="Times New Roman"/>
                <w:szCs w:val="28"/>
                <w:lang w:eastAsia="ru-RU"/>
              </w:rPr>
              <w:br/>
              <w:t>и подавших заявление о приеме</w:t>
            </w:r>
            <w:r w:rsidRPr="00A700F0">
              <w:rPr>
                <w:rFonts w:eastAsia="Times New Roman"/>
                <w:szCs w:val="28"/>
                <w:lang w:eastAsia="ru-RU"/>
              </w:rPr>
              <w:br/>
              <w:t>на обучение, и обучающихся или снижают уровень предоставления им гарантий</w:t>
            </w:r>
            <w:r w:rsidRPr="00A700F0">
              <w:rPr>
                <w:rFonts w:eastAsia="Times New Roman"/>
                <w:szCs w:val="28"/>
                <w:lang w:eastAsia="ru-RU"/>
              </w:rPr>
              <w:br/>
              <w:t>по сравнению с условиями, установленными законодательством Российской Федерации об образовании?</w:t>
            </w:r>
          </w:p>
        </w:tc>
        <w:tc>
          <w:tcPr>
            <w:tcW w:w="4110"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6" w:history="1">
              <w:r w:rsidR="00A700F0" w:rsidRPr="00A700F0">
                <w:rPr>
                  <w:rFonts w:eastAsia="Times New Roman"/>
                  <w:szCs w:val="28"/>
                  <w:lang w:eastAsia="ru-RU"/>
                </w:rPr>
                <w:t>Пункт 14</w:t>
              </w:r>
            </w:hyperlink>
            <w:r w:rsidR="00A700F0" w:rsidRPr="00A700F0">
              <w:rPr>
                <w:rFonts w:eastAsia="Times New Roman"/>
                <w:szCs w:val="28"/>
                <w:lang w:eastAsia="ru-RU"/>
              </w:rPr>
              <w:t xml:space="preserve"> Правил оказания платных образовательных услуг</w:t>
            </w:r>
          </w:p>
        </w:tc>
        <w:tc>
          <w:tcPr>
            <w:tcW w:w="2694"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rPr>
          <w:rFonts w:eastAsia="Calibri"/>
          <w:color w:val="22272F"/>
          <w:szCs w:val="28"/>
          <w:shd w:val="clear" w:color="auto" w:fill="FFFFFF"/>
        </w:rPr>
      </w:pP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4111"/>
        <w:contextualSpacing/>
        <w:jc w:val="left"/>
        <w:outlineLvl w:val="0"/>
        <w:rPr>
          <w:rFonts w:eastAsia="Calibri"/>
          <w:szCs w:val="28"/>
        </w:rPr>
      </w:pPr>
      <w:r w:rsidRPr="00A700F0">
        <w:rPr>
          <w:rFonts w:eastAsia="Calibri"/>
          <w:szCs w:val="28"/>
        </w:rPr>
        <w:t>Приложение № 7</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tbl>
      <w:tblPr>
        <w:tblpPr w:leftFromText="180" w:rightFromText="180" w:vertAnchor="text" w:horzAnchor="page" w:tblpX="13015"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autoSpaceDE w:val="0"/>
        <w:autoSpaceDN w:val="0"/>
        <w:adjustRightInd w:val="0"/>
        <w:spacing w:after="60"/>
        <w:ind w:firstLine="0"/>
        <w:jc w:val="center"/>
        <w:outlineLvl w:val="0"/>
        <w:rPr>
          <w:rFonts w:eastAsia="Calibri"/>
          <w:kern w:val="32"/>
          <w:szCs w:val="28"/>
          <w:lang w:eastAsia="ru-RU"/>
        </w:rPr>
      </w:pPr>
      <w:r w:rsidRPr="00A700F0">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A700F0">
        <w:rPr>
          <w:rFonts w:eastAsiaTheme="majorEastAsia"/>
          <w:bCs/>
          <w:kern w:val="32"/>
          <w:szCs w:val="28"/>
        </w:rPr>
        <w:br/>
        <w:t xml:space="preserve">контроля (надзора) в сфере образования в части </w:t>
      </w:r>
      <w:r w:rsidRPr="00A700F0">
        <w:rPr>
          <w:rFonts w:eastAsia="Calibri"/>
          <w:kern w:val="32"/>
          <w:szCs w:val="28"/>
          <w:lang w:eastAsia="ru-RU"/>
        </w:rPr>
        <w:t>лицензионного контроля за образовательной деятельностью</w:t>
      </w:r>
    </w:p>
    <w:p w:rsidR="00A700F0" w:rsidRPr="00A700F0" w:rsidRDefault="00A700F0" w:rsidP="00A700F0">
      <w:pPr>
        <w:widowControl w:val="0"/>
        <w:autoSpaceDE w:val="0"/>
        <w:autoSpaceDN w:val="0"/>
        <w:ind w:firstLine="0"/>
        <w:jc w:val="center"/>
        <w:rPr>
          <w:rFonts w:eastAsia="Times New Roman"/>
          <w:szCs w:val="28"/>
          <w:lang w:eastAsia="ru-RU"/>
        </w:rPr>
      </w:pPr>
    </w:p>
    <w:p w:rsidR="00A700F0" w:rsidRPr="00A700F0" w:rsidRDefault="00A700F0" w:rsidP="00A700F0">
      <w:pPr>
        <w:autoSpaceDE w:val="0"/>
        <w:autoSpaceDN w:val="0"/>
        <w:adjustRightInd w:val="0"/>
        <w:ind w:firstLine="0"/>
        <w:rPr>
          <w:rFonts w:eastAsia="Calibri"/>
          <w:szCs w:val="28"/>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127"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925"/>
        <w:gridCol w:w="4111"/>
        <w:gridCol w:w="2268"/>
        <w:gridCol w:w="1701"/>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925"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 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70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организацией, осуществляющей образовательную деятельность (далее - организация, лицензиат), требование</w:t>
            </w:r>
            <w:r w:rsidRPr="00A700F0">
              <w:rPr>
                <w:rFonts w:eastAsia="Times New Roman"/>
                <w:szCs w:val="28"/>
                <w:lang w:eastAsia="ru-RU"/>
              </w:rPr>
              <w:br/>
              <w:t>о наличии на праве собственности или ином законном основании зданий, строений, сооружений, помещений, необходимых</w:t>
            </w:r>
            <w:r w:rsidRPr="00A700F0">
              <w:rPr>
                <w:rFonts w:eastAsia="Times New Roman"/>
                <w:szCs w:val="28"/>
                <w:lang w:eastAsia="ru-RU"/>
              </w:rPr>
              <w:br/>
              <w:t>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8" w:history="1">
              <w:r w:rsidR="00A700F0" w:rsidRPr="00A700F0">
                <w:rPr>
                  <w:rFonts w:eastAsia="Times New Roman"/>
                  <w:szCs w:val="28"/>
                  <w:lang w:eastAsia="ru-RU"/>
                </w:rPr>
                <w:t>Подпункт «а»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 образовательной деятельности</w:t>
            </w:r>
            <w:r w:rsidR="00A700F0" w:rsidRPr="00A700F0">
              <w:rPr>
                <w:rFonts w:eastAsia="Times New Roman"/>
                <w:szCs w:val="28"/>
                <w:vertAlign w:val="superscript"/>
                <w:lang w:eastAsia="ru-RU"/>
              </w:rPr>
              <w:footnoteReference w:id="8"/>
            </w:r>
            <w:r w:rsidR="00A700F0" w:rsidRPr="00A700F0">
              <w:rPr>
                <w:rFonts w:eastAsia="Times New Roman"/>
                <w:szCs w:val="28"/>
                <w:vertAlign w:val="superscript"/>
                <w:lang w:eastAsia="ru-RU"/>
              </w:rPr>
              <w:t xml:space="preserve"> </w:t>
            </w:r>
            <w:r w:rsidR="00A700F0" w:rsidRPr="00A700F0">
              <w:rPr>
                <w:rFonts w:eastAsia="Times New Roman"/>
                <w:szCs w:val="28"/>
                <w:lang w:eastAsia="ru-RU"/>
              </w:rPr>
              <w:t>(далее – Положение</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материально-технического обеспечения образовательной деятельности, оборудование помещений, необходимых</w:t>
            </w:r>
            <w:r w:rsidRPr="00A700F0">
              <w:rPr>
                <w:rFonts w:eastAsia="Times New Roman"/>
                <w:szCs w:val="28"/>
                <w:lang w:eastAsia="ru-RU"/>
              </w:rPr>
              <w:br/>
              <w:t>для осуществления образовательной деятельности по заявленным к лицензированию</w:t>
            </w:r>
            <w:r w:rsidRPr="00A700F0">
              <w:rPr>
                <w:rFonts w:eastAsia="Times New Roman"/>
                <w:szCs w:val="28"/>
                <w:lang w:eastAsia="ru-RU"/>
              </w:rPr>
              <w:br/>
              <w:t>и реализуемым образовательным программам,</w:t>
            </w:r>
            <w:r w:rsidRPr="00A700F0">
              <w:rPr>
                <w:rFonts w:eastAsia="Times New Roman"/>
                <w:szCs w:val="28"/>
                <w:lang w:eastAsia="ru-RU"/>
              </w:rPr>
              <w:br/>
              <w:t>в соответствии с требованиями, содержащимися в соответствующих образовательных программах?</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29" w:history="1">
              <w:r w:rsidR="00A700F0" w:rsidRPr="00A700F0">
                <w:rPr>
                  <w:rFonts w:eastAsia="Times New Roman"/>
                  <w:szCs w:val="28"/>
                  <w:lang w:eastAsia="ru-RU"/>
                </w:rPr>
                <w:t>Подпункт «б»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разработанных и утвержденных организацией образовательных программ</w:t>
            </w:r>
            <w:r w:rsidRPr="00A700F0">
              <w:rPr>
                <w:rFonts w:eastAsia="Times New Roman"/>
                <w:szCs w:val="28"/>
                <w:lang w:eastAsia="ru-RU"/>
              </w:rPr>
              <w:br/>
              <w:t xml:space="preserve">в соответствии с </w:t>
            </w:r>
            <w:hyperlink r:id="rId130" w:history="1">
              <w:r w:rsidRPr="00A700F0">
                <w:rPr>
                  <w:rFonts w:eastAsia="Times New Roman"/>
                  <w:szCs w:val="28"/>
                  <w:lang w:eastAsia="ru-RU"/>
                </w:rPr>
                <w:t>частями 2</w:t>
              </w:r>
            </w:hyperlink>
            <w:r w:rsidRPr="00A700F0">
              <w:rPr>
                <w:rFonts w:eastAsia="Times New Roman"/>
                <w:szCs w:val="28"/>
                <w:lang w:eastAsia="ru-RU"/>
              </w:rPr>
              <w:t xml:space="preserve"> - </w:t>
            </w:r>
            <w:hyperlink r:id="rId131" w:history="1">
              <w:r w:rsidRPr="00A700F0">
                <w:rPr>
                  <w:rFonts w:eastAsia="Times New Roman"/>
                  <w:szCs w:val="28"/>
                  <w:lang w:eastAsia="ru-RU"/>
                </w:rPr>
                <w:t>8 статьи 12</w:t>
              </w:r>
            </w:hyperlink>
            <w:r w:rsidRPr="00A700F0">
              <w:rPr>
                <w:rFonts w:eastAsia="Times New Roman"/>
                <w:szCs w:val="28"/>
                <w:lang w:eastAsia="ru-RU"/>
              </w:rPr>
              <w:t xml:space="preserve"> Федерального закона от 29 декабря 2012 г.</w:t>
            </w:r>
            <w:r w:rsidRPr="00A700F0">
              <w:rPr>
                <w:rFonts w:eastAsia="Times New Roman"/>
                <w:szCs w:val="28"/>
                <w:lang w:eastAsia="ru-RU"/>
              </w:rPr>
              <w:br/>
              <w:t>№ 273-ФЗ «Об образовании в Российской Федерации»</w:t>
            </w:r>
            <w:r w:rsidRPr="00A700F0">
              <w:rPr>
                <w:rFonts w:eastAsia="Times New Roman"/>
                <w:szCs w:val="28"/>
                <w:vertAlign w:val="superscript"/>
                <w:lang w:eastAsia="ru-RU"/>
              </w:rPr>
              <w:footnoteReference w:id="9"/>
            </w:r>
            <w:r w:rsidRPr="00A700F0">
              <w:rPr>
                <w:rFonts w:eastAsia="Times New Roman"/>
                <w:szCs w:val="28"/>
                <w:lang w:eastAsia="ru-RU"/>
              </w:rPr>
              <w:t xml:space="preserve"> (далее – Федеральный закон</w:t>
            </w:r>
            <w:r w:rsidRPr="00A700F0">
              <w:rPr>
                <w:rFonts w:eastAsia="Times New Roman"/>
                <w:szCs w:val="28"/>
                <w:lang w:eastAsia="ru-RU"/>
              </w:rPr>
              <w:br/>
              <w:t>№ 273-ФЗ)?</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32" w:history="1">
              <w:r w:rsidR="00A700F0" w:rsidRPr="00A700F0">
                <w:rPr>
                  <w:rFonts w:eastAsia="Times New Roman"/>
                  <w:szCs w:val="28"/>
                  <w:lang w:eastAsia="ru-RU"/>
                </w:rPr>
                <w:t>Подпункт «в»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Согласованы ли программы профессионального обучения водителей транспортных средств</w:t>
            </w:r>
            <w:r w:rsidRPr="00A700F0">
              <w:rPr>
                <w:rFonts w:eastAsia="Times New Roman"/>
                <w:szCs w:val="28"/>
                <w:lang w:eastAsia="ru-RU"/>
              </w:rPr>
              <w:br/>
              <w:t>с Государственной инспекцией безопасности дорожного движения Министерства внутренних дел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33" w:history="1">
              <w:r w:rsidR="00A700F0" w:rsidRPr="00A700F0">
                <w:rPr>
                  <w:rFonts w:eastAsia="Times New Roman"/>
                  <w:szCs w:val="28"/>
                  <w:lang w:eastAsia="ru-RU"/>
                </w:rPr>
                <w:t>Подпункт «в»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в штате лицензиата или привлечении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w:t>
            </w:r>
            <w:r w:rsidRPr="00A700F0">
              <w:rPr>
                <w:rFonts w:eastAsia="Times New Roman"/>
                <w:szCs w:val="28"/>
                <w:lang w:eastAsia="ru-RU"/>
              </w:rPr>
              <w:br/>
              <w:t xml:space="preserve">с </w:t>
            </w:r>
            <w:hyperlink r:id="rId134" w:history="1">
              <w:r w:rsidRPr="00A700F0">
                <w:rPr>
                  <w:rFonts w:eastAsia="Times New Roman"/>
                  <w:szCs w:val="28"/>
                  <w:lang w:eastAsia="ru-RU"/>
                </w:rPr>
                <w:t>пунктом 2 части 3</w:t>
              </w:r>
            </w:hyperlink>
            <w:r w:rsidRPr="00A700F0">
              <w:rPr>
                <w:rFonts w:eastAsia="Times New Roman"/>
                <w:szCs w:val="28"/>
                <w:lang w:eastAsia="ru-RU"/>
              </w:rPr>
              <w:t xml:space="preserve">, </w:t>
            </w:r>
            <w:hyperlink r:id="rId135" w:history="1">
              <w:r w:rsidRPr="00A700F0">
                <w:rPr>
                  <w:rFonts w:eastAsia="Times New Roman"/>
                  <w:szCs w:val="28"/>
                  <w:lang w:eastAsia="ru-RU"/>
                </w:rPr>
                <w:t>частью 10 статьи 11</w:t>
              </w:r>
            </w:hyperlink>
            <w:r w:rsidRPr="00A700F0">
              <w:rPr>
                <w:rFonts w:eastAsia="Times New Roman"/>
                <w:szCs w:val="28"/>
                <w:lang w:eastAsia="ru-RU"/>
              </w:rPr>
              <w:t xml:space="preserve">, </w:t>
            </w:r>
            <w:hyperlink r:id="rId136" w:history="1">
              <w:r w:rsidRPr="00A700F0">
                <w:rPr>
                  <w:rFonts w:eastAsia="Times New Roman"/>
                  <w:szCs w:val="28"/>
                  <w:lang w:eastAsia="ru-RU"/>
                </w:rPr>
                <w:t>статьей 46</w:t>
              </w:r>
            </w:hyperlink>
            <w:r w:rsidRPr="00A700F0">
              <w:rPr>
                <w:rFonts w:eastAsia="Times New Roman"/>
                <w:szCs w:val="28"/>
                <w:lang w:eastAsia="ru-RU"/>
              </w:rPr>
              <w:t xml:space="preserve"> и </w:t>
            </w:r>
            <w:hyperlink r:id="rId137" w:history="1">
              <w:r w:rsidRPr="00A700F0">
                <w:rPr>
                  <w:rFonts w:eastAsia="Times New Roman"/>
                  <w:szCs w:val="28"/>
                  <w:lang w:eastAsia="ru-RU"/>
                </w:rPr>
                <w:t>статьей 50</w:t>
              </w:r>
            </w:hyperlink>
            <w:r w:rsidRPr="00A700F0">
              <w:rPr>
                <w:rFonts w:eastAsia="Times New Roman"/>
                <w:szCs w:val="28"/>
                <w:lang w:eastAsia="ru-RU"/>
              </w:rPr>
              <w:t xml:space="preserve"> Федерального закона</w:t>
            </w:r>
            <w:r w:rsidRPr="00A700F0">
              <w:rPr>
                <w:rFonts w:eastAsia="Times New Roman"/>
                <w:szCs w:val="28"/>
                <w:lang w:eastAsia="ru-RU"/>
              </w:rPr>
              <w:br/>
              <w:t>№ 273-ФЗ?</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38" w:history="1">
              <w:r w:rsidR="00A700F0" w:rsidRPr="00A700F0">
                <w:rPr>
                  <w:rFonts w:eastAsia="Times New Roman"/>
                  <w:szCs w:val="28"/>
                  <w:lang w:eastAsia="ru-RU"/>
                </w:rPr>
                <w:t>Подпункт «г»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 xml:space="preserve">о наличии в соответствии с </w:t>
            </w:r>
            <w:hyperlink r:id="rId139" w:history="1">
              <w:r w:rsidRPr="00A700F0">
                <w:rPr>
                  <w:rFonts w:eastAsia="Times New Roman"/>
                  <w:szCs w:val="28"/>
                  <w:lang w:eastAsia="ru-RU"/>
                </w:rPr>
                <w:t>пунктом 2 статьи 40</w:t>
              </w:r>
            </w:hyperlink>
            <w:r w:rsidRPr="00A700F0">
              <w:rPr>
                <w:rFonts w:eastAsia="Times New Roman"/>
                <w:szCs w:val="28"/>
                <w:lang w:eastAsia="ru-RU"/>
              </w:rPr>
              <w:t xml:space="preserve"> Федерального закона от 30 марта 1999 г.</w:t>
            </w:r>
            <w:r w:rsidRPr="00A700F0">
              <w:rPr>
                <w:rFonts w:eastAsia="Times New Roman"/>
                <w:szCs w:val="28"/>
                <w:lang w:eastAsia="ru-RU"/>
              </w:rPr>
              <w:br/>
              <w:t>№ 52-ФЗ «О санитарно-эпидемиологическом благополучии населения»</w:t>
            </w:r>
            <w:r w:rsidRPr="00A700F0">
              <w:rPr>
                <w:rFonts w:eastAsia="Times New Roman"/>
                <w:szCs w:val="28"/>
                <w:vertAlign w:val="superscript"/>
                <w:lang w:eastAsia="ru-RU"/>
              </w:rPr>
              <w:footnoteReference w:id="10"/>
            </w:r>
            <w:r w:rsidRPr="00A700F0">
              <w:rPr>
                <w:rFonts w:eastAsia="Times New Roman"/>
                <w:szCs w:val="28"/>
                <w:vertAlign w:val="superscript"/>
                <w:lang w:eastAsia="ru-RU"/>
              </w:rPr>
              <w:t xml:space="preserve"> </w:t>
            </w:r>
            <w:r w:rsidRPr="00A700F0">
              <w:rPr>
                <w:rFonts w:eastAsia="Times New Roman"/>
                <w:szCs w:val="28"/>
                <w:lang w:eastAsia="ru-RU"/>
              </w:rPr>
              <w:t>санитарно-эпидемиологического заключения</w:t>
            </w:r>
            <w:r w:rsidRPr="00A700F0">
              <w:rPr>
                <w:rFonts w:eastAsia="Times New Roman"/>
                <w:szCs w:val="28"/>
                <w:lang w:eastAsia="ru-RU"/>
              </w:rPr>
              <w:br/>
              <w:t>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r w:rsidRPr="00A700F0">
              <w:rPr>
                <w:rFonts w:eastAsia="Times New Roman"/>
                <w:szCs w:val="28"/>
                <w:lang w:eastAsia="ru-RU"/>
              </w:rPr>
              <w:br/>
              <w:t>по образовательным программам, указанным</w:t>
            </w:r>
            <w:r w:rsidRPr="00A700F0">
              <w:rPr>
                <w:rFonts w:eastAsia="Times New Roman"/>
                <w:szCs w:val="28"/>
                <w:lang w:eastAsia="ru-RU"/>
              </w:rPr>
              <w:br/>
              <w:t>в лицензии?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40" w:history="1">
              <w:r w:rsidR="00A700F0" w:rsidRPr="00A700F0">
                <w:rPr>
                  <w:rFonts w:eastAsia="Times New Roman"/>
                  <w:szCs w:val="28"/>
                  <w:lang w:eastAsia="ru-RU"/>
                </w:rPr>
                <w:t>Подпункт «д»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(профессиональной образовательной организацией, организацией, осуществляющей образовательную деятельность по основным программам профессионального обучения) требование о наличии специальных условий</w:t>
            </w:r>
            <w:r w:rsidRPr="00A700F0">
              <w:rPr>
                <w:rFonts w:eastAsia="Times New Roman"/>
                <w:szCs w:val="28"/>
                <w:lang w:eastAsia="ru-RU"/>
              </w:rPr>
              <w:br/>
              <w:t>для получения образования обучающимися</w:t>
            </w:r>
            <w:r w:rsidRPr="00A700F0">
              <w:rPr>
                <w:rFonts w:eastAsia="Times New Roman"/>
                <w:szCs w:val="28"/>
                <w:lang w:eastAsia="ru-RU"/>
              </w:rPr>
              <w:br/>
              <w:t>с ограниченными возможностями здоровья</w:t>
            </w:r>
            <w:r w:rsidRPr="00A700F0">
              <w:rPr>
                <w:rFonts w:eastAsia="Times New Roman"/>
                <w:szCs w:val="28"/>
                <w:lang w:eastAsia="ru-RU"/>
              </w:rPr>
              <w:br/>
              <w:t xml:space="preserve">в соответствии с </w:t>
            </w:r>
            <w:hyperlink r:id="rId141" w:history="1">
              <w:r w:rsidRPr="00A700F0">
                <w:rPr>
                  <w:rFonts w:eastAsia="Times New Roman"/>
                  <w:szCs w:val="28"/>
                  <w:lang w:eastAsia="ru-RU"/>
                </w:rPr>
                <w:t>частями 1</w:t>
              </w:r>
            </w:hyperlink>
            <w:r w:rsidRPr="00A700F0">
              <w:rPr>
                <w:rFonts w:eastAsia="Times New Roman"/>
                <w:szCs w:val="28"/>
                <w:lang w:eastAsia="ru-RU"/>
              </w:rPr>
              <w:t xml:space="preserve">, </w:t>
            </w:r>
            <w:hyperlink r:id="rId142" w:history="1">
              <w:r w:rsidRPr="00A700F0">
                <w:rPr>
                  <w:rFonts w:eastAsia="Times New Roman"/>
                  <w:szCs w:val="28"/>
                  <w:lang w:eastAsia="ru-RU"/>
                </w:rPr>
                <w:t>3</w:t>
              </w:r>
            </w:hyperlink>
            <w:r w:rsidRPr="00A700F0">
              <w:rPr>
                <w:rFonts w:eastAsia="Times New Roman"/>
                <w:szCs w:val="28"/>
                <w:lang w:eastAsia="ru-RU"/>
              </w:rPr>
              <w:t xml:space="preserve">, </w:t>
            </w:r>
            <w:hyperlink r:id="rId143" w:history="1">
              <w:r w:rsidRPr="00A700F0">
                <w:rPr>
                  <w:rFonts w:eastAsia="Times New Roman"/>
                  <w:szCs w:val="28"/>
                  <w:lang w:eastAsia="ru-RU"/>
                </w:rPr>
                <w:t>8</w:t>
              </w:r>
            </w:hyperlink>
            <w:r w:rsidRPr="00A700F0">
              <w:rPr>
                <w:rFonts w:eastAsia="Times New Roman"/>
                <w:szCs w:val="28"/>
                <w:lang w:eastAsia="ru-RU"/>
              </w:rPr>
              <w:t xml:space="preserve">, </w:t>
            </w:r>
            <w:hyperlink r:id="rId144" w:history="1">
              <w:r w:rsidRPr="00A700F0">
                <w:rPr>
                  <w:rFonts w:eastAsia="Times New Roman"/>
                  <w:szCs w:val="28"/>
                  <w:lang w:eastAsia="ru-RU"/>
                </w:rPr>
                <w:t>10</w:t>
              </w:r>
            </w:hyperlink>
            <w:r w:rsidRPr="00A700F0">
              <w:rPr>
                <w:rFonts w:eastAsia="Times New Roman"/>
                <w:szCs w:val="28"/>
                <w:lang w:eastAsia="ru-RU"/>
              </w:rPr>
              <w:t xml:space="preserve"> и </w:t>
            </w:r>
            <w:hyperlink r:id="rId145" w:history="1">
              <w:r w:rsidRPr="00A700F0">
                <w:rPr>
                  <w:rFonts w:eastAsia="Times New Roman"/>
                  <w:szCs w:val="28"/>
                  <w:lang w:eastAsia="ru-RU"/>
                </w:rPr>
                <w:t>11</w:t>
              </w:r>
              <w:r w:rsidRPr="00A700F0">
                <w:rPr>
                  <w:rFonts w:eastAsia="Times New Roman"/>
                  <w:szCs w:val="28"/>
                  <w:lang w:eastAsia="ru-RU"/>
                </w:rPr>
                <w:br/>
                <w:t>статьи 79</w:t>
              </w:r>
            </w:hyperlink>
            <w:r w:rsidRPr="00A700F0">
              <w:rPr>
                <w:rFonts w:eastAsia="Times New Roman"/>
                <w:szCs w:val="28"/>
                <w:lang w:eastAsia="ru-RU"/>
              </w:rPr>
              <w:t xml:space="preserve"> Федерального закона № 273-ФЗ?</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46" w:history="1">
              <w:r w:rsidR="00A700F0" w:rsidRPr="00A700F0">
                <w:rPr>
                  <w:rFonts w:eastAsia="Times New Roman"/>
                  <w:szCs w:val="28"/>
                  <w:lang w:eastAsia="ru-RU"/>
                </w:rPr>
                <w:t>Подпункт «е» пункта 7</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 xml:space="preserve">о наличии в соответствии со </w:t>
            </w:r>
            <w:hyperlink r:id="rId147" w:history="1">
              <w:r w:rsidRPr="00A700F0">
                <w:rPr>
                  <w:rFonts w:eastAsia="Times New Roman"/>
                  <w:szCs w:val="28"/>
                  <w:lang w:eastAsia="ru-RU"/>
                </w:rPr>
                <w:t>статьей 16</w:t>
              </w:r>
            </w:hyperlink>
            <w:r w:rsidRPr="00A700F0">
              <w:rPr>
                <w:rFonts w:eastAsia="Times New Roman"/>
                <w:szCs w:val="28"/>
                <w:lang w:eastAsia="ru-RU"/>
              </w:rPr>
              <w:t xml:space="preserve"> Федерального закона № 273-ФЗ условий</w:t>
            </w:r>
            <w:r w:rsidRPr="00A700F0">
              <w:rPr>
                <w:rFonts w:eastAsia="Times New Roman"/>
                <w:szCs w:val="28"/>
                <w:lang w:eastAsia="ru-RU"/>
              </w:rPr>
              <w:br/>
              <w:t xml:space="preserve">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частью 3.1 </w:t>
            </w:r>
            <w:hyperlink r:id="rId148" w:history="1">
              <w:r w:rsidRPr="00A700F0">
                <w:rPr>
                  <w:rFonts w:eastAsia="Times New Roman"/>
                  <w:szCs w:val="28"/>
                  <w:lang w:eastAsia="ru-RU"/>
                </w:rPr>
                <w:t>статьи 16</w:t>
              </w:r>
            </w:hyperlink>
            <w:r w:rsidRPr="00A700F0">
              <w:rPr>
                <w:rFonts w:eastAsia="Times New Roman"/>
                <w:szCs w:val="28"/>
                <w:lang w:eastAsia="ru-RU"/>
              </w:rPr>
              <w:t xml:space="preserve"> Федерального закона № 273-ФЗ,</w:t>
            </w:r>
            <w:r w:rsidRPr="00A700F0">
              <w:rPr>
                <w:rFonts w:eastAsia="Times New Roman"/>
                <w:szCs w:val="28"/>
                <w:lang w:eastAsia="ru-RU"/>
              </w:rPr>
              <w:br/>
              <w:t>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w:t>
            </w:r>
            <w:r w:rsidRPr="00A700F0">
              <w:rPr>
                <w:rFonts w:eastAsia="Times New Roman"/>
                <w:szCs w:val="28"/>
                <w:lang w:eastAsia="ru-RU"/>
              </w:rPr>
              <w:br/>
              <w:t>с применением электронного обучения, дистанционных образовательных технологий?</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49" w:history="1">
              <w:r w:rsidR="00A700F0" w:rsidRPr="00A700F0">
                <w:rPr>
                  <w:rFonts w:eastAsia="Times New Roman"/>
                  <w:szCs w:val="28"/>
                  <w:lang w:eastAsia="ru-RU"/>
                </w:rPr>
                <w:t>Подпункт «а»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документа, подтверждающего допуск организации к проведению работ, связанных</w:t>
            </w:r>
            <w:r w:rsidRPr="00A700F0">
              <w:rPr>
                <w:rFonts w:eastAsia="Times New Roman"/>
                <w:szCs w:val="28"/>
                <w:lang w:eastAsia="ru-RU"/>
              </w:rPr>
              <w:br/>
              <w:t xml:space="preserve">с использованием сведений, составляющих государственную тайну, соответствии с </w:t>
            </w:r>
            <w:hyperlink r:id="rId150" w:history="1">
              <w:r w:rsidRPr="00A700F0">
                <w:rPr>
                  <w:rFonts w:eastAsia="Times New Roman"/>
                  <w:szCs w:val="28"/>
                  <w:lang w:eastAsia="ru-RU"/>
                </w:rPr>
                <w:t>частью 4 статьи 81</w:t>
              </w:r>
            </w:hyperlink>
            <w:r w:rsidRPr="00A700F0">
              <w:rPr>
                <w:rFonts w:eastAsia="Times New Roman"/>
                <w:szCs w:val="28"/>
                <w:lang w:eastAsia="ru-RU"/>
              </w:rPr>
              <w:t xml:space="preserve"> Федерального закона № 273-ФЗ,</w:t>
            </w:r>
            <w:r w:rsidRPr="00A700F0">
              <w:rPr>
                <w:rFonts w:eastAsia="Times New Roman"/>
                <w:szCs w:val="28"/>
                <w:lang w:eastAsia="ru-RU"/>
              </w:rPr>
              <w:br/>
              <w:t xml:space="preserve">а также в соответствии со </w:t>
            </w:r>
            <w:hyperlink r:id="rId151" w:history="1">
              <w:r w:rsidRPr="00A700F0">
                <w:rPr>
                  <w:rFonts w:eastAsia="Times New Roman"/>
                  <w:szCs w:val="28"/>
                  <w:lang w:eastAsia="ru-RU"/>
                </w:rPr>
                <w:t>статьей 27</w:t>
              </w:r>
            </w:hyperlink>
            <w:r w:rsidRPr="00A700F0">
              <w:rPr>
                <w:rFonts w:eastAsia="Times New Roman"/>
                <w:szCs w:val="28"/>
                <w:lang w:eastAsia="ru-RU"/>
              </w:rPr>
              <w:t xml:space="preserve"> Закона Российской Федерации от 21 июля 1993 г.</w:t>
            </w:r>
            <w:r w:rsidRPr="00A700F0">
              <w:rPr>
                <w:rFonts w:eastAsia="Times New Roman"/>
                <w:szCs w:val="28"/>
                <w:lang w:eastAsia="ru-RU"/>
              </w:rPr>
              <w:br/>
              <w:t>№ 5485-1 «О государственной тайне»</w:t>
            </w:r>
            <w:r w:rsidRPr="00A700F0">
              <w:rPr>
                <w:rFonts w:eastAsia="Times New Roman"/>
                <w:szCs w:val="28"/>
                <w:vertAlign w:val="superscript"/>
                <w:lang w:eastAsia="ru-RU"/>
              </w:rPr>
              <w:footnoteReference w:id="11"/>
            </w:r>
            <w:r w:rsidRPr="00A700F0">
              <w:rPr>
                <w:rFonts w:eastAsia="Times New Roman"/>
                <w:szCs w:val="28"/>
                <w:lang w:eastAsia="ru-RU"/>
              </w:rPr>
              <w:t xml:space="preserve"> -</w:t>
            </w:r>
            <w:r w:rsidRPr="00A700F0">
              <w:rPr>
                <w:rFonts w:eastAsia="Times New Roman"/>
                <w:szCs w:val="28"/>
                <w:lang w:eastAsia="ru-RU"/>
              </w:rPr>
              <w:br/>
              <w:t>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52" w:history="1">
              <w:r w:rsidR="00A700F0" w:rsidRPr="00A700F0">
                <w:rPr>
                  <w:rFonts w:eastAsia="Times New Roman"/>
                  <w:szCs w:val="28"/>
                  <w:lang w:eastAsia="ru-RU"/>
                </w:rPr>
                <w:t>Подпункт «б»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условий для практической подготовки обучающихся в соответствии</w:t>
            </w:r>
            <w:r w:rsidRPr="00A700F0">
              <w:rPr>
                <w:rFonts w:eastAsia="Times New Roman"/>
                <w:szCs w:val="28"/>
                <w:lang w:eastAsia="ru-RU"/>
              </w:rPr>
              <w:br/>
              <w:t xml:space="preserve">с </w:t>
            </w:r>
            <w:hyperlink r:id="rId153" w:history="1">
              <w:r w:rsidRPr="00A700F0">
                <w:rPr>
                  <w:rFonts w:eastAsia="Times New Roman"/>
                  <w:szCs w:val="28"/>
                  <w:lang w:eastAsia="ru-RU"/>
                </w:rPr>
                <w:t>частями 6</w:t>
              </w:r>
            </w:hyperlink>
            <w:r w:rsidRPr="00A700F0">
              <w:rPr>
                <w:rFonts w:eastAsia="Times New Roman"/>
                <w:szCs w:val="28"/>
                <w:lang w:eastAsia="ru-RU"/>
              </w:rPr>
              <w:t xml:space="preserve"> - </w:t>
            </w:r>
            <w:hyperlink r:id="rId154" w:history="1">
              <w:r w:rsidRPr="00A700F0">
                <w:rPr>
                  <w:rFonts w:eastAsia="Times New Roman"/>
                  <w:szCs w:val="28"/>
                  <w:lang w:eastAsia="ru-RU"/>
                </w:rPr>
                <w:t>8 статьи 13</w:t>
              </w:r>
            </w:hyperlink>
            <w:r w:rsidRPr="00A700F0">
              <w:rPr>
                <w:rFonts w:eastAsia="Times New Roman"/>
                <w:szCs w:val="28"/>
                <w:lang w:eastAsia="ru-RU"/>
              </w:rPr>
              <w:t xml:space="preserve"> Федерального закона</w:t>
            </w:r>
            <w:r w:rsidRPr="00A700F0">
              <w:rPr>
                <w:rFonts w:eastAsia="Times New Roman"/>
                <w:szCs w:val="28"/>
                <w:lang w:eastAsia="ru-RU"/>
              </w:rPr>
              <w:br/>
              <w:t xml:space="preserve">№ 273-ФЗ </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для основных профессиональных образовательных программ медицинского</w:t>
            </w:r>
            <w:r w:rsidRPr="00A700F0">
              <w:rPr>
                <w:rFonts w:eastAsia="Times New Roman"/>
                <w:szCs w:val="28"/>
                <w:lang w:eastAsia="ru-RU"/>
              </w:rPr>
              <w:br/>
              <w:t>и фармацевтического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55" w:history="1">
              <w:r w:rsidR="00A700F0" w:rsidRPr="00A700F0">
                <w:rPr>
                  <w:rFonts w:eastAsia="Times New Roman"/>
                  <w:szCs w:val="28"/>
                  <w:lang w:eastAsia="ru-RU"/>
                </w:rPr>
                <w:t>Подпункт «в»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условий для практической подготовки обучающихся в соответствии</w:t>
            </w:r>
            <w:r w:rsidRPr="00A700F0">
              <w:rPr>
                <w:rFonts w:eastAsia="Times New Roman"/>
                <w:szCs w:val="28"/>
                <w:lang w:eastAsia="ru-RU"/>
              </w:rPr>
              <w:br/>
              <w:t xml:space="preserve">с </w:t>
            </w:r>
            <w:hyperlink r:id="rId156" w:history="1">
              <w:r w:rsidRPr="00A700F0">
                <w:rPr>
                  <w:rFonts w:eastAsia="Times New Roman"/>
                  <w:szCs w:val="28"/>
                  <w:lang w:eastAsia="ru-RU"/>
                </w:rPr>
                <w:t>частями 4</w:t>
              </w:r>
            </w:hyperlink>
            <w:r w:rsidRPr="00A700F0">
              <w:rPr>
                <w:rFonts w:eastAsia="Times New Roman"/>
                <w:szCs w:val="28"/>
                <w:lang w:eastAsia="ru-RU"/>
              </w:rPr>
              <w:t xml:space="preserve"> и </w:t>
            </w:r>
            <w:hyperlink r:id="rId157" w:history="1">
              <w:r w:rsidRPr="00A700F0">
                <w:rPr>
                  <w:rFonts w:eastAsia="Times New Roman"/>
                  <w:szCs w:val="28"/>
                  <w:lang w:eastAsia="ru-RU"/>
                </w:rPr>
                <w:t>5 статьи 82</w:t>
              </w:r>
            </w:hyperlink>
            <w:r w:rsidRPr="00A700F0">
              <w:rPr>
                <w:rFonts w:eastAsia="Times New Roman"/>
                <w:szCs w:val="28"/>
                <w:lang w:eastAsia="ru-RU"/>
              </w:rPr>
              <w:br/>
              <w:t>Федерального закона № 273-ФЗ</w:t>
            </w:r>
            <w:r w:rsidRPr="00A700F0">
              <w:rPr>
                <w:rFonts w:eastAsia="Times New Roman"/>
                <w:szCs w:val="28"/>
                <w:lang w:eastAsia="ru-RU"/>
              </w:rPr>
              <w:br/>
              <w:t>- для основных образовательных программ медицинского и фармацевтического образования и дополнительных профессиональных программ медицинского</w:t>
            </w:r>
            <w:r w:rsidRPr="00A700F0">
              <w:rPr>
                <w:rFonts w:eastAsia="Times New Roman"/>
                <w:szCs w:val="28"/>
                <w:lang w:eastAsia="ru-RU"/>
              </w:rPr>
              <w:br/>
              <w:t>и фармацевтического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58" w:history="1">
              <w:r w:rsidR="00A700F0" w:rsidRPr="00A700F0">
                <w:rPr>
                  <w:rFonts w:eastAsia="Times New Roman"/>
                  <w:szCs w:val="28"/>
                  <w:lang w:eastAsia="ru-RU"/>
                </w:rPr>
                <w:t>Подпункт «в»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Соблюдено ли лицензиатом требование</w:t>
            </w:r>
            <w:r w:rsidRPr="00A700F0">
              <w:rPr>
                <w:rFonts w:eastAsia="Times New Roman"/>
                <w:szCs w:val="28"/>
                <w:lang w:eastAsia="ru-RU"/>
              </w:rPr>
              <w:br/>
              <w:t>о наличии договора о сетевой форме реализации образовательных программ</w:t>
            </w:r>
            <w:r w:rsidRPr="00A700F0">
              <w:rPr>
                <w:rFonts w:eastAsia="Times New Roman"/>
                <w:szCs w:val="28"/>
                <w:lang w:eastAsia="ru-RU"/>
              </w:rPr>
              <w:br/>
              <w:t xml:space="preserve">в соответствии со </w:t>
            </w:r>
            <w:hyperlink r:id="rId159" w:history="1">
              <w:r w:rsidRPr="00A700F0">
                <w:rPr>
                  <w:rFonts w:eastAsia="Times New Roman"/>
                  <w:szCs w:val="28"/>
                  <w:lang w:eastAsia="ru-RU"/>
                </w:rPr>
                <w:t>статьей 15</w:t>
              </w:r>
            </w:hyperlink>
            <w:r w:rsidRPr="00A700F0">
              <w:rPr>
                <w:rFonts w:eastAsia="Times New Roman"/>
                <w:szCs w:val="28"/>
                <w:lang w:eastAsia="ru-RU"/>
              </w:rPr>
              <w:t xml:space="preserve"> Федерального закона № 273-ФЗ </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для образовательных программ, реализуемых организацией с использованием сетевой формы реализации образовательных программ?</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0" w:history="1">
              <w:r w:rsidR="00A700F0" w:rsidRPr="00A700F0">
                <w:rPr>
                  <w:rFonts w:eastAsia="Times New Roman"/>
                  <w:szCs w:val="28"/>
                  <w:lang w:eastAsia="ru-RU"/>
                </w:rPr>
                <w:t>Подпункт «г»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14.</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xml:space="preserve">Соблюдено ли лицензиатом соответствие требованиям </w:t>
            </w:r>
            <w:hyperlink r:id="rId161" w:history="1">
              <w:r w:rsidRPr="00A700F0">
                <w:rPr>
                  <w:rFonts w:eastAsia="Times New Roman"/>
                  <w:szCs w:val="28"/>
                  <w:lang w:eastAsia="ru-RU"/>
                </w:rPr>
                <w:t>статьи 15.2</w:t>
              </w:r>
            </w:hyperlink>
            <w:r w:rsidRPr="00A700F0">
              <w:rPr>
                <w:rFonts w:eastAsia="Times New Roman"/>
                <w:szCs w:val="28"/>
                <w:lang w:eastAsia="ru-RU"/>
              </w:rPr>
              <w:t xml:space="preserve"> Закона Российской Федерации от 11 марта 1992 г. № 2487-1</w:t>
            </w:r>
            <w:r w:rsidRPr="00A700F0">
              <w:rPr>
                <w:rFonts w:eastAsia="Times New Roman"/>
                <w:szCs w:val="28"/>
                <w:lang w:eastAsia="ru-RU"/>
              </w:rPr>
              <w:br/>
              <w:t>«О частной детективной и охранной деятельности в Российской Федерации»</w:t>
            </w:r>
            <w:r w:rsidRPr="00A700F0">
              <w:rPr>
                <w:rFonts w:eastAsia="Times New Roman"/>
                <w:szCs w:val="28"/>
                <w:vertAlign w:val="superscript"/>
                <w:lang w:eastAsia="ru-RU"/>
              </w:rPr>
              <w:footnoteReference w:id="12"/>
            </w:r>
            <w:r w:rsidRPr="00A700F0">
              <w:rPr>
                <w:rFonts w:eastAsia="Times New Roman"/>
                <w:szCs w:val="28"/>
                <w:vertAlign w:val="superscript"/>
                <w:lang w:eastAsia="ru-RU"/>
              </w:rPr>
              <w:t xml:space="preserve"> </w:t>
            </w:r>
            <w:r w:rsidRPr="00A700F0">
              <w:rPr>
                <w:rFonts w:eastAsia="Times New Roman"/>
                <w:szCs w:val="28"/>
                <w:lang w:eastAsia="ru-RU"/>
              </w:rPr>
              <w:t>-</w:t>
            </w:r>
            <w:r w:rsidRPr="00A700F0">
              <w:rPr>
                <w:rFonts w:eastAsia="Times New Roman"/>
                <w:szCs w:val="28"/>
                <w:lang w:eastAsia="ru-RU"/>
              </w:rPr>
              <w:br/>
              <w:t>для организаций, осуществляющих образовательную деятельность по основным программам профессионального обучения</w:t>
            </w:r>
            <w:r w:rsidRPr="00A700F0">
              <w:rPr>
                <w:rFonts w:eastAsia="Times New Roman"/>
                <w:szCs w:val="28"/>
                <w:lang w:eastAsia="ru-RU"/>
              </w:rPr>
              <w:br/>
              <w:t>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2" w:history="1">
              <w:r w:rsidR="00A700F0" w:rsidRPr="00A700F0">
                <w:rPr>
                  <w:rFonts w:eastAsia="Times New Roman"/>
                  <w:szCs w:val="28"/>
                  <w:lang w:eastAsia="ru-RU"/>
                </w:rPr>
                <w:t>Подпункт «д»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15.</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xml:space="preserve">Соблюдено ли лицензиатом соответствие требованиям </w:t>
            </w:r>
            <w:hyperlink r:id="rId163" w:history="1">
              <w:r w:rsidRPr="00A700F0">
                <w:rPr>
                  <w:rFonts w:eastAsia="Times New Roman"/>
                  <w:szCs w:val="28"/>
                  <w:lang w:eastAsia="ru-RU"/>
                </w:rPr>
                <w:t>части 6 статьи 85</w:t>
              </w:r>
            </w:hyperlink>
            <w:r w:rsidRPr="00A700F0">
              <w:rPr>
                <w:rFonts w:eastAsia="Times New Roman"/>
                <w:szCs w:val="28"/>
                <w:lang w:eastAsia="ru-RU"/>
              </w:rPr>
              <w:br/>
              <w:t>Федерального закона № 273-ФЗ</w:t>
            </w:r>
            <w:r w:rsidRPr="00A700F0">
              <w:rPr>
                <w:rFonts w:eastAsia="Times New Roman"/>
                <w:szCs w:val="28"/>
                <w:lang w:eastAsia="ru-RU"/>
              </w:rPr>
              <w:br/>
              <w:t>- для организаций, осуществляющих образовательную деятельность</w:t>
            </w:r>
            <w:r w:rsidRPr="00A700F0">
              <w:rPr>
                <w:rFonts w:eastAsia="Times New Roman"/>
                <w:szCs w:val="28"/>
                <w:lang w:eastAsia="ru-RU"/>
              </w:rPr>
              <w:br/>
              <w:t>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w:t>
            </w:r>
            <w:r w:rsidRPr="00A700F0">
              <w:rPr>
                <w:rFonts w:eastAsia="Times New Roman"/>
                <w:szCs w:val="28"/>
                <w:lang w:eastAsia="ru-RU"/>
              </w:rPr>
              <w:br/>
              <w:t>в области подготовки работников железнодорожного транспорта, непосредственно связанных с движением поездов и маневровой работой?</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4" w:history="1">
              <w:r w:rsidR="00A700F0" w:rsidRPr="00A700F0">
                <w:rPr>
                  <w:rFonts w:eastAsia="Times New Roman"/>
                  <w:szCs w:val="28"/>
                  <w:lang w:eastAsia="ru-RU"/>
                </w:rPr>
                <w:t>Подпункт «е» пункта 8</w:t>
              </w:r>
            </w:hyperlink>
            <w:r w:rsidR="00A700F0" w:rsidRPr="00A700F0">
              <w:rPr>
                <w:rFonts w:eastAsia="Times New Roman"/>
                <w:szCs w:val="28"/>
                <w:lang w:eastAsia="ru-RU"/>
              </w:rPr>
              <w:t xml:space="preserve"> Положения</w:t>
            </w:r>
            <w:r w:rsidR="00A700F0" w:rsidRPr="00A700F0">
              <w:rPr>
                <w:rFonts w:eastAsia="Times New Roman"/>
                <w:szCs w:val="28"/>
                <w:lang w:eastAsia="ru-RU"/>
              </w:rPr>
              <w:br/>
              <w:t>о лицензировании</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rPr>
          <w:rFonts w:eastAsia="Calibri"/>
          <w:color w:val="22272F"/>
          <w:szCs w:val="28"/>
          <w:shd w:val="clear" w:color="auto" w:fill="FFFFFF"/>
        </w:rPr>
      </w:pP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4111"/>
        <w:contextualSpacing/>
        <w:jc w:val="left"/>
        <w:outlineLvl w:val="0"/>
        <w:rPr>
          <w:rFonts w:eastAsia="Calibri"/>
          <w:szCs w:val="28"/>
        </w:rPr>
      </w:pPr>
      <w:r w:rsidRPr="00A700F0">
        <w:rPr>
          <w:rFonts w:eastAsia="Calibri"/>
          <w:szCs w:val="28"/>
        </w:rPr>
        <w:t>Приложение № 8</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tbl>
      <w:tblPr>
        <w:tblW w:w="0" w:type="auto"/>
        <w:tblInd w:w="11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autoSpaceDE w:val="0"/>
        <w:autoSpaceDN w:val="0"/>
        <w:adjustRightInd w:val="0"/>
        <w:ind w:firstLine="0"/>
        <w:jc w:val="center"/>
        <w:outlineLvl w:val="0"/>
        <w:rPr>
          <w:rFonts w:eastAsia="Calibri"/>
          <w:kern w:val="32"/>
          <w:szCs w:val="28"/>
          <w:lang w:eastAsia="ru-RU"/>
        </w:rPr>
      </w:pPr>
      <w:r w:rsidRPr="00A700F0">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A700F0">
        <w:rPr>
          <w:rFonts w:eastAsiaTheme="majorEastAsia"/>
          <w:bCs/>
          <w:kern w:val="32"/>
          <w:szCs w:val="28"/>
        </w:rPr>
        <w:br/>
        <w:t>контроля (надзора) в сфере образования</w:t>
      </w:r>
      <w:r w:rsidRPr="00A700F0">
        <w:rPr>
          <w:rFonts w:eastAsia="Calibri"/>
          <w:kern w:val="32"/>
          <w:szCs w:val="28"/>
          <w:lang w:eastAsia="ru-RU"/>
        </w:rPr>
        <w:t xml:space="preserve"> в части порядка организации и осуществления образовательной деятельности</w:t>
      </w:r>
      <w:r w:rsidRPr="00A700F0">
        <w:rPr>
          <w:rFonts w:eastAsia="Calibri"/>
          <w:kern w:val="32"/>
          <w:szCs w:val="28"/>
          <w:lang w:eastAsia="ru-RU"/>
        </w:rPr>
        <w:br/>
        <w:t>по дополнительным общеобразовательным программам</w:t>
      </w:r>
    </w:p>
    <w:p w:rsidR="00A700F0" w:rsidRPr="00A700F0" w:rsidRDefault="00A700F0" w:rsidP="00A700F0">
      <w:pPr>
        <w:autoSpaceDE w:val="0"/>
        <w:autoSpaceDN w:val="0"/>
        <w:adjustRightInd w:val="0"/>
        <w:spacing w:after="60"/>
        <w:ind w:firstLine="0"/>
        <w:jc w:val="center"/>
        <w:outlineLvl w:val="0"/>
        <w:rPr>
          <w:rFonts w:eastAsia="Calibri"/>
          <w:kern w:val="32"/>
          <w:szCs w:val="28"/>
          <w:lang w:eastAsia="ru-RU"/>
        </w:rPr>
      </w:pP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165"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6067"/>
        <w:gridCol w:w="3827"/>
        <w:gridCol w:w="2410"/>
        <w:gridCol w:w="1701"/>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6067"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3827"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410"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w:t>
            </w:r>
            <w:r w:rsidRPr="00A700F0">
              <w:rPr>
                <w:rFonts w:eastAsia="Times New Roman"/>
                <w:szCs w:val="28"/>
                <w:lang w:eastAsia="ru-RU"/>
              </w:rPr>
              <w:br/>
              <w:t>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70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Определены ли организацией, осуществляющей образовательную деятельность и реализующей дополнительные общеобразовательные программы (дополнительные общеразвивающие программы и дополнительные предпрофессиональные программы), индивидуальным предпринимателем (далее - организация), формы обучения по дополнительным общеобразовательным программам?</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6" w:history="1">
              <w:r w:rsidR="00A700F0" w:rsidRPr="00A700F0">
                <w:rPr>
                  <w:rFonts w:eastAsia="Times New Roman"/>
                  <w:szCs w:val="28"/>
                  <w:lang w:eastAsia="ru-RU"/>
                </w:rPr>
                <w:t>Пункт 9</w:t>
              </w:r>
            </w:hyperlink>
            <w:r w:rsidR="00A700F0" w:rsidRPr="00A700F0">
              <w:rPr>
                <w:rFonts w:eastAsia="Times New Roman"/>
                <w:szCs w:val="28"/>
                <w:lang w:eastAsia="ru-RU"/>
              </w:rPr>
              <w:t xml:space="preserve"> Порядка организации</w:t>
            </w:r>
            <w:r w:rsidR="00A700F0" w:rsidRPr="00A700F0">
              <w:rPr>
                <w:rFonts w:eastAsia="Times New Roman"/>
                <w:szCs w:val="28"/>
                <w:lang w:eastAsia="ru-RU"/>
              </w:rPr>
              <w:br/>
              <w:t>и осуществления образовательной деятельности организации</w:t>
            </w:r>
            <w:r w:rsidR="00A700F0" w:rsidRPr="00A700F0">
              <w:rPr>
                <w:rFonts w:eastAsia="Times New Roman"/>
                <w:szCs w:val="28"/>
                <w:lang w:eastAsia="ru-RU"/>
              </w:rPr>
              <w:br/>
              <w:t>по дополнительным общеобразовательным программам</w:t>
            </w:r>
            <w:r w:rsidR="00A700F0" w:rsidRPr="00A700F0">
              <w:rPr>
                <w:rFonts w:eastAsia="Times New Roman"/>
                <w:szCs w:val="28"/>
                <w:vertAlign w:val="superscript"/>
                <w:lang w:eastAsia="ru-RU"/>
              </w:rPr>
              <w:footnoteReference w:id="13"/>
            </w:r>
            <w:r w:rsidR="00A700F0" w:rsidRPr="00A700F0">
              <w:rPr>
                <w:rFonts w:eastAsia="Times New Roman"/>
                <w:szCs w:val="28"/>
                <w:lang w:eastAsia="ru-RU"/>
              </w:rPr>
              <w:br/>
              <w:t>(далее - Порядок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Определены ли локальным нормативным актом организации:</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количество обучающихся в объединении</w:t>
            </w:r>
            <w:r w:rsidRPr="00A700F0">
              <w:rPr>
                <w:rFonts w:eastAsia="Times New Roman"/>
                <w:szCs w:val="28"/>
                <w:lang w:eastAsia="ru-RU"/>
              </w:rPr>
              <w:br/>
              <w:t>по интересам?</w:t>
            </w:r>
          </w:p>
        </w:tc>
        <w:tc>
          <w:tcPr>
            <w:tcW w:w="3827"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7" w:history="1">
              <w:r w:rsidR="00A700F0" w:rsidRPr="00A700F0">
                <w:rPr>
                  <w:rFonts w:eastAsia="Times New Roman"/>
                  <w:szCs w:val="28"/>
                  <w:lang w:eastAsia="ru-RU"/>
                </w:rPr>
                <w:t>Пункт 9</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возрастные категории обучающихся, входящих</w:t>
            </w:r>
            <w:r w:rsidRPr="00A700F0">
              <w:rPr>
                <w:rFonts w:eastAsia="Times New Roman"/>
                <w:szCs w:val="28"/>
                <w:lang w:eastAsia="ru-RU"/>
              </w:rPr>
              <w:br/>
              <w:t>в объединение по интересам?</w:t>
            </w:r>
          </w:p>
        </w:tc>
        <w:tc>
          <w:tcPr>
            <w:tcW w:w="3827"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продолжительность учебных занятий</w:t>
            </w:r>
            <w:r w:rsidRPr="00A700F0">
              <w:rPr>
                <w:rFonts w:eastAsia="Times New Roman"/>
                <w:szCs w:val="28"/>
                <w:lang w:eastAsia="ru-RU"/>
              </w:rPr>
              <w:br/>
              <w:t>в объединении по интересам?</w:t>
            </w:r>
          </w:p>
        </w:tc>
        <w:tc>
          <w:tcPr>
            <w:tcW w:w="3827"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Соблюдается ли организацией требование</w:t>
            </w:r>
            <w:r w:rsidRPr="00A700F0">
              <w:rPr>
                <w:rFonts w:eastAsia="Times New Roman"/>
                <w:szCs w:val="28"/>
                <w:lang w:eastAsia="ru-RU"/>
              </w:rPr>
              <w:br/>
              <w:t>о недопустимости использования при реализации дополнительных общеобразовательных программ методов</w:t>
            </w:r>
            <w:r w:rsidRPr="00A700F0">
              <w:rPr>
                <w:rFonts w:eastAsia="Times New Roman"/>
                <w:szCs w:val="28"/>
                <w:lang w:eastAsia="ru-RU"/>
              </w:rPr>
              <w:br/>
              <w:t>и средств обучения и воспитания, образовательных технологий, наносящих вред физическому или психическому здоровью обучающихся?</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8" w:history="1">
              <w:r w:rsidR="00A700F0" w:rsidRPr="00A700F0">
                <w:rPr>
                  <w:rFonts w:eastAsia="Times New Roman"/>
                  <w:szCs w:val="28"/>
                  <w:lang w:eastAsia="ru-RU"/>
                </w:rPr>
                <w:t>Пункт 10</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Организация локальными нормативными актами установила порядок получения дополнительного образования детей на иностранном языке?</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69" w:history="1">
              <w:r w:rsidR="00A700F0" w:rsidRPr="00A700F0">
                <w:rPr>
                  <w:rFonts w:eastAsia="Times New Roman"/>
                  <w:szCs w:val="28"/>
                  <w:lang w:eastAsia="ru-RU"/>
                </w:rPr>
                <w:t>Пункт 12</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Составлено ли расписание занятий объединения</w:t>
            </w:r>
            <w:r w:rsidRPr="00A700F0">
              <w:rPr>
                <w:rFonts w:eastAsia="Times New Roman"/>
                <w:szCs w:val="28"/>
                <w:lang w:eastAsia="ru-RU"/>
              </w:rPr>
              <w:br/>
              <w:t>для создания наиболее благоприятного режима труда и отдыха обучающихся организацией</w:t>
            </w:r>
            <w:r w:rsidRPr="00A700F0">
              <w:rPr>
                <w:rFonts w:eastAsia="Times New Roman"/>
                <w:szCs w:val="28"/>
                <w:lang w:eastAsia="ru-RU"/>
              </w:rPr>
              <w:br/>
              <w:t>по представлению педагогических работников</w:t>
            </w:r>
            <w:r w:rsidRPr="00A700F0">
              <w:rPr>
                <w:rFonts w:eastAsia="Times New Roman"/>
                <w:szCs w:val="28"/>
                <w:lang w:eastAsia="ru-RU"/>
              </w:rPr>
              <w:br/>
              <w:t>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0" w:history="1">
              <w:r w:rsidR="00A700F0" w:rsidRPr="00A700F0">
                <w:rPr>
                  <w:rFonts w:eastAsia="Times New Roman"/>
                  <w:szCs w:val="28"/>
                  <w:lang w:eastAsia="ru-RU"/>
                </w:rPr>
                <w:t>Пункт 13</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w:t>
            </w:r>
            <w:r w:rsidRPr="00A700F0">
              <w:rPr>
                <w:rFonts w:eastAsia="Times New Roman"/>
                <w:szCs w:val="28"/>
                <w:lang w:eastAsia="ru-RU"/>
              </w:rPr>
              <w:br/>
              <w:t>или высшее образование (в том числе</w:t>
            </w:r>
            <w:r w:rsidRPr="00A700F0">
              <w:rPr>
                <w:rFonts w:eastAsia="Times New Roman"/>
                <w:szCs w:val="28"/>
                <w:lang w:eastAsia="ru-RU"/>
              </w:rPr>
              <w:br/>
              <w:t>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w:t>
            </w:r>
            <w:r w:rsidRPr="00A700F0">
              <w:rPr>
                <w:rFonts w:eastAsia="Times New Roman"/>
                <w:szCs w:val="28"/>
                <w:lang w:eastAsia="ru-RU"/>
              </w:rPr>
              <w:br/>
              <w:t>в квалификационных справочниках, и (или) профессиональным стандартам?</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1" w:history="1">
              <w:r w:rsidR="00A700F0" w:rsidRPr="00A700F0">
                <w:rPr>
                  <w:rFonts w:eastAsia="Times New Roman"/>
                  <w:szCs w:val="28"/>
                  <w:lang w:eastAsia="ru-RU"/>
                </w:rPr>
                <w:t>Пункт 15</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Привлекает ли организация к занятию педагогической деятельностью</w:t>
            </w:r>
            <w:r w:rsidRPr="00A700F0">
              <w:rPr>
                <w:rFonts w:eastAsia="Times New Roman"/>
                <w:szCs w:val="28"/>
                <w:lang w:eastAsia="ru-RU"/>
              </w:rPr>
              <w:br/>
              <w:t>по дополнительным общеобразовательным программам лиц, обучающихся</w:t>
            </w:r>
            <w:r w:rsidRPr="00A700F0">
              <w:rPr>
                <w:rFonts w:eastAsia="Times New Roman"/>
                <w:szCs w:val="28"/>
                <w:lang w:eastAsia="ru-RU"/>
              </w:rPr>
              <w:br/>
              <w:t>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2" w:history="1">
              <w:r w:rsidR="00A700F0" w:rsidRPr="00A700F0">
                <w:rPr>
                  <w:rFonts w:eastAsia="Times New Roman"/>
                  <w:szCs w:val="28"/>
                  <w:lang w:eastAsia="ru-RU"/>
                </w:rPr>
                <w:t>Пункт 15</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Определено ли организацией соответствие образовательной программы высшего образования направленности дополнительной общеобразовательной программы для лиц, привлекаемых к занятию педагогической деятельностью по дополнительным общеобразовательным программам?</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3" w:history="1">
              <w:r w:rsidR="00A700F0" w:rsidRPr="00A700F0">
                <w:rPr>
                  <w:rFonts w:eastAsia="Times New Roman"/>
                  <w:szCs w:val="28"/>
                  <w:lang w:eastAsia="ru-RU"/>
                </w:rPr>
                <w:t>Абзац 2 пункта 15</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Организация создала условия и организовала образовательный процесс по дополнительным общеобразовательным программам</w:t>
            </w:r>
            <w:r w:rsidRPr="00A700F0">
              <w:rPr>
                <w:rFonts w:eastAsia="Times New Roman"/>
                <w:szCs w:val="28"/>
                <w:lang w:eastAsia="ru-RU"/>
              </w:rPr>
              <w:br/>
              <w:t>для обучающихся с ограниченными возможностями здоровья, детей-инвалидов</w:t>
            </w:r>
            <w:r w:rsidRPr="00A700F0">
              <w:rPr>
                <w:rFonts w:eastAsia="Times New Roman"/>
                <w:szCs w:val="28"/>
                <w:lang w:eastAsia="ru-RU"/>
              </w:rPr>
              <w:br/>
              <w:t xml:space="preserve">и инвалидов с учетом требований </w:t>
            </w:r>
            <w:hyperlink r:id="rId174" w:history="1">
              <w:r w:rsidRPr="00A700F0">
                <w:rPr>
                  <w:rFonts w:eastAsia="Times New Roman"/>
                  <w:szCs w:val="28"/>
                  <w:lang w:eastAsia="ru-RU"/>
                </w:rPr>
                <w:t>пункта 19</w:t>
              </w:r>
            </w:hyperlink>
            <w:r w:rsidRPr="00A700F0">
              <w:rPr>
                <w:rFonts w:eastAsia="Times New Roman"/>
                <w:szCs w:val="28"/>
                <w:lang w:eastAsia="ru-RU"/>
              </w:rPr>
              <w:t xml:space="preserve"> Порядка № 196?</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5" w:history="1">
              <w:r w:rsidR="00A700F0" w:rsidRPr="00A700F0">
                <w:rPr>
                  <w:rFonts w:eastAsia="Times New Roman"/>
                  <w:szCs w:val="28"/>
                  <w:lang w:eastAsia="ru-RU"/>
                </w:rPr>
                <w:t>Пункт 19</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10.</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Обеспечила ли организация в целях доступности получения дополнительного образования обучающимися с ограниченными возможностями здоровья, детьми-инвалидами</w:t>
            </w:r>
            <w:r w:rsidRPr="00A700F0">
              <w:rPr>
                <w:rFonts w:eastAsia="Times New Roman"/>
                <w:szCs w:val="28"/>
                <w:lang w:eastAsia="ru-RU"/>
              </w:rPr>
              <w:br/>
              <w:t>и инвалидами:</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а) для обучающихся с ограниченными возможностями здоровья по зрению:</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адаптацию официального сайта организации</w:t>
            </w:r>
            <w:r w:rsidRPr="00A700F0">
              <w:rPr>
                <w:rFonts w:eastAsia="Times New Roman"/>
                <w:szCs w:val="28"/>
                <w:lang w:eastAsia="ru-RU"/>
              </w:rPr>
              <w:br/>
              <w:t>в информационно-телекоммуникационной сети «Интернет» с учетом особых потребностей инвалидов по зрению с приведением их</w:t>
            </w:r>
            <w:r w:rsidRPr="00A700F0">
              <w:rPr>
                <w:rFonts w:eastAsia="Times New Roman"/>
                <w:szCs w:val="28"/>
                <w:lang w:eastAsia="ru-RU"/>
              </w:rPr>
              <w:br/>
              <w:t>к международному стандарту доступности веб-контента и веб-сервисов (WCAG)?</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6" w:history="1">
              <w:r w:rsidR="00A700F0" w:rsidRPr="00A700F0">
                <w:rPr>
                  <w:rFonts w:eastAsia="Times New Roman"/>
                  <w:szCs w:val="28"/>
                  <w:lang w:eastAsia="ru-RU"/>
                </w:rPr>
                <w:t>Пункт 20</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размещение в доступных</w:t>
            </w:r>
            <w:r w:rsidRPr="00A700F0">
              <w:rPr>
                <w:rFonts w:eastAsia="Times New Roman"/>
                <w:szCs w:val="28"/>
                <w:lang w:eastAsia="ru-RU"/>
              </w:rPr>
              <w:br/>
              <w:t>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w:t>
            </w:r>
            <w:r w:rsidRPr="00A700F0">
              <w:rPr>
                <w:rFonts w:eastAsia="Times New Roman"/>
                <w:szCs w:val="28"/>
                <w:lang w:eastAsia="ru-RU"/>
              </w:rPr>
              <w:br/>
              <w:t>не менее 7,5 см.) рельефно-контрастным шрифтом (на белом или желтом фоне)</w:t>
            </w:r>
            <w:r w:rsidRPr="00A700F0">
              <w:rPr>
                <w:rFonts w:eastAsia="Times New Roman"/>
                <w:szCs w:val="28"/>
                <w:lang w:eastAsia="ru-RU"/>
              </w:rPr>
              <w:br/>
              <w:t>и продублирована шрифтом Брайля)?</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присутствие ассистента, оказывающего обучающемуся необходимую помощь?</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выпуск альтернативных форматов печатных материалов (крупный шрифт или аудиофайлы)?</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доступ обучающегося, являющегося слепым</w:t>
            </w:r>
            <w:r w:rsidRPr="00A700F0">
              <w:rPr>
                <w:rFonts w:eastAsia="Times New Roman"/>
                <w:szCs w:val="28"/>
                <w:lang w:eastAsia="ru-RU"/>
              </w:rPr>
              <w:br/>
              <w:t>и использующего собаку-поводыря, к зданию организации, располагающему местом</w:t>
            </w:r>
            <w:r w:rsidRPr="00A700F0">
              <w:rPr>
                <w:rFonts w:eastAsia="Times New Roman"/>
                <w:szCs w:val="28"/>
                <w:lang w:eastAsia="ru-RU"/>
              </w:rPr>
              <w:br/>
              <w:t>для размещения собаки-поводыря в часы обучения самого обучающегося?</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б) для обучающихся с ограниченными возможностями здоровья о слуху:</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дублирование звуковой справочной информации о расписании учебных занятий визуальной (установка мониторов</w:t>
            </w:r>
            <w:r w:rsidRPr="00A700F0">
              <w:rPr>
                <w:rFonts w:eastAsia="Times New Roman"/>
                <w:szCs w:val="28"/>
                <w:lang w:eastAsia="ru-RU"/>
              </w:rPr>
              <w:br/>
              <w:t>с возможностью трансляции субтитров) (мониторы, их размеры и количество необходимо определять с учетом размеров помещения)?</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предоставление надлежащих звуковых средств воспроизведения информации?</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 для обучающихся, имеющих нарушения опорно-двигательного аппарата:</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материально-технические условия, предусматривающие возможность беспрепятственного доступа обучающихся</w:t>
            </w:r>
            <w:r w:rsidRPr="00A700F0">
              <w:rPr>
                <w:rFonts w:eastAsia="Times New Roman"/>
                <w:szCs w:val="28"/>
                <w:lang w:eastAsia="ru-RU"/>
              </w:rPr>
              <w:br/>
              <w:t>в учебные помещения, столовые, туалетные</w:t>
            </w:r>
            <w:r w:rsidRPr="00A700F0">
              <w:rPr>
                <w:rFonts w:eastAsia="Times New Roman"/>
                <w:szCs w:val="28"/>
                <w:lang w:eastAsia="ru-RU"/>
              </w:rPr>
              <w:br/>
              <w:t>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6067"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Составляет ли численность обучающихся</w:t>
            </w:r>
            <w:r w:rsidRPr="00A700F0">
              <w:rPr>
                <w:rFonts w:eastAsia="Times New Roman"/>
                <w:szCs w:val="28"/>
                <w:lang w:eastAsia="ru-RU"/>
              </w:rPr>
              <w:br/>
              <w:t>с ограниченными возможностями здоровья, детей-инвалидов и инвалидов в учебной группе не более 15 человек?</w:t>
            </w:r>
          </w:p>
        </w:tc>
        <w:tc>
          <w:tcPr>
            <w:tcW w:w="3827"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7" w:history="1">
              <w:r w:rsidR="00A700F0" w:rsidRPr="00A700F0">
                <w:rPr>
                  <w:rFonts w:eastAsia="Times New Roman"/>
                  <w:szCs w:val="28"/>
                  <w:lang w:eastAsia="ru-RU"/>
                </w:rPr>
                <w:t>Пункт 21</w:t>
              </w:r>
            </w:hyperlink>
            <w:r w:rsidR="00A700F0" w:rsidRPr="00A700F0">
              <w:rPr>
                <w:rFonts w:eastAsia="Times New Roman"/>
                <w:szCs w:val="28"/>
                <w:lang w:eastAsia="ru-RU"/>
              </w:rPr>
              <w:t xml:space="preserve"> Порядка № 196</w:t>
            </w:r>
          </w:p>
        </w:tc>
        <w:tc>
          <w:tcPr>
            <w:tcW w:w="2410"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ind w:firstLine="0"/>
        <w:rPr>
          <w:rFonts w:eastAsia="Times New Roman"/>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A700F0" w:rsidSect="00A700F0">
          <w:pgSz w:w="16838" w:h="11906" w:orient="landscape"/>
          <w:pgMar w:top="567" w:right="1134" w:bottom="1134" w:left="1134" w:header="709" w:footer="709" w:gutter="0"/>
          <w:pgNumType w:start="1"/>
          <w:cols w:space="708"/>
          <w:titlePg/>
          <w:docGrid w:linePitch="381"/>
        </w:sectPr>
      </w:pPr>
    </w:p>
    <w:p w:rsidR="00A700F0" w:rsidRPr="00A700F0" w:rsidRDefault="00A700F0" w:rsidP="00A700F0">
      <w:pPr>
        <w:widowControl w:val="0"/>
        <w:autoSpaceDE w:val="0"/>
        <w:autoSpaceDN w:val="0"/>
        <w:adjustRightInd w:val="0"/>
        <w:ind w:left="7938" w:firstLine="4395"/>
        <w:contextualSpacing/>
        <w:jc w:val="left"/>
        <w:outlineLvl w:val="0"/>
        <w:rPr>
          <w:rFonts w:eastAsia="Calibri"/>
          <w:szCs w:val="28"/>
        </w:rPr>
      </w:pPr>
      <w:r w:rsidRPr="00A700F0">
        <w:rPr>
          <w:rFonts w:eastAsia="Calibri"/>
          <w:szCs w:val="28"/>
        </w:rPr>
        <w:t>Приложение № 9</w:t>
      </w:r>
    </w:p>
    <w:p w:rsidR="00A700F0" w:rsidRPr="00A700F0" w:rsidRDefault="00A700F0" w:rsidP="00A700F0">
      <w:pPr>
        <w:widowControl w:val="0"/>
        <w:autoSpaceDE w:val="0"/>
        <w:autoSpaceDN w:val="0"/>
        <w:adjustRightInd w:val="0"/>
        <w:ind w:left="4820" w:firstLine="0"/>
        <w:contextualSpacing/>
        <w:jc w:val="left"/>
        <w:outlineLvl w:val="0"/>
        <w:rPr>
          <w:rFonts w:eastAsia="Calibri"/>
          <w:szCs w:val="28"/>
        </w:rPr>
      </w:pP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УТВЕРЖДЕНА</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приказом Федеральной службы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 xml:space="preserve">по надзору в сфере образования и науки </w:t>
      </w:r>
    </w:p>
    <w:p w:rsidR="00A700F0" w:rsidRPr="00A700F0" w:rsidRDefault="00A700F0" w:rsidP="00A700F0">
      <w:pPr>
        <w:widowControl w:val="0"/>
        <w:autoSpaceDE w:val="0"/>
        <w:autoSpaceDN w:val="0"/>
        <w:adjustRightInd w:val="0"/>
        <w:ind w:left="5245" w:right="-315" w:firstLine="4394"/>
        <w:contextualSpacing/>
        <w:jc w:val="left"/>
        <w:outlineLvl w:val="0"/>
        <w:rPr>
          <w:rFonts w:eastAsia="Calibri"/>
          <w:szCs w:val="28"/>
        </w:rPr>
      </w:pPr>
      <w:r w:rsidRPr="00A700F0">
        <w:rPr>
          <w:rFonts w:eastAsia="Calibri"/>
          <w:szCs w:val="28"/>
        </w:rPr>
        <w:t>от ______________ № ______</w:t>
      </w:r>
    </w:p>
    <w:p w:rsidR="00A700F0" w:rsidRPr="00A700F0" w:rsidRDefault="00A700F0" w:rsidP="00A700F0">
      <w:pPr>
        <w:shd w:val="clear" w:color="auto" w:fill="FFFFFF"/>
        <w:ind w:firstLine="0"/>
        <w:jc w:val="lef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p>
    <w:p w:rsidR="00A700F0" w:rsidRPr="00A700F0" w:rsidRDefault="00A700F0" w:rsidP="00A700F0">
      <w:pPr>
        <w:widowControl w:val="0"/>
        <w:autoSpaceDE w:val="0"/>
        <w:autoSpaceDN w:val="0"/>
        <w:ind w:firstLine="0"/>
        <w:jc w:val="right"/>
        <w:rPr>
          <w:rFonts w:eastAsia="Times New Roman"/>
          <w:szCs w:val="28"/>
          <w:lang w:eastAsia="ru-RU"/>
        </w:rPr>
      </w:pPr>
      <w:r w:rsidRPr="00A700F0">
        <w:rPr>
          <w:rFonts w:eastAsia="Times New Roman"/>
          <w:szCs w:val="28"/>
          <w:lang w:eastAsia="ru-RU"/>
        </w:rPr>
        <w:t>Форма</w:t>
      </w:r>
    </w:p>
    <w:p w:rsidR="00A700F0" w:rsidRPr="00A700F0" w:rsidRDefault="00A700F0" w:rsidP="00A700F0">
      <w:pPr>
        <w:widowControl w:val="0"/>
        <w:autoSpaceDE w:val="0"/>
        <w:autoSpaceDN w:val="0"/>
        <w:ind w:left="5103" w:firstLine="0"/>
        <w:rPr>
          <w:rFonts w:eastAsia="Times New Roman"/>
          <w:szCs w:val="28"/>
          <w:lang w:eastAsia="ru-RU"/>
        </w:rPr>
      </w:pPr>
    </w:p>
    <w:tbl>
      <w:tblPr>
        <w:tblpPr w:leftFromText="180" w:rightFromText="180" w:vertAnchor="text" w:horzAnchor="page" w:tblpX="13642"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A700F0" w:rsidRPr="00A700F0" w:rsidTr="00A700F0">
        <w:tc>
          <w:tcPr>
            <w:tcW w:w="1381" w:type="dxa"/>
            <w:shd w:val="clear" w:color="auto" w:fill="auto"/>
          </w:tcPr>
          <w:p w:rsidR="00A700F0" w:rsidRPr="00A700F0" w:rsidRDefault="00A700F0" w:rsidP="00A700F0">
            <w:pPr>
              <w:widowControl w:val="0"/>
              <w:autoSpaceDE w:val="0"/>
              <w:autoSpaceDN w:val="0"/>
              <w:ind w:firstLine="0"/>
              <w:jc w:val="center"/>
              <w:outlineLvl w:val="0"/>
              <w:rPr>
                <w:rFonts w:eastAsia="Times New Roman"/>
                <w:szCs w:val="28"/>
                <w:lang w:eastAsia="ru-RU"/>
              </w:rPr>
            </w:pPr>
            <w:r w:rsidRPr="00A700F0">
              <w:rPr>
                <w:rFonts w:eastAsia="Times New Roman"/>
                <w:szCs w:val="28"/>
                <w:lang w:val="en-US" w:eastAsia="ru-RU"/>
              </w:rPr>
              <w:t>QR</w:t>
            </w:r>
            <w:r w:rsidRPr="00A700F0">
              <w:rPr>
                <w:rFonts w:eastAsia="Times New Roman"/>
                <w:szCs w:val="28"/>
                <w:lang w:eastAsia="ru-RU"/>
              </w:rPr>
              <w:t>-код</w:t>
            </w:r>
          </w:p>
        </w:tc>
      </w:tr>
    </w:tbl>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left="5103" w:firstLine="0"/>
        <w:outlineLvl w:val="0"/>
        <w:rPr>
          <w:rFonts w:eastAsia="Times New Roman"/>
          <w:szCs w:val="28"/>
          <w:lang w:eastAsia="ru-RU"/>
        </w:rPr>
      </w:pP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xml:space="preserve">Проверочный лист, </w:t>
      </w:r>
    </w:p>
    <w:p w:rsidR="00A700F0" w:rsidRPr="00A700F0" w:rsidRDefault="00A700F0" w:rsidP="00A700F0">
      <w:pPr>
        <w:autoSpaceDE w:val="0"/>
        <w:autoSpaceDN w:val="0"/>
        <w:adjustRightInd w:val="0"/>
        <w:ind w:firstLine="0"/>
        <w:jc w:val="center"/>
        <w:outlineLvl w:val="0"/>
        <w:rPr>
          <w:rFonts w:eastAsia="Calibri"/>
          <w:kern w:val="32"/>
          <w:szCs w:val="28"/>
          <w:lang w:eastAsia="ru-RU"/>
        </w:rPr>
      </w:pPr>
      <w:r w:rsidRPr="00A700F0">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w:t>
      </w:r>
      <w:r w:rsidRPr="00A700F0">
        <w:rPr>
          <w:rFonts w:eastAsiaTheme="majorEastAsia"/>
          <w:bCs/>
          <w:kern w:val="32"/>
          <w:szCs w:val="28"/>
        </w:rPr>
        <w:br/>
        <w:t xml:space="preserve">государственного контроля (надзора) в сфере образования </w:t>
      </w:r>
      <w:r w:rsidRPr="00A700F0">
        <w:rPr>
          <w:rFonts w:eastAsia="Calibri"/>
          <w:kern w:val="32"/>
          <w:szCs w:val="28"/>
          <w:lang w:eastAsia="ru-RU"/>
        </w:rPr>
        <w:t>в части порядка организации и осуществления образовательной деятельности по образовательным программам среднего профессионального образования</w:t>
      </w:r>
    </w:p>
    <w:p w:rsidR="00A700F0" w:rsidRPr="00A700F0" w:rsidRDefault="00A700F0" w:rsidP="00A700F0">
      <w:pPr>
        <w:widowControl w:val="0"/>
        <w:autoSpaceDE w:val="0"/>
        <w:autoSpaceDN w:val="0"/>
        <w:ind w:firstLine="0"/>
        <w:jc w:val="center"/>
        <w:rPr>
          <w:rFonts w:eastAsia="Times New Roman"/>
          <w:szCs w:val="28"/>
          <w:lang w:eastAsia="ru-RU"/>
        </w:rPr>
      </w:pPr>
    </w:p>
    <w:p w:rsidR="00A700F0" w:rsidRPr="00A700F0" w:rsidRDefault="00A700F0" w:rsidP="00A700F0">
      <w:pPr>
        <w:autoSpaceDE w:val="0"/>
        <w:autoSpaceDN w:val="0"/>
        <w:adjustRightInd w:val="0"/>
        <w:ind w:firstLine="0"/>
        <w:rPr>
          <w:rFonts w:eastAsia="Calibri"/>
          <w:szCs w:val="28"/>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jc w:val="left"/>
        <w:rPr>
          <w:rFonts w:eastAsia="Calibri"/>
          <w:szCs w:val="28"/>
          <w:shd w:val="clear" w:color="auto" w:fill="FFFFFF"/>
        </w:rPr>
      </w:pPr>
      <w:r w:rsidRPr="00A700F0">
        <w:rPr>
          <w:rFonts w:eastAsia="Calibri"/>
          <w:szCs w:val="28"/>
        </w:rPr>
        <w:t xml:space="preserve">2. </w:t>
      </w:r>
      <w:r w:rsidRPr="00A700F0">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A700F0" w:rsidRPr="00A700F0" w:rsidRDefault="00A700F0" w:rsidP="00A700F0">
      <w:pPr>
        <w:widowControl w:val="0"/>
        <w:autoSpaceDE w:val="0"/>
        <w:autoSpaceDN w:val="0"/>
        <w:adjustRightInd w:val="0"/>
        <w:ind w:firstLine="0"/>
        <w:jc w:val="center"/>
        <w:rPr>
          <w:rFonts w:eastAsia="Times New Roman"/>
          <w:bCs/>
          <w:sz w:val="20"/>
          <w:szCs w:val="20"/>
          <w:lang w:eastAsia="ru-RU"/>
        </w:rPr>
      </w:pPr>
      <w:r w:rsidRPr="00A700F0">
        <w:rPr>
          <w:rFonts w:eastAsia="Times New Roman"/>
          <w:bCs/>
          <w:sz w:val="20"/>
          <w:szCs w:val="20"/>
          <w:lang w:eastAsia="ru-RU"/>
        </w:rPr>
        <w:t>(указать наименование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Федерации,</w:t>
      </w:r>
      <w:r w:rsidRPr="00A700F0">
        <w:rPr>
          <w:rFonts w:eastAsia="Times New Roman"/>
          <w:bCs/>
          <w:sz w:val="20"/>
          <w:szCs w:val="20"/>
          <w:lang w:eastAsia="ru-RU"/>
        </w:rPr>
        <w:br/>
        <w:t>осуществляющего переданные Российской Федерацией полномочия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p>
    <w:p w:rsidR="00A700F0" w:rsidRPr="00A700F0" w:rsidRDefault="00A700F0" w:rsidP="00A700F0">
      <w:pPr>
        <w:ind w:firstLine="0"/>
        <w:jc w:val="left"/>
        <w:rPr>
          <w:rFonts w:eastAsia="Calibri"/>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3. Форма проверочного листа утверждена </w:t>
      </w:r>
      <w:hyperlink r:id="rId178" w:anchor="/document/403537628/entry/0" w:history="1">
        <w:r w:rsidRPr="00A700F0">
          <w:rPr>
            <w:rFonts w:eastAsia="Calibri"/>
            <w:szCs w:val="28"/>
            <w:shd w:val="clear" w:color="auto" w:fill="FFFFFF"/>
          </w:rPr>
          <w:t>приказом</w:t>
        </w:r>
      </w:hyperlink>
      <w:r w:rsidRPr="00A700F0">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widowControl w:val="0"/>
        <w:autoSpaceDE w:val="0"/>
        <w:autoSpaceDN w:val="0"/>
        <w:rPr>
          <w:rFonts w:eastAsia="Times New Roman"/>
          <w:szCs w:val="28"/>
          <w:lang w:eastAsia="ru-RU"/>
        </w:rPr>
      </w:pPr>
      <w:r w:rsidRPr="00A700F0">
        <w:rPr>
          <w:rFonts w:eastAsia="Times New Roman"/>
          <w:szCs w:val="28"/>
          <w:shd w:val="clear" w:color="auto" w:fill="FFFFFF"/>
          <w:lang w:eastAsia="ru-RU"/>
        </w:rPr>
        <w:t>4.</w:t>
      </w:r>
      <w:r w:rsidRPr="00A700F0">
        <w:rPr>
          <w:rFonts w:eastAsia="Times New Roman"/>
          <w:szCs w:val="28"/>
          <w:lang w:eastAsia="ru-RU"/>
        </w:rPr>
        <w:t xml:space="preserve"> </w:t>
      </w:r>
      <w:r w:rsidRPr="00A700F0">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A700F0">
        <w:rPr>
          <w:rFonts w:eastAsia="Times New Roman"/>
          <w:szCs w:val="28"/>
          <w:lang w:eastAsia="ru-RU"/>
        </w:rPr>
        <w:t xml:space="preserve"> (далее </w:t>
      </w:r>
      <w:r w:rsidRPr="00A700F0">
        <w:rPr>
          <w:rFonts w:eastAsia="Times New Roman"/>
          <w:szCs w:val="28"/>
          <w:shd w:val="clear" w:color="auto" w:fill="FFFFFF"/>
          <w:lang w:eastAsia="ru-RU"/>
        </w:rPr>
        <w:t>–</w:t>
      </w:r>
      <w:r w:rsidRPr="00A700F0">
        <w:rPr>
          <w:rFonts w:eastAsia="Times New Roman"/>
          <w:szCs w:val="28"/>
          <w:lang w:eastAsia="ru-RU"/>
        </w:rPr>
        <w:t xml:space="preserve"> проверка): _____________________________________.</w:t>
      </w:r>
    </w:p>
    <w:p w:rsidR="00A700F0" w:rsidRPr="00A700F0" w:rsidRDefault="00A700F0" w:rsidP="00A700F0">
      <w:pPr>
        <w:widowControl w:val="0"/>
        <w:autoSpaceDE w:val="0"/>
        <w:autoSpaceDN w:val="0"/>
        <w:rPr>
          <w:rFonts w:eastAsia="Times New Roman"/>
          <w:szCs w:val="28"/>
          <w:lang w:eastAsia="ru-RU"/>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5. </w:t>
      </w:r>
      <w:r w:rsidRPr="00A700F0">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A700F0">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A700F0">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rPr>
        <w:t xml:space="preserve">6. </w:t>
      </w:r>
      <w:r w:rsidRPr="00A700F0">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 xml:space="preserve">7. Реквизиты решения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Российской Федерацией полномочия в сфере</w:t>
      </w:r>
      <w:r w:rsidRPr="00A700F0">
        <w:rPr>
          <w:rFonts w:eastAsia="Calibri"/>
          <w:b/>
          <w:szCs w:val="28"/>
        </w:rPr>
        <w:t xml:space="preserve"> </w:t>
      </w:r>
      <w:r w:rsidRPr="00A700F0">
        <w:rPr>
          <w:rFonts w:eastAsia="Calibri"/>
          <w:bCs/>
          <w:szCs w:val="28"/>
        </w:rPr>
        <w:t>образования,</w:t>
      </w:r>
      <w:r w:rsidRPr="00A700F0">
        <w:rPr>
          <w:rFonts w:eastAsia="Calibri"/>
          <w:szCs w:val="28"/>
          <w:shd w:val="clear" w:color="auto" w:fill="FFFFFF"/>
        </w:rPr>
        <w:t xml:space="preserve"> о проведении проверки, подписанного уполномоченным должностным лицом </w:t>
      </w:r>
      <w:r w:rsidRPr="00A700F0">
        <w:rPr>
          <w:rFonts w:eastAsia="Calibri"/>
          <w:bCs/>
          <w:szCs w:val="28"/>
        </w:rPr>
        <w:t>органа исполнительной власти субъекта Российской</w:t>
      </w:r>
      <w:r w:rsidRPr="00A700F0">
        <w:rPr>
          <w:rFonts w:eastAsia="Calibri"/>
          <w:b/>
          <w:szCs w:val="28"/>
        </w:rPr>
        <w:t xml:space="preserve"> </w:t>
      </w:r>
      <w:r w:rsidRPr="00A700F0">
        <w:rPr>
          <w:rFonts w:eastAsia="Calibri"/>
          <w:bCs/>
          <w:szCs w:val="28"/>
        </w:rPr>
        <w:t>Федерации, осуществляющего переданные полномочия Российской Федерацией в сфере</w:t>
      </w:r>
      <w:r w:rsidRPr="00A700F0">
        <w:rPr>
          <w:rFonts w:eastAsia="Calibri"/>
          <w:b/>
          <w:szCs w:val="28"/>
        </w:rPr>
        <w:t xml:space="preserve"> </w:t>
      </w:r>
      <w:r w:rsidRPr="00A700F0">
        <w:rPr>
          <w:rFonts w:eastAsia="Calibri"/>
          <w:bCs/>
          <w:szCs w:val="28"/>
        </w:rPr>
        <w:t>образования: ____________________________________________________.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8. Учетный номер проверки: _________________________________________.</w:t>
      </w:r>
    </w:p>
    <w:p w:rsidR="00A700F0" w:rsidRPr="00A700F0" w:rsidRDefault="00A700F0" w:rsidP="00A700F0">
      <w:pPr>
        <w:autoSpaceDE w:val="0"/>
        <w:autoSpaceDN w:val="0"/>
        <w:rPr>
          <w:rFonts w:eastAsia="Calibri"/>
          <w:szCs w:val="28"/>
          <w:shd w:val="clear" w:color="auto" w:fill="FFFFFF"/>
        </w:rPr>
      </w:pPr>
    </w:p>
    <w:p w:rsidR="00A700F0" w:rsidRPr="00A700F0" w:rsidRDefault="00A700F0" w:rsidP="00A700F0">
      <w:pPr>
        <w:autoSpaceDE w:val="0"/>
        <w:autoSpaceDN w:val="0"/>
        <w:rPr>
          <w:rFonts w:eastAsia="Calibri"/>
          <w:szCs w:val="28"/>
          <w:shd w:val="clear" w:color="auto" w:fill="FFFFFF"/>
        </w:rPr>
      </w:pPr>
      <w:r w:rsidRPr="00A700F0">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700F0" w:rsidRPr="00A700F0" w:rsidRDefault="00A700F0" w:rsidP="00A700F0">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925"/>
        <w:gridCol w:w="4111"/>
        <w:gridCol w:w="2268"/>
        <w:gridCol w:w="1701"/>
      </w:tblGrid>
      <w:tr w:rsidR="00A700F0" w:rsidRPr="00A700F0" w:rsidTr="00A700F0">
        <w:tc>
          <w:tcPr>
            <w:tcW w:w="65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 п/п</w:t>
            </w:r>
          </w:p>
        </w:tc>
        <w:tc>
          <w:tcPr>
            <w:tcW w:w="5925"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Список контрольных вопросов</w:t>
            </w:r>
          </w:p>
        </w:tc>
        <w:tc>
          <w:tcPr>
            <w:tcW w:w="411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Реквизиты нормативных правовых актов</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Ответы</w:t>
            </w:r>
            <w:r w:rsidRPr="00A700F0">
              <w:rPr>
                <w:rFonts w:eastAsia="Times New Roman"/>
                <w:szCs w:val="28"/>
                <w:lang w:eastAsia="ru-RU"/>
              </w:rPr>
              <w:br/>
              <w:t>на вопросы</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(«да»/«нет»/</w:t>
            </w:r>
          </w:p>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«неприменимо»)</w:t>
            </w:r>
          </w:p>
        </w:tc>
        <w:tc>
          <w:tcPr>
            <w:tcW w:w="1701" w:type="dxa"/>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Примечание</w:t>
            </w: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Разработаны и утверждены ли образовательной организацией, реализующей образовательные программы среднего профессионального образования (программы подготовки квалифицированных рабочих, служащих</w:t>
            </w:r>
            <w:r w:rsidRPr="00A700F0">
              <w:rPr>
                <w:rFonts w:eastAsia="Times New Roman"/>
                <w:szCs w:val="28"/>
                <w:lang w:eastAsia="ru-RU"/>
              </w:rPr>
              <w:br/>
              <w:t>и программы подготовки специалистов среднего звена) (далее - организация),</w:t>
            </w:r>
            <w:r w:rsidRPr="00A700F0">
              <w:rPr>
                <w:rFonts w:eastAsia="Times New Roman"/>
                <w:szCs w:val="28"/>
                <w:lang w:eastAsia="ru-RU"/>
              </w:rPr>
              <w:br/>
              <w:t>по имеющим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79" w:history="1">
              <w:r w:rsidR="00A700F0" w:rsidRPr="00A700F0">
                <w:rPr>
                  <w:rFonts w:eastAsia="Times New Roman"/>
                  <w:szCs w:val="28"/>
                  <w:lang w:eastAsia="ru-RU"/>
                </w:rPr>
                <w:t>Пункт 11</w:t>
              </w:r>
            </w:hyperlink>
            <w:r w:rsidR="00A700F0" w:rsidRPr="00A700F0">
              <w:rPr>
                <w:rFonts w:eastAsia="Times New Roman"/>
                <w:szCs w:val="28"/>
                <w:lang w:eastAsia="ru-RU"/>
              </w:rPr>
              <w:t xml:space="preserve"> Порядка организации</w:t>
            </w:r>
            <w:r w:rsidR="00A700F0" w:rsidRPr="00A700F0">
              <w:rPr>
                <w:rFonts w:eastAsia="Times New Roman"/>
                <w:szCs w:val="28"/>
                <w:lang w:eastAsia="ru-RU"/>
              </w:rPr>
              <w:br/>
              <w:t>и осуществления образовательной деятельности по образовательным программам среднего профессионального образования</w:t>
            </w:r>
            <w:r w:rsidR="00A700F0" w:rsidRPr="00A700F0">
              <w:rPr>
                <w:rFonts w:eastAsia="Times New Roman"/>
                <w:szCs w:val="28"/>
                <w:vertAlign w:val="superscript"/>
                <w:lang w:eastAsia="ru-RU"/>
              </w:rPr>
              <w:footnoteReference w:id="14"/>
            </w:r>
            <w:r w:rsidR="00A700F0" w:rsidRPr="00A700F0">
              <w:rPr>
                <w:rFonts w:eastAsia="Times New Roman"/>
                <w:szCs w:val="28"/>
                <w:lang w:eastAsia="ru-RU"/>
              </w:rPr>
              <w:t xml:space="preserve"> (далее - Порядок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Разработаны ли организацией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0" w:history="1">
              <w:r w:rsidR="00A700F0" w:rsidRPr="00A700F0">
                <w:rPr>
                  <w:rFonts w:eastAsia="Times New Roman"/>
                  <w:szCs w:val="28"/>
                  <w:lang w:eastAsia="ru-RU"/>
                </w:rPr>
                <w:t>Пункт 11</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Разработаны ли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w:t>
            </w:r>
            <w:r w:rsidRPr="00A700F0">
              <w:rPr>
                <w:rFonts w:eastAsia="Times New Roman"/>
                <w:szCs w:val="28"/>
                <w:lang w:eastAsia="ru-RU"/>
              </w:rPr>
              <w:br/>
              <w:t>или специальности среднего профессионального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1" w:history="1">
              <w:r w:rsidR="00A700F0" w:rsidRPr="00A700F0">
                <w:rPr>
                  <w:rFonts w:eastAsia="Times New Roman"/>
                  <w:szCs w:val="28"/>
                  <w:lang w:eastAsia="ru-RU"/>
                </w:rPr>
                <w:t>Пункт 11</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4.</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Включает ли образовательная программа среднего профессионального образования:</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учебный план?</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2" w:history="1">
              <w:r w:rsidR="00A700F0" w:rsidRPr="00A700F0">
                <w:rPr>
                  <w:rFonts w:eastAsia="Times New Roman"/>
                  <w:szCs w:val="28"/>
                  <w:lang w:eastAsia="ru-RU"/>
                </w:rPr>
                <w:t>Пункт 12</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календарный учебный график?</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рабочие программы учебных предметов, курсов, дисциплин (модулей)?</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оценочные материалы?</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методические материалы?</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рабочую программу воспитания?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календарный план воспитательной работы?</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5.</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Определяет ли учебный план образовательной программы среднего профессионального образования:</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перечень, трудоемкость, последовательность</w:t>
            </w:r>
            <w:r w:rsidRPr="00A700F0">
              <w:rPr>
                <w:rFonts w:eastAsia="Times New Roman"/>
                <w:szCs w:val="28"/>
                <w:lang w:eastAsia="ru-RU"/>
              </w:rPr>
              <w:br/>
              <w:t>и распределение по периодам обучения учебных предметов, курсов, дисциплин (модулей)?</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3" w:history="1">
              <w:r w:rsidR="00A700F0" w:rsidRPr="00A700F0">
                <w:rPr>
                  <w:rFonts w:eastAsia="Times New Roman"/>
                  <w:szCs w:val="28"/>
                  <w:lang w:eastAsia="ru-RU"/>
                </w:rPr>
                <w:t>Пункт 12</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перечень, трудоемкость, последовательность</w:t>
            </w:r>
            <w:r w:rsidRPr="00A700F0">
              <w:rPr>
                <w:rFonts w:eastAsia="Times New Roman"/>
                <w:szCs w:val="28"/>
                <w:lang w:eastAsia="ru-RU"/>
              </w:rPr>
              <w:br/>
              <w:t>и распределение по периодам обучения практики?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перечень, трудоемкость, последовательность</w:t>
            </w:r>
            <w:r w:rsidRPr="00A700F0">
              <w:rPr>
                <w:rFonts w:eastAsia="Times New Roman"/>
                <w:szCs w:val="28"/>
                <w:lang w:eastAsia="ru-RU"/>
              </w:rPr>
              <w:br/>
              <w:t>и распределение по периодам обучения иных видов учебной деятельности обучающихся?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формы промежуточной аттестации?</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6.</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 ли организация требование</w:t>
            </w:r>
            <w:r w:rsidRPr="00A700F0">
              <w:rPr>
                <w:rFonts w:eastAsia="Times New Roman"/>
                <w:szCs w:val="28"/>
                <w:lang w:eastAsia="ru-RU"/>
              </w:rPr>
              <w:br/>
              <w:t>о недопустимости использования</w:t>
            </w:r>
            <w:r w:rsidRPr="00A700F0">
              <w:rPr>
                <w:rFonts w:eastAsia="Times New Roman"/>
                <w:szCs w:val="28"/>
                <w:lang w:eastAsia="ru-RU"/>
              </w:rPr>
              <w:br/>
              <w:t>при реализации образовательных программ методов и средств обучения, образовательных технологий, наносящих вред физическому</w:t>
            </w:r>
            <w:r w:rsidRPr="00A700F0">
              <w:rPr>
                <w:rFonts w:eastAsia="Times New Roman"/>
                <w:szCs w:val="28"/>
                <w:lang w:eastAsia="ru-RU"/>
              </w:rPr>
              <w:br/>
              <w:t>или психическому здоровью обучающихся?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4" w:history="1">
              <w:r w:rsidR="00A700F0" w:rsidRPr="00A700F0">
                <w:rPr>
                  <w:rFonts w:eastAsia="Times New Roman"/>
                  <w:szCs w:val="28"/>
                  <w:lang w:eastAsia="ru-RU"/>
                </w:rPr>
                <w:t>Пункт 16</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7.</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Предусматривает ли освоение образовательной программы среднего профессионального образования проведение практики обучающихся?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5" w:history="1">
              <w:r w:rsidR="00A700F0" w:rsidRPr="00A700F0">
                <w:rPr>
                  <w:rFonts w:eastAsia="Times New Roman"/>
                  <w:szCs w:val="28"/>
                  <w:lang w:eastAsia="ru-RU"/>
                </w:rPr>
                <w:t>Пункт 17</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8.</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Организуется ли образовательная деятельность при освоении образовательных программ среднего профессионального образования</w:t>
            </w:r>
            <w:r w:rsidRPr="00A700F0">
              <w:rPr>
                <w:rFonts w:eastAsia="Times New Roman"/>
                <w:szCs w:val="28"/>
                <w:lang w:eastAsia="ru-RU"/>
              </w:rPr>
              <w:br/>
              <w:t>или отдельных компонентов этих программ</w:t>
            </w:r>
            <w:r w:rsidRPr="00A700F0">
              <w:rPr>
                <w:rFonts w:eastAsia="Times New Roman"/>
                <w:szCs w:val="28"/>
                <w:lang w:eastAsia="ru-RU"/>
              </w:rPr>
              <w:br/>
              <w:t>в форме практической подготовки?</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6" w:history="1">
              <w:r w:rsidR="00A700F0" w:rsidRPr="00A700F0">
                <w:rPr>
                  <w:rFonts w:eastAsia="Times New Roman"/>
                  <w:szCs w:val="28"/>
                  <w:lang w:eastAsia="ru-RU"/>
                </w:rPr>
                <w:t>Пункт 17</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9.</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Обновляет ли организация образовательные программы среднего профессионального образования с учетом развития науки, техники, культуры, экономики, технологий и социальной сферы ежегодно?</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7" w:history="1">
              <w:r w:rsidR="00A700F0" w:rsidRPr="00A700F0">
                <w:rPr>
                  <w:rFonts w:eastAsia="Times New Roman"/>
                  <w:szCs w:val="28"/>
                  <w:lang w:eastAsia="ru-RU"/>
                </w:rPr>
                <w:t>Пункт 18</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10.</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Реализует ли организация, образовательную программу, предусматривающую получение среднего профессионального образования</w:t>
            </w:r>
            <w:r w:rsidRPr="00A700F0">
              <w:rPr>
                <w:rFonts w:eastAsia="Times New Roman"/>
                <w:szCs w:val="28"/>
                <w:lang w:eastAsia="ru-RU"/>
              </w:rPr>
              <w:br/>
              <w:t>на иностранном языке, утвердив в порядке, установленном законодательством</w:t>
            </w:r>
            <w:r w:rsidRPr="00A700F0">
              <w:rPr>
                <w:rFonts w:eastAsia="Times New Roman"/>
                <w:szCs w:val="28"/>
                <w:lang w:eastAsia="ru-RU"/>
              </w:rPr>
              <w:br/>
              <w:t>об образовании, локальный нормативный акт, регламентирующие получение образования</w:t>
            </w:r>
            <w:r w:rsidRPr="00A700F0">
              <w:rPr>
                <w:rFonts w:eastAsia="Times New Roman"/>
                <w:szCs w:val="28"/>
                <w:lang w:eastAsia="ru-RU"/>
              </w:rPr>
              <w:br/>
              <w:t>на иностранном языке?</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8" w:history="1">
              <w:r w:rsidR="00A700F0" w:rsidRPr="00A700F0">
                <w:rPr>
                  <w:rFonts w:eastAsia="Times New Roman"/>
                  <w:szCs w:val="28"/>
                  <w:lang w:eastAsia="ru-RU"/>
                </w:rPr>
                <w:t>Пункт 19</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Составлено ли организацией расписания учебных занятий по каждой профессии, специальности среднего профессионального образования в соответствии</w:t>
            </w:r>
            <w:r w:rsidRPr="00A700F0">
              <w:rPr>
                <w:rFonts w:eastAsia="Times New Roman"/>
                <w:szCs w:val="28"/>
                <w:lang w:eastAsia="ru-RU"/>
              </w:rPr>
              <w:br/>
              <w:t>с учебными планами, календарными учебными графиками, рабочими программами воспитания</w:t>
            </w:r>
            <w:r w:rsidRPr="00A700F0">
              <w:rPr>
                <w:rFonts w:eastAsia="Times New Roman"/>
                <w:szCs w:val="28"/>
                <w:lang w:eastAsia="ru-RU"/>
              </w:rPr>
              <w:br/>
              <w:t>и календарными планами воспитательной работы?</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89" w:history="1">
              <w:r w:rsidR="00A700F0" w:rsidRPr="00A700F0">
                <w:rPr>
                  <w:rFonts w:eastAsia="Times New Roman"/>
                  <w:szCs w:val="28"/>
                  <w:lang w:eastAsia="ru-RU"/>
                </w:rPr>
                <w:t>Пункт 20</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Обеспечено ли организацией получение среднего профессионального образования на базе основного общего образования</w:t>
            </w:r>
            <w:r w:rsidRPr="00A700F0">
              <w:rPr>
                <w:rFonts w:eastAsia="Times New Roman"/>
                <w:szCs w:val="28"/>
                <w:lang w:eastAsia="ru-RU"/>
              </w:rPr>
              <w:br/>
              <w:t>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0" w:history="1">
              <w:r w:rsidR="00A700F0" w:rsidRPr="00A700F0">
                <w:rPr>
                  <w:rFonts w:eastAsia="Times New Roman"/>
                  <w:szCs w:val="28"/>
                  <w:lang w:eastAsia="ru-RU"/>
                </w:rPr>
                <w:t>Пункт 23</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Принят ли организацией локальный нормативный акт, устанавливающий порядок обучения по индивидуальному учебному плану, в том числе ускоренное обучение,</w:t>
            </w:r>
            <w:r w:rsidRPr="00A700F0">
              <w:rPr>
                <w:rFonts w:eastAsia="Times New Roman"/>
                <w:szCs w:val="28"/>
                <w:lang w:eastAsia="ru-RU"/>
              </w:rPr>
              <w:br/>
              <w:t>в пределах осваиваемой образовательной программы?</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1" w:history="1">
              <w:r w:rsidR="00A700F0" w:rsidRPr="00A700F0">
                <w:rPr>
                  <w:rFonts w:eastAsia="Times New Roman"/>
                  <w:szCs w:val="28"/>
                  <w:lang w:eastAsia="ru-RU"/>
                </w:rPr>
                <w:t>Пункт 24</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14.</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Соблюдается ли организацией перенос начала учебного года при реализации образовательной программы среднего профессионального образования в очно-заочной форме обучения</w:t>
            </w:r>
            <w:r w:rsidRPr="00A700F0">
              <w:rPr>
                <w:rFonts w:eastAsia="Times New Roman"/>
                <w:szCs w:val="28"/>
                <w:lang w:eastAsia="ru-RU"/>
              </w:rPr>
              <w:br/>
              <w:t>не более чем на один месяц, в заочной форме обучения - не более чем на три месяца?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2" w:history="1">
              <w:r w:rsidR="00A700F0" w:rsidRPr="00A700F0">
                <w:rPr>
                  <w:rFonts w:eastAsia="Times New Roman"/>
                  <w:szCs w:val="28"/>
                  <w:lang w:eastAsia="ru-RU"/>
                </w:rPr>
                <w:t>Пункт 25</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15.</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Предоставляются ли обучающимся каникулы</w:t>
            </w:r>
            <w:r w:rsidRPr="00A700F0">
              <w:rPr>
                <w:rFonts w:eastAsia="Times New Roman"/>
                <w:szCs w:val="28"/>
                <w:lang w:eastAsia="ru-RU"/>
              </w:rPr>
              <w:br/>
              <w:t>в процессе освоения образовательных программ среднего профессионального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3" w:history="1">
              <w:r w:rsidR="00A700F0" w:rsidRPr="00A700F0">
                <w:rPr>
                  <w:rFonts w:eastAsia="Times New Roman"/>
                  <w:szCs w:val="28"/>
                  <w:lang w:eastAsia="ru-RU"/>
                </w:rPr>
                <w:t>Пункт 26</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16.</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w:t>
            </w:r>
            <w:r w:rsidRPr="00A700F0">
              <w:rPr>
                <w:rFonts w:eastAsia="Times New Roman"/>
                <w:szCs w:val="28"/>
                <w:lang w:eastAsia="ru-RU"/>
              </w:rPr>
              <w:br/>
              <w:t>при сроке получения среднего профессионального образования один год?</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4" w:history="1">
              <w:r w:rsidR="00A700F0" w:rsidRPr="00A700F0">
                <w:rPr>
                  <w:rFonts w:eastAsia="Times New Roman"/>
                  <w:szCs w:val="28"/>
                  <w:lang w:eastAsia="ru-RU"/>
                </w:rPr>
                <w:t>Пункт 26</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17.</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десяти недель в учебном году, включающих не менее двух недель в зимний период, при сроке получения среднего профессионального образования более одного года?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5" w:history="1">
              <w:r w:rsidR="00A700F0" w:rsidRPr="00A700F0">
                <w:rPr>
                  <w:rFonts w:eastAsia="Times New Roman"/>
                  <w:szCs w:val="28"/>
                  <w:lang w:eastAsia="ru-RU"/>
                </w:rPr>
                <w:t>Пункт 26</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18.</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w:t>
            </w:r>
            <w:r w:rsidRPr="00A700F0">
              <w:rPr>
                <w:rFonts w:eastAsia="Times New Roman"/>
                <w:szCs w:val="28"/>
                <w:lang w:eastAsia="ru-RU"/>
              </w:rPr>
              <w:br/>
              <w:t>до одиннадцати недель в учебном году, в том числе не менее двух недель в зимний период?</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6" w:history="1">
              <w:r w:rsidR="00A700F0" w:rsidRPr="00A700F0">
                <w:rPr>
                  <w:rFonts w:eastAsia="Times New Roman"/>
                  <w:szCs w:val="28"/>
                  <w:lang w:eastAsia="ru-RU"/>
                </w:rPr>
                <w:t>Пункт 26</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19.</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Предусматривает ли учебная деятельность обучающихся:</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учебные занятия (урок, практическое занятие, лабораторное занятие, консультация, лекция, семинар)?</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7" w:history="1">
              <w:r w:rsidR="00A700F0" w:rsidRPr="00A700F0">
                <w:rPr>
                  <w:rFonts w:eastAsia="Times New Roman"/>
                  <w:szCs w:val="28"/>
                  <w:lang w:eastAsia="ru-RU"/>
                </w:rPr>
                <w:t>Пункт 28</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самостоятельную работу?</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выполнение курсового проекта (работы)</w:t>
            </w:r>
            <w:r w:rsidRPr="00A700F0">
              <w:rPr>
                <w:rFonts w:eastAsia="Times New Roman"/>
                <w:szCs w:val="28"/>
                <w:lang w:eastAsia="ru-RU"/>
              </w:rPr>
              <w:br/>
              <w:t>(при освоении программ подготовки специалистов среднего звена)?</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практику?</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другие виды учебной деятельности, определенные учебным планом и календарным планом воспитательной работы?</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20.</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Составляет ли академический час для всех видов учебных занятий 45 минут?</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8" w:history="1">
              <w:r w:rsidR="00A700F0" w:rsidRPr="00A700F0">
                <w:rPr>
                  <w:rFonts w:eastAsia="Times New Roman"/>
                  <w:szCs w:val="28"/>
                  <w:lang w:eastAsia="ru-RU"/>
                </w:rPr>
                <w:t>Пункт 28</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Не превышает ли объем учебных занятий</w:t>
            </w:r>
            <w:r w:rsidRPr="00A700F0">
              <w:rPr>
                <w:rFonts w:eastAsia="Times New Roman"/>
                <w:szCs w:val="28"/>
                <w:lang w:eastAsia="ru-RU"/>
              </w:rPr>
              <w:br/>
              <w:t>и практики 36 академических часов в неделю?</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199" w:history="1">
              <w:r w:rsidR="00A700F0" w:rsidRPr="00A700F0">
                <w:rPr>
                  <w:rFonts w:eastAsia="Times New Roman"/>
                  <w:szCs w:val="28"/>
                  <w:lang w:eastAsia="ru-RU"/>
                </w:rPr>
                <w:t>Пункт 28</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0" w:history="1">
              <w:r w:rsidR="00A700F0" w:rsidRPr="00A700F0">
                <w:rPr>
                  <w:rFonts w:eastAsia="Times New Roman"/>
                  <w:szCs w:val="28"/>
                  <w:lang w:eastAsia="ru-RU"/>
                </w:rPr>
                <w:t>Пункт 30</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Определены ли организацией формы, периодичность и порядок проведения текущего контроля успеваемости и промежуточной аттестации обучающихся?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1" w:history="1">
              <w:r w:rsidR="00A700F0" w:rsidRPr="00A700F0">
                <w:rPr>
                  <w:rFonts w:eastAsia="Times New Roman"/>
                  <w:szCs w:val="28"/>
                  <w:lang w:eastAsia="ru-RU"/>
                </w:rPr>
                <w:t>Пункт 30</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24.</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Не превышает ли количество экзаменов</w:t>
            </w:r>
            <w:r w:rsidRPr="00A700F0">
              <w:rPr>
                <w:rFonts w:eastAsia="Times New Roman"/>
                <w:szCs w:val="28"/>
                <w:lang w:eastAsia="ru-RU"/>
              </w:rPr>
              <w:br/>
              <w:t>в процессе промежуточной аттестации обучающихся превышать 8 экзаменов</w:t>
            </w:r>
            <w:r w:rsidRPr="00A700F0">
              <w:rPr>
                <w:rFonts w:eastAsia="Times New Roman"/>
                <w:szCs w:val="28"/>
                <w:lang w:eastAsia="ru-RU"/>
              </w:rPr>
              <w:br/>
              <w:t>в учебном году?</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2" w:history="1">
              <w:r w:rsidR="00A700F0" w:rsidRPr="00A700F0">
                <w:rPr>
                  <w:rFonts w:eastAsia="Times New Roman"/>
                  <w:szCs w:val="28"/>
                  <w:lang w:eastAsia="ru-RU"/>
                </w:rPr>
                <w:t>Пункт 32</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25.</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Не превышает ли количество зачетов</w:t>
            </w:r>
            <w:r w:rsidRPr="00A700F0">
              <w:rPr>
                <w:rFonts w:eastAsia="Times New Roman"/>
                <w:szCs w:val="28"/>
                <w:lang w:eastAsia="ru-RU"/>
              </w:rPr>
              <w:br/>
              <w:t>в процессе промежуточной аттестации обучающихся превышать 10 зачетов в учебном году?</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3" w:history="1">
              <w:r w:rsidR="00A700F0" w:rsidRPr="00A700F0">
                <w:rPr>
                  <w:rFonts w:eastAsia="Times New Roman"/>
                  <w:szCs w:val="28"/>
                  <w:lang w:eastAsia="ru-RU"/>
                </w:rPr>
                <w:t>Пункт 32</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26.</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Соблюдается ли организацией запрет</w:t>
            </w:r>
            <w:r w:rsidRPr="00A700F0">
              <w:rPr>
                <w:rFonts w:eastAsia="Times New Roman"/>
                <w:szCs w:val="28"/>
                <w:lang w:eastAsia="ru-RU"/>
              </w:rPr>
              <w:br/>
              <w:t>на взимание платы за прохождение государственной итоговой аттестации, которой завершается освоение образовательных программ среднего общего образования?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4" w:history="1">
              <w:r w:rsidR="00A700F0" w:rsidRPr="00A700F0">
                <w:rPr>
                  <w:rFonts w:eastAsia="Times New Roman"/>
                  <w:szCs w:val="28"/>
                  <w:lang w:eastAsia="ru-RU"/>
                </w:rPr>
                <w:t>Пункт 34</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27.</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Завершается ли предусмотренное образовательной программы среднего профессионального образования получение обучающимися профессионального обучения по профессии рабочего, должности служащего сдачей квалификационного экзамена?</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5" w:history="1">
              <w:r w:rsidR="00A700F0" w:rsidRPr="00A700F0">
                <w:rPr>
                  <w:rFonts w:eastAsia="Times New Roman"/>
                  <w:szCs w:val="28"/>
                  <w:lang w:eastAsia="ru-RU"/>
                </w:rPr>
                <w:t>Пункт 36</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28.</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Хранится ли в личном деле выпускника (обучающегося, забравшего оригинал) заверенная копия документа об образовании, представленного при поступлении</w:t>
            </w:r>
            <w:r w:rsidRPr="00A700F0">
              <w:rPr>
                <w:rFonts w:eastAsia="Times New Roman"/>
                <w:szCs w:val="28"/>
                <w:lang w:eastAsia="ru-RU"/>
              </w:rPr>
              <w:br/>
              <w:t>в организацию?</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6" w:history="1">
              <w:r w:rsidR="00A700F0" w:rsidRPr="00A700F0">
                <w:rPr>
                  <w:rFonts w:eastAsia="Times New Roman"/>
                  <w:szCs w:val="28"/>
                  <w:lang w:eastAsia="ru-RU"/>
                </w:rPr>
                <w:t>Пункт 37</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29.</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Осуществляется ли организацией обучение</w:t>
            </w:r>
            <w:r w:rsidRPr="00A700F0">
              <w:rPr>
                <w:rFonts w:eastAsia="Times New Roman"/>
                <w:szCs w:val="28"/>
                <w:lang w:eastAsia="ru-RU"/>
              </w:rPr>
              <w:br/>
              <w:t>по образовательным программам среднего профессионального образования обучающихся</w:t>
            </w:r>
            <w:r w:rsidRPr="00A700F0">
              <w:rPr>
                <w:rFonts w:eastAsia="Times New Roman"/>
                <w:szCs w:val="28"/>
                <w:lang w:eastAsia="ru-RU"/>
              </w:rPr>
              <w:br/>
              <w:t>с ограниченными возможностями здоровья</w:t>
            </w:r>
            <w:r w:rsidRPr="00A700F0">
              <w:rPr>
                <w:rFonts w:eastAsia="Times New Roman"/>
                <w:szCs w:val="28"/>
                <w:lang w:eastAsia="ru-RU"/>
              </w:rPr>
              <w:br/>
              <w:t>с учетом особенностей психофизического развития, индивидуальных возможностей</w:t>
            </w:r>
            <w:r w:rsidRPr="00A700F0">
              <w:rPr>
                <w:rFonts w:eastAsia="Times New Roman"/>
                <w:szCs w:val="28"/>
                <w:lang w:eastAsia="ru-RU"/>
              </w:rPr>
              <w:br/>
              <w:t>и состояния здоровья таких обучающихся?</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7" w:history="1">
              <w:r w:rsidR="00A700F0" w:rsidRPr="00A700F0">
                <w:rPr>
                  <w:rFonts w:eastAsia="Times New Roman"/>
                  <w:szCs w:val="28"/>
                  <w:lang w:eastAsia="ru-RU"/>
                </w:rPr>
                <w:t>Пункт 40</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30.</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xml:space="preserve">Созданы ли организацией специальные условия для получения среднего профессионального образования обучающимися с ограниченными возможностями здоровья, предусмотренные </w:t>
            </w:r>
            <w:hyperlink r:id="rId208" w:history="1">
              <w:r w:rsidRPr="00A700F0">
                <w:rPr>
                  <w:rFonts w:eastAsia="Times New Roman"/>
                  <w:szCs w:val="28"/>
                  <w:lang w:eastAsia="ru-RU"/>
                </w:rPr>
                <w:t>пунктом 41</w:t>
              </w:r>
            </w:hyperlink>
            <w:r w:rsidRPr="00A700F0">
              <w:rPr>
                <w:rFonts w:eastAsia="Times New Roman"/>
                <w:szCs w:val="28"/>
                <w:lang w:eastAsia="ru-RU"/>
              </w:rPr>
              <w:t xml:space="preserve"> Порядка № 464?</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09" w:history="1">
              <w:r w:rsidR="00A700F0" w:rsidRPr="00A700F0">
                <w:rPr>
                  <w:rFonts w:eastAsia="Times New Roman"/>
                  <w:szCs w:val="28"/>
                  <w:lang w:eastAsia="ru-RU"/>
                </w:rPr>
                <w:t>Пункт 41</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val="restart"/>
            <w:tcBorders>
              <w:top w:val="single" w:sz="4" w:space="0" w:color="auto"/>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31.</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Обеспечивает ли организация для получения среднего профессионального образования:</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1) для обучающихся с ограниченными возможностями здоровья по зрению:</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адаптацию официального сайта организации</w:t>
            </w:r>
            <w:r w:rsidRPr="00A700F0">
              <w:rPr>
                <w:rFonts w:eastAsia="Times New Roman"/>
                <w:szCs w:val="28"/>
                <w:lang w:eastAsia="ru-RU"/>
              </w:rPr>
              <w:br/>
              <w:t>в информационно-телекоммуникационной сети «Интернет» с учетом особых потребностей инвалидов по зрению с приведением их</w:t>
            </w:r>
            <w:r w:rsidRPr="00A700F0">
              <w:rPr>
                <w:rFonts w:eastAsia="Times New Roman"/>
                <w:szCs w:val="28"/>
                <w:lang w:eastAsia="ru-RU"/>
              </w:rPr>
              <w:br/>
              <w:t>к международному стандарту доступности</w:t>
            </w:r>
            <w:r w:rsidRPr="00A700F0">
              <w:rPr>
                <w:rFonts w:eastAsia="Times New Roman"/>
                <w:szCs w:val="28"/>
                <w:lang w:eastAsia="ru-RU"/>
              </w:rPr>
              <w:br/>
              <w:t>веб-контента и веб-сервисов (WCAG)?</w:t>
            </w:r>
          </w:p>
        </w:tc>
        <w:tc>
          <w:tcPr>
            <w:tcW w:w="4111" w:type="dxa"/>
            <w:vMerge w:val="restart"/>
            <w:tcBorders>
              <w:top w:val="single" w:sz="4" w:space="0" w:color="auto"/>
              <w:left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10" w:history="1">
              <w:r w:rsidR="00A700F0" w:rsidRPr="00A700F0">
                <w:rPr>
                  <w:rFonts w:eastAsia="Times New Roman"/>
                  <w:szCs w:val="28"/>
                  <w:lang w:eastAsia="ru-RU"/>
                </w:rPr>
                <w:t>Пункт 42</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w:t>
            </w:r>
            <w:r w:rsidRPr="00A700F0">
              <w:rPr>
                <w:rFonts w:eastAsia="Times New Roman"/>
                <w:szCs w:val="28"/>
                <w:lang w:eastAsia="ru-RU"/>
              </w:rPr>
              <w:br/>
              <w:t>и продублирована шрифтом Брайля)?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присутствие ассистента, оказывающего обучающемуся необходимую помощь?</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обеспечение выпуска альтернативных форматов печатных материалов (крупный шрифт или аудиофайлы)?</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обеспечение доступа обучающегося, являющегося слепым и использующего собаку-поводыря, к зданию организации, располагающего местом для размещения собаки-поводыря в часы обучения самого обучающегося?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2) для обучающихся с ограниченными возможностями здоровья по слуху:</w:t>
            </w:r>
          </w:p>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дублирование звуковой справочной информации о расписании учебных занятий визуальной (установка мониторов</w:t>
            </w:r>
            <w:r w:rsidRPr="00A700F0">
              <w:rPr>
                <w:rFonts w:eastAsia="Times New Roman"/>
                <w:szCs w:val="28"/>
                <w:lang w:eastAsia="ru-RU"/>
              </w:rPr>
              <w:br/>
              <w:t>с возможностью трансляции субтитров) (мониторы, их размеры и количество необходимо определять с учетом размеров помещения)?</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 обеспечение надлежащими звуковыми средствами воспроизведения информации?</w:t>
            </w:r>
          </w:p>
        </w:tc>
        <w:tc>
          <w:tcPr>
            <w:tcW w:w="4111" w:type="dxa"/>
            <w:vMerge/>
            <w:tcBorders>
              <w:left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3) для обучающихся,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4111" w:type="dxa"/>
            <w:vMerge/>
            <w:tcBorders>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32.</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Соблюдается ли численность обучающихся</w:t>
            </w:r>
            <w:r w:rsidRPr="00A700F0">
              <w:rPr>
                <w:rFonts w:eastAsia="Times New Roman"/>
                <w:szCs w:val="28"/>
                <w:lang w:eastAsia="ru-RU"/>
              </w:rPr>
              <w:br/>
              <w:t>с ограниченными возможностями здоровья</w:t>
            </w:r>
            <w:r w:rsidRPr="00A700F0">
              <w:rPr>
                <w:rFonts w:eastAsia="Times New Roman"/>
                <w:szCs w:val="28"/>
                <w:lang w:eastAsia="ru-RU"/>
              </w:rPr>
              <w:br/>
              <w:t>в учебной группе не более 15 человек?</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11" w:history="1">
              <w:r w:rsidR="00A700F0" w:rsidRPr="00A700F0">
                <w:rPr>
                  <w:rFonts w:eastAsia="Times New Roman"/>
                  <w:szCs w:val="28"/>
                  <w:lang w:eastAsia="ru-RU"/>
                </w:rPr>
                <w:t>Пункт 43</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r w:rsidR="00A700F0" w:rsidRPr="00A700F0" w:rsidTr="00A700F0">
        <w:tc>
          <w:tcPr>
            <w:tcW w:w="65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r w:rsidRPr="00A700F0">
              <w:rPr>
                <w:rFonts w:eastAsia="Times New Roman"/>
                <w:szCs w:val="28"/>
                <w:lang w:eastAsia="ru-RU"/>
              </w:rPr>
              <w:t>33.</w:t>
            </w:r>
          </w:p>
        </w:tc>
        <w:tc>
          <w:tcPr>
            <w:tcW w:w="5925"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rPr>
                <w:rFonts w:eastAsia="Times New Roman"/>
                <w:szCs w:val="28"/>
                <w:lang w:eastAsia="ru-RU"/>
              </w:rPr>
            </w:pPr>
            <w:r w:rsidRPr="00A700F0">
              <w:rPr>
                <w:rFonts w:eastAsia="Times New Roman"/>
                <w:szCs w:val="28"/>
                <w:lang w:eastAsia="ru-RU"/>
              </w:rPr>
              <w:t>Обеспечивает ли организация с учетом особых потребностей обучающихся с ограниченными возможностями здоровья предоставление учебных, лекционных материалов</w:t>
            </w:r>
            <w:r w:rsidRPr="00A700F0">
              <w:rPr>
                <w:rFonts w:eastAsia="Times New Roman"/>
                <w:szCs w:val="28"/>
                <w:lang w:eastAsia="ru-RU"/>
              </w:rPr>
              <w:br/>
              <w:t>в электронном виде?</w:t>
            </w:r>
          </w:p>
        </w:tc>
        <w:tc>
          <w:tcPr>
            <w:tcW w:w="4111" w:type="dxa"/>
            <w:tcBorders>
              <w:top w:val="single" w:sz="4" w:space="0" w:color="auto"/>
              <w:left w:val="single" w:sz="4" w:space="0" w:color="auto"/>
              <w:bottom w:val="single" w:sz="4" w:space="0" w:color="auto"/>
              <w:right w:val="single" w:sz="4" w:space="0" w:color="auto"/>
            </w:tcBorders>
          </w:tcPr>
          <w:p w:rsidR="00A700F0" w:rsidRPr="00A700F0" w:rsidRDefault="00D96192" w:rsidP="00A700F0">
            <w:pPr>
              <w:widowControl w:val="0"/>
              <w:autoSpaceDE w:val="0"/>
              <w:autoSpaceDN w:val="0"/>
              <w:ind w:firstLine="0"/>
              <w:jc w:val="center"/>
              <w:rPr>
                <w:rFonts w:eastAsia="Times New Roman"/>
                <w:szCs w:val="28"/>
                <w:lang w:eastAsia="ru-RU"/>
              </w:rPr>
            </w:pPr>
            <w:hyperlink r:id="rId212" w:history="1">
              <w:r w:rsidR="00A700F0" w:rsidRPr="00A700F0">
                <w:rPr>
                  <w:rFonts w:eastAsia="Times New Roman"/>
                  <w:szCs w:val="28"/>
                  <w:lang w:eastAsia="ru-RU"/>
                </w:rPr>
                <w:t>Пункт 44</w:t>
              </w:r>
            </w:hyperlink>
            <w:r w:rsidR="00A700F0" w:rsidRPr="00A700F0">
              <w:rPr>
                <w:rFonts w:eastAsia="Times New Roman"/>
                <w:szCs w:val="28"/>
                <w:lang w:eastAsia="ru-RU"/>
              </w:rPr>
              <w:t xml:space="preserve"> Порядка № 464</w:t>
            </w:r>
          </w:p>
        </w:tc>
        <w:tc>
          <w:tcPr>
            <w:tcW w:w="2268"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700F0" w:rsidRPr="00A700F0" w:rsidRDefault="00A700F0" w:rsidP="00A700F0">
            <w:pPr>
              <w:widowControl w:val="0"/>
              <w:autoSpaceDE w:val="0"/>
              <w:autoSpaceDN w:val="0"/>
              <w:ind w:firstLine="0"/>
              <w:jc w:val="center"/>
              <w:rPr>
                <w:rFonts w:eastAsia="Times New Roman"/>
                <w:szCs w:val="28"/>
                <w:lang w:eastAsia="ru-RU"/>
              </w:rPr>
            </w:pPr>
          </w:p>
        </w:tc>
      </w:tr>
    </w:tbl>
    <w:p w:rsidR="00A700F0" w:rsidRPr="00A700F0" w:rsidRDefault="00A700F0" w:rsidP="00A700F0">
      <w:pPr>
        <w:autoSpaceDE w:val="0"/>
        <w:autoSpaceDN w:val="0"/>
        <w:rPr>
          <w:rFonts w:eastAsia="Calibri"/>
          <w:szCs w:val="28"/>
        </w:rPr>
      </w:pPr>
    </w:p>
    <w:p w:rsidR="00A700F0" w:rsidRPr="00A700F0" w:rsidRDefault="00A700F0" w:rsidP="00A700F0">
      <w:pPr>
        <w:autoSpaceDE w:val="0"/>
        <w:autoSpaceDN w:val="0"/>
        <w:rPr>
          <w:rFonts w:eastAsia="Calibri"/>
          <w:color w:val="22272F"/>
          <w:szCs w:val="28"/>
          <w:shd w:val="clear" w:color="auto" w:fill="FFFFFF"/>
        </w:rPr>
      </w:pPr>
      <w:r w:rsidRPr="00A700F0">
        <w:rPr>
          <w:rFonts w:eastAsia="Calibri"/>
          <w:color w:val="22272F"/>
          <w:szCs w:val="28"/>
          <w:shd w:val="clear" w:color="auto" w:fill="FFFFFF"/>
        </w:rPr>
        <w:t>10. Дата заполнения проверочного листа: ______________________________________________________________.</w:t>
      </w:r>
    </w:p>
    <w:p w:rsidR="00A700F0" w:rsidRPr="00A700F0" w:rsidRDefault="00A700F0" w:rsidP="00A700F0">
      <w:pPr>
        <w:autoSpaceDE w:val="0"/>
        <w:autoSpaceDN w:val="0"/>
        <w:ind w:firstLine="0"/>
        <w:rPr>
          <w:rFonts w:eastAsia="Calibri"/>
          <w:color w:val="22272F"/>
          <w:szCs w:val="28"/>
          <w:shd w:val="clear" w:color="auto" w:fill="FFFFFF"/>
        </w:rPr>
      </w:pPr>
      <w:r w:rsidRPr="00A700F0">
        <w:rPr>
          <w:rFonts w:eastAsia="Calibri"/>
          <w:color w:val="22272F"/>
          <w:szCs w:val="28"/>
          <w:shd w:val="clear" w:color="auto" w:fill="FFFFFF"/>
        </w:rPr>
        <w:t>____________________________________________________________________________________               ____________</w:t>
      </w: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A700F0">
        <w:rPr>
          <w:rFonts w:eastAsia="Times New Roman"/>
          <w:color w:val="22272F"/>
          <w:sz w:val="20"/>
          <w:szCs w:val="20"/>
          <w:lang w:eastAsia="ru-RU"/>
        </w:rPr>
        <w:t xml:space="preserve">             (Должность, фамилия, имя, отчество (при наличии) должностного лица                                                                                                                                   (подпись)</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органа исполнительной власти субъекта Российской</w:t>
      </w:r>
      <w:r w:rsidRPr="00A700F0">
        <w:rPr>
          <w:rFonts w:eastAsia="Times New Roman"/>
          <w:b/>
          <w:sz w:val="20"/>
          <w:szCs w:val="20"/>
          <w:lang w:eastAsia="ru-RU"/>
        </w:rPr>
        <w:t xml:space="preserve"> </w:t>
      </w:r>
      <w:r w:rsidRPr="00A700F0">
        <w:rPr>
          <w:rFonts w:eastAsia="Times New Roman"/>
          <w:bCs/>
          <w:sz w:val="20"/>
          <w:szCs w:val="20"/>
          <w:lang w:eastAsia="ru-RU"/>
        </w:rPr>
        <w:t xml:space="preserve">Федерации, </w:t>
      </w: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r w:rsidRPr="00A700F0">
        <w:rPr>
          <w:rFonts w:eastAsia="Times New Roman"/>
          <w:bCs/>
          <w:sz w:val="20"/>
          <w:szCs w:val="20"/>
          <w:lang w:eastAsia="ru-RU"/>
        </w:rPr>
        <w:t xml:space="preserve">               осуществляющего переданные Российской Федерацией полномочия </w:t>
      </w:r>
    </w:p>
    <w:p w:rsidR="00F80AB8" w:rsidRDefault="00A700F0" w:rsidP="00A700F0">
      <w:pPr>
        <w:widowControl w:val="0"/>
        <w:autoSpaceDE w:val="0"/>
        <w:autoSpaceDN w:val="0"/>
        <w:adjustRightInd w:val="0"/>
        <w:ind w:firstLine="0"/>
        <w:jc w:val="left"/>
        <w:rPr>
          <w:rFonts w:eastAsia="Times New Roman"/>
          <w:color w:val="22272F"/>
          <w:sz w:val="20"/>
          <w:szCs w:val="20"/>
          <w:lang w:eastAsia="ru-RU"/>
        </w:rPr>
        <w:sectPr w:rsidR="00F80AB8" w:rsidSect="00A700F0">
          <w:pgSz w:w="16838" w:h="11906" w:orient="landscape"/>
          <w:pgMar w:top="567" w:right="1134" w:bottom="1134" w:left="1134" w:header="709" w:footer="709" w:gutter="0"/>
          <w:pgNumType w:start="1"/>
          <w:cols w:space="708"/>
          <w:titlePg/>
          <w:docGrid w:linePitch="381"/>
        </w:sectPr>
      </w:pPr>
      <w:r w:rsidRPr="00A700F0">
        <w:rPr>
          <w:rFonts w:eastAsia="Times New Roman"/>
          <w:bCs/>
          <w:sz w:val="20"/>
          <w:szCs w:val="20"/>
          <w:lang w:eastAsia="ru-RU"/>
        </w:rPr>
        <w:t xml:space="preserve">   в сфере</w:t>
      </w:r>
      <w:r w:rsidRPr="00A700F0">
        <w:rPr>
          <w:rFonts w:eastAsia="Times New Roman"/>
          <w:b/>
          <w:sz w:val="20"/>
          <w:szCs w:val="20"/>
          <w:lang w:eastAsia="ru-RU"/>
        </w:rPr>
        <w:t xml:space="preserve"> </w:t>
      </w:r>
      <w:r w:rsidRPr="00A700F0">
        <w:rPr>
          <w:rFonts w:eastAsia="Times New Roman"/>
          <w:bCs/>
          <w:sz w:val="20"/>
          <w:szCs w:val="20"/>
          <w:lang w:eastAsia="ru-RU"/>
        </w:rPr>
        <w:t>образования</w:t>
      </w:r>
      <w:r w:rsidRPr="00A700F0">
        <w:rPr>
          <w:rFonts w:eastAsia="Times New Roman" w:cs="Courier New"/>
          <w:color w:val="22272F"/>
          <w:sz w:val="20"/>
          <w:szCs w:val="20"/>
          <w:lang w:eastAsia="ru-RU"/>
        </w:rPr>
        <w:t xml:space="preserve">, проводившего </w:t>
      </w:r>
      <w:r w:rsidRPr="00A700F0">
        <w:rPr>
          <w:rFonts w:eastAsia="Times New Roman"/>
          <w:color w:val="22272F"/>
          <w:sz w:val="20"/>
          <w:szCs w:val="20"/>
          <w:lang w:eastAsia="ru-RU"/>
        </w:rPr>
        <w:t>проверку и заполнившего проверочный лист)</w:t>
      </w:r>
    </w:p>
    <w:p w:rsidR="00F80AB8" w:rsidRPr="00F80AB8" w:rsidRDefault="00F80AB8" w:rsidP="00F80AB8">
      <w:pPr>
        <w:widowControl w:val="0"/>
        <w:autoSpaceDE w:val="0"/>
        <w:autoSpaceDN w:val="0"/>
        <w:adjustRightInd w:val="0"/>
        <w:ind w:left="7938" w:firstLine="4111"/>
        <w:contextualSpacing/>
        <w:jc w:val="left"/>
        <w:outlineLvl w:val="0"/>
        <w:rPr>
          <w:rFonts w:eastAsia="Calibri"/>
          <w:szCs w:val="28"/>
        </w:rPr>
      </w:pPr>
      <w:r w:rsidRPr="00F80AB8">
        <w:rPr>
          <w:rFonts w:eastAsia="Calibri"/>
          <w:szCs w:val="28"/>
        </w:rPr>
        <w:t>Приложение № 10</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tbl>
      <w:tblPr>
        <w:tblW w:w="0" w:type="auto"/>
        <w:tblInd w:w="12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xml:space="preserve">Проверочный лист, </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w:t>
      </w:r>
      <w:r w:rsidRPr="00F80AB8">
        <w:rPr>
          <w:rFonts w:eastAsiaTheme="majorEastAsia"/>
          <w:bCs/>
          <w:kern w:val="32"/>
          <w:szCs w:val="28"/>
        </w:rPr>
        <w:br/>
        <w:t xml:space="preserve">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w:t>
      </w:r>
      <w:r w:rsidRPr="00F80AB8">
        <w:rPr>
          <w:rFonts w:eastAsia="Calibri"/>
          <w:kern w:val="32"/>
          <w:szCs w:val="28"/>
          <w:lang w:eastAsia="ru-RU"/>
        </w:rPr>
        <w:t>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213"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641"/>
        <w:gridCol w:w="4253"/>
        <w:gridCol w:w="2268"/>
        <w:gridCol w:w="1843"/>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564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4253"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r w:rsidRPr="00F80AB8">
              <w:rPr>
                <w:rFonts w:eastAsia="Times New Roman"/>
                <w:szCs w:val="28"/>
                <w:lang w:eastAsia="ru-RU"/>
              </w:rPr>
              <w:b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843"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xml:space="preserve">Общеобразовательные программы разработаны и утверждены организацией, осуществляющей образовательную деятельность </w:t>
            </w:r>
            <w:r w:rsidRPr="00F80AB8">
              <w:rPr>
                <w:rFonts w:eastAsia="Times New Roman" w:cs="Calibri"/>
                <w:szCs w:val="28"/>
                <w:lang w:eastAsia="ru-RU"/>
              </w:rPr>
              <w:t>(в том числе образовательной организацией со специальными наименованиями «кадетская школа», «кадетский (морской кадетский) корпус»</w:t>
            </w:r>
            <w:r w:rsidRPr="00F80AB8">
              <w:rPr>
                <w:rFonts w:eastAsia="Times New Roman" w:cs="Calibri"/>
                <w:szCs w:val="28"/>
                <w:lang w:eastAsia="ru-RU"/>
              </w:rPr>
              <w:br/>
              <w:t>и «казачий кадетский корпус», индивидуальным предпринимателем)</w:t>
            </w:r>
            <w:r w:rsidRPr="00F80AB8">
              <w:rPr>
                <w:rFonts w:eastAsia="Times New Roman"/>
                <w:szCs w:val="28"/>
                <w:lang w:eastAsia="ru-RU"/>
              </w:rPr>
              <w:t xml:space="preserve"> (далее - организация), по имеющим государственную аккредитацию общеобразовательным программам?</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14" w:history="1">
              <w:r w:rsidR="00F80AB8" w:rsidRPr="00F80AB8">
                <w:rPr>
                  <w:rFonts w:eastAsia="Times New Roman"/>
                  <w:szCs w:val="28"/>
                  <w:lang w:eastAsia="ru-RU"/>
                </w:rPr>
                <w:t>Пункт 11</w:t>
              </w:r>
            </w:hyperlink>
            <w:r w:rsidR="00F80AB8" w:rsidRPr="00F80AB8">
              <w:rPr>
                <w:rFonts w:eastAsia="Times New Roman"/>
                <w:szCs w:val="28"/>
                <w:lang w:eastAsia="ru-RU"/>
              </w:rPr>
              <w:t xml:space="preserve"> Порядка организации</w:t>
            </w:r>
            <w:r w:rsidR="00F80AB8" w:rsidRPr="00F80AB8">
              <w:rPr>
                <w:rFonts w:eastAsia="Times New Roman"/>
                <w:szCs w:val="28"/>
                <w:lang w:eastAsia="ru-RU"/>
              </w:rPr>
              <w:br/>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F80AB8" w:rsidRPr="00F80AB8">
              <w:rPr>
                <w:rFonts w:eastAsia="Times New Roman"/>
                <w:szCs w:val="28"/>
                <w:vertAlign w:val="superscript"/>
                <w:lang w:eastAsia="ru-RU"/>
              </w:rPr>
              <w:footnoteReference w:id="15"/>
            </w:r>
            <w:r w:rsidR="00F80AB8" w:rsidRPr="00F80AB8">
              <w:rPr>
                <w:rFonts w:eastAsia="Times New Roman"/>
                <w:szCs w:val="28"/>
                <w:lang w:eastAsia="ru-RU"/>
              </w:rPr>
              <w:br/>
              <w:t>(далее - Порядок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2.</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Организация разработала образовательные программы в соответствии с федеральными государственными образовательными стандартами?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15" w:history="1">
              <w:r w:rsidR="00F80AB8" w:rsidRPr="00F80AB8">
                <w:rPr>
                  <w:rFonts w:eastAsia="Times New Roman"/>
                  <w:szCs w:val="28"/>
                  <w:lang w:eastAsia="ru-RU"/>
                </w:rPr>
                <w:t>Пункт 11</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3.</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Включает ли общеобразовательная программа:</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учебный план?</w:t>
            </w:r>
          </w:p>
        </w:tc>
        <w:tc>
          <w:tcPr>
            <w:tcW w:w="4253"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16" w:history="1">
              <w:r w:rsidR="00F80AB8" w:rsidRPr="00F80AB8">
                <w:rPr>
                  <w:rFonts w:eastAsia="Times New Roman"/>
                  <w:szCs w:val="28"/>
                  <w:lang w:eastAsia="ru-RU"/>
                </w:rPr>
                <w:t>Пункт 12</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календарный учебный график?</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рабочие программы учебных предметов, курсов, дисциплин (модулей)?</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оценочные материалы?</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методические материалы?</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рабочую программу воспитания?</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календарный план воспитательной работы?</w:t>
            </w:r>
          </w:p>
        </w:tc>
        <w:tc>
          <w:tcPr>
            <w:tcW w:w="4253"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4.</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Определяет ли учебный план общеобразовательной программы:</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перечень, трудоемкость, последовательность и распределение</w:t>
            </w:r>
            <w:r w:rsidRPr="00F80AB8">
              <w:rPr>
                <w:rFonts w:eastAsia="Times New Roman"/>
                <w:szCs w:val="28"/>
                <w:lang w:eastAsia="ru-RU"/>
              </w:rPr>
              <w:br/>
              <w:t>по периодам обучения учебных предметов, курсов, дисциплин (модулей)?</w:t>
            </w:r>
          </w:p>
        </w:tc>
        <w:tc>
          <w:tcPr>
            <w:tcW w:w="4253"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17" w:history="1">
              <w:r w:rsidR="00F80AB8" w:rsidRPr="00F80AB8">
                <w:rPr>
                  <w:rFonts w:eastAsia="Times New Roman"/>
                  <w:szCs w:val="28"/>
                  <w:lang w:eastAsia="ru-RU"/>
                </w:rPr>
                <w:t>Пункт 12</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перечень, трудоемкость, последовательность и распределение</w:t>
            </w:r>
            <w:r w:rsidRPr="00F80AB8">
              <w:rPr>
                <w:rFonts w:eastAsia="Times New Roman"/>
                <w:szCs w:val="28"/>
                <w:lang w:eastAsia="ru-RU"/>
              </w:rPr>
              <w:br/>
              <w:t>по периодам обучения иных видов учебной деятельности обучающихся?</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формы их промежуточной аттестации?</w:t>
            </w:r>
          </w:p>
        </w:tc>
        <w:tc>
          <w:tcPr>
            <w:tcW w:w="4253"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5.</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Осуществляется ли образовательная деятельность в организации</w:t>
            </w:r>
            <w:r w:rsidRPr="00F80AB8">
              <w:rPr>
                <w:rFonts w:eastAsia="Times New Roman"/>
                <w:szCs w:val="28"/>
                <w:lang w:eastAsia="ru-RU"/>
              </w:rPr>
              <w:br/>
              <w:t>на государственном языке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18"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6.</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Осуществляется ли преподавание и изучение государственных языков республик Российской Федерации в соответствии</w:t>
            </w:r>
            <w:r w:rsidRPr="00F80AB8">
              <w:rPr>
                <w:rFonts w:eastAsia="Times New Roman"/>
                <w:szCs w:val="28"/>
                <w:lang w:eastAsia="ru-RU"/>
              </w:rPr>
              <w:br/>
              <w:t>с законодательством республик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19"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7.</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w:t>
            </w:r>
            <w:r w:rsidRPr="00F80AB8">
              <w:rPr>
                <w:rFonts w:eastAsia="Times New Roman"/>
                <w:szCs w:val="28"/>
                <w:lang w:eastAsia="ru-RU"/>
              </w:rPr>
              <w:br/>
              <w:t>с федеральными государственными образовательными стандартами?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0"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8.</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Соблюдается ли организацией требование</w:t>
            </w:r>
            <w:r w:rsidRPr="00F80AB8">
              <w:rPr>
                <w:rFonts w:eastAsia="Times New Roman"/>
                <w:szCs w:val="28"/>
                <w:lang w:eastAsia="ru-RU"/>
              </w:rPr>
              <w:br/>
              <w:t>о недопустимости преподавания и изучения государственных языков республик Российской Федерации осуществляется</w:t>
            </w:r>
            <w:r w:rsidRPr="00F80AB8">
              <w:rPr>
                <w:rFonts w:eastAsia="Times New Roman"/>
                <w:szCs w:val="28"/>
                <w:lang w:eastAsia="ru-RU"/>
              </w:rPr>
              <w:br/>
              <w:t>в ущерб преподаванию и изучению государственного языка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1"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9.</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Принят ли организацией локальный нормативный акт, устанавливающий порядок получения общего образования</w:t>
            </w:r>
            <w:r w:rsidRPr="00F80AB8">
              <w:rPr>
                <w:rFonts w:eastAsia="Times New Roman"/>
                <w:szCs w:val="28"/>
                <w:lang w:eastAsia="ru-RU"/>
              </w:rPr>
              <w:br/>
              <w:t>на иностранном языке?</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2"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10.</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Образовательная деятельность</w:t>
            </w:r>
            <w:r w:rsidRPr="00F80AB8">
              <w:rPr>
                <w:rFonts w:eastAsia="Times New Roman"/>
                <w:szCs w:val="28"/>
                <w:lang w:eastAsia="ru-RU"/>
              </w:rPr>
              <w:br/>
              <w:t>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3"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11.</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4"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12.</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F80AB8" w:rsidRPr="00F80AB8" w:rsidRDefault="00F80AB8" w:rsidP="00F80AB8">
            <w:pPr>
              <w:widowControl w:val="0"/>
              <w:autoSpaceDE w:val="0"/>
              <w:autoSpaceDN w:val="0"/>
              <w:ind w:firstLine="0"/>
              <w:rPr>
                <w:rFonts w:eastAsia="Times New Roman"/>
                <w:szCs w:val="28"/>
                <w:vertAlign w:val="superscript"/>
                <w:lang w:eastAsia="ru-RU"/>
              </w:rPr>
            </w:pPr>
            <w:r w:rsidRPr="00F80AB8">
              <w:rPr>
                <w:rFonts w:eastAsia="Times New Roman"/>
                <w:szCs w:val="28"/>
                <w:lang w:eastAsia="ru-RU"/>
              </w:rPr>
              <w:t>- санитарно-эпидемиологическим требованиям и правилам?</w:t>
            </w:r>
            <w:r w:rsidRPr="00F80AB8">
              <w:rPr>
                <w:rFonts w:eastAsia="Times New Roman"/>
                <w:szCs w:val="28"/>
                <w:vertAlign w:val="superscript"/>
                <w:lang w:eastAsia="ru-RU"/>
              </w:rPr>
              <w:footnoteReference w:id="16"/>
            </w:r>
          </w:p>
        </w:tc>
        <w:tc>
          <w:tcPr>
            <w:tcW w:w="4253"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5"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vertAlign w:val="superscript"/>
                <w:lang w:eastAsia="ru-RU"/>
              </w:rPr>
            </w:pPr>
            <w:r w:rsidRPr="00F80AB8">
              <w:rPr>
                <w:rFonts w:eastAsia="Times New Roman"/>
                <w:szCs w:val="28"/>
                <w:lang w:eastAsia="ru-RU"/>
              </w:rPr>
              <w:t>- гигиеническим нормативам?</w:t>
            </w:r>
            <w:r w:rsidRPr="00F80AB8">
              <w:rPr>
                <w:rFonts w:eastAsia="Times New Roman"/>
                <w:szCs w:val="28"/>
                <w:vertAlign w:val="superscript"/>
                <w:lang w:eastAsia="ru-RU"/>
              </w:rPr>
              <w:footnoteReference w:id="17"/>
            </w:r>
          </w:p>
        </w:tc>
        <w:tc>
          <w:tcPr>
            <w:tcW w:w="4253"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13.</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Предельная наполняемость отдельного класса (группы), группы продленного дня</w:t>
            </w:r>
            <w:r w:rsidRPr="00F80AB8">
              <w:rPr>
                <w:rFonts w:eastAsia="Times New Roman"/>
                <w:szCs w:val="28"/>
                <w:lang w:eastAsia="ru-RU"/>
              </w:rPr>
              <w:br/>
              <w:t>для обучающихся с ограниченными возможностями здоровья установлена организацией в соответствии с санитарно-эпидемиологическими требованиями</w:t>
            </w:r>
            <w:r w:rsidRPr="00F80AB8">
              <w:rPr>
                <w:rFonts w:eastAsia="Times New Roman"/>
                <w:szCs w:val="28"/>
                <w:lang w:eastAsia="ru-RU"/>
              </w:rPr>
              <w:br/>
              <w:t>и правилами?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6" w:history="1">
              <w:r w:rsidR="00F80AB8" w:rsidRPr="00F80AB8">
                <w:rPr>
                  <w:rFonts w:eastAsia="Times New Roman"/>
                  <w:szCs w:val="28"/>
                  <w:lang w:eastAsia="ru-RU"/>
                </w:rPr>
                <w:t>Пункт 29</w:t>
              </w:r>
            </w:hyperlink>
            <w:r w:rsidR="00F80AB8" w:rsidRPr="00F80AB8">
              <w:rPr>
                <w:rFonts w:eastAsia="Times New Roman"/>
                <w:szCs w:val="28"/>
                <w:lang w:eastAsia="ru-RU"/>
              </w:rPr>
              <w:t xml:space="preserve"> Порядка № 115</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полномочия Российской Федерацией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F80AB8" w:rsidSect="00A700F0">
          <w:pgSz w:w="16838" w:h="11906" w:orient="landscape"/>
          <w:pgMar w:top="567" w:right="1134" w:bottom="1134" w:left="1134" w:header="709" w:footer="709" w:gutter="0"/>
          <w:pgNumType w:start="1"/>
          <w:cols w:space="708"/>
          <w:titlePg/>
          <w:docGrid w:linePitch="381"/>
        </w:sectPr>
      </w:pPr>
    </w:p>
    <w:p w:rsidR="00F80AB8" w:rsidRPr="00F80AB8" w:rsidRDefault="00F80AB8" w:rsidP="00F80AB8">
      <w:pPr>
        <w:widowControl w:val="0"/>
        <w:autoSpaceDE w:val="0"/>
        <w:autoSpaceDN w:val="0"/>
        <w:adjustRightInd w:val="0"/>
        <w:ind w:left="7938" w:firstLine="4253"/>
        <w:contextualSpacing/>
        <w:jc w:val="left"/>
        <w:outlineLvl w:val="0"/>
        <w:rPr>
          <w:rFonts w:eastAsia="Calibri"/>
          <w:szCs w:val="28"/>
        </w:rPr>
      </w:pPr>
      <w:r w:rsidRPr="00F80AB8">
        <w:rPr>
          <w:rFonts w:eastAsia="Calibri"/>
          <w:szCs w:val="28"/>
        </w:rPr>
        <w:t>Приложение № 11</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tbl>
      <w:tblPr>
        <w:tblW w:w="0" w:type="auto"/>
        <w:tblInd w:w="1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xml:space="preserve">Проверочный лист, </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F80AB8">
        <w:rPr>
          <w:rFonts w:eastAsiaTheme="majorEastAsia"/>
          <w:bCs/>
          <w:kern w:val="32"/>
          <w:szCs w:val="28"/>
        </w:rPr>
        <w:br/>
        <w:t xml:space="preserve">контроля (надзора) в сфере образования </w:t>
      </w:r>
      <w:r w:rsidRPr="00F80AB8">
        <w:rPr>
          <w:rFonts w:eastAsia="Calibri"/>
          <w:kern w:val="32"/>
          <w:szCs w:val="28"/>
          <w:lang w:eastAsia="ru-RU"/>
        </w:rPr>
        <w:t>в части порядка организации и осуществления образовательной деятельности</w:t>
      </w:r>
      <w:r w:rsidRPr="00F80AB8">
        <w:rPr>
          <w:rFonts w:eastAsia="Calibri"/>
          <w:kern w:val="32"/>
          <w:szCs w:val="28"/>
          <w:lang w:eastAsia="ru-RU"/>
        </w:rPr>
        <w:br/>
        <w:t>по основным общеобразовательным программам – образовательным программам дошкольного образования</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autoSpaceDE w:val="0"/>
        <w:autoSpaceDN w:val="0"/>
        <w:adjustRightInd w:val="0"/>
        <w:ind w:firstLine="0"/>
        <w:rPr>
          <w:rFonts w:eastAsia="Calibri"/>
          <w:szCs w:val="28"/>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227"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6067"/>
        <w:gridCol w:w="3969"/>
        <w:gridCol w:w="2268"/>
        <w:gridCol w:w="1701"/>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6067"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3969"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r w:rsidRPr="00F80AB8">
              <w:rPr>
                <w:rFonts w:eastAsia="Times New Roman"/>
                <w:szCs w:val="28"/>
                <w:lang w:eastAsia="ru-RU"/>
              </w:rPr>
              <w:b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70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Организацией, осуществляющей образовательную деятельность и реализующей основные общеобразовательные программы образовательные программы дошкольного образования, в том числе адаптированные образовательные программы дошкольного образования (индивидуальным предпринимателем) (далее - организация) разработаны ли образовательные программы дошкольного образования в соответствии</w:t>
            </w:r>
            <w:r w:rsidRPr="00F80AB8">
              <w:rPr>
                <w:rFonts w:eastAsia="Times New Roman"/>
                <w:szCs w:val="28"/>
                <w:lang w:eastAsia="ru-RU"/>
              </w:rPr>
              <w:br/>
              <w:t>с федеральными государственными образовательными стандартами дошкольного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8" w:history="1">
              <w:r w:rsidR="00F80AB8" w:rsidRPr="00F80AB8">
                <w:rPr>
                  <w:rFonts w:eastAsia="Times New Roman"/>
                  <w:szCs w:val="28"/>
                  <w:lang w:eastAsia="ru-RU"/>
                </w:rPr>
                <w:t>Пункт 10</w:t>
              </w:r>
            </w:hyperlink>
            <w:r w:rsidR="00F80AB8" w:rsidRPr="00F80AB8">
              <w:rPr>
                <w:rFonts w:eastAsia="Times New Roman"/>
                <w:szCs w:val="28"/>
                <w:lang w:eastAsia="ru-RU"/>
              </w:rPr>
              <w:t xml:space="preserve"> Порядка организации</w:t>
            </w:r>
            <w:r w:rsidR="00F80AB8" w:rsidRPr="00F80AB8">
              <w:rPr>
                <w:rFonts w:eastAsia="Times New Roman"/>
                <w:szCs w:val="28"/>
                <w:lang w:eastAsia="ru-RU"/>
              </w:rPr>
              <w:br/>
              <w:t>и осуществления образовательной деятельности</w:t>
            </w:r>
            <w:r w:rsidR="00F80AB8" w:rsidRPr="00F80AB8">
              <w:rPr>
                <w:rFonts w:eastAsia="Times New Roman"/>
                <w:szCs w:val="28"/>
                <w:lang w:eastAsia="ru-RU"/>
              </w:rPr>
              <w:br/>
              <w:t>по основным общеобразовательным программам - образовательным программам дошкольного образования</w:t>
            </w:r>
            <w:r w:rsidR="00F80AB8" w:rsidRPr="00F80AB8">
              <w:rPr>
                <w:rFonts w:eastAsia="Times New Roman"/>
                <w:szCs w:val="28"/>
                <w:vertAlign w:val="superscript"/>
                <w:lang w:eastAsia="ru-RU"/>
              </w:rPr>
              <w:footnoteReference w:id="18"/>
            </w:r>
            <w:r w:rsidR="00F80AB8" w:rsidRPr="00F80AB8">
              <w:rPr>
                <w:rFonts w:eastAsia="Times New Roman"/>
                <w:szCs w:val="28"/>
                <w:lang w:eastAsia="ru-RU"/>
              </w:rPr>
              <w:t xml:space="preserve"> (далее - Порядок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2.</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Образовательная деятельность осуществляется организацией на родном языке из числа языков народов Российской Федерации, в том числе на русском языке как родном языке, в соответствии</w:t>
            </w:r>
            <w:r w:rsidRPr="00F80AB8">
              <w:rPr>
                <w:rFonts w:eastAsia="Times New Roman"/>
                <w:szCs w:val="28"/>
                <w:lang w:eastAsia="ru-RU"/>
              </w:rPr>
              <w:br/>
              <w:t>с образовательной программой дошкольного образования и при наличии заявлений родителей (законных представителей)?</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29" w:history="1">
              <w:r w:rsidR="00F80AB8" w:rsidRPr="00F80AB8">
                <w:rPr>
                  <w:rFonts w:eastAsia="Times New Roman"/>
                  <w:szCs w:val="28"/>
                  <w:lang w:eastAsia="ru-RU"/>
                </w:rPr>
                <w:t>Пункт 11</w:t>
              </w:r>
            </w:hyperlink>
            <w:r w:rsidR="00F80AB8" w:rsidRPr="00F80AB8">
              <w:rPr>
                <w:rFonts w:eastAsia="Times New Roman"/>
                <w:szCs w:val="28"/>
                <w:lang w:eastAsia="ru-RU"/>
              </w:rPr>
              <w:t xml:space="preserve"> Порядка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3.</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Локальным нормативным актом организации установлен порядок получения дошкольного образования на иностранном языке?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0" w:history="1">
              <w:r w:rsidR="00F80AB8" w:rsidRPr="00F80AB8">
                <w:rPr>
                  <w:rFonts w:eastAsia="Times New Roman"/>
                  <w:szCs w:val="28"/>
                  <w:lang w:eastAsia="ru-RU"/>
                </w:rPr>
                <w:t>Пункт 11</w:t>
              </w:r>
            </w:hyperlink>
            <w:r w:rsidR="00F80AB8" w:rsidRPr="00F80AB8">
              <w:rPr>
                <w:rFonts w:eastAsia="Times New Roman"/>
                <w:szCs w:val="28"/>
                <w:lang w:eastAsia="ru-RU"/>
              </w:rPr>
              <w:t xml:space="preserve"> Порядка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4.</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Организацией издан локальный нормативный акт, устанавливающий режим работы организации?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1" w:history="1">
              <w:r w:rsidR="00F80AB8" w:rsidRPr="00F80AB8">
                <w:rPr>
                  <w:rFonts w:eastAsia="Times New Roman"/>
                  <w:szCs w:val="28"/>
                  <w:lang w:eastAsia="ru-RU"/>
                </w:rPr>
                <w:t>Пункт 14</w:t>
              </w:r>
            </w:hyperlink>
            <w:r w:rsidR="00F80AB8" w:rsidRPr="00F80AB8">
              <w:rPr>
                <w:rFonts w:eastAsia="Times New Roman"/>
                <w:szCs w:val="28"/>
                <w:lang w:eastAsia="ru-RU"/>
              </w:rPr>
              <w:t xml:space="preserve"> Порядка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5.</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 организации при осуществлении образовательной деятельности</w:t>
            </w:r>
            <w:r w:rsidRPr="00F80AB8">
              <w:rPr>
                <w:rFonts w:eastAsia="Times New Roman"/>
                <w:szCs w:val="28"/>
                <w:lang w:eastAsia="ru-RU"/>
              </w:rPr>
              <w:br/>
              <w:t>по адаптированным образовательным программам дошкольного образования, созданы специальные условия для получения дошкольного образования детьми</w:t>
            </w:r>
            <w:r w:rsidRPr="00F80AB8">
              <w:rPr>
                <w:rFonts w:eastAsia="Times New Roman"/>
                <w:szCs w:val="28"/>
                <w:lang w:eastAsia="ru-RU"/>
              </w:rPr>
              <w:br/>
              <w:t>с ограниченными возможностями здоровья?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2" w:history="1">
              <w:r w:rsidR="00F80AB8" w:rsidRPr="00F80AB8">
                <w:rPr>
                  <w:rFonts w:eastAsia="Times New Roman"/>
                  <w:szCs w:val="28"/>
                  <w:lang w:eastAsia="ru-RU"/>
                </w:rPr>
                <w:t>Пункт 17</w:t>
              </w:r>
            </w:hyperlink>
            <w:r w:rsidR="00F80AB8" w:rsidRPr="00F80AB8">
              <w:rPr>
                <w:rFonts w:eastAsia="Times New Roman"/>
                <w:szCs w:val="28"/>
                <w:lang w:eastAsia="ru-RU"/>
              </w:rPr>
              <w:t xml:space="preserve"> Порядка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6.</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xml:space="preserve">Количество детей в группах компенсирующей направленности не превышает число детей, установленное </w:t>
            </w:r>
            <w:hyperlink r:id="rId233" w:history="1">
              <w:r w:rsidRPr="00F80AB8">
                <w:rPr>
                  <w:rFonts w:eastAsia="Times New Roman"/>
                  <w:szCs w:val="28"/>
                  <w:lang w:eastAsia="ru-RU"/>
                </w:rPr>
                <w:t>пунктом 20</w:t>
              </w:r>
            </w:hyperlink>
            <w:r w:rsidRPr="00F80AB8">
              <w:rPr>
                <w:rFonts w:eastAsia="Times New Roman"/>
                <w:szCs w:val="28"/>
                <w:lang w:eastAsia="ru-RU"/>
              </w:rPr>
              <w:t xml:space="preserve"> Порядка № 373?</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4"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7.</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При реализации дошкольного образования детям</w:t>
            </w:r>
            <w:r w:rsidRPr="00F80AB8">
              <w:rPr>
                <w:rFonts w:eastAsia="Times New Roman"/>
                <w:szCs w:val="28"/>
                <w:lang w:eastAsia="ru-RU"/>
              </w:rPr>
              <w:br/>
              <w:t>с ограниченными возможностями здоровья</w:t>
            </w:r>
            <w:r w:rsidRPr="00F80AB8">
              <w:rPr>
                <w:rFonts w:eastAsia="Times New Roman"/>
                <w:szCs w:val="28"/>
                <w:lang w:eastAsia="ru-RU"/>
              </w:rPr>
              <w:br/>
              <w:t>в группах компенсирующей направленности</w:t>
            </w:r>
            <w:r w:rsidRPr="00F80AB8">
              <w:rPr>
                <w:rFonts w:eastAsia="Times New Roman"/>
                <w:szCs w:val="28"/>
                <w:lang w:eastAsia="ru-RU"/>
              </w:rPr>
              <w:br/>
              <w:t xml:space="preserve">в штатное расписание организацией введены штатные единицы специалистов в количестве штатных единиц, установленных </w:t>
            </w:r>
            <w:hyperlink r:id="rId235" w:history="1">
              <w:r w:rsidRPr="00F80AB8">
                <w:rPr>
                  <w:rFonts w:eastAsia="Times New Roman"/>
                  <w:szCs w:val="28"/>
                  <w:lang w:eastAsia="ru-RU"/>
                </w:rPr>
                <w:t>пунктом 21</w:t>
              </w:r>
            </w:hyperlink>
            <w:r w:rsidRPr="00F80AB8">
              <w:rPr>
                <w:rFonts w:eastAsia="Times New Roman"/>
                <w:szCs w:val="28"/>
                <w:lang w:eastAsia="ru-RU"/>
              </w:rPr>
              <w:t xml:space="preserve"> Порядка № 373, на каждую группу: </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учителя-дефектолога (олигофренопедагога, сурдопедагога, тифлопедагога)?</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6"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Порядка № 373</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учителя-логопеда?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педагога-психолога?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тьютора?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ассистента (помощника)?</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Российской Федерацией полномочия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widowControl w:val="0"/>
        <w:autoSpaceDE w:val="0"/>
        <w:autoSpaceDN w:val="0"/>
        <w:adjustRightInd w:val="0"/>
        <w:ind w:firstLine="0"/>
        <w:jc w:val="left"/>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Default="00F80AB8"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F80AB8" w:rsidSect="00A700F0">
          <w:pgSz w:w="16838" w:h="11906" w:orient="landscape"/>
          <w:pgMar w:top="567" w:right="1134" w:bottom="1134" w:left="1134" w:header="709" w:footer="709" w:gutter="0"/>
          <w:pgNumType w:start="1"/>
          <w:cols w:space="708"/>
          <w:titlePg/>
          <w:docGrid w:linePitch="381"/>
        </w:sectPr>
      </w:pPr>
    </w:p>
    <w:p w:rsidR="00F80AB8" w:rsidRPr="00F80AB8" w:rsidRDefault="00F80AB8" w:rsidP="00F80AB8">
      <w:pPr>
        <w:widowControl w:val="0"/>
        <w:autoSpaceDE w:val="0"/>
        <w:autoSpaceDN w:val="0"/>
        <w:adjustRightInd w:val="0"/>
        <w:ind w:left="7938" w:firstLine="4253"/>
        <w:contextualSpacing/>
        <w:jc w:val="left"/>
        <w:outlineLvl w:val="0"/>
        <w:rPr>
          <w:rFonts w:eastAsia="Calibri"/>
          <w:szCs w:val="28"/>
        </w:rPr>
      </w:pPr>
      <w:r w:rsidRPr="00F80AB8">
        <w:rPr>
          <w:rFonts w:eastAsia="Calibri"/>
          <w:szCs w:val="28"/>
        </w:rPr>
        <w:t>Приложение № 12</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tbl>
      <w:tblPr>
        <w:tblW w:w="0" w:type="auto"/>
        <w:tblInd w:w="12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Проверочный лист,</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F80AB8">
        <w:rPr>
          <w:rFonts w:eastAsiaTheme="majorEastAsia"/>
          <w:bCs/>
          <w:kern w:val="32"/>
          <w:szCs w:val="28"/>
        </w:rPr>
        <w:br/>
        <w:t xml:space="preserve">контроля (надзора) в сфере образования </w:t>
      </w:r>
      <w:r w:rsidRPr="00F80AB8">
        <w:rPr>
          <w:rFonts w:eastAsia="Calibri"/>
          <w:kern w:val="32"/>
          <w:szCs w:val="28"/>
          <w:lang w:eastAsia="ru-RU"/>
        </w:rPr>
        <w:t>в части порядка организации и осуществления образовательной деятельности</w:t>
      </w:r>
      <w:r w:rsidRPr="00F80AB8">
        <w:rPr>
          <w:rFonts w:eastAsia="Calibri"/>
          <w:kern w:val="32"/>
          <w:szCs w:val="28"/>
          <w:lang w:eastAsia="ru-RU"/>
        </w:rPr>
        <w:br/>
        <w:t>по основным программам профессионального обучения</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237"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925"/>
        <w:gridCol w:w="3969"/>
        <w:gridCol w:w="2268"/>
        <w:gridCol w:w="1843"/>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5925"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3969"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r w:rsidRPr="00F80AB8">
              <w:rPr>
                <w:rFonts w:eastAsia="Times New Roman"/>
                <w:szCs w:val="28"/>
                <w:lang w:eastAsia="ru-RU"/>
              </w:rPr>
              <w:b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843"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Организацией, осуществляющей образовательную деятельность (далее - организация), разработаны и утверждены основные программы профессионального обучения?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8" w:history="1">
              <w:r w:rsidR="00F80AB8" w:rsidRPr="00F80AB8">
                <w:rPr>
                  <w:rFonts w:eastAsia="Times New Roman"/>
                  <w:szCs w:val="28"/>
                  <w:lang w:eastAsia="ru-RU"/>
                </w:rPr>
                <w:t>Пункт 4</w:t>
              </w:r>
            </w:hyperlink>
            <w:r w:rsidR="00F80AB8" w:rsidRPr="00F80AB8">
              <w:rPr>
                <w:rFonts w:eastAsia="Times New Roman"/>
                <w:szCs w:val="28"/>
                <w:lang w:eastAsia="ru-RU"/>
              </w:rPr>
              <w:t xml:space="preserve"> Порядка организации</w:t>
            </w:r>
            <w:r w:rsidR="00F80AB8" w:rsidRPr="00F80AB8">
              <w:rPr>
                <w:rFonts w:eastAsia="Times New Roman"/>
                <w:szCs w:val="28"/>
                <w:lang w:eastAsia="ru-RU"/>
              </w:rPr>
              <w:br/>
              <w:t>и осуществления образовательной деятельности</w:t>
            </w:r>
            <w:r w:rsidR="00F80AB8" w:rsidRPr="00F80AB8">
              <w:rPr>
                <w:rFonts w:eastAsia="Times New Roman"/>
                <w:szCs w:val="28"/>
                <w:lang w:eastAsia="ru-RU"/>
              </w:rPr>
              <w:br/>
              <w:t>по основным программам профессиональ-ного обучения</w:t>
            </w:r>
            <w:r w:rsidR="00F80AB8" w:rsidRPr="00F80AB8">
              <w:rPr>
                <w:rFonts w:eastAsia="Times New Roman"/>
                <w:szCs w:val="28"/>
                <w:vertAlign w:val="superscript"/>
                <w:lang w:eastAsia="ru-RU"/>
              </w:rPr>
              <w:footnoteReference w:id="19"/>
            </w:r>
            <w:r w:rsidR="00F80AB8" w:rsidRPr="00F80AB8">
              <w:rPr>
                <w:rFonts w:eastAsia="Times New Roman"/>
                <w:szCs w:val="28"/>
                <w:lang w:eastAsia="ru-RU"/>
              </w:rPr>
              <w:br/>
              <w:t>(далее - Порядок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2.</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Сроки начала и окончания профессионального обучения определены в соответствии</w:t>
            </w:r>
            <w:r w:rsidRPr="00F80AB8">
              <w:rPr>
                <w:rFonts w:eastAsia="Times New Roman"/>
                <w:szCs w:val="28"/>
                <w:lang w:eastAsia="ru-RU"/>
              </w:rPr>
              <w:br/>
              <w:t>с учебным планом основной программы профессионального обучения?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39" w:history="1">
              <w:r w:rsidR="00F80AB8" w:rsidRPr="00F80AB8">
                <w:rPr>
                  <w:rFonts w:eastAsia="Times New Roman"/>
                  <w:szCs w:val="28"/>
                  <w:lang w:eastAsia="ru-RU"/>
                </w:rPr>
                <w:t>Пункт 10</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3.</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Образовательная деятельность по основным программам профессионального обучения организуется в соответствии</w:t>
            </w:r>
            <w:r w:rsidRPr="00F80AB8">
              <w:rPr>
                <w:rFonts w:eastAsia="Times New Roman"/>
                <w:szCs w:val="28"/>
                <w:lang w:eastAsia="ru-RU"/>
              </w:rPr>
              <w:br/>
              <w:t>с расписанием, которое определено организацией?</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0" w:history="1">
              <w:r w:rsidR="00F80AB8" w:rsidRPr="00F80AB8">
                <w:rPr>
                  <w:rFonts w:eastAsia="Times New Roman"/>
                  <w:szCs w:val="28"/>
                  <w:lang w:eastAsia="ru-RU"/>
                </w:rPr>
                <w:t>Пункт 11</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4.</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Осуществляется ли профессиональное обучение</w:t>
            </w:r>
            <w:r w:rsidRPr="00F80AB8">
              <w:rPr>
                <w:rFonts w:eastAsia="Times New Roman"/>
                <w:szCs w:val="28"/>
                <w:lang w:eastAsia="ru-RU"/>
              </w:rPr>
              <w:br/>
              <w:t>по индивидуальному учебному плану, в том числе ускоренное обучение, в пределах осваиваемой программы профессионального обучения в порядке, установленном локальными нормативными актами организации?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1" w:history="1">
              <w:r w:rsidR="00F80AB8" w:rsidRPr="00F80AB8">
                <w:rPr>
                  <w:rFonts w:eastAsia="Times New Roman"/>
                  <w:szCs w:val="28"/>
                  <w:lang w:eastAsia="ru-RU"/>
                </w:rPr>
                <w:t>Пункт 13</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5.</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Организацией изменена продолжительность профессионального обучения в соответствии</w:t>
            </w:r>
            <w:r w:rsidRPr="00F80AB8">
              <w:rPr>
                <w:rFonts w:eastAsia="Times New Roman"/>
                <w:szCs w:val="28"/>
                <w:lang w:eastAsia="ru-RU"/>
              </w:rPr>
              <w:br/>
              <w:t>с индивидуальным учебным планом с учетом особенностей и образовательных потребностей конкретного обучающегося?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2" w:history="1">
              <w:r w:rsidR="00F80AB8" w:rsidRPr="00F80AB8">
                <w:rPr>
                  <w:rFonts w:eastAsia="Times New Roman"/>
                  <w:szCs w:val="28"/>
                  <w:lang w:eastAsia="ru-RU"/>
                </w:rPr>
                <w:t>Пункт 13</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6.</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Реализация основных программ профессионального обучения сопровождается проведением промежуточной аттестации обучающихся?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3" w:history="1">
              <w:r w:rsidR="00F80AB8" w:rsidRPr="00F80AB8">
                <w:rPr>
                  <w:rFonts w:eastAsia="Times New Roman"/>
                  <w:szCs w:val="28"/>
                  <w:lang w:eastAsia="ru-RU"/>
                </w:rPr>
                <w:t>Пункт 14</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7.</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Установлены ли организацией:</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формы проведения промежуточной аттестации обучающихся?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4" w:history="1">
              <w:r w:rsidR="00F80AB8" w:rsidRPr="00F80AB8">
                <w:rPr>
                  <w:rFonts w:eastAsia="Times New Roman"/>
                  <w:szCs w:val="28"/>
                  <w:lang w:eastAsia="ru-RU"/>
                </w:rPr>
                <w:t>Пункт 14</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периодичность проведения промежуточной аттестации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порядок проведения промежуточной аттестации обучающихся?</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8.</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Профессиональное обучение завершается итоговой аттестацией в форме квалификационного экзамена?</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5" w:history="1">
              <w:r w:rsidR="00F80AB8" w:rsidRPr="00F80AB8">
                <w:rPr>
                  <w:rFonts w:eastAsia="Times New Roman"/>
                  <w:szCs w:val="28"/>
                  <w:lang w:eastAsia="ru-RU"/>
                </w:rPr>
                <w:t>Пункт 15</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9.</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Включает ли квалификационный экзамен</w:t>
            </w:r>
            <w:r w:rsidRPr="00F80AB8">
              <w:rPr>
                <w:rFonts w:eastAsia="Times New Roman"/>
                <w:szCs w:val="28"/>
                <w:lang w:eastAsia="ru-RU"/>
              </w:rPr>
              <w:br/>
              <w:t>в себя:</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практическую квалификационную работу?</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6" w:history="1">
              <w:r w:rsidR="00F80AB8" w:rsidRPr="00F80AB8">
                <w:rPr>
                  <w:rFonts w:eastAsia="Times New Roman"/>
                  <w:szCs w:val="28"/>
                  <w:lang w:eastAsia="ru-RU"/>
                </w:rPr>
                <w:t>Пункт 17</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проверку теоретических знаний в пределах квалификационных требований, указанных</w:t>
            </w:r>
            <w:r w:rsidRPr="00F80AB8">
              <w:rPr>
                <w:rFonts w:eastAsia="Times New Roman"/>
                <w:szCs w:val="28"/>
                <w:lang w:eastAsia="ru-RU"/>
              </w:rPr>
              <w:br/>
              <w:t>в квалификационных справочниках, и (или) профессиональных стандартов</w:t>
            </w:r>
            <w:r w:rsidRPr="00F80AB8">
              <w:rPr>
                <w:rFonts w:eastAsia="Times New Roman"/>
                <w:szCs w:val="28"/>
                <w:lang w:eastAsia="ru-RU"/>
              </w:rPr>
              <w:br/>
              <w:t>по соответствующим профессиям рабочих, должностям служащих?</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10.</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К проведению квалификационного экзамена привлекаются представители работодателей,</w:t>
            </w:r>
            <w:r w:rsidRPr="00F80AB8">
              <w:rPr>
                <w:rFonts w:eastAsia="Times New Roman"/>
                <w:szCs w:val="28"/>
                <w:lang w:eastAsia="ru-RU"/>
              </w:rPr>
              <w:br/>
              <w:t>их объединений?</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7" w:history="1">
              <w:r w:rsidR="00F80AB8" w:rsidRPr="00F80AB8">
                <w:rPr>
                  <w:rFonts w:eastAsia="Times New Roman"/>
                  <w:szCs w:val="28"/>
                  <w:lang w:eastAsia="ru-RU"/>
                </w:rPr>
                <w:t>Пункт 17</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11.</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Установила ли организация образцы выдаваемого свидетельства о профессии рабочего, должности служащего?</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8"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12.</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Определила ли организация в отношении свидетельства о профессии рабочего, должности служащего, дубликата указанного свидетельства:</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порядок заполнения?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49"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порядок учета?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порядок выдачи?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13.</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Установлены ли в организации образец справки об обучении или о периоде обучения?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0" w:history="1">
              <w:r w:rsidR="00F80AB8" w:rsidRPr="00F80AB8">
                <w:rPr>
                  <w:rFonts w:eastAsia="Times New Roman"/>
                  <w:szCs w:val="28"/>
                  <w:lang w:eastAsia="ru-RU"/>
                </w:rPr>
                <w:t>Пункт 22</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14.</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Выдается ли справка об обучении или</w:t>
            </w:r>
            <w:r w:rsidRPr="00F80AB8">
              <w:rPr>
                <w:rFonts w:eastAsia="Times New Roman"/>
                <w:szCs w:val="28"/>
                <w:lang w:eastAsia="ru-RU"/>
              </w:rPr>
              <w:br/>
              <w:t>о периоде обучения:</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лицам, не прошедшим итоговую аттестацию</w:t>
            </w:r>
            <w:r w:rsidRPr="00F80AB8">
              <w:rPr>
                <w:rFonts w:eastAsia="Times New Roman"/>
                <w:szCs w:val="28"/>
                <w:lang w:eastAsia="ru-RU"/>
              </w:rPr>
              <w:br/>
              <w:t>или получившим на итоговой аттестации неудовлетворительные результаты?</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1" w:history="1">
              <w:r w:rsidR="00F80AB8" w:rsidRPr="00F80AB8">
                <w:rPr>
                  <w:rFonts w:eastAsia="Times New Roman"/>
                  <w:szCs w:val="28"/>
                  <w:lang w:eastAsia="ru-RU"/>
                </w:rPr>
                <w:t>Пункт 22</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лицам, освоившим часть основной программы профессионального обучения?</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15.</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Созданы ли в организации специальные условия для получения образования</w:t>
            </w:r>
            <w:r w:rsidRPr="00F80AB8">
              <w:rPr>
                <w:rFonts w:eastAsia="Times New Roman"/>
                <w:szCs w:val="28"/>
                <w:lang w:eastAsia="ru-RU"/>
              </w:rPr>
              <w:br/>
              <w:t>по основным программам профессионального обучения обучающимися с ограниченными возможностями здоровья?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2" w:history="1">
              <w:r w:rsidR="00F80AB8" w:rsidRPr="00F80AB8">
                <w:rPr>
                  <w:rFonts w:eastAsia="Times New Roman"/>
                  <w:szCs w:val="28"/>
                  <w:lang w:eastAsia="ru-RU"/>
                </w:rPr>
                <w:t>Пункта 24</w:t>
              </w:r>
            </w:hyperlink>
            <w:r w:rsidR="00F80AB8" w:rsidRPr="00F80AB8">
              <w:rPr>
                <w:rFonts w:eastAsia="Times New Roman"/>
                <w:szCs w:val="28"/>
                <w:lang w:eastAsia="ru-RU"/>
              </w:rPr>
              <w:t xml:space="preserve"> Порядка № 438</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Российской Федерацией полномочия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F80AB8" w:rsidSect="00A700F0">
          <w:pgSz w:w="16838" w:h="11906" w:orient="landscape"/>
          <w:pgMar w:top="567" w:right="1134" w:bottom="1134" w:left="1134" w:header="709" w:footer="709" w:gutter="0"/>
          <w:pgNumType w:start="1"/>
          <w:cols w:space="708"/>
          <w:titlePg/>
          <w:docGrid w:linePitch="381"/>
        </w:sectPr>
      </w:pPr>
    </w:p>
    <w:p w:rsidR="00F80AB8" w:rsidRPr="00F80AB8" w:rsidRDefault="00F80AB8" w:rsidP="00F80AB8">
      <w:pPr>
        <w:widowControl w:val="0"/>
        <w:autoSpaceDE w:val="0"/>
        <w:autoSpaceDN w:val="0"/>
        <w:adjustRightInd w:val="0"/>
        <w:ind w:left="7938" w:firstLine="4253"/>
        <w:contextualSpacing/>
        <w:jc w:val="left"/>
        <w:outlineLvl w:val="0"/>
        <w:rPr>
          <w:rFonts w:eastAsia="Calibri"/>
          <w:szCs w:val="28"/>
        </w:rPr>
      </w:pPr>
      <w:r w:rsidRPr="00F80AB8">
        <w:rPr>
          <w:rFonts w:eastAsia="Calibri"/>
          <w:szCs w:val="28"/>
        </w:rPr>
        <w:t>Приложение № 13</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tbl>
      <w:tblPr>
        <w:tblW w:w="0" w:type="auto"/>
        <w:tblInd w:w="1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xml:space="preserve">Проверочный лист, </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F80AB8">
        <w:rPr>
          <w:rFonts w:eastAsiaTheme="majorEastAsia"/>
          <w:bCs/>
          <w:kern w:val="32"/>
          <w:szCs w:val="28"/>
        </w:rPr>
        <w:br/>
        <w:t>контроля (надзора) в сфере образования</w:t>
      </w:r>
      <w:r w:rsidRPr="00F80AB8">
        <w:rPr>
          <w:rFonts w:eastAsia="Calibri"/>
          <w:kern w:val="32"/>
          <w:szCs w:val="28"/>
          <w:lang w:eastAsia="ru-RU"/>
        </w:rPr>
        <w:t xml:space="preserve"> в части порядка организации и осуществления образовательной деятельности</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r w:rsidRPr="00F80AB8">
        <w:rPr>
          <w:rFonts w:eastAsia="Calibri"/>
          <w:kern w:val="32"/>
          <w:szCs w:val="28"/>
          <w:lang w:eastAsia="ru-RU"/>
        </w:rPr>
        <w:t>по дополнительным профессиональным программам</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253"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6067"/>
        <w:gridCol w:w="3969"/>
        <w:gridCol w:w="2268"/>
        <w:gridCol w:w="1701"/>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6067"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3969"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r w:rsidRPr="00F80AB8">
              <w:rPr>
                <w:rFonts w:eastAsia="Times New Roman"/>
                <w:szCs w:val="28"/>
                <w:lang w:eastAsia="ru-RU"/>
              </w:rPr>
              <w:b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70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Представлено ли организацией дополнительного профессионального образования/ /профессиональной образовательной организацией/организацией, осуществляющей обучение (далее - организация), в структуре программы повышения квалификации описание перечня профессиональных компетенций</w:t>
            </w:r>
            <w:r w:rsidRPr="00F80AB8">
              <w:rPr>
                <w:rFonts w:eastAsia="Times New Roman"/>
                <w:szCs w:val="28"/>
                <w:lang w:eastAsia="ru-RU"/>
              </w:rPr>
              <w:br/>
              <w:t>в рамках имеющейся квалификации, качественное изменение которых осуществляется в результате обучения?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4" w:history="1">
              <w:r w:rsidR="00F80AB8" w:rsidRPr="00F80AB8">
                <w:rPr>
                  <w:rFonts w:eastAsia="Times New Roman"/>
                  <w:szCs w:val="28"/>
                  <w:lang w:eastAsia="ru-RU"/>
                </w:rPr>
                <w:t>Пункт 6</w:t>
              </w:r>
            </w:hyperlink>
            <w:r w:rsidR="00F80AB8" w:rsidRPr="00F80AB8">
              <w:rPr>
                <w:rFonts w:eastAsia="Times New Roman"/>
                <w:szCs w:val="28"/>
                <w:lang w:eastAsia="ru-RU"/>
              </w:rPr>
              <w:t xml:space="preserve"> Порядка организации</w:t>
            </w:r>
            <w:r w:rsidR="00F80AB8" w:rsidRPr="00F80AB8">
              <w:rPr>
                <w:rFonts w:eastAsia="Times New Roman"/>
                <w:szCs w:val="28"/>
                <w:lang w:eastAsia="ru-RU"/>
              </w:rPr>
              <w:br/>
              <w:t>и осуществления образовательной деятельности</w:t>
            </w:r>
            <w:r w:rsidR="00F80AB8" w:rsidRPr="00F80AB8">
              <w:rPr>
                <w:rFonts w:eastAsia="Times New Roman"/>
                <w:szCs w:val="28"/>
                <w:lang w:eastAsia="ru-RU"/>
              </w:rPr>
              <w:br/>
              <w:t>по дополнительным профессиональным программам</w:t>
            </w:r>
            <w:r w:rsidR="00F80AB8" w:rsidRPr="00F80AB8">
              <w:rPr>
                <w:rFonts w:eastAsia="Times New Roman"/>
                <w:szCs w:val="28"/>
                <w:vertAlign w:val="superscript"/>
                <w:lang w:eastAsia="ru-RU"/>
              </w:rPr>
              <w:footnoteReference w:id="20"/>
            </w:r>
            <w:r w:rsidR="00F80AB8" w:rsidRPr="00F80AB8">
              <w:rPr>
                <w:rFonts w:eastAsia="Times New Roman"/>
                <w:szCs w:val="28"/>
                <w:lang w:eastAsia="ru-RU"/>
              </w:rPr>
              <w:t xml:space="preserve"> (далее - Порядок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2.</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Представлено ли организацией в структуре программы профессиональной переподготовки:</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характеристика новой квалификации</w:t>
            </w:r>
            <w:r w:rsidRPr="00F80AB8">
              <w:rPr>
                <w:rFonts w:eastAsia="Times New Roman"/>
                <w:szCs w:val="28"/>
                <w:lang w:eastAsia="ru-RU"/>
              </w:rPr>
              <w:br/>
              <w:t>и связанных с ней видов профессиональной деятельности, трудовых функций и (или) уровней квалификации?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5" w:history="1">
              <w:r w:rsidR="00F80AB8" w:rsidRPr="00F80AB8">
                <w:rPr>
                  <w:rFonts w:eastAsia="Times New Roman"/>
                  <w:szCs w:val="28"/>
                  <w:lang w:eastAsia="ru-RU"/>
                </w:rPr>
                <w:t>Пункт 6</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3.</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w:t>
            </w:r>
            <w:r w:rsidRPr="00F80AB8">
              <w:rPr>
                <w:rFonts w:eastAsia="Times New Roman"/>
                <w:szCs w:val="28"/>
                <w:lang w:eastAsia="ru-RU"/>
              </w:rPr>
              <w:br/>
              <w:t>ее освоения?</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6" w:history="1">
              <w:r w:rsidR="00F80AB8" w:rsidRPr="00F80AB8">
                <w:rPr>
                  <w:rFonts w:eastAsia="Times New Roman"/>
                  <w:szCs w:val="28"/>
                  <w:lang w:eastAsia="ru-RU"/>
                </w:rPr>
                <w:t>Пункт 7</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4.</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Содержание реализуемой дополнительной профессиональной программы учитывает профессиональные стандарты, квалификационные требования, указанные</w:t>
            </w:r>
            <w:r w:rsidRPr="00F80AB8">
              <w:rPr>
                <w:rFonts w:eastAsia="Times New Roman"/>
                <w:szCs w:val="28"/>
                <w:lang w:eastAsia="ru-RU"/>
              </w:rPr>
              <w:br/>
              <w:t>в квалификационных справочниках</w:t>
            </w:r>
            <w:r w:rsidRPr="00F80AB8">
              <w:rPr>
                <w:rFonts w:eastAsia="Times New Roman"/>
                <w:szCs w:val="28"/>
                <w:lang w:eastAsia="ru-RU"/>
              </w:rPr>
              <w:br/>
              <w:t>по соответствующим должностям, профессиям</w:t>
            </w:r>
            <w:r w:rsidRPr="00F80AB8">
              <w:rPr>
                <w:rFonts w:eastAsia="Times New Roman"/>
                <w:szCs w:val="28"/>
                <w:lang w:eastAsia="ru-RU"/>
              </w:rPr>
              <w:br/>
              <w:t>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r w:rsidRPr="00F80AB8">
              <w:rPr>
                <w:rFonts w:eastAsia="Times New Roman"/>
                <w:szCs w:val="28"/>
                <w:lang w:eastAsia="ru-RU"/>
              </w:rPr>
              <w:br/>
              <w:t>о государственной службе?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7" w:history="1">
              <w:r w:rsidR="00F80AB8" w:rsidRPr="00F80AB8">
                <w:rPr>
                  <w:rFonts w:eastAsia="Times New Roman"/>
                  <w:szCs w:val="28"/>
                  <w:lang w:eastAsia="ru-RU"/>
                </w:rPr>
                <w:t>Пункт 8</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5.</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Установлено ли организацией количество зачетных единиц по дополнительной профессиональной программе?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8" w:history="1">
              <w:r w:rsidR="00F80AB8" w:rsidRPr="00F80AB8">
                <w:rPr>
                  <w:rFonts w:eastAsia="Times New Roman"/>
                  <w:szCs w:val="28"/>
                  <w:lang w:eastAsia="ru-RU"/>
                </w:rPr>
                <w:t>Пункт 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6.</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Структура дополнительной профессиональной программы включает:</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цель обучения?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59" w:history="1">
              <w:r w:rsidR="00F80AB8" w:rsidRPr="00F80AB8">
                <w:rPr>
                  <w:rFonts w:eastAsia="Times New Roman"/>
                  <w:szCs w:val="28"/>
                  <w:lang w:eastAsia="ru-RU"/>
                </w:rPr>
                <w:t>Пункт 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планируемые результаты обучения?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учебный план?</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календарный учебный график?</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рабочие программы учебных предметов, курсов, дисциплин (модулей)?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организационно-педагогические условия?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формы аттестации?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оценочные материалы?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иные компоненты?</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7.</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Определяет ли учебный план дополнительной профессиональной программы перечень, трудоемкость, последовательность и распределение:</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учебных предметов, курсов, дисциплин (модулей)?</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0" w:history="1">
              <w:r w:rsidR="00F80AB8" w:rsidRPr="00F80AB8">
                <w:rPr>
                  <w:rFonts w:eastAsia="Times New Roman"/>
                  <w:szCs w:val="28"/>
                  <w:lang w:eastAsia="ru-RU"/>
                </w:rPr>
                <w:t>Пункт 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иных видов учебной деятельности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 аттестации?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8.</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Определены ли образовательной программой</w:t>
            </w:r>
            <w:r w:rsidRPr="00F80AB8">
              <w:rPr>
                <w:rFonts w:eastAsia="Times New Roman"/>
                <w:szCs w:val="28"/>
                <w:lang w:eastAsia="ru-RU"/>
              </w:rPr>
              <w:br/>
              <w:t>и (или) договором об образовании:</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формы обучения?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1" w:history="1">
              <w:r w:rsidR="00F80AB8" w:rsidRPr="00F80AB8">
                <w:rPr>
                  <w:rFonts w:eastAsia="Times New Roman"/>
                  <w:szCs w:val="28"/>
                  <w:lang w:eastAsia="ru-RU"/>
                </w:rPr>
                <w:t>Пункт 12</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сроки освоения дополнительной профессиональной программы?</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9.</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Установлены ли следующие сроки освоения дополнительной профессиональной программы:</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минимально допустимый срок освоения программ повышения квалификации не менее</w:t>
            </w:r>
            <w:r w:rsidRPr="00F80AB8">
              <w:rPr>
                <w:rFonts w:eastAsia="Times New Roman"/>
                <w:szCs w:val="28"/>
                <w:lang w:eastAsia="ru-RU"/>
              </w:rPr>
              <w:br/>
              <w:t>16 часов?</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2" w:history="1">
              <w:r w:rsidR="00F80AB8" w:rsidRPr="00F80AB8">
                <w:rPr>
                  <w:rFonts w:eastAsia="Times New Roman"/>
                  <w:szCs w:val="28"/>
                  <w:lang w:eastAsia="ru-RU"/>
                </w:rPr>
                <w:t>Пункт 12</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минимально допустимый срок освоения программ профессиональной переподготовки</w:t>
            </w:r>
            <w:r w:rsidRPr="00F80AB8">
              <w:rPr>
                <w:rFonts w:eastAsia="Times New Roman"/>
                <w:szCs w:val="28"/>
                <w:lang w:eastAsia="ru-RU"/>
              </w:rPr>
              <w:br/>
              <w:t>не менее 250 часов?</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10.</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Обучение по индивидуальному учебному плану в пределах осваиваемой дополнительной профессиональной программы, осуществляется</w:t>
            </w:r>
            <w:r w:rsidRPr="00F80AB8">
              <w:rPr>
                <w:rFonts w:eastAsia="Times New Roman"/>
                <w:szCs w:val="28"/>
                <w:lang w:eastAsia="ru-RU"/>
              </w:rPr>
              <w:br/>
              <w:t>в порядке, установленном локальными нормативными актами организации?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3" w:history="1">
              <w:r w:rsidR="00F80AB8" w:rsidRPr="00F80AB8">
                <w:rPr>
                  <w:rFonts w:eastAsia="Times New Roman"/>
                  <w:szCs w:val="28"/>
                  <w:lang w:eastAsia="ru-RU"/>
                </w:rPr>
                <w:t>Пункт 14</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11.</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Организация определила форму итоговой аттестации при освоении дополнительных профессиональных образовательных программ?</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4"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12.</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w:t>
            </w:r>
            <w:r w:rsidRPr="00F80AB8">
              <w:rPr>
                <w:rFonts w:eastAsia="Times New Roman"/>
                <w:szCs w:val="28"/>
                <w:lang w:eastAsia="ru-RU"/>
              </w:rPr>
              <w:br/>
              <w:t>о повышении квалификации и (или) диплом</w:t>
            </w:r>
            <w:r w:rsidRPr="00F80AB8">
              <w:rPr>
                <w:rFonts w:eastAsia="Times New Roman"/>
                <w:szCs w:val="28"/>
                <w:lang w:eastAsia="ru-RU"/>
              </w:rPr>
              <w:br/>
              <w:t>о профессиональной переподготовке?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5"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13.</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Организация установила образец справки</w:t>
            </w:r>
            <w:r w:rsidRPr="00F80AB8">
              <w:rPr>
                <w:rFonts w:eastAsia="Times New Roman"/>
                <w:szCs w:val="28"/>
                <w:lang w:eastAsia="ru-RU"/>
              </w:rPr>
              <w:br/>
              <w:t>об обучении или о периоде обучения</w:t>
            </w:r>
            <w:r w:rsidRPr="00F80AB8">
              <w:rPr>
                <w:rFonts w:eastAsia="Times New Roman"/>
                <w:szCs w:val="28"/>
                <w:lang w:eastAsia="ru-RU"/>
              </w:rPr>
              <w:br/>
              <w:t>и выдает ее лицам, не прошедшим итоговой аттестации или получившим на итоговой аттестации неудовлетворительные результаты,</w:t>
            </w:r>
            <w:r w:rsidRPr="00F80AB8">
              <w:rPr>
                <w:rFonts w:eastAsia="Times New Roman"/>
                <w:szCs w:val="28"/>
                <w:lang w:eastAsia="ru-RU"/>
              </w:rPr>
              <w:br/>
              <w:t>а также лицам освоившим часть дополнительной профессиональной программы и (или) отчисленным из организации?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6"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14.</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Организация установила ли образец бланка документа о квалификации?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7"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15.</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При освоении дополнительной профессиональной программы параллельно</w:t>
            </w:r>
            <w:r w:rsidRPr="00F80AB8">
              <w:rPr>
                <w:rFonts w:eastAsia="Times New Roman"/>
                <w:szCs w:val="28"/>
                <w:lang w:eastAsia="ru-RU"/>
              </w:rPr>
              <w:br/>
              <w:t>с получением среднего профессионального образования и (или) высшего образования удостоверение о повышении квалификации</w:t>
            </w:r>
            <w:r w:rsidRPr="00F80AB8">
              <w:rPr>
                <w:rFonts w:eastAsia="Times New Roman"/>
                <w:szCs w:val="28"/>
                <w:lang w:eastAsia="ru-RU"/>
              </w:rPr>
              <w:br/>
              <w:t>и (или) диплом о профессиональной переподготовке выдаются одновременно</w:t>
            </w:r>
            <w:r w:rsidRPr="00F80AB8">
              <w:rPr>
                <w:rFonts w:eastAsia="Times New Roman"/>
                <w:szCs w:val="28"/>
                <w:lang w:eastAsia="ru-RU"/>
              </w:rPr>
              <w:br/>
              <w:t>с получением соответствующего документа</w:t>
            </w:r>
            <w:r w:rsidRPr="00F80AB8">
              <w:rPr>
                <w:rFonts w:eastAsia="Times New Roman"/>
                <w:szCs w:val="28"/>
                <w:lang w:eastAsia="ru-RU"/>
              </w:rPr>
              <w:br/>
              <w:t>об образовании и о квалификации?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68"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499</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Российской Федерацией полномочия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A700F0" w:rsidRPr="00A700F0" w:rsidRDefault="00A700F0" w:rsidP="00A70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color w:val="26282F"/>
          <w:sz w:val="20"/>
          <w:szCs w:val="20"/>
          <w:lang w:eastAsia="ru-RU"/>
        </w:rPr>
      </w:pPr>
    </w:p>
    <w:p w:rsidR="00E15C61" w:rsidRPr="00E15C61" w:rsidRDefault="00E15C61" w:rsidP="00E15C61">
      <w:pPr>
        <w:shd w:val="clear" w:color="auto" w:fill="FFFFFF"/>
        <w:ind w:firstLine="0"/>
        <w:rPr>
          <w:rFonts w:eastAsia="Times New Roman"/>
          <w:sz w:val="20"/>
          <w:szCs w:val="20"/>
          <w:lang w:eastAsia="ru-RU"/>
        </w:rPr>
      </w:pPr>
    </w:p>
    <w:p w:rsidR="00E15C61" w:rsidRDefault="00E15C61" w:rsidP="00FC1785">
      <w:pPr>
        <w:ind w:firstLine="0"/>
        <w:rPr>
          <w:rFonts w:eastAsia="Times New Roman"/>
          <w:szCs w:val="28"/>
          <w:lang w:eastAsia="ru-RU"/>
        </w:rPr>
      </w:pPr>
    </w:p>
    <w:p w:rsidR="00E15C61" w:rsidRDefault="00E15C61"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sectPr w:rsidR="00F80AB8" w:rsidSect="00A700F0">
          <w:pgSz w:w="16838" w:h="11906" w:orient="landscape"/>
          <w:pgMar w:top="567" w:right="1134" w:bottom="1134" w:left="1134" w:header="709" w:footer="709" w:gutter="0"/>
          <w:pgNumType w:start="1"/>
          <w:cols w:space="708"/>
          <w:titlePg/>
          <w:docGrid w:linePitch="381"/>
        </w:sectPr>
      </w:pPr>
    </w:p>
    <w:p w:rsidR="00F80AB8" w:rsidRPr="00F80AB8" w:rsidRDefault="00F80AB8" w:rsidP="00F80AB8">
      <w:pPr>
        <w:widowControl w:val="0"/>
        <w:autoSpaceDE w:val="0"/>
        <w:autoSpaceDN w:val="0"/>
        <w:adjustRightInd w:val="0"/>
        <w:ind w:left="7938" w:firstLine="4253"/>
        <w:contextualSpacing/>
        <w:jc w:val="left"/>
        <w:outlineLvl w:val="0"/>
        <w:rPr>
          <w:rFonts w:eastAsia="Calibri"/>
          <w:szCs w:val="28"/>
        </w:rPr>
      </w:pPr>
      <w:r w:rsidRPr="00F80AB8">
        <w:rPr>
          <w:rFonts w:eastAsia="Calibri"/>
          <w:szCs w:val="28"/>
        </w:rPr>
        <w:t>Приложение № 14</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tbl>
      <w:tblPr>
        <w:tblW w:w="0" w:type="auto"/>
        <w:tblInd w:w="1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xml:space="preserve">Проверочный лист, </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w:t>
      </w:r>
      <w:r w:rsidRPr="00F80AB8">
        <w:rPr>
          <w:rFonts w:eastAsiaTheme="majorEastAsia"/>
          <w:bCs/>
          <w:kern w:val="32"/>
          <w:szCs w:val="28"/>
        </w:rPr>
        <w:br/>
        <w:t>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r w:rsidRPr="00F80AB8">
        <w:rPr>
          <w:rFonts w:eastAsiaTheme="majorEastAsia"/>
          <w:bCs/>
          <w:kern w:val="32"/>
          <w:szCs w:val="28"/>
        </w:rPr>
        <w:br/>
      </w:r>
      <w:r w:rsidRPr="00F80AB8">
        <w:rPr>
          <w:rFonts w:eastAsia="Calibri"/>
          <w:kern w:val="32"/>
          <w:szCs w:val="28"/>
          <w:lang w:eastAsia="ru-RU"/>
        </w:rPr>
        <w:t>в части информационной открытости образовательной организации</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p>
    <w:p w:rsidR="00F80AB8" w:rsidRPr="00F80AB8" w:rsidRDefault="00F80AB8" w:rsidP="00F80AB8">
      <w:pPr>
        <w:autoSpaceDE w:val="0"/>
        <w:autoSpaceDN w:val="0"/>
        <w:adjustRightInd w:val="0"/>
        <w:ind w:firstLine="0"/>
        <w:rPr>
          <w:rFonts w:eastAsia="Calibri"/>
          <w:szCs w:val="28"/>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269"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6067"/>
        <w:gridCol w:w="3969"/>
        <w:gridCol w:w="2268"/>
        <w:gridCol w:w="1701"/>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6067"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3969"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26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r w:rsidRPr="00F80AB8">
              <w:rPr>
                <w:rFonts w:eastAsia="Times New Roman"/>
                <w:szCs w:val="28"/>
                <w:lang w:eastAsia="ru-RU"/>
              </w:rPr>
              <w:b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70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образовательная организация на официальном сайте в информационно-телекоммуникационной сети «Интернет» (далее соответственно - организация, сеть «Интернет») следующую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дате создания организации?</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vertAlign w:val="superscript"/>
                <w:lang w:eastAsia="ru-RU"/>
              </w:rPr>
            </w:pPr>
            <w:hyperlink r:id="rId270" w:history="1">
              <w:r w:rsidR="00F80AB8" w:rsidRPr="00F80AB8">
                <w:rPr>
                  <w:rFonts w:eastAsia="Times New Roman"/>
                  <w:szCs w:val="28"/>
                  <w:lang w:eastAsia="ru-RU"/>
                </w:rPr>
                <w:t>Пункт 1 части 2 статьи 29</w:t>
              </w:r>
            </w:hyperlink>
            <w:r w:rsidR="00F80AB8" w:rsidRPr="00F80AB8">
              <w:rPr>
                <w:rFonts w:eastAsia="Times New Roman"/>
                <w:szCs w:val="28"/>
                <w:lang w:eastAsia="ru-RU"/>
              </w:rPr>
              <w:t xml:space="preserve"> Федерального закона</w:t>
            </w:r>
            <w:r w:rsidR="00F80AB8" w:rsidRPr="00F80AB8">
              <w:rPr>
                <w:rFonts w:eastAsia="Times New Roman"/>
                <w:szCs w:val="28"/>
                <w:lang w:eastAsia="ru-RU"/>
              </w:rPr>
              <w:br/>
              <w:t>от 29.12.2012</w:t>
            </w:r>
            <w:r w:rsidR="00F80AB8" w:rsidRPr="00F80AB8">
              <w:rPr>
                <w:rFonts w:eastAsia="Times New Roman"/>
                <w:szCs w:val="28"/>
                <w:lang w:eastAsia="ru-RU"/>
              </w:rPr>
              <w:br/>
              <w:t>№ 273-ФЗ</w:t>
            </w:r>
            <w:r w:rsidR="00F80AB8" w:rsidRPr="00F80AB8">
              <w:rPr>
                <w:rFonts w:eastAsia="Times New Roman"/>
                <w:szCs w:val="28"/>
                <w:lang w:eastAsia="ru-RU"/>
              </w:rPr>
              <w:br/>
              <w:t>«Об образовании</w:t>
            </w:r>
            <w:r w:rsidR="00F80AB8" w:rsidRPr="00F80AB8">
              <w:rPr>
                <w:rFonts w:eastAsia="Times New Roman"/>
                <w:szCs w:val="28"/>
                <w:lang w:eastAsia="ru-RU"/>
              </w:rPr>
              <w:br/>
              <w:t>в Российской Федерации»</w:t>
            </w:r>
            <w:r w:rsidR="00F80AB8" w:rsidRPr="00F80AB8">
              <w:rPr>
                <w:rFonts w:eastAsia="Times New Roman"/>
                <w:szCs w:val="28"/>
                <w:vertAlign w:val="superscript"/>
                <w:lang w:eastAsia="ru-RU"/>
              </w:rPr>
              <w:footnoteReference w:id="21"/>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(далее - Федеральный закон</w:t>
            </w:r>
            <w:r w:rsidRPr="00F80AB8">
              <w:rPr>
                <w:rFonts w:eastAsia="Times New Roman"/>
                <w:szCs w:val="28"/>
                <w:lang w:eastAsia="ru-RU"/>
              </w:rPr>
              <w:br/>
              <w:t>№ 273-ФЗ)</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учредителе (учредителях)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представительствах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филиалах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месте нахождения организации?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месте нахождения представительств организации?</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71"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 размещения на официальном сайте образовательной организации</w:t>
            </w:r>
            <w:r w:rsidR="00F80AB8" w:rsidRPr="00F80AB8">
              <w:rPr>
                <w:rFonts w:eastAsia="Times New Roman"/>
                <w:szCs w:val="28"/>
                <w:lang w:eastAsia="ru-RU"/>
              </w:rPr>
              <w:br/>
              <w:t>в информационно-телекоммуникационной сети «Интернет»</w:t>
            </w:r>
            <w:r w:rsidR="00F80AB8" w:rsidRPr="00F80AB8">
              <w:rPr>
                <w:rFonts w:eastAsia="Times New Roman"/>
                <w:szCs w:val="28"/>
                <w:lang w:eastAsia="ru-RU"/>
              </w:rPr>
              <w:br/>
              <w:t>и обновления информации</w:t>
            </w:r>
            <w:r w:rsidR="00F80AB8" w:rsidRPr="00F80AB8">
              <w:rPr>
                <w:rFonts w:eastAsia="Times New Roman"/>
                <w:szCs w:val="28"/>
                <w:lang w:eastAsia="ru-RU"/>
              </w:rPr>
              <w:br/>
              <w:t>об образовательной организации</w:t>
            </w:r>
            <w:r w:rsidR="00F80AB8" w:rsidRPr="00F80AB8">
              <w:rPr>
                <w:rFonts w:eastAsia="Times New Roman"/>
                <w:szCs w:val="28"/>
                <w:vertAlign w:val="superscript"/>
                <w:lang w:eastAsia="ru-RU"/>
              </w:rPr>
              <w:footnoteReference w:id="22"/>
            </w:r>
            <w:r w:rsidR="00F80AB8" w:rsidRPr="00F80AB8">
              <w:rPr>
                <w:rFonts w:eastAsia="Times New Roman"/>
                <w:szCs w:val="28"/>
                <w:lang w:eastAsia="ru-RU"/>
              </w:rPr>
              <w:t xml:space="preserve"> (далее - Правила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месте нахождения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режиме работы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режиме работы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режиме работы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графике работы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графике работы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графике работы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наименованиях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наименованиях органов управления?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фамилии, имени, отчестве (при наличии) руководителей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должности руководителей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местах нахождения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официальных сайтов в сети «Интернет» структурных подразделений</w:t>
            </w:r>
            <w:r w:rsidRPr="00F80AB8">
              <w:rPr>
                <w:rFonts w:eastAsia="Times New Roman"/>
                <w:szCs w:val="28"/>
                <w:lang w:eastAsia="ru-RU"/>
              </w:rPr>
              <w:br/>
              <w:t>(при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структурных подразделений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положений о структурных подразделениях с приложением копий указанных положений?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положений об органах управления</w:t>
            </w:r>
            <w:r w:rsidRPr="00F80AB8">
              <w:rPr>
                <w:rFonts w:eastAsia="Times New Roman"/>
                <w:szCs w:val="28"/>
                <w:lang w:eastAsia="ru-RU"/>
              </w:rPr>
              <w:br/>
              <w:t>с приложением копий указанных положений?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программах практик, с указанием</w:t>
            </w:r>
            <w:r w:rsidRPr="00F80AB8">
              <w:rPr>
                <w:rFonts w:eastAsia="Times New Roman"/>
                <w:szCs w:val="28"/>
                <w:lang w:eastAsia="ru-RU"/>
              </w:rPr>
              <w:br/>
              <w:t>в отношении каждой образовательной программы информации: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уровнях образования?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наименовании образовательной программы?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формах обучения?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нормативном сроке обучения?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коде и наименовании профессии, специальности (специальностей), направления (направлений) подготовки или укрупненной группе профессий, специальностей</w:t>
            </w:r>
            <w:r w:rsidRPr="00F80AB8">
              <w:rPr>
                <w:rFonts w:eastAsia="Times New Roman"/>
                <w:szCs w:val="28"/>
                <w:lang w:eastAsia="ru-RU"/>
              </w:rPr>
              <w:br/>
              <w:t>и направлений подготовки?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шифре и наименовании области науки, группы научных специальностей, научной специальности?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федерального бюджета?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местных бюджетов?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являющихся иностранными гражданами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w:t>
            </w:r>
            <w:r w:rsidRPr="00F80AB8">
              <w:rPr>
                <w:rFonts w:eastAsia="Times New Roman"/>
                <w:szCs w:val="28"/>
                <w:lang w:eastAsia="ru-RU"/>
              </w:rPr>
              <w:br/>
              <w:t>и направлений подготовки?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языках образования?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федеральных государственных образовательных стандартах?</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федеральных государственных требованиях?</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образовательных стандартах?</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самостоятельно устанавливаемых требованиях (при их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фамилии, имени, отчестве (при наличии)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должности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фамилии, имени, отчестве (при наличии) заместителей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должностях заместителей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заместителей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заместителей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фамилии, имени, отчестве (при наличии) руководителей филиалов?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должностях руководителей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руководителей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руководителей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фамилии, имени, отчестве (при наличии) педагогических работников?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занимаемой должности (должностях) педагогических работников?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преподаваемых учебных предметах, курсах, дисциплинах (модулях)?</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уровне (уровнях) профессионального образования с указанием наименования направления подготовки и (или) специальности,</w:t>
            </w:r>
            <w:r w:rsidRPr="00F80AB8">
              <w:rPr>
                <w:rFonts w:eastAsia="Times New Roman"/>
                <w:szCs w:val="28"/>
                <w:lang w:eastAsia="ru-RU"/>
              </w:rPr>
              <w:br/>
              <w:t>в том числе научной, и квалификации?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ученой степени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ученом звании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повышении квалификации и (или) профессиональной переподготовке за последние 3 года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профессиональной переподготовке</w:t>
            </w:r>
            <w:r w:rsidRPr="00F80AB8">
              <w:rPr>
                <w:rFonts w:eastAsia="Times New Roman"/>
                <w:szCs w:val="28"/>
                <w:lang w:eastAsia="ru-RU"/>
              </w:rPr>
              <w:br/>
              <w:t>(при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продолжительности опыта (лет) работы</w:t>
            </w:r>
            <w:r w:rsidRPr="00F80AB8">
              <w:rPr>
                <w:rFonts w:eastAsia="Times New Roman"/>
                <w:szCs w:val="28"/>
                <w:lang w:eastAsia="ru-RU"/>
              </w:rPr>
              <w:br/>
              <w:t>в профессиональной сфере, соответствующей образовательной деятельности по реализации учебных предметов, курсов, дисциплин (модулей)?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мест осуществления образовательной деятельности</w:t>
            </w:r>
            <w:r w:rsidRPr="00F80AB8">
              <w:rPr>
                <w:rFonts w:eastAsia="Times New Roman"/>
                <w:szCs w:val="28"/>
                <w:lang w:eastAsia="ru-RU"/>
              </w:rPr>
              <w:br/>
              <w:t>при использовании сетевой формы реализации образовательных программ?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мест проведения практики?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мест проведения практической подготовки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мест проведения государственной итоговой аттестации?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мест осуществления образовательной деятельности</w:t>
            </w:r>
            <w:r w:rsidRPr="00F80AB8">
              <w:rPr>
                <w:rFonts w:eastAsia="Times New Roman"/>
                <w:szCs w:val="28"/>
                <w:lang w:eastAsia="ru-RU"/>
              </w:rPr>
              <w:br/>
              <w:t>по дополнительным профессиональным программам?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мест осуществления образовательной деятельности по основным программам профессионального обучения?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оборудованных объектов</w:t>
            </w:r>
            <w:r w:rsidRPr="00F80AB8">
              <w:rPr>
                <w:rFonts w:eastAsia="Times New Roman"/>
                <w:szCs w:val="28"/>
                <w:lang w:eastAsia="ru-RU"/>
              </w:rPr>
              <w:br/>
              <w:t>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оборудованных объектов спорта,</w:t>
            </w:r>
            <w:r w:rsidRPr="00F80AB8">
              <w:rPr>
                <w:rFonts w:eastAsia="Times New Roman"/>
                <w:szCs w:val="28"/>
                <w:lang w:eastAsia="ru-RU"/>
              </w:rPr>
              <w:br/>
              <w:t>в том числе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оборудованных средств обучения</w:t>
            </w:r>
            <w:r w:rsidRPr="00F80AB8">
              <w:rPr>
                <w:rFonts w:eastAsia="Times New Roman"/>
                <w:szCs w:val="28"/>
                <w:lang w:eastAsia="ru-RU"/>
              </w:rPr>
              <w:br/>
              <w:t>и воспитания, в том числе приспособленных</w:t>
            </w:r>
            <w:r w:rsidRPr="00F80AB8">
              <w:rPr>
                <w:rFonts w:eastAsia="Times New Roman"/>
                <w:szCs w:val="28"/>
                <w:lang w:eastAsia="ru-RU"/>
              </w:rPr>
              <w:br/>
              <w:t>для использования инвалидами и лицами</w:t>
            </w:r>
            <w:r w:rsidRPr="00F80AB8">
              <w:rPr>
                <w:rFonts w:eastAsia="Times New Roman"/>
                <w:szCs w:val="28"/>
                <w:lang w:eastAsia="ru-RU"/>
              </w:rPr>
              <w:br/>
              <w:t>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обеспечении доступа в здания организации инвалидов и лиц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условиях питания обучающихся, в том числе инвалидов и лиц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меню ежедневного горячего питания?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диетического меню</w:t>
            </w:r>
            <w:r w:rsidRPr="00F80AB8">
              <w:rPr>
                <w:rFonts w:eastAsia="Times New Roman"/>
                <w:szCs w:val="28"/>
                <w:lang w:eastAsia="ru-RU"/>
              </w:rPr>
              <w:br/>
              <w:t>в образовательной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перечни юридических лиц</w:t>
            </w:r>
            <w:r w:rsidRPr="00F80AB8">
              <w:rPr>
                <w:rFonts w:eastAsia="Times New Roman"/>
                <w:szCs w:val="28"/>
                <w:lang w:eastAsia="ru-RU"/>
              </w:rPr>
              <w:br/>
              <w:t>и индивидуальных предпринимателей, оказывающих услуги по организации питания</w:t>
            </w:r>
            <w:r w:rsidRPr="00F80AB8">
              <w:rPr>
                <w:rFonts w:eastAsia="Times New Roman"/>
                <w:szCs w:val="28"/>
                <w:lang w:eastAsia="ru-RU"/>
              </w:rPr>
              <w:br/>
              <w:t>в общеобразовательных организациях?</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перечни юридических лиц и индивидуальных предпринимателей, поставляющих (реализующих) пищевые продукты</w:t>
            </w:r>
            <w:r w:rsidRPr="00F80AB8">
              <w:rPr>
                <w:rFonts w:eastAsia="Times New Roman"/>
                <w:szCs w:val="28"/>
                <w:lang w:eastAsia="ru-RU"/>
              </w:rPr>
              <w:br/>
              <w:t>и продовольственное сырье</w:t>
            </w:r>
            <w:r w:rsidRPr="00F80AB8">
              <w:rPr>
                <w:rFonts w:eastAsia="Times New Roman"/>
                <w:szCs w:val="28"/>
                <w:lang w:eastAsia="ru-RU"/>
              </w:rPr>
              <w:br/>
              <w:t>в общеобразовательные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формы обратной связи для родителей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ответы на вопросы родителей по питанию?</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условиях охраны здоровья обучающихся,</w:t>
            </w:r>
            <w:r w:rsidRPr="00F80AB8">
              <w:rPr>
                <w:rFonts w:eastAsia="Times New Roman"/>
                <w:szCs w:val="28"/>
                <w:lang w:eastAsia="ru-RU"/>
              </w:rPr>
              <w:br/>
              <w:t>в том числе инвалидов и лиц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доступе к информационным системам</w:t>
            </w:r>
            <w:r w:rsidRPr="00F80AB8">
              <w:rPr>
                <w:rFonts w:eastAsia="Times New Roman"/>
                <w:szCs w:val="28"/>
                <w:lang w:eastAsia="ru-RU"/>
              </w:rPr>
              <w:br/>
              <w:t>и информационно-телекоммуникационным сетям, в том числе приспособленным</w:t>
            </w:r>
            <w:r w:rsidRPr="00F80AB8">
              <w:rPr>
                <w:rFonts w:eastAsia="Times New Roman"/>
                <w:szCs w:val="28"/>
                <w:lang w:eastAsia="ru-RU"/>
              </w:rPr>
              <w:br/>
              <w:t>для использования инвалидами и лицами</w:t>
            </w:r>
            <w:r w:rsidRPr="00F80AB8">
              <w:rPr>
                <w:rFonts w:eastAsia="Times New Roman"/>
                <w:szCs w:val="28"/>
                <w:lang w:eastAsia="ru-RU"/>
              </w:rPr>
              <w:br/>
              <w:t>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электронных образовательных ресурсах,</w:t>
            </w:r>
            <w:r w:rsidRPr="00F80AB8">
              <w:rPr>
                <w:rFonts w:eastAsia="Times New Roman"/>
                <w:szCs w:val="28"/>
                <w:lang w:eastAsia="ru-RU"/>
              </w:rPr>
              <w:br/>
              <w:t>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специальных технических средств обучения коллективного и индивидуального пользования для инвалидов и лиц</w:t>
            </w:r>
            <w:r w:rsidRPr="00F80AB8">
              <w:rPr>
                <w:rFonts w:eastAsia="Times New Roman"/>
                <w:szCs w:val="28"/>
                <w:lang w:eastAsia="ru-RU"/>
              </w:rPr>
              <w:br/>
              <w:t>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направлениях и результатах научной (научно-исследовательской) деятельности?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научно-исследовательской базе</w:t>
            </w:r>
            <w:r w:rsidRPr="00F80AB8">
              <w:rPr>
                <w:rFonts w:eastAsia="Times New Roman"/>
                <w:szCs w:val="28"/>
                <w:lang w:eastAsia="ru-RU"/>
              </w:rPr>
              <w:br/>
              <w:t>для осуществления научной (научно исследовательской) деятельности?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w:t>
            </w:r>
            <w:r w:rsidRPr="00F80AB8">
              <w:rPr>
                <w:rFonts w:eastAsia="Times New Roman"/>
                <w:szCs w:val="28"/>
                <w:lang w:eastAsia="ru-RU"/>
              </w:rPr>
              <w:br/>
              <w:t>(на места, финансируемые за счет бюджетных ассигнований федерального бюджета?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w:t>
            </w:r>
            <w:r w:rsidRPr="00F80AB8">
              <w:rPr>
                <w:rFonts w:eastAsia="Times New Roman"/>
                <w:szCs w:val="28"/>
                <w:lang w:eastAsia="ru-RU"/>
              </w:rPr>
              <w:br/>
              <w:t>(на места, финансируемые за счет бюджетов субъектов Российской Федерации?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w:t>
            </w:r>
            <w:r w:rsidRPr="00F80AB8">
              <w:rPr>
                <w:rFonts w:eastAsia="Times New Roman"/>
                <w:szCs w:val="28"/>
                <w:lang w:eastAsia="ru-RU"/>
              </w:rPr>
              <w:br/>
              <w:t>(на места, финансируемые за счет местных бюджетов?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w:t>
            </w:r>
            <w:r w:rsidRPr="00F80AB8">
              <w:rPr>
                <w:rFonts w:eastAsia="Times New Roman"/>
                <w:szCs w:val="28"/>
                <w:lang w:eastAsia="ru-RU"/>
              </w:rPr>
              <w:br/>
              <w:t>по договорам об образовании за счет средств физических и (или) юридических лиц</w:t>
            </w:r>
            <w:r w:rsidRPr="00F80AB8">
              <w:rPr>
                <w:rFonts w:eastAsia="Times New Roman"/>
                <w:szCs w:val="28"/>
                <w:lang w:eastAsia="ru-RU"/>
              </w:rPr>
              <w:br/>
              <w:t>с указанием средней суммы набранных баллов по всем вступительным испытаниям?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отчисления?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восстановления?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отчисления?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каждой профессии</w:t>
            </w:r>
            <w:r w:rsidRPr="00F80AB8">
              <w:rPr>
                <w:rFonts w:eastAsia="Times New Roman"/>
                <w:szCs w:val="28"/>
                <w:lang w:eastAsia="ru-RU"/>
              </w:rPr>
              <w:b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каждой специальности</w:t>
            </w:r>
            <w:r w:rsidRPr="00F80AB8">
              <w:rPr>
                <w:rFonts w:eastAsia="Times New Roman"/>
                <w:szCs w:val="28"/>
                <w:lang w:eastAsia="ru-RU"/>
              </w:rPr>
              <w:b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и условиях предоставления обучающимся стипендий?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и условиях предоставления обучающимся мер социальной поддержки?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общежития, интерната, в том числе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жилых помещений в общежитии, интернате для иногородних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формировании платы за проживание</w:t>
            </w:r>
            <w:r w:rsidRPr="00F80AB8">
              <w:rPr>
                <w:rFonts w:eastAsia="Times New Roman"/>
                <w:szCs w:val="28"/>
                <w:lang w:eastAsia="ru-RU"/>
              </w:rPr>
              <w:br/>
              <w:t>в общежитии?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поступлении финансовых и материальных средств и об их расходовании по итогам финансового года?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трудоустройстве выпускников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w:t>
            </w:r>
            <w:r w:rsidRPr="00F80AB8">
              <w:rPr>
                <w:rFonts w:eastAsia="Times New Roman"/>
                <w:szCs w:val="28"/>
                <w:lang w:eastAsia="ru-RU"/>
              </w:rPr>
              <w:br/>
              <w:t>и направлений подготовки?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лицензии на осуществление образовательной деятельности (выписке из реестра лицензий</w:t>
            </w:r>
            <w:r w:rsidRPr="00F80AB8">
              <w:rPr>
                <w:rFonts w:eastAsia="Times New Roman"/>
                <w:szCs w:val="28"/>
                <w:lang w:eastAsia="ru-RU"/>
              </w:rPr>
              <w:br/>
              <w:t>на осуществление образовательной деятельности)?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2.</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на официальном сайте в сети «Интернет» копии:</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72" w:history="1">
              <w:r w:rsidR="00F80AB8" w:rsidRPr="00F80AB8">
                <w:rPr>
                  <w:rFonts w:eastAsia="Times New Roman"/>
                  <w:szCs w:val="28"/>
                  <w:lang w:eastAsia="ru-RU"/>
                </w:rPr>
                <w:t>Пункт 2 части 2 статьи 29</w:t>
              </w:r>
            </w:hyperlink>
            <w:r w:rsidR="00F80AB8" w:rsidRPr="00F80AB8">
              <w:rPr>
                <w:rFonts w:eastAsia="Times New Roman"/>
                <w:szCs w:val="28"/>
                <w:lang w:eastAsia="ru-RU"/>
              </w:rPr>
              <w:t xml:space="preserve"> Федерального закона № 273-ФЗ</w:t>
            </w: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D96192" w:rsidP="00F80AB8">
            <w:pPr>
              <w:widowControl w:val="0"/>
              <w:autoSpaceDE w:val="0"/>
              <w:autoSpaceDN w:val="0"/>
              <w:ind w:firstLine="0"/>
              <w:jc w:val="center"/>
              <w:rPr>
                <w:rFonts w:eastAsia="Times New Roman"/>
                <w:szCs w:val="28"/>
                <w:lang w:eastAsia="ru-RU"/>
              </w:rPr>
            </w:pPr>
            <w:hyperlink r:id="rId273"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w:t>
            </w:r>
            <w:r w:rsidR="00F80AB8" w:rsidRPr="00F80AB8">
              <w:rPr>
                <w:rFonts w:eastAsia="Times New Roman"/>
                <w:szCs w:val="28"/>
                <w:lang w:eastAsia="ru-RU"/>
              </w:rPr>
              <w:br/>
              <w:t>№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устава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свидетельства о государственной аккредитации (с приложениями)?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локальных нормативных актов?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правил внутреннего распорядка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правил внутреннего трудового распорядка?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коллективного договора?</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3.</w:t>
            </w:r>
          </w:p>
        </w:tc>
        <w:tc>
          <w:tcPr>
            <w:tcW w:w="6067"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на официальном сайте в сети «Интернет» отчет о результатах самообследования?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74" w:history="1">
              <w:r w:rsidR="00F80AB8" w:rsidRPr="00F80AB8">
                <w:rPr>
                  <w:rFonts w:eastAsia="Times New Roman"/>
                  <w:szCs w:val="28"/>
                  <w:lang w:eastAsia="ru-RU"/>
                </w:rPr>
                <w:t>Пункт 3 части 2 статьи 29</w:t>
              </w:r>
            </w:hyperlink>
            <w:r w:rsidR="00F80AB8" w:rsidRPr="00F80AB8">
              <w:rPr>
                <w:rFonts w:eastAsia="Times New Roman"/>
                <w:szCs w:val="28"/>
                <w:lang w:eastAsia="ru-RU"/>
              </w:rPr>
              <w:t xml:space="preserve"> Федерального закона № 273-ФЗ</w:t>
            </w:r>
          </w:p>
          <w:p w:rsidR="00F80AB8" w:rsidRPr="00F80AB8" w:rsidRDefault="00D96192" w:rsidP="00F80AB8">
            <w:pPr>
              <w:widowControl w:val="0"/>
              <w:autoSpaceDE w:val="0"/>
              <w:autoSpaceDN w:val="0"/>
              <w:ind w:firstLine="0"/>
              <w:jc w:val="center"/>
              <w:rPr>
                <w:rFonts w:eastAsia="Times New Roman"/>
                <w:szCs w:val="28"/>
                <w:lang w:eastAsia="ru-RU"/>
              </w:rPr>
            </w:pPr>
            <w:hyperlink r:id="rId275"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w:t>
            </w:r>
            <w:r w:rsidR="00F80AB8" w:rsidRPr="00F80AB8">
              <w:rPr>
                <w:rFonts w:eastAsia="Times New Roman"/>
                <w:szCs w:val="28"/>
                <w:lang w:eastAsia="ru-RU"/>
              </w:rPr>
              <w:br/>
              <w:t>№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4.</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на официальном сайте в сети «Интернет»:</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документ о порядке оказания платных образовательных услуг?</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76" w:history="1">
              <w:r w:rsidR="00F80AB8" w:rsidRPr="00F80AB8">
                <w:rPr>
                  <w:rFonts w:eastAsia="Times New Roman"/>
                  <w:szCs w:val="28"/>
                  <w:lang w:eastAsia="ru-RU"/>
                </w:rPr>
                <w:t>Пункт 4 части 2 статьи 29</w:t>
              </w:r>
            </w:hyperlink>
            <w:r w:rsidR="00F80AB8" w:rsidRPr="00F80AB8">
              <w:rPr>
                <w:rFonts w:eastAsia="Times New Roman"/>
                <w:szCs w:val="28"/>
                <w:lang w:eastAsia="ru-RU"/>
              </w:rPr>
              <w:t xml:space="preserve"> Федерального закона № 273-ФЗ</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образец договора об оказании платных образовательных услуг?</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документ об утверждении стоимости обучения по каждой образовательной программе?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77"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w:t>
            </w:r>
            <w:r w:rsidR="00F80AB8" w:rsidRPr="00F80AB8">
              <w:rPr>
                <w:rFonts w:eastAsia="Times New Roman"/>
                <w:szCs w:val="28"/>
                <w:lang w:eastAsia="ru-RU"/>
              </w:rPr>
              <w:br/>
              <w:t>№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5.</w:t>
            </w:r>
          </w:p>
        </w:tc>
        <w:tc>
          <w:tcPr>
            <w:tcW w:w="6067"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на официальном сайте в сети «Интернет» документ</w:t>
            </w:r>
            <w:r w:rsidRPr="00F80AB8">
              <w:rPr>
                <w:rFonts w:eastAsia="Times New Roman"/>
                <w:szCs w:val="28"/>
                <w:lang w:eastAsia="ru-RU"/>
              </w:rPr>
              <w:br/>
              <w:t>об установлении размера платы, взимаемой</w:t>
            </w:r>
            <w:r w:rsidRPr="00F80AB8">
              <w:rPr>
                <w:rFonts w:eastAsia="Times New Roman"/>
                <w:szCs w:val="28"/>
                <w:lang w:eastAsia="ru-RU"/>
              </w:rPr>
              <w:br/>
              <w:t>с родителей (законных представителей)</w:t>
            </w:r>
            <w:r w:rsidRPr="00F80AB8">
              <w:rPr>
                <w:rFonts w:eastAsia="Times New Roman"/>
                <w:szCs w:val="28"/>
                <w:lang w:eastAsia="ru-RU"/>
              </w:rPr>
              <w:b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w:t>
            </w:r>
            <w:r w:rsidRPr="00F80AB8">
              <w:rPr>
                <w:rFonts w:eastAsia="Times New Roman"/>
                <w:szCs w:val="28"/>
                <w:lang w:eastAsia="ru-RU"/>
              </w:rPr>
              <w:br/>
              <w:t>за осуществление присмотра и ухода за детьми</w:t>
            </w:r>
            <w:r w:rsidRPr="00F80AB8">
              <w:rPr>
                <w:rFonts w:eastAsia="Times New Roman"/>
                <w:szCs w:val="28"/>
                <w:lang w:eastAsia="ru-RU"/>
              </w:rPr>
              <w:br/>
              <w:t>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78" w:history="1">
              <w:r w:rsidR="00F80AB8" w:rsidRPr="00F80AB8">
                <w:rPr>
                  <w:rFonts w:eastAsia="Times New Roman"/>
                  <w:szCs w:val="28"/>
                  <w:lang w:eastAsia="ru-RU"/>
                </w:rPr>
                <w:t>Пункт 4.1 части 2 статьи 29</w:t>
              </w:r>
            </w:hyperlink>
            <w:r w:rsidR="00F80AB8" w:rsidRPr="00F80AB8">
              <w:rPr>
                <w:rFonts w:eastAsia="Times New Roman"/>
                <w:szCs w:val="28"/>
                <w:lang w:eastAsia="ru-RU"/>
              </w:rPr>
              <w:t xml:space="preserve"> Федерального закона </w:t>
            </w:r>
            <w:r w:rsidR="00F80AB8" w:rsidRPr="00F80AB8">
              <w:rPr>
                <w:rFonts w:eastAsia="Times New Roman"/>
                <w:szCs w:val="28"/>
                <w:lang w:eastAsia="ru-RU"/>
              </w:rPr>
              <w:br/>
              <w:t>№ 273-ФЗ,</w:t>
            </w:r>
          </w:p>
          <w:p w:rsidR="00F80AB8" w:rsidRPr="00F80AB8" w:rsidRDefault="00D96192" w:rsidP="00F80AB8">
            <w:pPr>
              <w:widowControl w:val="0"/>
              <w:autoSpaceDE w:val="0"/>
              <w:autoSpaceDN w:val="0"/>
              <w:ind w:firstLine="0"/>
              <w:jc w:val="center"/>
              <w:rPr>
                <w:rFonts w:eastAsia="Times New Roman"/>
                <w:szCs w:val="28"/>
                <w:lang w:eastAsia="ru-RU"/>
              </w:rPr>
            </w:pPr>
            <w:hyperlink r:id="rId279"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w:t>
            </w:r>
            <w:r w:rsidR="00F80AB8" w:rsidRPr="00F80AB8">
              <w:rPr>
                <w:rFonts w:eastAsia="Times New Roman"/>
                <w:szCs w:val="28"/>
                <w:lang w:eastAsia="ru-RU"/>
              </w:rPr>
              <w:br/>
              <w:t>№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6.</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на официальном сайте в сети «Интернет»:</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предписания органов, осуществляющих государственный контроль (надзор) в сфере образования?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0" w:history="1">
              <w:r w:rsidR="00F80AB8" w:rsidRPr="00F80AB8">
                <w:rPr>
                  <w:rFonts w:eastAsia="Times New Roman"/>
                  <w:szCs w:val="28"/>
                  <w:lang w:eastAsia="ru-RU"/>
                </w:rPr>
                <w:t>Пункт 5 части 2 статьи 29</w:t>
              </w:r>
            </w:hyperlink>
            <w:r w:rsidR="00F80AB8" w:rsidRPr="00F80AB8">
              <w:rPr>
                <w:rFonts w:eastAsia="Times New Roman"/>
                <w:szCs w:val="28"/>
                <w:lang w:eastAsia="ru-RU"/>
              </w:rPr>
              <w:t xml:space="preserve"> Федерального закона </w:t>
            </w:r>
            <w:r w:rsidR="00F80AB8" w:rsidRPr="00F80AB8">
              <w:rPr>
                <w:rFonts w:eastAsia="Times New Roman"/>
                <w:szCs w:val="28"/>
                <w:lang w:eastAsia="ru-RU"/>
              </w:rPr>
              <w:br/>
              <w:t xml:space="preserve">№ 273-ФЗ, </w:t>
            </w:r>
          </w:p>
          <w:p w:rsidR="00F80AB8" w:rsidRPr="00F80AB8" w:rsidRDefault="00D96192" w:rsidP="00F80AB8">
            <w:pPr>
              <w:widowControl w:val="0"/>
              <w:autoSpaceDE w:val="0"/>
              <w:autoSpaceDN w:val="0"/>
              <w:ind w:firstLine="0"/>
              <w:jc w:val="center"/>
              <w:rPr>
                <w:rFonts w:eastAsia="Times New Roman"/>
                <w:szCs w:val="28"/>
                <w:lang w:eastAsia="ru-RU"/>
              </w:rPr>
            </w:pPr>
            <w:hyperlink r:id="rId281"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w:t>
            </w:r>
            <w:r w:rsidR="00F80AB8" w:rsidRPr="00F80AB8">
              <w:rPr>
                <w:rFonts w:eastAsia="Times New Roman"/>
                <w:szCs w:val="28"/>
                <w:lang w:eastAsia="ru-RU"/>
              </w:rPr>
              <w:br/>
              <w:t>№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отчеты об исполнении предписаний органов, осуществляющих государственный контроль (надзор) в сфере образования?</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7.</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на официальном сайте в сети «Интернет» иную информацию, которая размещается, опубликовывается</w:t>
            </w:r>
            <w:r w:rsidRPr="00F80AB8">
              <w:rPr>
                <w:rFonts w:eastAsia="Times New Roman"/>
                <w:szCs w:val="28"/>
                <w:lang w:eastAsia="ru-RU"/>
              </w:rPr>
              <w:br/>
              <w:t>по решению организации и (или) размещение, опубликование которой являются обязательными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2" w:history="1">
              <w:r w:rsidR="00F80AB8" w:rsidRPr="00F80AB8">
                <w:rPr>
                  <w:rFonts w:eastAsia="Times New Roman"/>
                  <w:szCs w:val="28"/>
                  <w:lang w:eastAsia="ru-RU"/>
                </w:rPr>
                <w:t>Пункт 6 части 2 статьи 29</w:t>
              </w:r>
            </w:hyperlink>
            <w:r w:rsidR="00F80AB8" w:rsidRPr="00F80AB8">
              <w:rPr>
                <w:rFonts w:eastAsia="Times New Roman"/>
                <w:szCs w:val="28"/>
                <w:lang w:eastAsia="ru-RU"/>
              </w:rPr>
              <w:t xml:space="preserve"> Федерального закона № 273-ФЗ</w:t>
            </w:r>
          </w:p>
          <w:p w:rsidR="00F80AB8" w:rsidRPr="00F80AB8" w:rsidRDefault="00F80AB8" w:rsidP="00F80AB8">
            <w:pPr>
              <w:widowControl w:val="0"/>
              <w:autoSpaceDE w:val="0"/>
              <w:autoSpaceDN w:val="0"/>
              <w:ind w:firstLine="0"/>
              <w:jc w:val="left"/>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D96192" w:rsidP="00F80AB8">
            <w:pPr>
              <w:widowControl w:val="0"/>
              <w:autoSpaceDE w:val="0"/>
              <w:autoSpaceDN w:val="0"/>
              <w:ind w:firstLine="0"/>
              <w:jc w:val="center"/>
              <w:rPr>
                <w:rFonts w:eastAsia="Times New Roman"/>
                <w:szCs w:val="28"/>
                <w:lang w:eastAsia="ru-RU"/>
              </w:rPr>
            </w:pPr>
            <w:hyperlink r:id="rId283"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Правил</w:t>
            </w:r>
            <w:r w:rsidR="00F80AB8" w:rsidRPr="00F80AB8">
              <w:rPr>
                <w:rFonts w:eastAsia="Times New Roman"/>
                <w:szCs w:val="28"/>
                <w:lang w:eastAsia="ru-RU"/>
              </w:rPr>
              <w:br/>
              <w:t>№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8.</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Обновляет ли организация все сведения, подлежащие обязательному размещению</w:t>
            </w:r>
            <w:r w:rsidRPr="00F80AB8">
              <w:rPr>
                <w:rFonts w:eastAsia="Times New Roman"/>
                <w:szCs w:val="28"/>
                <w:lang w:eastAsia="ru-RU"/>
              </w:rPr>
              <w:br/>
              <w:t>на официальном сайте в сети «Интернет»,</w:t>
            </w:r>
            <w:r w:rsidRPr="00F80AB8">
              <w:rPr>
                <w:rFonts w:eastAsia="Times New Roman"/>
                <w:szCs w:val="28"/>
                <w:lang w:eastAsia="ru-RU"/>
              </w:rPr>
              <w:br/>
              <w:t>не позднее 10 рабочих дней после их создания, получения или внесения в них изменений?</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4" w:history="1">
              <w:r w:rsidR="00F80AB8" w:rsidRPr="00F80AB8">
                <w:rPr>
                  <w:rFonts w:eastAsia="Times New Roman"/>
                  <w:szCs w:val="28"/>
                  <w:lang w:eastAsia="ru-RU"/>
                </w:rPr>
                <w:t>Пункт 16</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9.</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Предоставляет ли организация пользователю наглядную информацию о структуре официального сайта, включающие ссылку</w:t>
            </w:r>
            <w:r w:rsidRPr="00F80AB8">
              <w:rPr>
                <w:rFonts w:eastAsia="Times New Roman"/>
                <w:szCs w:val="28"/>
                <w:lang w:eastAsia="ru-RU"/>
              </w:rPr>
              <w:br/>
              <w:t>на официальные сайты Министерства науки</w:t>
            </w:r>
            <w:r w:rsidRPr="00F80AB8">
              <w:rPr>
                <w:rFonts w:eastAsia="Times New Roman"/>
                <w:szCs w:val="28"/>
                <w:lang w:eastAsia="ru-RU"/>
              </w:rPr>
              <w:br/>
              <w:t>и высшего образования Российской Федерации</w:t>
            </w:r>
            <w:r w:rsidRPr="00F80AB8">
              <w:rPr>
                <w:rFonts w:eastAsia="Times New Roman"/>
                <w:szCs w:val="28"/>
                <w:lang w:eastAsia="ru-RU"/>
              </w:rPr>
              <w:br/>
              <w:t>и Министерства просвещения Российской Федерации в сети «Интернет»?</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5" w:history="1">
              <w:r w:rsidR="00F80AB8" w:rsidRPr="00F80AB8">
                <w:rPr>
                  <w:rFonts w:eastAsia="Times New Roman"/>
                  <w:szCs w:val="28"/>
                  <w:lang w:eastAsia="ru-RU"/>
                </w:rPr>
                <w:t>Пункт 17</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10.</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Соблюдает ли организация требования законодательства Российской Федерации</w:t>
            </w:r>
            <w:r w:rsidRPr="00F80AB8">
              <w:rPr>
                <w:rFonts w:eastAsia="Times New Roman"/>
                <w:szCs w:val="28"/>
                <w:lang w:eastAsia="ru-RU"/>
              </w:rPr>
              <w:br/>
              <w:t>о персональных данных при размещении информации на официальном сайте в сети «Интернет» и ее обновлении?</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6"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11.</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Обеспечивают ли технологические</w:t>
            </w:r>
            <w:r w:rsidRPr="00F80AB8">
              <w:rPr>
                <w:rFonts w:eastAsia="Times New Roman"/>
                <w:szCs w:val="28"/>
                <w:lang w:eastAsia="ru-RU"/>
              </w:rPr>
              <w:br/>
              <w:t>и программные средства организации:</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доступ к размещенной на официальном сайте</w:t>
            </w:r>
            <w:r w:rsidRPr="00F80AB8">
              <w:rPr>
                <w:rFonts w:eastAsia="Times New Roman"/>
                <w:szCs w:val="28"/>
                <w:lang w:eastAsia="ru-RU"/>
              </w:rPr>
              <w:br/>
              <w:t>в сети «Интернет» информации</w:t>
            </w:r>
            <w:r w:rsidRPr="00F80AB8">
              <w:rPr>
                <w:rFonts w:eastAsia="Times New Roman"/>
                <w:szCs w:val="28"/>
                <w:lang w:eastAsia="ru-RU"/>
              </w:rPr>
              <w:br/>
              <w:t>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w:t>
            </w:r>
            <w:r w:rsidRPr="00F80AB8">
              <w:rPr>
                <w:rFonts w:eastAsia="Times New Roman"/>
                <w:szCs w:val="28"/>
                <w:lang w:eastAsia="ru-RU"/>
              </w:rPr>
              <w:br/>
              <w:t>с правообладателем программного обеспечения, предусматривающего взимание с пользователя информации платы?</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7" w:history="1">
              <w:r w:rsidR="00F80AB8" w:rsidRPr="00F80AB8">
                <w:rPr>
                  <w:rFonts w:eastAsia="Times New Roman"/>
                  <w:szCs w:val="28"/>
                  <w:lang w:eastAsia="ru-RU"/>
                </w:rPr>
                <w:t>Подпункт «а» пункта 20</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защиту информации от уничтожения, модификации и блокирования доступа к ней,</w:t>
            </w:r>
            <w:r w:rsidRPr="00F80AB8">
              <w:rPr>
                <w:rFonts w:eastAsia="Times New Roman"/>
                <w:szCs w:val="28"/>
                <w:lang w:eastAsia="ru-RU"/>
              </w:rPr>
              <w:br/>
              <w:t>а также иных неправомерных действий</w:t>
            </w:r>
            <w:r w:rsidRPr="00F80AB8">
              <w:rPr>
                <w:rFonts w:eastAsia="Times New Roman"/>
                <w:szCs w:val="28"/>
                <w:lang w:eastAsia="ru-RU"/>
              </w:rPr>
              <w:br/>
              <w:t>в отношении нее?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8" w:history="1">
              <w:r w:rsidR="00F80AB8" w:rsidRPr="00F80AB8">
                <w:rPr>
                  <w:rFonts w:eastAsia="Times New Roman"/>
                  <w:szCs w:val="28"/>
                  <w:lang w:eastAsia="ru-RU"/>
                </w:rPr>
                <w:t>Подпункт «б» пункта 20</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возможность копирования информации</w:t>
            </w:r>
            <w:r w:rsidRPr="00F80AB8">
              <w:rPr>
                <w:rFonts w:eastAsia="Times New Roman"/>
                <w:szCs w:val="28"/>
                <w:lang w:eastAsia="ru-RU"/>
              </w:rPr>
              <w:br/>
              <w:t>на резервный носитель, обеспечивающий</w:t>
            </w:r>
            <w:r w:rsidRPr="00F80AB8">
              <w:rPr>
                <w:rFonts w:eastAsia="Times New Roman"/>
                <w:szCs w:val="28"/>
                <w:lang w:eastAsia="ru-RU"/>
              </w:rPr>
              <w:br/>
              <w:t>ее восстановление?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89" w:history="1">
              <w:r w:rsidR="00F80AB8" w:rsidRPr="00F80AB8">
                <w:rPr>
                  <w:rFonts w:eastAsia="Times New Roman"/>
                  <w:szCs w:val="28"/>
                  <w:lang w:eastAsia="ru-RU"/>
                </w:rPr>
                <w:t>Подпункт «в» пункта 20</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12.</w:t>
            </w:r>
          </w:p>
        </w:tc>
        <w:tc>
          <w:tcPr>
            <w:tcW w:w="6067"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Разместила ли организация информацию на официальном сайте на русском языке?</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0"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Правил № 1802</w:t>
            </w:r>
          </w:p>
        </w:tc>
        <w:tc>
          <w:tcPr>
            <w:tcW w:w="226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Российской Федерацией полномочия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ind w:firstLine="0"/>
        <w:rPr>
          <w:rFonts w:eastAsia="Times New Roman"/>
          <w:sz w:val="20"/>
          <w:szCs w:val="20"/>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pPr>
    </w:p>
    <w:p w:rsidR="00F80AB8" w:rsidRDefault="00F80AB8" w:rsidP="00FC1785">
      <w:pPr>
        <w:ind w:firstLine="0"/>
        <w:rPr>
          <w:rFonts w:eastAsia="Times New Roman"/>
          <w:szCs w:val="28"/>
          <w:lang w:eastAsia="ru-RU"/>
        </w:rPr>
        <w:sectPr w:rsidR="00F80AB8" w:rsidSect="00A700F0">
          <w:pgSz w:w="16838" w:h="11906" w:orient="landscape"/>
          <w:pgMar w:top="567" w:right="1134" w:bottom="1134" w:left="1134" w:header="709" w:footer="709" w:gutter="0"/>
          <w:pgNumType w:start="1"/>
          <w:cols w:space="708"/>
          <w:titlePg/>
          <w:docGrid w:linePitch="381"/>
        </w:sectPr>
      </w:pPr>
    </w:p>
    <w:p w:rsidR="00F80AB8" w:rsidRPr="00F80AB8" w:rsidRDefault="00F80AB8" w:rsidP="00F80AB8">
      <w:pPr>
        <w:widowControl w:val="0"/>
        <w:autoSpaceDE w:val="0"/>
        <w:autoSpaceDN w:val="0"/>
        <w:adjustRightInd w:val="0"/>
        <w:ind w:left="7938" w:firstLine="4253"/>
        <w:contextualSpacing/>
        <w:jc w:val="left"/>
        <w:outlineLvl w:val="0"/>
        <w:rPr>
          <w:rFonts w:eastAsia="Calibri"/>
          <w:szCs w:val="28"/>
        </w:rPr>
      </w:pPr>
      <w:r w:rsidRPr="00F80AB8">
        <w:rPr>
          <w:rFonts w:eastAsia="Calibri"/>
          <w:szCs w:val="28"/>
        </w:rPr>
        <w:t>Приложение № 15</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tbl>
      <w:tblPr>
        <w:tblW w:w="0" w:type="auto"/>
        <w:tblInd w:w="1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xml:space="preserve">Проверочный лист, </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F80AB8">
        <w:rPr>
          <w:rFonts w:eastAsiaTheme="majorEastAsia"/>
          <w:bCs/>
          <w:kern w:val="32"/>
          <w:szCs w:val="28"/>
        </w:rPr>
        <w:br/>
        <w:t xml:space="preserve">контроля (надзора) в сфере образования </w:t>
      </w:r>
      <w:r w:rsidRPr="00F80AB8">
        <w:rPr>
          <w:rFonts w:eastAsia="Calibri"/>
          <w:kern w:val="32"/>
          <w:szCs w:val="28"/>
          <w:lang w:eastAsia="ru-RU"/>
        </w:rPr>
        <w:t>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p>
    <w:p w:rsidR="00F80AB8" w:rsidRPr="00F80AB8" w:rsidRDefault="00F80AB8" w:rsidP="00F80AB8">
      <w:pPr>
        <w:autoSpaceDE w:val="0"/>
        <w:autoSpaceDN w:val="0"/>
        <w:adjustRightInd w:val="0"/>
        <w:ind w:firstLine="0"/>
        <w:rPr>
          <w:rFonts w:eastAsia="Calibri"/>
          <w:szCs w:val="28"/>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291"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925"/>
        <w:gridCol w:w="3969"/>
        <w:gridCol w:w="2410"/>
        <w:gridCol w:w="1701"/>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5925"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3969"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410"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 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70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Создала ли образовательная организация</w:t>
            </w:r>
            <w:r w:rsidRPr="00F80AB8">
              <w:rPr>
                <w:rFonts w:eastAsia="Times New Roman"/>
                <w:szCs w:val="28"/>
                <w:lang w:eastAsia="ru-RU"/>
              </w:rPr>
              <w:br/>
              <w:t>для размещения информации на официальном сайте в информационно 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2" w:history="1">
              <w:r w:rsidR="00F80AB8" w:rsidRPr="00F80AB8">
                <w:rPr>
                  <w:rFonts w:eastAsia="Times New Roman"/>
                  <w:szCs w:val="28"/>
                  <w:lang w:eastAsia="ru-RU"/>
                </w:rPr>
                <w:t>Пункт 2</w:t>
              </w:r>
            </w:hyperlink>
            <w:r w:rsidR="00F80AB8" w:rsidRPr="00F80AB8">
              <w:rPr>
                <w:rFonts w:eastAsia="Times New Roman"/>
                <w:szCs w:val="28"/>
                <w:lang w:eastAsia="ru-RU"/>
              </w:rPr>
              <w:t xml:space="preserve"> Требований</w:t>
            </w:r>
            <w:r w:rsidR="00F80AB8" w:rsidRPr="00F80AB8">
              <w:rPr>
                <w:rFonts w:eastAsia="Times New Roman"/>
                <w:szCs w:val="28"/>
                <w:lang w:eastAsia="ru-RU"/>
              </w:rPr>
              <w:br/>
              <w:t>к структуре официального сайта образовательной организации</w:t>
            </w:r>
            <w:r w:rsidR="00F80AB8" w:rsidRPr="00F80AB8">
              <w:rPr>
                <w:rFonts w:eastAsia="Times New Roman"/>
                <w:szCs w:val="28"/>
                <w:lang w:eastAsia="ru-RU"/>
              </w:rPr>
              <w:br/>
              <w:t>в информационно-телекоммуникационной сети «Интернет» и формату представления информации</w:t>
            </w:r>
            <w:r w:rsidR="00F80AB8" w:rsidRPr="00F80AB8">
              <w:rPr>
                <w:rFonts w:eastAsia="Times New Roman"/>
                <w:szCs w:val="28"/>
                <w:vertAlign w:val="superscript"/>
                <w:lang w:eastAsia="ru-RU"/>
              </w:rPr>
              <w:footnoteReference w:id="23"/>
            </w:r>
            <w:r w:rsidR="00F80AB8" w:rsidRPr="00F80AB8">
              <w:rPr>
                <w:rFonts w:eastAsia="Times New Roman"/>
                <w:szCs w:val="28"/>
                <w:vertAlign w:val="superscript"/>
                <w:lang w:eastAsia="ru-RU"/>
              </w:rPr>
              <w:t xml:space="preserve">  </w:t>
            </w:r>
            <w:r w:rsidR="00F80AB8" w:rsidRPr="00F80AB8">
              <w:rPr>
                <w:rFonts w:eastAsia="Times New Roman"/>
                <w:szCs w:val="28"/>
                <w:lang w:eastAsia="ru-RU"/>
              </w:rPr>
              <w:t>(далее – Требования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2.</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Представляет ли организация информацию</w:t>
            </w:r>
            <w:r w:rsidRPr="00F80AB8">
              <w:rPr>
                <w:rFonts w:eastAsia="Times New Roman"/>
                <w:szCs w:val="28"/>
                <w:lang w:eastAsia="ru-RU"/>
              </w:rPr>
              <w:br/>
              <w:t>в специальном разделе в виде набора страниц</w:t>
            </w:r>
            <w:r w:rsidRPr="00F80AB8">
              <w:rPr>
                <w:rFonts w:eastAsia="Times New Roman"/>
                <w:szCs w:val="28"/>
                <w:lang w:eastAsia="ru-RU"/>
              </w:rPr>
              <w:br/>
              <w:t>и (или) ссылок на другие разделы сайта?</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3" w:history="1">
              <w:r w:rsidR="00F80AB8" w:rsidRPr="00F80AB8">
                <w:rPr>
                  <w:rFonts w:eastAsia="Times New Roman"/>
                  <w:szCs w:val="28"/>
                  <w:lang w:eastAsia="ru-RU"/>
                </w:rPr>
                <w:t>Пункт 2</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Имеет ли информация на сайте организации общий механизм навигации по всем страницам специального раздела?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Представлен ли механизм навигации на каждой странице специального раздела?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Обеспечила ли организация доступ</w:t>
            </w:r>
            <w:r w:rsidRPr="00F80AB8">
              <w:rPr>
                <w:rFonts w:eastAsia="Times New Roman"/>
                <w:szCs w:val="28"/>
                <w:lang w:eastAsia="ru-RU"/>
              </w:rPr>
              <w:br/>
              <w:t>к специальному разделу с главной (основной) страницы сайта, а также из основного навигационного меню сайта?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Обеспечила ли организация доступ к страницам специального раздела сайта</w:t>
            </w:r>
            <w:r w:rsidRPr="00F80AB8">
              <w:rPr>
                <w:rFonts w:eastAsia="Times New Roman"/>
                <w:szCs w:val="28"/>
                <w:lang w:eastAsia="ru-RU"/>
              </w:rPr>
              <w:br/>
              <w:t>без дополнительной регистрации?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Обеспечила ли организация посетителям сайта доступ к ссылкам на файлы, снабженные информацией, поясняющей назначение данных файлов?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Обеспечила ли организация размещение</w:t>
            </w:r>
            <w:r w:rsidRPr="00F80AB8">
              <w:rPr>
                <w:rFonts w:eastAsia="Times New Roman"/>
                <w:szCs w:val="28"/>
                <w:lang w:eastAsia="ru-RU"/>
              </w:rPr>
              <w:br/>
              <w:t xml:space="preserve">в специальном разделе помимо информации, предусмотренной </w:t>
            </w:r>
            <w:hyperlink r:id="rId294" w:history="1">
              <w:r w:rsidRPr="00F80AB8">
                <w:rPr>
                  <w:rFonts w:eastAsia="Times New Roman"/>
                  <w:szCs w:val="28"/>
                  <w:lang w:eastAsia="ru-RU"/>
                </w:rPr>
                <w:t>подпунктами 3.1</w:t>
              </w:r>
            </w:hyperlink>
            <w:r w:rsidRPr="00F80AB8">
              <w:rPr>
                <w:rFonts w:eastAsia="Times New Roman"/>
                <w:szCs w:val="28"/>
                <w:lang w:eastAsia="ru-RU"/>
              </w:rPr>
              <w:t xml:space="preserve"> - </w:t>
            </w:r>
            <w:hyperlink r:id="rId295" w:history="1">
              <w:r w:rsidRPr="00F80AB8">
                <w:rPr>
                  <w:rFonts w:eastAsia="Times New Roman"/>
                  <w:szCs w:val="28"/>
                  <w:lang w:eastAsia="ru-RU"/>
                </w:rPr>
                <w:t>3.13 пункта 3</w:t>
              </w:r>
            </w:hyperlink>
            <w:r w:rsidRPr="00F80AB8">
              <w:rPr>
                <w:rFonts w:eastAsia="Times New Roman"/>
                <w:szCs w:val="28"/>
                <w:lang w:eastAsia="ru-RU"/>
              </w:rPr>
              <w:t xml:space="preserve"> Требований № 831, иной информации, которая размещается, опубликовывается</w:t>
            </w:r>
            <w:r w:rsidRPr="00F80AB8">
              <w:rPr>
                <w:rFonts w:eastAsia="Times New Roman"/>
                <w:szCs w:val="28"/>
                <w:lang w:eastAsia="ru-RU"/>
              </w:rPr>
              <w:br/>
              <w:t>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3.</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Обеспечила ли организация наличие</w:t>
            </w:r>
            <w:r w:rsidRPr="00F80AB8">
              <w:rPr>
                <w:rFonts w:eastAsia="Times New Roman"/>
                <w:szCs w:val="28"/>
                <w:lang w:eastAsia="ru-RU"/>
              </w:rPr>
              <w:br/>
              <w:t>в специальном разделе следующих подразделов:</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«Основные сведения»?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6" w:history="1">
              <w:r w:rsidR="00F80AB8" w:rsidRPr="00F80AB8">
                <w:rPr>
                  <w:rFonts w:eastAsia="Times New Roman"/>
                  <w:szCs w:val="28"/>
                  <w:lang w:eastAsia="ru-RU"/>
                </w:rPr>
                <w:t>Пункт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«Структура и органы управления образовательной организацией»?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«Документы»?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«Образование»?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«Руководство. Педагогический (научно-педагогический) состав»?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«Материально-техническое обеспечение</w:t>
            </w:r>
            <w:r w:rsidRPr="00F80AB8">
              <w:rPr>
                <w:rFonts w:eastAsia="Times New Roman"/>
                <w:szCs w:val="28"/>
                <w:lang w:eastAsia="ru-RU"/>
              </w:rPr>
              <w:br/>
              <w:t>и оснащенность образовательного процесса»?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«Платные образовательные услуги»?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«Финансово-хозяйственная деятельность»?</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«Вакантные места для приема (перевода)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«Доступная среда»?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«Международное сотрудничество»?</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«Образовательные стандарты и требования»?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«Стипендии и меры поддержки обучающихся»?</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4.</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«Основные сведения»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полном и сокращенном (при наличии) наименовании организации?</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7" w:history="1">
              <w:r w:rsidR="00F80AB8" w:rsidRPr="00F80AB8">
                <w:rPr>
                  <w:rFonts w:eastAsia="Times New Roman"/>
                  <w:szCs w:val="28"/>
                  <w:lang w:eastAsia="ru-RU"/>
                </w:rPr>
                <w:t>Подпункт 3.1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дате создания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учредителе (учредителях)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наименованиях представительств?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наименованиях филиалов?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месте нахождения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месте нахождения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месте нахождения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режиме работы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режиме работы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режиме работы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графике работы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графике работы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графике работы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представительств организации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контактных телефонах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официальных сайтов</w:t>
            </w:r>
            <w:r w:rsidRPr="00F80AB8">
              <w:rPr>
                <w:rFonts w:eastAsia="Times New Roman"/>
                <w:szCs w:val="28"/>
                <w:lang w:eastAsia="ru-RU"/>
              </w:rPr>
              <w:br/>
              <w:t>или страницах в сети «Интернет» представительств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официальных сайтов</w:t>
            </w:r>
            <w:r w:rsidRPr="00F80AB8">
              <w:rPr>
                <w:rFonts w:eastAsia="Times New Roman"/>
                <w:szCs w:val="28"/>
                <w:lang w:eastAsia="ru-RU"/>
              </w:rPr>
              <w:br/>
              <w:t>или страницах в сети «Интернет» филиалов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местах осуществления образовательной деятельности, в том числе, не указанных</w:t>
            </w:r>
            <w:r w:rsidRPr="00F80AB8">
              <w:rPr>
                <w:rFonts w:eastAsia="Times New Roman"/>
                <w:szCs w:val="28"/>
                <w:lang w:eastAsia="ru-RU"/>
              </w:rPr>
              <w:br/>
              <w:t>в приложении к лицензии (реестре лицензий)</w:t>
            </w:r>
            <w:r w:rsidRPr="00F80AB8">
              <w:rPr>
                <w:rFonts w:eastAsia="Times New Roman"/>
                <w:szCs w:val="28"/>
                <w:lang w:eastAsia="ru-RU"/>
              </w:rPr>
              <w:br/>
              <w:t>на осуществление образовательной деятельности?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5.</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«Структура и органы управления образовательной организацией»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наименовании структурных подразделений?</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8" w:history="1">
              <w:r w:rsidR="00F80AB8" w:rsidRPr="00F80AB8">
                <w:rPr>
                  <w:rFonts w:eastAsia="Times New Roman"/>
                  <w:szCs w:val="28"/>
                  <w:lang w:eastAsia="ru-RU"/>
                </w:rPr>
                <w:t>Подпункт 3.2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наименовании органов управления?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фамилиях, именах, отчествах (при наличии) руководителей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должностях руководителей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местах нахождения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местах нахождения органов управления?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официальных сайтов в сети «Интернет»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официальных сайтов в сети «Интернет» органов управления?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структурных подразделений?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адресах электронной почты органов управления?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положениях о структурных подразделениях с приложением копий указанных положений</w:t>
            </w:r>
            <w:r w:rsidRPr="00F80AB8">
              <w:rPr>
                <w:rFonts w:eastAsia="Times New Roman"/>
                <w:szCs w:val="28"/>
                <w:lang w:eastAsia="ru-RU"/>
              </w:rPr>
              <w:br/>
              <w:t>в виде электронных документов, подписанных электронной подписью?</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положениях об органах управления</w:t>
            </w:r>
            <w:r w:rsidRPr="00F80AB8">
              <w:rPr>
                <w:rFonts w:eastAsia="Times New Roman"/>
                <w:szCs w:val="28"/>
                <w:lang w:eastAsia="ru-RU"/>
              </w:rPr>
              <w:br/>
              <w:t>с приложением копий указанных положений</w:t>
            </w:r>
            <w:r w:rsidRPr="00F80AB8">
              <w:rPr>
                <w:rFonts w:eastAsia="Times New Roman"/>
                <w:szCs w:val="28"/>
                <w:lang w:eastAsia="ru-RU"/>
              </w:rPr>
              <w:br/>
              <w:t>в виде электронных документов, подписанных электронной подписью?</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6.</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Размещены ли на главной странице подраздела «Документы» следующие документы в виде копий и электронных документов</w:t>
            </w:r>
            <w:r w:rsidRPr="00F80AB8">
              <w:rPr>
                <w:rFonts w:eastAsia="Times New Roman"/>
                <w:szCs w:val="28"/>
                <w:lang w:eastAsia="ru-RU"/>
              </w:rPr>
              <w:br/>
              <w:t>(в части документов, самостоятельно разрабатываемых и утверждаемых организацией):</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устав организации?</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299" w:history="1">
              <w:r w:rsidR="00F80AB8" w:rsidRPr="00F80AB8">
                <w:rPr>
                  <w:rFonts w:eastAsia="Times New Roman"/>
                  <w:szCs w:val="28"/>
                  <w:lang w:eastAsia="ru-RU"/>
                </w:rPr>
                <w:t>Подпункт 3.3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свидетельство о государственной аккредитации (с приложениями)?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правила внутреннего распорядка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правила внутреннего трудового распорядка?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коллективный договор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отчет о результатах самообследования?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предписания органов, осуществляющих государственный контроль (надзор) в сфере образования?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отчеты об исполнении таких предписаний</w:t>
            </w:r>
            <w:r w:rsidRPr="00F80AB8">
              <w:rPr>
                <w:rFonts w:eastAsia="Times New Roman"/>
                <w:szCs w:val="28"/>
                <w:lang w:eastAsia="ru-RU"/>
              </w:rPr>
              <w:br/>
              <w:t>(до подтверждения органом, осуществляющим государственный контроль (надзор) в сфере образования, исполнения предписания</w:t>
            </w:r>
            <w:r w:rsidRPr="00F80AB8">
              <w:rPr>
                <w:rFonts w:eastAsia="Times New Roman"/>
                <w:szCs w:val="28"/>
                <w:lang w:eastAsia="ru-RU"/>
              </w:rPr>
              <w:br/>
              <w:t>или признания его недействительным</w:t>
            </w:r>
            <w:r w:rsidRPr="00F80AB8">
              <w:rPr>
                <w:rFonts w:eastAsia="Times New Roman"/>
                <w:szCs w:val="28"/>
                <w:lang w:eastAsia="ru-RU"/>
              </w:rPr>
              <w:br/>
              <w:t>в установленном законом порядке)?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локальные нормативные акты организации по основным вопросам организации</w:t>
            </w:r>
            <w:r w:rsidRPr="00F80AB8">
              <w:rPr>
                <w:rFonts w:eastAsia="Times New Roman"/>
                <w:szCs w:val="28"/>
                <w:lang w:eastAsia="ru-RU"/>
              </w:rPr>
              <w:br/>
              <w:t>и осуществления образовательной деятельности, в том числе регламентирующие:</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правила приема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режим занятий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формы, периодичность и порядок текущего контроля успеваемости и промежуточной аттестации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порядок и основания перевода, отчисления</w:t>
            </w:r>
            <w:r w:rsidRPr="00F80AB8">
              <w:rPr>
                <w:rFonts w:eastAsia="Times New Roman"/>
                <w:szCs w:val="28"/>
                <w:lang w:eastAsia="ru-RU"/>
              </w:rPr>
              <w:br/>
              <w:t>и восстановления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порядок оформления возникновения, приостановления и прекращения отношений между организацией и обучающимися</w:t>
            </w:r>
            <w:r w:rsidRPr="00F80AB8">
              <w:rPr>
                <w:rFonts w:eastAsia="Times New Roman"/>
                <w:szCs w:val="28"/>
                <w:lang w:eastAsia="ru-RU"/>
              </w:rPr>
              <w:br/>
              <w:t>и (или) родителями (законными представителями) несовершеннолетних обучающихся?</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7.</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подраздел «Образование» главной страницы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а) о реализуемых образовательных программах,</w:t>
            </w:r>
            <w:r w:rsidRPr="00F80AB8">
              <w:rPr>
                <w:rFonts w:eastAsia="Times New Roman"/>
                <w:szCs w:val="28"/>
                <w:lang w:eastAsia="ru-RU"/>
              </w:rPr>
              <w:br/>
              <w:t>в том числе о реализуемых адаптированных образовательных программах, с указанием</w:t>
            </w:r>
            <w:r w:rsidRPr="00F80AB8">
              <w:rPr>
                <w:rFonts w:eastAsia="Times New Roman"/>
                <w:szCs w:val="28"/>
                <w:lang w:eastAsia="ru-RU"/>
              </w:rPr>
              <w:br/>
              <w:t>в отношении каждой образовательной программы:</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форм обучения?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0" w:history="1">
              <w:r w:rsidR="00F80AB8" w:rsidRPr="00F80AB8">
                <w:rPr>
                  <w:rFonts w:eastAsia="Times New Roman"/>
                  <w:szCs w:val="28"/>
                  <w:lang w:eastAsia="ru-RU"/>
                </w:rPr>
                <w:t>Подпункт 3.4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нормативного срока обучения?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срока действия государственной аккредитации образовательной программы?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срока действия общественной, профессионально-общественной аккредитации образовательной программы?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языка(ов), на котором(ых) осуществляется образование (обучение)?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практики, предусмотренной соответствующей образовательной программой?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информации об использовании</w:t>
            </w:r>
            <w:r w:rsidRPr="00F80AB8">
              <w:rPr>
                <w:rFonts w:eastAsia="Times New Roman"/>
                <w:szCs w:val="28"/>
                <w:lang w:eastAsia="ru-RU"/>
              </w:rPr>
              <w:br/>
              <w:t>при реализации образовательной программы электронного обучения и дистанционных образовательных технологий?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б) об описании образовательной программы</w:t>
            </w:r>
            <w:r w:rsidRPr="00F80AB8">
              <w:rPr>
                <w:rFonts w:eastAsia="Times New Roman"/>
                <w:szCs w:val="28"/>
                <w:lang w:eastAsia="ru-RU"/>
              </w:rPr>
              <w:br/>
              <w:t>с приложением образовательной программы</w:t>
            </w:r>
            <w:r w:rsidRPr="00F80AB8">
              <w:rPr>
                <w:rFonts w:eastAsia="Times New Roman"/>
                <w:szCs w:val="28"/>
                <w:lang w:eastAsia="ru-RU"/>
              </w:rPr>
              <w:br/>
              <w:t>в форме электронного документа или в виде активных ссылок, непосредственный переход по которым позволяет получить доступ</w:t>
            </w:r>
            <w:r w:rsidRPr="00F80AB8">
              <w:rPr>
                <w:rFonts w:eastAsia="Times New Roman"/>
                <w:szCs w:val="28"/>
                <w:lang w:eastAsia="ru-RU"/>
              </w:rPr>
              <w:br/>
              <w:t xml:space="preserve">к страницам сайта, содержащим информацию, указанную в </w:t>
            </w:r>
            <w:hyperlink r:id="rId301" w:history="1">
              <w:r w:rsidRPr="00F80AB8">
                <w:rPr>
                  <w:rFonts w:eastAsia="Times New Roman"/>
                  <w:szCs w:val="28"/>
                  <w:lang w:eastAsia="ru-RU"/>
                </w:rPr>
                <w:t>подпункте «б» подпункта 3.4 пункта 3</w:t>
              </w:r>
            </w:hyperlink>
            <w:r w:rsidRPr="00F80AB8">
              <w:rPr>
                <w:rFonts w:eastAsia="Times New Roman"/>
                <w:szCs w:val="28"/>
                <w:lang w:eastAsia="ru-RU"/>
              </w:rPr>
              <w:t xml:space="preserve"> Требований № 831, в том числе:</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учебном плане с приложением его в виде электронного документа?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аннотации к рабочим программам дисциплин (по каждому учебному предмету, курсу, дисциплине (модулю), практики,</w:t>
            </w:r>
            <w:r w:rsidRPr="00F80AB8">
              <w:rPr>
                <w:rFonts w:eastAsia="Times New Roman"/>
                <w:szCs w:val="28"/>
                <w:lang w:eastAsia="ru-RU"/>
              </w:rPr>
              <w:br/>
              <w:t>в составе образовательной программы)</w:t>
            </w:r>
            <w:r w:rsidRPr="00F80AB8">
              <w:rPr>
                <w:rFonts w:eastAsia="Times New Roman"/>
                <w:szCs w:val="28"/>
                <w:lang w:eastAsia="ru-RU"/>
              </w:rPr>
              <w:br/>
              <w:t>с приложением рабочих программ в виде электронного документа?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календарном учебном графике</w:t>
            </w:r>
            <w:r w:rsidRPr="00F80AB8">
              <w:rPr>
                <w:rFonts w:eastAsia="Times New Roman"/>
                <w:szCs w:val="28"/>
                <w:lang w:eastAsia="ru-RU"/>
              </w:rPr>
              <w:br/>
              <w:t>с приложением его в виде электронного документа?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методических и иных документах, разработанных организацией для обеспечения образовательного процесса, в виде электронных документов?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 о численности обучающихся, в том числе:</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общей численности обучающихся</w:t>
            </w:r>
            <w:r w:rsidRPr="00F80AB8">
              <w:rPr>
                <w:rFonts w:eastAsia="Times New Roman"/>
                <w:szCs w:val="28"/>
                <w:lang w:eastAsia="ru-RU"/>
              </w:rPr>
              <w:br/>
              <w:t>по реализуемым образовательным программам?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федерального бюджета?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за счет бюджетных ассигнований местных бюджетов?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по реализуемым образовательным программам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численности обучающихся, являющихся иностранными гражданами, по реализуемым образовательным программам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8.</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Указывает ли организация, реализующая общеобразовательные программы, наименования указанных образовательных программ?</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2" w:history="1">
              <w:r w:rsidR="00F80AB8" w:rsidRPr="00F80AB8">
                <w:rPr>
                  <w:rFonts w:eastAsia="Times New Roman"/>
                  <w:szCs w:val="28"/>
                  <w:lang w:eastAsia="ru-RU"/>
                </w:rPr>
                <w:t>Подпункт 3.4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9.</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Указывает ли организация, реализующая профессиональные образовательные программы для каждой образовательной программы:</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уровень образования?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3" w:history="1">
              <w:r w:rsidR="00F80AB8" w:rsidRPr="00F80AB8">
                <w:rPr>
                  <w:rFonts w:eastAsia="Times New Roman"/>
                  <w:szCs w:val="28"/>
                  <w:lang w:eastAsia="ru-RU"/>
                </w:rPr>
                <w:t>Подпункт 3.4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код и наименование профессии, специальности, направления подготовки, научной специальности?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направлениях и результатах научной (научно-исследовательской) деятельности?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научно-исследовательской базе</w:t>
            </w:r>
            <w:r w:rsidRPr="00F80AB8">
              <w:rPr>
                <w:rFonts w:eastAsia="Times New Roman"/>
                <w:szCs w:val="28"/>
                <w:lang w:eastAsia="ru-RU"/>
              </w:rPr>
              <w:br/>
              <w:t>для осуществления научной (научно-исследовательской) деятельности?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каждой профессии</w:t>
            </w:r>
            <w:r w:rsidRPr="00F80AB8">
              <w:rPr>
                <w:rFonts w:eastAsia="Times New Roman"/>
                <w:szCs w:val="28"/>
                <w:lang w:eastAsia="ru-RU"/>
              </w:rPr>
              <w:br/>
              <w:t>(при наличии вступительных испытаний)</w:t>
            </w:r>
            <w:r w:rsidRPr="00F80AB8">
              <w:rPr>
                <w:rFonts w:eastAsia="Times New Roman"/>
                <w:szCs w:val="28"/>
                <w:lang w:eastAsia="ru-RU"/>
              </w:rPr>
              <w:br/>
              <w:t>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 с указанием средней суммы набранных баллов по всем вступительным испытаниям?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 с указанием средней суммы набранных баллов по всем вступительным испытаниям?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w:t>
            </w:r>
            <w:r w:rsidRPr="00F80AB8">
              <w:rPr>
                <w:rFonts w:eastAsia="Times New Roman"/>
                <w:szCs w:val="28"/>
                <w:lang w:eastAsia="ru-RU"/>
              </w:rPr>
              <w:br/>
              <w:t>и (или) юридических лиц) с указанием средней суммы набранных баллов по всем вступительным испытаниям?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перевода?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восстановления?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результатах отчисления?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г) о лицензии на осуществление образовательной деятельности (выписке</w:t>
            </w:r>
            <w:r w:rsidRPr="00F80AB8">
              <w:rPr>
                <w:rFonts w:eastAsia="Times New Roman"/>
                <w:szCs w:val="28"/>
                <w:lang w:eastAsia="ru-RU"/>
              </w:rPr>
              <w:br/>
              <w:t>из реестра лицензий на осуществление образовательной деятельности)?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10.</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«Образовательные стандарты и требования»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применяемых федеральных государственных образовательных стандартах</w:t>
            </w:r>
            <w:r w:rsidRPr="00F80AB8">
              <w:rPr>
                <w:rFonts w:eastAsia="Times New Roman"/>
                <w:szCs w:val="28"/>
                <w:lang w:eastAsia="ru-RU"/>
              </w:rPr>
              <w:br/>
              <w:t>с приложением их копий или размещением гиперссылки на действующие редакции соответствующих документов?</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4" w:history="1">
              <w:r w:rsidR="00F80AB8" w:rsidRPr="00F80AB8">
                <w:rPr>
                  <w:rFonts w:eastAsia="Times New Roman"/>
                  <w:szCs w:val="28"/>
                  <w:lang w:eastAsia="ru-RU"/>
                </w:rPr>
                <w:t>Подпункт 3.5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применяемых федеральных государственных требованиях с приложением их копий или размещением гиперссылки</w:t>
            </w:r>
            <w:r w:rsidRPr="00F80AB8">
              <w:rPr>
                <w:rFonts w:eastAsia="Times New Roman"/>
                <w:szCs w:val="28"/>
                <w:lang w:eastAsia="ru-RU"/>
              </w:rPr>
              <w:br/>
              <w:t>на действующие редакции соответствующих документов?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утвержденных образовательных стандартах</w:t>
            </w:r>
            <w:r w:rsidRPr="00F80AB8">
              <w:rPr>
                <w:rFonts w:eastAsia="Times New Roman"/>
                <w:szCs w:val="28"/>
                <w:lang w:eastAsia="ru-RU"/>
              </w:rPr>
              <w:br/>
              <w:t>с приложением образовательных стандартов</w:t>
            </w:r>
            <w:r w:rsidRPr="00F80AB8">
              <w:rPr>
                <w:rFonts w:eastAsia="Times New Roman"/>
                <w:szCs w:val="28"/>
                <w:lang w:eastAsia="ru-RU"/>
              </w:rPr>
              <w:br/>
              <w:t>в форме электронного документа или в виде активных ссылок, непосредственный переход по которым позволяет получить доступ</w:t>
            </w:r>
            <w:r w:rsidRPr="00F80AB8">
              <w:rPr>
                <w:rFonts w:eastAsia="Times New Roman"/>
                <w:szCs w:val="28"/>
                <w:lang w:eastAsia="ru-RU"/>
              </w:rPr>
              <w:br/>
              <w:t>к образовательному стандарту, самостоятельно устанавливаемым требованиям в форме электронного документа?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утвержденных самостоятельно устанавливаемых требованиях с приложением самостоятельно устанавливаемых требований</w:t>
            </w:r>
            <w:r w:rsidRPr="00F80AB8">
              <w:rPr>
                <w:rFonts w:eastAsia="Times New Roman"/>
                <w:szCs w:val="28"/>
                <w:lang w:eastAsia="ru-RU"/>
              </w:rPr>
              <w:br/>
              <w:t>в форме электронного документа или в виде активных ссылок, непосредственный переход по которым позволяет получить доступ</w:t>
            </w:r>
            <w:r w:rsidRPr="00F80AB8">
              <w:rPr>
                <w:rFonts w:eastAsia="Times New Roman"/>
                <w:szCs w:val="28"/>
                <w:lang w:eastAsia="ru-RU"/>
              </w:rPr>
              <w:br/>
              <w:t>к образовательному стандарту, самостоятельно устанавливаемым требованиям в форме электронного документа?</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11.</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«Руководство. Педагогический (научно-педагогический) состав» информацию:</w:t>
            </w:r>
            <w:r w:rsidRPr="00F80AB8">
              <w:rPr>
                <w:rFonts w:eastAsia="Times New Roman"/>
                <w:szCs w:val="28"/>
                <w:lang w:eastAsia="ru-RU"/>
              </w:rPr>
              <w:br/>
              <w:t>а) о руководителе организации, с указанием:</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фамилии, имени, отчества (при наличии) руководителя?</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5" w:history="1">
              <w:r w:rsidR="00F80AB8" w:rsidRPr="00F80AB8">
                <w:rPr>
                  <w:rFonts w:eastAsia="Times New Roman"/>
                  <w:szCs w:val="28"/>
                  <w:lang w:eastAsia="ru-RU"/>
                </w:rPr>
                <w:t>Подпункт 3.6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должности?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контактных телефонов?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адресов электронной почты?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б) о заместителях руководителя организации (при наличии) с указанием:</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фамилий, имен, отчеств (при наличии) заместителей руководителя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должности?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контактных телефонов?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адресов электронной почты?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 о руководителях филиалов (при их наличии) с указанием:</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фамилий, имен, отчеств (при наличии) руководителей филиалов?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должности?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контактных телефонов?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адресов электронной почты?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руководителях представительств (при их наличии) с указанием:</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фамилий, имен, отчеств (при наличии) руководителей представительств?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должности?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контактных телефонов?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адресов электронной почты?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w:t>
            </w:r>
            <w:r w:rsidRPr="00F80AB8">
              <w:rPr>
                <w:rFonts w:eastAsia="Times New Roman"/>
                <w:szCs w:val="28"/>
                <w:lang w:eastAsia="ru-RU"/>
              </w:rPr>
              <w:br/>
              <w:t>с указанием в отношении каждого педагогического работника:</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фамилии, имени, отчества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занимаемой должности (должностей)?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уровня образования?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квалификации?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наименования направления подготовки</w:t>
            </w:r>
            <w:r w:rsidRPr="00F80AB8">
              <w:rPr>
                <w:rFonts w:eastAsia="Times New Roman"/>
                <w:szCs w:val="28"/>
                <w:lang w:eastAsia="ru-RU"/>
              </w:rPr>
              <w:br/>
              <w:t>(или) специальности?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ученой степени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ученого звания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повышения квалификации и (или) профессиональной переподготовки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общего стажа работы?</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стажа работы по специальности?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преподаваемых учебных предметов, курсов, дисциплин (модулей)?</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12.</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«Материально-техническое обеспечение</w:t>
            </w:r>
            <w:r w:rsidRPr="00F80AB8">
              <w:rPr>
                <w:rFonts w:eastAsia="Times New Roman"/>
                <w:szCs w:val="28"/>
                <w:lang w:eastAsia="ru-RU"/>
              </w:rPr>
              <w:br/>
              <w:t>и оснащенность образовательного процесса»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оборудованных учебных кабинетах?</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6" w:history="1">
              <w:r w:rsidR="00F80AB8" w:rsidRPr="00F80AB8">
                <w:rPr>
                  <w:rFonts w:eastAsia="Times New Roman"/>
                  <w:szCs w:val="28"/>
                  <w:lang w:eastAsia="ru-RU"/>
                </w:rPr>
                <w:t>Подпункт 3.7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объектах для проведения практических занятий?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библиотеке(ах)?</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объектах спорта?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средствах обучения и воспитания?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условиях питания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условиях охраны здоровья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доступе к информационным системам</w:t>
            </w:r>
            <w:r w:rsidRPr="00F80AB8">
              <w:rPr>
                <w:rFonts w:eastAsia="Times New Roman"/>
                <w:szCs w:val="28"/>
                <w:lang w:eastAsia="ru-RU"/>
              </w:rPr>
              <w:br/>
              <w:t>и информационно-телекоммуникационным сетям?</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электронных образовательных ресурсах,</w:t>
            </w:r>
            <w:r w:rsidRPr="00F80AB8">
              <w:rPr>
                <w:rFonts w:eastAsia="Times New Roman"/>
                <w:szCs w:val="28"/>
                <w:lang w:eastAsia="ru-RU"/>
              </w:rPr>
              <w:br/>
              <w:t>к которым обеспечивается доступ обучающихся, в том числе:</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а) о собственных электронных образовательных</w:t>
            </w:r>
            <w:r w:rsidRPr="00F80AB8">
              <w:rPr>
                <w:rFonts w:eastAsia="Times New Roman"/>
                <w:szCs w:val="28"/>
                <w:lang w:eastAsia="ru-RU"/>
              </w:rPr>
              <w:br/>
              <w:t>и информационных ресурсах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б) о сторонних электронных образовательных</w:t>
            </w:r>
            <w:r w:rsidRPr="00F80AB8">
              <w:rPr>
                <w:rFonts w:eastAsia="Times New Roman"/>
                <w:szCs w:val="28"/>
                <w:lang w:eastAsia="ru-RU"/>
              </w:rPr>
              <w:br/>
              <w:t>и информационных ресурсах (при наличии)?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13.</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«Стипендии и меры поддержки обучающихся»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и условиях предоставления обучающимся стипендий?</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7" w:history="1">
              <w:r w:rsidR="00F80AB8" w:rsidRPr="00F80AB8">
                <w:rPr>
                  <w:rFonts w:eastAsia="Times New Roman"/>
                  <w:szCs w:val="28"/>
                  <w:lang w:eastAsia="ru-RU"/>
                </w:rPr>
                <w:t>Подпункт 3.8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мерах социальной поддержки?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общежития?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интерната?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жилых помещений в общежитии</w:t>
            </w:r>
            <w:r w:rsidRPr="00F80AB8">
              <w:rPr>
                <w:rFonts w:eastAsia="Times New Roman"/>
                <w:szCs w:val="28"/>
                <w:lang w:eastAsia="ru-RU"/>
              </w:rPr>
              <w:br/>
              <w:t>для иногородних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жилых помещений в интернате</w:t>
            </w:r>
            <w:r w:rsidRPr="00F80AB8">
              <w:rPr>
                <w:rFonts w:eastAsia="Times New Roman"/>
                <w:szCs w:val="28"/>
                <w:lang w:eastAsia="ru-RU"/>
              </w:rPr>
              <w:br/>
              <w:t>для иногородних обучающихся?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формировании платы за проживание</w:t>
            </w:r>
            <w:r w:rsidRPr="00F80AB8">
              <w:rPr>
                <w:rFonts w:eastAsia="Times New Roman"/>
                <w:szCs w:val="28"/>
                <w:lang w:eastAsia="ru-RU"/>
              </w:rPr>
              <w:br/>
              <w:t>в общежитии?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трудоустройстве выпускников, с указанием численности трудоустроенных выпускников</w:t>
            </w:r>
            <w:r w:rsidRPr="00F80AB8">
              <w:rPr>
                <w:rFonts w:eastAsia="Times New Roman"/>
                <w:szCs w:val="28"/>
                <w:lang w:eastAsia="ru-RU"/>
              </w:rPr>
              <w:br/>
              <w:t>от общей численности выпускников</w:t>
            </w:r>
            <w:r w:rsidRPr="00F80AB8">
              <w:rPr>
                <w:rFonts w:eastAsia="Times New Roman"/>
                <w:szCs w:val="28"/>
                <w:lang w:eastAsia="ru-RU"/>
              </w:rPr>
              <w:br/>
              <w:t>в прошедшем учебном году, для каждой реализуемой образовательной программы,</w:t>
            </w:r>
            <w:r w:rsidRPr="00F80AB8">
              <w:rPr>
                <w:rFonts w:eastAsia="Times New Roman"/>
                <w:szCs w:val="28"/>
                <w:lang w:eastAsia="ru-RU"/>
              </w:rPr>
              <w:br/>
              <w:t>по которой состоялся выпуск?</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14.</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«Платные образовательные услуги» информацию в виде электронных документов:</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порядке оказания платных образовательных услуг?</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8" w:history="1">
              <w:r w:rsidR="00F80AB8" w:rsidRPr="00F80AB8">
                <w:rPr>
                  <w:rFonts w:eastAsia="Times New Roman"/>
                  <w:szCs w:val="28"/>
                  <w:lang w:eastAsia="ru-RU"/>
                </w:rPr>
                <w:t>Подпункт 3.9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образец договора об оказании платных образовательных услуг?</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утверждении стоимости обучения</w:t>
            </w:r>
            <w:r w:rsidRPr="00F80AB8">
              <w:rPr>
                <w:rFonts w:eastAsia="Times New Roman"/>
                <w:szCs w:val="28"/>
                <w:lang w:eastAsia="ru-RU"/>
              </w:rPr>
              <w:br/>
              <w:t>по каждой образовательной программе?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установлении размера платы, взимаемой</w:t>
            </w:r>
            <w:r w:rsidRPr="00F80AB8">
              <w:rPr>
                <w:rFonts w:eastAsia="Times New Roman"/>
                <w:szCs w:val="28"/>
                <w:lang w:eastAsia="ru-RU"/>
              </w:rPr>
              <w:br/>
              <w:t>с родителей (законных представителей)</w:t>
            </w:r>
            <w:r w:rsidRPr="00F80AB8">
              <w:rPr>
                <w:rFonts w:eastAsia="Times New Roman"/>
                <w:szCs w:val="28"/>
                <w:lang w:eastAsia="ru-RU"/>
              </w:rPr>
              <w:br/>
              <w:t>за присмотр и уход за детьми, осваивающими образовательные программы дошкольного образования в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установлении размера платы, взимаемой</w:t>
            </w:r>
            <w:r w:rsidRPr="00F80AB8">
              <w:rPr>
                <w:rFonts w:eastAsia="Times New Roman"/>
                <w:szCs w:val="28"/>
                <w:lang w:eastAsia="ru-RU"/>
              </w:rPr>
              <w:br/>
              <w:t>с родителей (законных представителей)</w:t>
            </w:r>
            <w:r w:rsidRPr="00F80AB8">
              <w:rPr>
                <w:rFonts w:eastAsia="Times New Roman"/>
                <w:szCs w:val="28"/>
                <w:lang w:eastAsia="ru-RU"/>
              </w:rPr>
              <w:br/>
              <w:t>за содержание детей в организации реализующей образовательные программы начального общего, основного общего или среднего общего образования, если</w:t>
            </w:r>
            <w:r w:rsidRPr="00F80AB8">
              <w:rPr>
                <w:rFonts w:eastAsia="Times New Roman"/>
                <w:szCs w:val="28"/>
                <w:lang w:eastAsia="ru-RU"/>
              </w:rPr>
              <w:br/>
              <w:t>в организации созданы условия для проживания обучающихся в интернате?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установлении размера платы, взимаемой</w:t>
            </w:r>
            <w:r w:rsidRPr="00F80AB8">
              <w:rPr>
                <w:rFonts w:eastAsia="Times New Roman"/>
                <w:szCs w:val="28"/>
                <w:lang w:eastAsia="ru-RU"/>
              </w:rPr>
              <w:br/>
              <w:t>с родителей (законных представителей)</w:t>
            </w:r>
            <w:r w:rsidRPr="00F80AB8">
              <w:rPr>
                <w:rFonts w:eastAsia="Times New Roman"/>
                <w:szCs w:val="28"/>
                <w:lang w:eastAsia="ru-RU"/>
              </w:rPr>
              <w:br/>
              <w:t>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w:t>
            </w:r>
            <w:r w:rsidRPr="00F80AB8">
              <w:rPr>
                <w:rFonts w:eastAsia="Times New Roman"/>
                <w:szCs w:val="28"/>
                <w:lang w:eastAsia="ru-RU"/>
              </w:rPr>
              <w:br/>
              <w:t>или среднего общего образования?</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15.</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«Финансово-хозяйственная деятельность»:</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а) информацию об объеме образовательной деятельности, финансовое обеспечение которой осуществляется:</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за счет бюджетных ассигнований федерального бюджета?</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09" w:history="1">
              <w:r w:rsidR="00F80AB8" w:rsidRPr="00F80AB8">
                <w:rPr>
                  <w:rFonts w:eastAsia="Times New Roman"/>
                  <w:szCs w:val="28"/>
                  <w:lang w:eastAsia="ru-RU"/>
                </w:rPr>
                <w:t>Подпункт 3.10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за счет бюджетов субъектов Российской Федерации?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за счет местных бюджетов?</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 договорам об оказании платных образовательных услуг?</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б) информацию о поступлении финансовых</w:t>
            </w:r>
            <w:r w:rsidRPr="00F80AB8">
              <w:rPr>
                <w:rFonts w:eastAsia="Times New Roman"/>
                <w:szCs w:val="28"/>
                <w:lang w:eastAsia="ru-RU"/>
              </w:rPr>
              <w:br/>
              <w:t>и материальных средств по итогам финансового года?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 информацию о расходовании финансовых</w:t>
            </w:r>
            <w:r w:rsidRPr="00F80AB8">
              <w:rPr>
                <w:rFonts w:eastAsia="Times New Roman"/>
                <w:szCs w:val="28"/>
                <w:lang w:eastAsia="ru-RU"/>
              </w:rPr>
              <w:br/>
              <w:t>и материальных средств по итогам финансового года?</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г) копию плана финансово-хозяйственной деятельности организации, утвержденного</w:t>
            </w:r>
            <w:r w:rsidRPr="00F80AB8">
              <w:rPr>
                <w:rFonts w:eastAsia="Times New Roman"/>
                <w:szCs w:val="28"/>
                <w:lang w:eastAsia="ru-RU"/>
              </w:rPr>
              <w:br/>
              <w:t>в установленном законодательством Российской Федерации порядке,</w:t>
            </w:r>
            <w:r w:rsidRPr="00F80AB8">
              <w:rPr>
                <w:rFonts w:eastAsia="Times New Roman"/>
                <w:szCs w:val="28"/>
                <w:lang w:eastAsia="ru-RU"/>
              </w:rPr>
              <w:br/>
              <w:t>или бюджетной сметы организации?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16.</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«Вакантные места для приема (перевода) обучающихся»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0" w:history="1">
              <w:r w:rsidR="00F80AB8" w:rsidRPr="00F80AB8">
                <w:rPr>
                  <w:rFonts w:eastAsia="Times New Roman"/>
                  <w:szCs w:val="28"/>
                  <w:lang w:eastAsia="ru-RU"/>
                </w:rPr>
                <w:t>Подпункт 3.11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каждой профессии</w:t>
            </w:r>
            <w:r w:rsidRPr="00F80AB8">
              <w:rPr>
                <w:rFonts w:eastAsia="Times New Roman"/>
                <w:szCs w:val="28"/>
                <w:lang w:eastAsia="ru-RU"/>
              </w:rPr>
              <w:br/>
              <w:t>(на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sidRPr="00F80AB8">
              <w:rPr>
                <w:rFonts w:eastAsia="Times New Roman"/>
                <w:szCs w:val="28"/>
                <w:lang w:eastAsia="ru-RU"/>
              </w:rPr>
              <w:br/>
              <w:t>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w:t>
            </w:r>
            <w:r w:rsidRPr="00F80AB8">
              <w:rPr>
                <w:rFonts w:eastAsia="Times New Roman"/>
                <w:szCs w:val="28"/>
                <w:lang w:eastAsia="ru-RU"/>
              </w:rPr>
              <w:br/>
              <w:t>и (или) юридических лиц)?</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17.</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«Доступная среда» информацию о специальных условиях для обучения инвалидов и лиц</w:t>
            </w:r>
            <w:r w:rsidRPr="00F80AB8">
              <w:rPr>
                <w:rFonts w:eastAsia="Times New Roman"/>
                <w:szCs w:val="28"/>
                <w:lang w:eastAsia="ru-RU"/>
              </w:rPr>
              <w:br/>
              <w:t>с ограниченными возможностями здоровья,</w:t>
            </w:r>
            <w:r w:rsidRPr="00F80AB8">
              <w:rPr>
                <w:rFonts w:eastAsia="Times New Roman"/>
                <w:szCs w:val="28"/>
                <w:lang w:eastAsia="ru-RU"/>
              </w:rPr>
              <w:br/>
              <w:t>в том числе:</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специально оборудованных учебных кабинетах?</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1" w:history="1">
              <w:r w:rsidR="00F80AB8" w:rsidRPr="00F80AB8">
                <w:rPr>
                  <w:rFonts w:eastAsia="Times New Roman"/>
                  <w:szCs w:val="28"/>
                  <w:lang w:eastAsia="ru-RU"/>
                </w:rPr>
                <w:t>Подпункт 3.12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библиотеке(ах), приспособленных</w:t>
            </w:r>
            <w:r w:rsidRPr="00F80AB8">
              <w:rPr>
                <w:rFonts w:eastAsia="Times New Roman"/>
                <w:szCs w:val="28"/>
                <w:lang w:eastAsia="ru-RU"/>
              </w:rPr>
              <w:br/>
              <w:t>для использования инвалидами и лицами</w:t>
            </w:r>
            <w:r w:rsidRPr="00F80AB8">
              <w:rPr>
                <w:rFonts w:eastAsia="Times New Roman"/>
                <w:szCs w:val="28"/>
                <w:lang w:eastAsia="ru-RU"/>
              </w:rPr>
              <w:br/>
              <w:t>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объектах спорта, приспособленных</w:t>
            </w:r>
            <w:r w:rsidRPr="00F80AB8">
              <w:rPr>
                <w:rFonts w:eastAsia="Times New Roman"/>
                <w:szCs w:val="28"/>
                <w:lang w:eastAsia="ru-RU"/>
              </w:rPr>
              <w:br/>
              <w:t>для использования инвалидами и лицами</w:t>
            </w:r>
            <w:r w:rsidRPr="00F80AB8">
              <w:rPr>
                <w:rFonts w:eastAsia="Times New Roman"/>
                <w:szCs w:val="28"/>
                <w:lang w:eastAsia="ru-RU"/>
              </w:rPr>
              <w:br/>
              <w:t>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средствах обучения и воспитания, приспособленных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обеспечении беспрепятственного доступа</w:t>
            </w:r>
            <w:r w:rsidRPr="00F80AB8">
              <w:rPr>
                <w:rFonts w:eastAsia="Times New Roman"/>
                <w:szCs w:val="28"/>
                <w:lang w:eastAsia="ru-RU"/>
              </w:rPr>
              <w:br/>
              <w:t>в здания организации?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специальных условиях питания?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специальных условиях охраны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доступе к информационным системам</w:t>
            </w:r>
            <w:r w:rsidRPr="00F80AB8">
              <w:rPr>
                <w:rFonts w:eastAsia="Times New Roman"/>
                <w:szCs w:val="28"/>
                <w:lang w:eastAsia="ru-RU"/>
              </w:rPr>
              <w:br/>
              <w:t>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 электронных образовательных ресурсах,</w:t>
            </w:r>
            <w:r w:rsidRPr="00F80AB8">
              <w:rPr>
                <w:rFonts w:eastAsia="Times New Roman"/>
                <w:szCs w:val="28"/>
                <w:lang w:eastAsia="ru-RU"/>
              </w:rPr>
              <w:br/>
              <w:t>к которым обеспечивается доступ инвалидов</w:t>
            </w:r>
            <w:r w:rsidRPr="00F80AB8">
              <w:rPr>
                <w:rFonts w:eastAsia="Times New Roman"/>
                <w:szCs w:val="28"/>
                <w:lang w:eastAsia="ru-RU"/>
              </w:rPr>
              <w:br/>
              <w:t>и лиц с ограниченными возможностями здоровья?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специальных технических средств обучения коллективного и индивидуального пользования?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условий для беспрепятственного доступа в общежитие?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наличии условий для беспрепятственного доступа в интернат?</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18.</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главная страница подраздела «Международное сотрудничество» информацию: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заключенных договорах с иностранными</w:t>
            </w:r>
            <w:r w:rsidRPr="00F80AB8">
              <w:rPr>
                <w:rFonts w:eastAsia="Times New Roman"/>
                <w:szCs w:val="28"/>
                <w:lang w:eastAsia="ru-RU"/>
              </w:rPr>
              <w:br/>
              <w:t>и (или) международными организациями</w:t>
            </w:r>
            <w:r w:rsidRPr="00F80AB8">
              <w:rPr>
                <w:rFonts w:eastAsia="Times New Roman"/>
                <w:szCs w:val="28"/>
                <w:lang w:eastAsia="ru-RU"/>
              </w:rPr>
              <w:br/>
              <w:t>по вопросам образования и науки</w:t>
            </w:r>
            <w:r w:rsidRPr="00F80AB8">
              <w:rPr>
                <w:rFonts w:eastAsia="Times New Roman"/>
                <w:szCs w:val="28"/>
                <w:lang w:eastAsia="ru-RU"/>
              </w:rPr>
              <w:br/>
              <w:t>(при наличии)?</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2" w:history="1">
              <w:r w:rsidR="00F80AB8" w:rsidRPr="00F80AB8">
                <w:rPr>
                  <w:rFonts w:eastAsia="Times New Roman"/>
                  <w:szCs w:val="28"/>
                  <w:lang w:eastAsia="ru-RU"/>
                </w:rPr>
                <w:t>Подпункт 3.13 пункта 3</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планируемых к заключению договорах</w:t>
            </w:r>
            <w:r w:rsidRPr="00F80AB8">
              <w:rPr>
                <w:rFonts w:eastAsia="Times New Roman"/>
                <w:szCs w:val="28"/>
                <w:lang w:eastAsia="ru-RU"/>
              </w:rPr>
              <w:br/>
              <w:t>с иностранными и (или) международными организациями по вопросам образования</w:t>
            </w:r>
            <w:r w:rsidRPr="00F80AB8">
              <w:rPr>
                <w:rFonts w:eastAsia="Times New Roman"/>
                <w:szCs w:val="28"/>
                <w:lang w:eastAsia="ru-RU"/>
              </w:rPr>
              <w:br/>
              <w:t>и науки (при наличии)?</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 международной аккредитации образовательных программ (при наличии)?</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19.</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Имеет ли сайт организации версию сайта</w:t>
            </w:r>
            <w:r w:rsidRPr="00F80AB8">
              <w:rPr>
                <w:rFonts w:eastAsia="Times New Roman"/>
                <w:szCs w:val="28"/>
                <w:lang w:eastAsia="ru-RU"/>
              </w:rPr>
              <w:br/>
              <w:t>для слабовидящих (для инвалидов и лиц</w:t>
            </w:r>
            <w:r w:rsidRPr="00F80AB8">
              <w:rPr>
                <w:rFonts w:eastAsia="Times New Roman"/>
                <w:szCs w:val="28"/>
                <w:lang w:eastAsia="ru-RU"/>
              </w:rPr>
              <w:br/>
              <w:t>с ограниченными возможностями здоровья</w:t>
            </w:r>
            <w:r w:rsidRPr="00F80AB8">
              <w:rPr>
                <w:rFonts w:eastAsia="Times New Roman"/>
                <w:szCs w:val="28"/>
                <w:lang w:eastAsia="ru-RU"/>
              </w:rPr>
              <w:br/>
              <w:t>по зрению)?</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3" w:history="1">
              <w:r w:rsidR="00F80AB8" w:rsidRPr="00F80AB8">
                <w:rPr>
                  <w:rFonts w:eastAsia="Times New Roman"/>
                  <w:szCs w:val="28"/>
                  <w:lang w:eastAsia="ru-RU"/>
                </w:rPr>
                <w:t>Пункт 4</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20.</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Соблюдаются ли при размещении информации на сайте в виде файлов следующие требования:</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обеспечение возможности поиска</w:t>
            </w:r>
            <w:r w:rsidRPr="00F80AB8">
              <w:rPr>
                <w:rFonts w:eastAsia="Times New Roman"/>
                <w:szCs w:val="28"/>
                <w:lang w:eastAsia="ru-RU"/>
              </w:rPr>
              <w:br/>
              <w:t>и копирования фрагментов текста средствами веб-обозревателя («гипертекстовый формат»)?</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4" w:history="1">
              <w:r w:rsidR="00F80AB8" w:rsidRPr="00F80AB8">
                <w:rPr>
                  <w:rFonts w:eastAsia="Times New Roman"/>
                  <w:szCs w:val="28"/>
                  <w:lang w:eastAsia="ru-RU"/>
                </w:rPr>
                <w:t>Пункт 5</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обеспечение возможности сохранения файлов</w:t>
            </w:r>
            <w:r w:rsidRPr="00F80AB8">
              <w:rPr>
                <w:rFonts w:eastAsia="Times New Roman"/>
                <w:szCs w:val="28"/>
                <w:lang w:eastAsia="ru-RU"/>
              </w:rPr>
              <w:br/>
              <w:t>на технических средствах пользователей</w:t>
            </w:r>
            <w:r w:rsidRPr="00F80AB8">
              <w:rPr>
                <w:rFonts w:eastAsia="Times New Roman"/>
                <w:szCs w:val="28"/>
                <w:lang w:eastAsia="ru-RU"/>
              </w:rPr>
              <w:br/>
              <w:t>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w:t>
            </w:r>
            <w:r w:rsidRPr="00F80AB8">
              <w:rPr>
                <w:rFonts w:eastAsia="Times New Roman"/>
                <w:szCs w:val="28"/>
                <w:lang w:eastAsia="ru-RU"/>
              </w:rPr>
              <w:br/>
              <w:t>в электронной форме»)?</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Обеспечивают ли форматы размещенной</w:t>
            </w:r>
            <w:r w:rsidRPr="00F80AB8">
              <w:rPr>
                <w:rFonts w:eastAsia="Times New Roman"/>
                <w:szCs w:val="28"/>
                <w:lang w:eastAsia="ru-RU"/>
              </w:rPr>
              <w:br/>
              <w:t>на официальном сайте в сети «Интернет» информации пользователю:</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свободный доступ к информации, размещенной на сайте, на основе общедоступного программного обеспечения?</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возможность навигации, поиска</w:t>
            </w:r>
            <w:r w:rsidRPr="00F80AB8">
              <w:rPr>
                <w:rFonts w:eastAsia="Times New Roman"/>
                <w:szCs w:val="28"/>
                <w:lang w:eastAsia="ru-RU"/>
              </w:rPr>
              <w:br/>
              <w:t>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21.</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Удовлетворяют ли следующим условиям все файлы, ссылки на которые размещены</w:t>
            </w:r>
            <w:r w:rsidRPr="00F80AB8">
              <w:rPr>
                <w:rFonts w:eastAsia="Times New Roman"/>
                <w:szCs w:val="28"/>
                <w:lang w:eastAsia="ru-RU"/>
              </w:rPr>
              <w:br/>
              <w:t>на страницах соответствующего раздела:</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максимальный размер размещаемого файла</w:t>
            </w:r>
            <w:r w:rsidRPr="00F80AB8">
              <w:rPr>
                <w:rFonts w:eastAsia="Times New Roman"/>
                <w:szCs w:val="28"/>
                <w:lang w:eastAsia="ru-RU"/>
              </w:rPr>
              <w:br/>
              <w:t>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969"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5" w:history="1">
              <w:r w:rsidR="00F80AB8" w:rsidRPr="00F80AB8">
                <w:rPr>
                  <w:rFonts w:eastAsia="Times New Roman"/>
                  <w:szCs w:val="28"/>
                  <w:lang w:eastAsia="ru-RU"/>
                </w:rPr>
                <w:t>Пункт 6</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сканирование документа (если производилось сканирование бумажного документа) выполнено с разрешением не менее 100 dpi?</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отсканированный текст (если производилось сканирование бумажного документа)</w:t>
            </w:r>
            <w:r w:rsidRPr="00F80AB8">
              <w:rPr>
                <w:rFonts w:eastAsia="Times New Roman"/>
                <w:szCs w:val="28"/>
                <w:lang w:eastAsia="ru-RU"/>
              </w:rPr>
              <w:br/>
              <w:t>в электронной копии документа читаемый?</w:t>
            </w:r>
          </w:p>
        </w:tc>
        <w:tc>
          <w:tcPr>
            <w:tcW w:w="3969"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xml:space="preserve">- электронные документы, подписанные электронной подписью, соответствуют условиям </w:t>
            </w:r>
            <w:hyperlink r:id="rId316" w:history="1">
              <w:r w:rsidRPr="00F80AB8">
                <w:rPr>
                  <w:rFonts w:eastAsia="Times New Roman"/>
                  <w:szCs w:val="28"/>
                  <w:lang w:eastAsia="ru-RU"/>
                </w:rPr>
                <w:t>статьи 6</w:t>
              </w:r>
            </w:hyperlink>
            <w:r w:rsidRPr="00F80AB8">
              <w:rPr>
                <w:rFonts w:eastAsia="Times New Roman"/>
                <w:szCs w:val="28"/>
                <w:lang w:eastAsia="ru-RU"/>
              </w:rPr>
              <w:t xml:space="preserve"> Федерального закона</w:t>
            </w:r>
            <w:r w:rsidRPr="00F80AB8">
              <w:rPr>
                <w:rFonts w:eastAsia="Times New Roman"/>
                <w:szCs w:val="28"/>
                <w:lang w:eastAsia="ru-RU"/>
              </w:rPr>
              <w:br/>
              <w:t>от 6 апреля 2011 г. № 63-ФЗ «Об электронной подписи»</w:t>
            </w:r>
            <w:r w:rsidRPr="00F80AB8">
              <w:rPr>
                <w:rFonts w:eastAsia="Times New Roman"/>
                <w:szCs w:val="28"/>
                <w:vertAlign w:val="superscript"/>
                <w:lang w:eastAsia="ru-RU"/>
              </w:rPr>
              <w:footnoteReference w:id="24"/>
            </w:r>
            <w:r w:rsidRPr="00F80AB8">
              <w:rPr>
                <w:rFonts w:eastAsia="Times New Roman"/>
                <w:szCs w:val="28"/>
                <w:vertAlign w:val="superscript"/>
                <w:lang w:eastAsia="ru-RU"/>
              </w:rPr>
              <w:t xml:space="preserve"> </w:t>
            </w:r>
            <w:r w:rsidRPr="00F80AB8">
              <w:rPr>
                <w:rFonts w:eastAsia="Times New Roman"/>
                <w:szCs w:val="28"/>
                <w:lang w:eastAsia="ru-RU"/>
              </w:rPr>
              <w:t>для их признания равнозначными документам на бумажном носителе, подписанным собственноручной подписью?</w:t>
            </w:r>
          </w:p>
        </w:tc>
        <w:tc>
          <w:tcPr>
            <w:tcW w:w="3969"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left"/>
              <w:rPr>
                <w:rFonts w:eastAsia="Times New Roman"/>
                <w:szCs w:val="28"/>
                <w:lang w:eastAsia="ru-RU"/>
              </w:rPr>
            </w:pPr>
            <w:r w:rsidRPr="00F80AB8">
              <w:rPr>
                <w:rFonts w:eastAsia="Times New Roman"/>
                <w:szCs w:val="28"/>
                <w:lang w:eastAsia="ru-RU"/>
              </w:rPr>
              <w:t>22.</w:t>
            </w:r>
          </w:p>
        </w:tc>
        <w:tc>
          <w:tcPr>
            <w:tcW w:w="5925"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Обеспечила ли организация представление на официальном сайте в сети «Интернет»</w:t>
            </w:r>
            <w:r w:rsidRPr="00F80AB8">
              <w:rPr>
                <w:rFonts w:eastAsia="Times New Roman"/>
                <w:szCs w:val="28"/>
                <w:lang w:eastAsia="ru-RU"/>
              </w:rPr>
              <w:br/>
              <w:t>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w:t>
            </w:r>
            <w:r w:rsidRPr="00F80AB8">
              <w:rPr>
                <w:rFonts w:eastAsia="Times New Roman"/>
                <w:szCs w:val="28"/>
                <w:lang w:eastAsia="ru-RU"/>
              </w:rPr>
              <w:br/>
              <w:t xml:space="preserve">в </w:t>
            </w:r>
            <w:hyperlink r:id="rId317" w:history="1">
              <w:r w:rsidRPr="00F80AB8">
                <w:rPr>
                  <w:rFonts w:eastAsia="Times New Roman"/>
                  <w:szCs w:val="28"/>
                  <w:lang w:eastAsia="ru-RU"/>
                </w:rPr>
                <w:t>подпунктах 3.1</w:t>
              </w:r>
            </w:hyperlink>
            <w:r w:rsidRPr="00F80AB8">
              <w:rPr>
                <w:rFonts w:eastAsia="Times New Roman"/>
                <w:szCs w:val="28"/>
                <w:lang w:eastAsia="ru-RU"/>
              </w:rPr>
              <w:t xml:space="preserve"> - </w:t>
            </w:r>
            <w:hyperlink r:id="rId318" w:history="1">
              <w:r w:rsidRPr="00F80AB8">
                <w:rPr>
                  <w:rFonts w:eastAsia="Times New Roman"/>
                  <w:szCs w:val="28"/>
                  <w:lang w:eastAsia="ru-RU"/>
                </w:rPr>
                <w:t>3.13 пункта 3</w:t>
              </w:r>
            </w:hyperlink>
            <w:r w:rsidRPr="00F80AB8">
              <w:rPr>
                <w:rFonts w:eastAsia="Times New Roman"/>
                <w:szCs w:val="28"/>
                <w:lang w:eastAsia="ru-RU"/>
              </w:rPr>
              <w:t xml:space="preserve"> Требований</w:t>
            </w:r>
            <w:r w:rsidRPr="00F80AB8">
              <w:rPr>
                <w:rFonts w:eastAsia="Times New Roman"/>
                <w:szCs w:val="28"/>
                <w:lang w:eastAsia="ru-RU"/>
              </w:rPr>
              <w:br/>
              <w:t>№ 831?</w:t>
            </w:r>
          </w:p>
        </w:tc>
        <w:tc>
          <w:tcPr>
            <w:tcW w:w="3969"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19" w:history="1">
              <w:r w:rsidR="00F80AB8" w:rsidRPr="00F80AB8">
                <w:rPr>
                  <w:rFonts w:eastAsia="Times New Roman"/>
                  <w:szCs w:val="28"/>
                  <w:lang w:eastAsia="ru-RU"/>
                </w:rPr>
                <w:t>Пункт 7</w:t>
              </w:r>
            </w:hyperlink>
            <w:r w:rsidR="00F80AB8" w:rsidRPr="00F80AB8">
              <w:rPr>
                <w:rFonts w:eastAsia="Times New Roman"/>
                <w:szCs w:val="28"/>
                <w:lang w:eastAsia="ru-RU"/>
              </w:rPr>
              <w:t xml:space="preserve"> Требований № 831</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Российской Федерацией полномочия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F80AB8" w:rsidSect="00F10DA3">
          <w:headerReference w:type="default" r:id="rId320"/>
          <w:headerReference w:type="first" r:id="rId321"/>
          <w:endnotePr>
            <w:numFmt w:val="decimal"/>
          </w:endnotePr>
          <w:pgSz w:w="16838" w:h="11905" w:orient="landscape"/>
          <w:pgMar w:top="851" w:right="1134" w:bottom="992" w:left="1134" w:header="680" w:footer="0" w:gutter="0"/>
          <w:cols w:space="720"/>
          <w:titlePg/>
          <w:docGrid w:linePitch="299"/>
        </w:sectPr>
      </w:pPr>
    </w:p>
    <w:p w:rsidR="00F80AB8" w:rsidRPr="00F80AB8" w:rsidRDefault="00F80AB8" w:rsidP="00F80AB8">
      <w:pPr>
        <w:widowControl w:val="0"/>
        <w:autoSpaceDE w:val="0"/>
        <w:autoSpaceDN w:val="0"/>
        <w:adjustRightInd w:val="0"/>
        <w:ind w:left="7938" w:firstLine="3969"/>
        <w:contextualSpacing/>
        <w:jc w:val="left"/>
        <w:outlineLvl w:val="0"/>
        <w:rPr>
          <w:rFonts w:eastAsia="Calibri"/>
          <w:szCs w:val="28"/>
        </w:rPr>
      </w:pPr>
      <w:r w:rsidRPr="00F80AB8">
        <w:rPr>
          <w:rFonts w:eastAsia="Calibri"/>
          <w:szCs w:val="28"/>
        </w:rPr>
        <w:t>Приложение № 16</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394"/>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tbl>
      <w:tblPr>
        <w:tblpPr w:leftFromText="180" w:rightFromText="180" w:vertAnchor="text" w:horzAnchor="page" w:tblpX="12923"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Проверочный лист,</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F80AB8">
        <w:rPr>
          <w:rFonts w:eastAsiaTheme="majorEastAsia"/>
          <w:bCs/>
          <w:kern w:val="32"/>
          <w:szCs w:val="28"/>
        </w:rPr>
        <w:br/>
        <w:t xml:space="preserve">контроля (надзора) в сфере образования </w:t>
      </w:r>
      <w:r w:rsidRPr="00F80AB8">
        <w:rPr>
          <w:rFonts w:eastAsia="Calibri"/>
          <w:kern w:val="32"/>
          <w:szCs w:val="28"/>
          <w:lang w:eastAsia="ru-RU"/>
        </w:rPr>
        <w:t>в части порядка заполнения, учета и выдачи дипломов</w:t>
      </w:r>
      <w:r w:rsidRPr="00F80AB8">
        <w:rPr>
          <w:rFonts w:eastAsia="Calibri"/>
          <w:kern w:val="32"/>
          <w:szCs w:val="28"/>
          <w:lang w:eastAsia="ru-RU"/>
        </w:rPr>
        <w:br/>
        <w:t>о среднем профессиональном образовании и их дубликатов</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p>
    <w:p w:rsidR="00F80AB8" w:rsidRPr="00F80AB8" w:rsidRDefault="00F80AB8" w:rsidP="00F80AB8">
      <w:pPr>
        <w:autoSpaceDE w:val="0"/>
        <w:autoSpaceDN w:val="0"/>
        <w:adjustRightInd w:val="0"/>
        <w:ind w:firstLine="0"/>
        <w:rPr>
          <w:rFonts w:eastAsia="Calibri"/>
          <w:szCs w:val="28"/>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322"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641"/>
        <w:gridCol w:w="4253"/>
        <w:gridCol w:w="2410"/>
        <w:gridCol w:w="1701"/>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564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4253"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410"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70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Выдаются ли дипломы о среднем профессиональном образовании</w:t>
            </w:r>
            <w:r w:rsidRPr="00F80AB8">
              <w:rPr>
                <w:rFonts w:eastAsia="Times New Roman"/>
                <w:szCs w:val="28"/>
                <w:lang w:eastAsia="ru-RU"/>
              </w:rPr>
              <w:br/>
              <w:t>далее - диплом)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организация)?</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3" w:history="1">
              <w:r w:rsidR="00F80AB8" w:rsidRPr="00F80AB8">
                <w:rPr>
                  <w:rFonts w:eastAsia="Times New Roman"/>
                  <w:szCs w:val="28"/>
                  <w:lang w:eastAsia="ru-RU"/>
                </w:rPr>
                <w:t>Пункт 2</w:t>
              </w:r>
            </w:hyperlink>
            <w:r w:rsidR="00F80AB8" w:rsidRPr="00F80AB8">
              <w:rPr>
                <w:rFonts w:eastAsia="Times New Roman"/>
                <w:szCs w:val="28"/>
                <w:lang w:eastAsia="ru-RU"/>
              </w:rPr>
              <w:t xml:space="preserve"> Порядка заполнения, учета и выдачи дипломов</w:t>
            </w:r>
            <w:r w:rsidR="00F80AB8" w:rsidRPr="00F80AB8">
              <w:rPr>
                <w:rFonts w:eastAsia="Times New Roman"/>
                <w:szCs w:val="28"/>
                <w:lang w:eastAsia="ru-RU"/>
              </w:rPr>
              <w:br/>
              <w:t>о среднем профессиональном образовании и их дубликатов</w:t>
            </w:r>
            <w:r w:rsidR="00F80AB8" w:rsidRPr="00F80AB8">
              <w:rPr>
                <w:rFonts w:eastAsia="Times New Roman"/>
                <w:szCs w:val="28"/>
                <w:vertAlign w:val="superscript"/>
                <w:lang w:eastAsia="ru-RU"/>
              </w:rPr>
              <w:footnoteReference w:id="25"/>
            </w:r>
            <w:r w:rsidR="00F80AB8" w:rsidRPr="00F80AB8">
              <w:rPr>
                <w:rFonts w:eastAsia="Times New Roman"/>
                <w:szCs w:val="28"/>
                <w:lang w:eastAsia="ru-RU"/>
              </w:rPr>
              <w:br/>
              <w:t>(далее - Порядок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2.</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Хранятся ли бланки в организации как документы строгой отчетности</w:t>
            </w:r>
            <w:r w:rsidRPr="00F80AB8">
              <w:rPr>
                <w:rFonts w:eastAsia="Times New Roman"/>
                <w:szCs w:val="28"/>
                <w:lang w:eastAsia="ru-RU"/>
              </w:rPr>
              <w:br/>
              <w:t>и учитываются по специальному реестру?</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4"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3.</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Организация не допускает передачу полученных бланков в другие образовательные организации?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5"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4.</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Ведутся ли для учета выдачи дипломов, дубликатов дипломов, дубликатов приложений к дипломам в организации книги регистрации выданных документов</w:t>
            </w:r>
            <w:r w:rsidRPr="00F80AB8">
              <w:rPr>
                <w:rFonts w:eastAsia="Times New Roman"/>
                <w:szCs w:val="28"/>
                <w:lang w:eastAsia="ru-RU"/>
              </w:rPr>
              <w:br/>
              <w:t>об образовании и о квалификации</w:t>
            </w:r>
            <w:r w:rsidRPr="00F80AB8">
              <w:rPr>
                <w:rFonts w:eastAsia="Times New Roman"/>
                <w:szCs w:val="28"/>
                <w:lang w:eastAsia="ru-RU"/>
              </w:rPr>
              <w:br/>
              <w:t>(далее - книги регистрации)?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6"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5.</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Вносятся ли при выдаче диплома (дубликата диплома, дубликата приложения к диплому) в книгу регистрации:</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регистрационный номер диплома (дубликата диплома, дубликата приложения</w:t>
            </w:r>
            <w:r w:rsidRPr="00F80AB8">
              <w:rPr>
                <w:rFonts w:eastAsia="Times New Roman"/>
                <w:szCs w:val="28"/>
                <w:lang w:eastAsia="ru-RU"/>
              </w:rPr>
              <w:br/>
              <w:t>к диплому)?</w:t>
            </w:r>
          </w:p>
        </w:tc>
        <w:tc>
          <w:tcPr>
            <w:tcW w:w="4253"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7"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фамилия, имя и отчество (при наличии) выпускника?</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в случае получения диплома (дубликата диплома, дубликата приложения к диплому)</w:t>
            </w:r>
            <w:r w:rsidRPr="00F80AB8">
              <w:rPr>
                <w:rFonts w:eastAsia="Times New Roman"/>
                <w:szCs w:val="28"/>
                <w:lang w:eastAsia="ru-RU"/>
              </w:rPr>
              <w:br/>
              <w:t>по доверенности фамилия, имя и отчество (при наличии) выпускника, а также фамилия, имя и отчество (при наличии) лица, которому выдан документ?</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серия и номер бланка диплома; серия</w:t>
            </w:r>
            <w:r w:rsidRPr="00F80AB8">
              <w:rPr>
                <w:rFonts w:eastAsia="Times New Roman"/>
                <w:szCs w:val="28"/>
                <w:lang w:eastAsia="ru-RU"/>
              </w:rPr>
              <w:br/>
              <w:t>и номер бланка (серии и номера бланков) приложения к диплому?</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дата выдачи диплома (дубликата диплома, дубликата приложения к диплому)?</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наименование профессии, специальности, наименование присвоенной квалификации?</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дата и номер протокола государственной экзаменационной комиссии?</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дата и номер приказа об отчислении выпускника?</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подпись уполномоченного лица образовательной организации, выдающего диплом (дубликат диплома, дубликат приложения к диплому)?</w:t>
            </w:r>
          </w:p>
        </w:tc>
        <w:tc>
          <w:tcPr>
            <w:tcW w:w="4253"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подпись лица, которому выдан документ</w:t>
            </w:r>
            <w:r w:rsidRPr="00F80AB8">
              <w:rPr>
                <w:rFonts w:eastAsia="Times New Roman"/>
                <w:szCs w:val="28"/>
                <w:lang w:eastAsia="ru-RU"/>
              </w:rPr>
              <w:br/>
              <w:t>(если документ выдан лично выпускнику либо по доверенности), либо дата</w:t>
            </w:r>
            <w:r w:rsidRPr="00F80AB8">
              <w:rPr>
                <w:rFonts w:eastAsia="Times New Roman"/>
                <w:szCs w:val="28"/>
                <w:lang w:eastAsia="ru-RU"/>
              </w:rPr>
              <w:br/>
              <w:t>и номер почтового отправления</w:t>
            </w:r>
            <w:r w:rsidRPr="00F80AB8">
              <w:rPr>
                <w:rFonts w:eastAsia="Times New Roman"/>
                <w:szCs w:val="28"/>
                <w:lang w:eastAsia="ru-RU"/>
              </w:rPr>
              <w:br/>
              <w:t>(если документ направлен через операторов почтовой связи общего пользования)?</w:t>
            </w:r>
          </w:p>
        </w:tc>
        <w:tc>
          <w:tcPr>
            <w:tcW w:w="4253"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6.</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Пронумеровываются ли листы книги регистрации?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8"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7.</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Прошнуровывается ли книга регистрации?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29"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8.</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Скрепляется ли книга регистрации печатью организации с указанием количества листов</w:t>
            </w:r>
            <w:r w:rsidRPr="00F80AB8">
              <w:rPr>
                <w:rFonts w:eastAsia="Times New Roman"/>
                <w:szCs w:val="28"/>
                <w:lang w:eastAsia="ru-RU"/>
              </w:rPr>
              <w:br/>
              <w:t>в книге регистрации и хранится ли как документ строгой отчетности?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0" w:history="1">
              <w:r w:rsidR="00F80AB8" w:rsidRPr="00F80AB8">
                <w:rPr>
                  <w:rFonts w:eastAsia="Times New Roman"/>
                  <w:szCs w:val="28"/>
                  <w:lang w:eastAsia="ru-RU"/>
                </w:rPr>
                <w:t>Пункт 21</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9.</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Хранится ли копия выданного диплома (дубликата диплома) в личном деле выпускника?</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1" w:history="1">
              <w:r w:rsidR="00F80AB8" w:rsidRPr="00F80AB8">
                <w:rPr>
                  <w:rFonts w:eastAsia="Times New Roman"/>
                  <w:szCs w:val="28"/>
                  <w:lang w:eastAsia="ru-RU"/>
                </w:rPr>
                <w:t>Пункт 31</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10.</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Документ о среднем профессиональном образовании, образец которого самостоятельно установлен организацией,</w:t>
            </w:r>
            <w:r w:rsidRPr="00F80AB8">
              <w:rPr>
                <w:rFonts w:eastAsia="Times New Roman"/>
                <w:szCs w:val="28"/>
                <w:lang w:eastAsia="ru-RU"/>
              </w:rPr>
              <w:br/>
              <w:t>не обменивается на диплом, образец которого устанавливается Министерством просвещения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2" w:history="1">
              <w:r w:rsidR="00F80AB8" w:rsidRPr="00F80AB8">
                <w:rPr>
                  <w:rFonts w:eastAsia="Times New Roman"/>
                  <w:szCs w:val="28"/>
                  <w:lang w:eastAsia="ru-RU"/>
                </w:rPr>
                <w:t>Пункт 32</w:t>
              </w:r>
            </w:hyperlink>
            <w:r w:rsidR="00F80AB8" w:rsidRPr="00F80AB8">
              <w:rPr>
                <w:rFonts w:eastAsia="Times New Roman"/>
                <w:szCs w:val="28"/>
                <w:lang w:eastAsia="ru-RU"/>
              </w:rPr>
              <w:t xml:space="preserve"> Порядка № 1186</w:t>
            </w:r>
          </w:p>
        </w:tc>
        <w:tc>
          <w:tcPr>
            <w:tcW w:w="2410"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rPr>
          <w:rFonts w:eastAsia="Calibri"/>
          <w:color w:val="22272F"/>
          <w:szCs w:val="28"/>
          <w:shd w:val="clear" w:color="auto" w:fill="FFFFFF"/>
        </w:rPr>
      </w:pP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             (Должность, фамилия, имя, отчество (при наличии) должностного лица                                                                                                                                     (подпись)</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 xml:space="preserve">Федерации,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осуществляющего переданные Российской Федерацией полномочия </w:t>
      </w:r>
    </w:p>
    <w:p w:rsidR="00F80AB8" w:rsidRPr="00F80AB8" w:rsidRDefault="00F80AB8" w:rsidP="00F80AB8">
      <w:pPr>
        <w:widowControl w:val="0"/>
        <w:autoSpaceDE w:val="0"/>
        <w:autoSpaceDN w:val="0"/>
        <w:adjustRightInd w:val="0"/>
        <w:ind w:firstLine="0"/>
        <w:jc w:val="left"/>
        <w:rPr>
          <w:rFonts w:eastAsia="Times New Roman"/>
          <w:bCs/>
          <w:sz w:val="20"/>
          <w:szCs w:val="20"/>
          <w:lang w:eastAsia="ru-RU"/>
        </w:rPr>
      </w:pPr>
      <w:r w:rsidRPr="00F80AB8">
        <w:rPr>
          <w:rFonts w:eastAsia="Times New Roman"/>
          <w:bCs/>
          <w:sz w:val="20"/>
          <w:szCs w:val="20"/>
          <w:lang w:eastAsia="ru-RU"/>
        </w:rPr>
        <w:t xml:space="preserve">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pPr>
    </w:p>
    <w:p w:rsid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Cs/>
          <w:sz w:val="20"/>
          <w:szCs w:val="20"/>
          <w:lang w:eastAsia="ru-RU"/>
        </w:rPr>
        <w:sectPr w:rsidR="00F80AB8" w:rsidSect="00F10DA3">
          <w:endnotePr>
            <w:numFmt w:val="decimal"/>
          </w:endnotePr>
          <w:pgSz w:w="16838" w:h="11905" w:orient="landscape"/>
          <w:pgMar w:top="851" w:right="1134" w:bottom="992" w:left="1134" w:header="680" w:footer="0" w:gutter="0"/>
          <w:cols w:space="720"/>
          <w:titlePg/>
          <w:docGrid w:linePitch="299"/>
        </w:sectPr>
      </w:pPr>
    </w:p>
    <w:p w:rsidR="00F80AB8" w:rsidRPr="00F80AB8" w:rsidRDefault="00F80AB8" w:rsidP="00F80AB8">
      <w:pPr>
        <w:widowControl w:val="0"/>
        <w:autoSpaceDE w:val="0"/>
        <w:autoSpaceDN w:val="0"/>
        <w:adjustRightInd w:val="0"/>
        <w:ind w:left="7938" w:firstLine="4395"/>
        <w:contextualSpacing/>
        <w:jc w:val="left"/>
        <w:outlineLvl w:val="0"/>
        <w:rPr>
          <w:rFonts w:eastAsia="Calibri"/>
          <w:szCs w:val="28"/>
        </w:rPr>
      </w:pPr>
      <w:r w:rsidRPr="00F80AB8">
        <w:rPr>
          <w:rFonts w:eastAsia="Calibri"/>
          <w:szCs w:val="28"/>
        </w:rPr>
        <w:t>Приложение № 17</w:t>
      </w:r>
    </w:p>
    <w:p w:rsidR="00F80AB8" w:rsidRPr="00F80AB8" w:rsidRDefault="00F80AB8" w:rsidP="00F80AB8">
      <w:pPr>
        <w:widowControl w:val="0"/>
        <w:autoSpaceDE w:val="0"/>
        <w:autoSpaceDN w:val="0"/>
        <w:adjustRightInd w:val="0"/>
        <w:ind w:left="4820" w:firstLine="0"/>
        <w:contextualSpacing/>
        <w:jc w:val="left"/>
        <w:outlineLvl w:val="0"/>
        <w:rPr>
          <w:rFonts w:eastAsia="Calibri"/>
          <w:szCs w:val="28"/>
        </w:rPr>
      </w:pPr>
    </w:p>
    <w:p w:rsidR="00F80AB8" w:rsidRPr="00F80AB8" w:rsidRDefault="00F80AB8" w:rsidP="00F80AB8">
      <w:pPr>
        <w:widowControl w:val="0"/>
        <w:autoSpaceDE w:val="0"/>
        <w:autoSpaceDN w:val="0"/>
        <w:adjustRightInd w:val="0"/>
        <w:ind w:left="5245" w:right="-315" w:firstLine="4678"/>
        <w:contextualSpacing/>
        <w:jc w:val="left"/>
        <w:outlineLvl w:val="0"/>
        <w:rPr>
          <w:rFonts w:eastAsia="Calibri"/>
          <w:szCs w:val="28"/>
        </w:rPr>
      </w:pPr>
      <w:r w:rsidRPr="00F80AB8">
        <w:rPr>
          <w:rFonts w:eastAsia="Calibri"/>
          <w:szCs w:val="28"/>
        </w:rPr>
        <w:t>УТВЕРЖДЕНА</w:t>
      </w:r>
    </w:p>
    <w:p w:rsidR="00F80AB8" w:rsidRPr="00F80AB8" w:rsidRDefault="00F80AB8" w:rsidP="00F80AB8">
      <w:pPr>
        <w:widowControl w:val="0"/>
        <w:autoSpaceDE w:val="0"/>
        <w:autoSpaceDN w:val="0"/>
        <w:adjustRightInd w:val="0"/>
        <w:ind w:left="5245" w:right="-315" w:firstLine="4678"/>
        <w:contextualSpacing/>
        <w:jc w:val="left"/>
        <w:outlineLvl w:val="0"/>
        <w:rPr>
          <w:rFonts w:eastAsia="Calibri"/>
          <w:szCs w:val="28"/>
        </w:rPr>
      </w:pPr>
      <w:r w:rsidRPr="00F80AB8">
        <w:rPr>
          <w:rFonts w:eastAsia="Calibri"/>
          <w:szCs w:val="28"/>
        </w:rPr>
        <w:t xml:space="preserve">приказом Федеральной службы </w:t>
      </w:r>
    </w:p>
    <w:p w:rsidR="00F80AB8" w:rsidRPr="00F80AB8" w:rsidRDefault="00F80AB8" w:rsidP="00F80AB8">
      <w:pPr>
        <w:widowControl w:val="0"/>
        <w:autoSpaceDE w:val="0"/>
        <w:autoSpaceDN w:val="0"/>
        <w:adjustRightInd w:val="0"/>
        <w:ind w:left="5245" w:right="-315" w:firstLine="4678"/>
        <w:contextualSpacing/>
        <w:jc w:val="left"/>
        <w:outlineLvl w:val="0"/>
        <w:rPr>
          <w:rFonts w:eastAsia="Calibri"/>
          <w:szCs w:val="28"/>
        </w:rPr>
      </w:pPr>
      <w:r w:rsidRPr="00F80AB8">
        <w:rPr>
          <w:rFonts w:eastAsia="Calibri"/>
          <w:szCs w:val="28"/>
        </w:rPr>
        <w:t xml:space="preserve">по надзору в сфере образования и науки </w:t>
      </w:r>
    </w:p>
    <w:p w:rsidR="00F80AB8" w:rsidRPr="00F80AB8" w:rsidRDefault="00F80AB8" w:rsidP="00F80AB8">
      <w:pPr>
        <w:widowControl w:val="0"/>
        <w:autoSpaceDE w:val="0"/>
        <w:autoSpaceDN w:val="0"/>
        <w:adjustRightInd w:val="0"/>
        <w:ind w:left="5245" w:right="-315" w:firstLine="4678"/>
        <w:contextualSpacing/>
        <w:jc w:val="left"/>
        <w:outlineLvl w:val="0"/>
        <w:rPr>
          <w:rFonts w:eastAsia="Calibri"/>
          <w:szCs w:val="28"/>
        </w:rPr>
      </w:pPr>
      <w:r w:rsidRPr="00F80AB8">
        <w:rPr>
          <w:rFonts w:eastAsia="Calibri"/>
          <w:szCs w:val="28"/>
        </w:rPr>
        <w:t>от ______________ № ______</w:t>
      </w:r>
    </w:p>
    <w:p w:rsidR="00F80AB8" w:rsidRPr="00F80AB8" w:rsidRDefault="00F80AB8" w:rsidP="00F80AB8">
      <w:pPr>
        <w:shd w:val="clear" w:color="auto" w:fill="FFFFFF"/>
        <w:ind w:firstLine="0"/>
        <w:jc w:val="lef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p>
    <w:p w:rsidR="00F80AB8" w:rsidRPr="00F80AB8" w:rsidRDefault="00F80AB8" w:rsidP="00F80AB8">
      <w:pPr>
        <w:widowControl w:val="0"/>
        <w:autoSpaceDE w:val="0"/>
        <w:autoSpaceDN w:val="0"/>
        <w:ind w:firstLine="0"/>
        <w:jc w:val="right"/>
        <w:rPr>
          <w:rFonts w:eastAsia="Times New Roman"/>
          <w:szCs w:val="28"/>
          <w:lang w:eastAsia="ru-RU"/>
        </w:rPr>
      </w:pPr>
      <w:r w:rsidRPr="00F80AB8">
        <w:rPr>
          <w:rFonts w:eastAsia="Times New Roman"/>
          <w:szCs w:val="28"/>
          <w:lang w:eastAsia="ru-RU"/>
        </w:rPr>
        <w:t>Форма</w:t>
      </w:r>
    </w:p>
    <w:p w:rsidR="00F80AB8" w:rsidRPr="00F80AB8" w:rsidRDefault="00F80AB8" w:rsidP="00F80AB8">
      <w:pPr>
        <w:widowControl w:val="0"/>
        <w:autoSpaceDE w:val="0"/>
        <w:autoSpaceDN w:val="0"/>
        <w:ind w:left="5103" w:firstLine="0"/>
        <w:rPr>
          <w:rFonts w:eastAsia="Times New Roman"/>
          <w:szCs w:val="28"/>
          <w:lang w:eastAsia="ru-RU"/>
        </w:rPr>
      </w:pPr>
    </w:p>
    <w:tbl>
      <w:tblPr>
        <w:tblpPr w:leftFromText="180" w:rightFromText="180" w:vertAnchor="text" w:horzAnchor="page" w:tblpX="13108"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tblGrid>
      <w:tr w:rsidR="00F80AB8" w:rsidRPr="00F80AB8" w:rsidTr="009C44A4">
        <w:tc>
          <w:tcPr>
            <w:tcW w:w="1381" w:type="dxa"/>
            <w:shd w:val="clear" w:color="auto" w:fill="auto"/>
          </w:tcPr>
          <w:p w:rsidR="00F80AB8" w:rsidRPr="00F80AB8" w:rsidRDefault="00F80AB8" w:rsidP="00F80AB8">
            <w:pPr>
              <w:widowControl w:val="0"/>
              <w:autoSpaceDE w:val="0"/>
              <w:autoSpaceDN w:val="0"/>
              <w:ind w:firstLine="0"/>
              <w:jc w:val="center"/>
              <w:outlineLvl w:val="0"/>
              <w:rPr>
                <w:rFonts w:eastAsia="Times New Roman"/>
                <w:szCs w:val="28"/>
                <w:lang w:eastAsia="ru-RU"/>
              </w:rPr>
            </w:pPr>
            <w:r w:rsidRPr="00F80AB8">
              <w:rPr>
                <w:rFonts w:eastAsia="Times New Roman"/>
                <w:szCs w:val="28"/>
                <w:lang w:val="en-US" w:eastAsia="ru-RU"/>
              </w:rPr>
              <w:t>QR</w:t>
            </w:r>
            <w:r w:rsidRPr="00F80AB8">
              <w:rPr>
                <w:rFonts w:eastAsia="Times New Roman"/>
                <w:szCs w:val="28"/>
                <w:lang w:eastAsia="ru-RU"/>
              </w:rPr>
              <w:t>-код</w:t>
            </w:r>
          </w:p>
        </w:tc>
      </w:tr>
    </w:tbl>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left="5103" w:firstLine="0"/>
        <w:outlineLvl w:val="0"/>
        <w:rPr>
          <w:rFonts w:eastAsia="Times New Roman"/>
          <w:szCs w:val="28"/>
          <w:lang w:eastAsia="ru-RU"/>
        </w:rPr>
      </w:pP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Проверочный лист,</w:t>
      </w:r>
    </w:p>
    <w:p w:rsidR="00F80AB8" w:rsidRPr="00F80AB8" w:rsidRDefault="00F80AB8" w:rsidP="00F80AB8">
      <w:pPr>
        <w:autoSpaceDE w:val="0"/>
        <w:autoSpaceDN w:val="0"/>
        <w:adjustRightInd w:val="0"/>
        <w:spacing w:after="60"/>
        <w:ind w:firstLine="0"/>
        <w:jc w:val="center"/>
        <w:outlineLvl w:val="0"/>
        <w:rPr>
          <w:rFonts w:eastAsia="Calibri"/>
          <w:kern w:val="32"/>
          <w:szCs w:val="28"/>
          <w:lang w:eastAsia="ru-RU"/>
        </w:rPr>
      </w:pPr>
      <w:r w:rsidRPr="00F80AB8">
        <w:rPr>
          <w:rFonts w:eastAsiaTheme="majorEastAsia"/>
          <w:bCs/>
          <w:kern w:val="32"/>
          <w:szCs w:val="28"/>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w:t>
      </w:r>
      <w:r w:rsidRPr="00F80AB8">
        <w:rPr>
          <w:rFonts w:eastAsiaTheme="majorEastAsia"/>
          <w:bCs/>
          <w:kern w:val="32"/>
          <w:szCs w:val="28"/>
        </w:rPr>
        <w:br/>
        <w:t xml:space="preserve">контроля (надзора) в сфере образования </w:t>
      </w:r>
      <w:r w:rsidRPr="00F80AB8">
        <w:rPr>
          <w:rFonts w:eastAsia="Calibri"/>
          <w:kern w:val="32"/>
          <w:szCs w:val="28"/>
          <w:lang w:eastAsia="ru-RU"/>
        </w:rPr>
        <w:t>в части порядка заполнения, учета и выдачи аттестатов</w:t>
      </w:r>
      <w:r w:rsidRPr="00F80AB8">
        <w:rPr>
          <w:rFonts w:eastAsia="Calibri"/>
          <w:kern w:val="32"/>
          <w:szCs w:val="28"/>
          <w:lang w:eastAsia="ru-RU"/>
        </w:rPr>
        <w:br/>
        <w:t>об основном общем и среднем общем образовании и их дубликатов</w:t>
      </w:r>
    </w:p>
    <w:p w:rsidR="00F80AB8" w:rsidRPr="00F80AB8" w:rsidRDefault="00F80AB8" w:rsidP="00F80AB8">
      <w:pPr>
        <w:autoSpaceDE w:val="0"/>
        <w:autoSpaceDN w:val="0"/>
        <w:adjustRightInd w:val="0"/>
        <w:ind w:firstLine="0"/>
        <w:jc w:val="center"/>
        <w:outlineLvl w:val="0"/>
        <w:rPr>
          <w:rFonts w:eastAsia="Calibri"/>
          <w:kern w:val="32"/>
          <w:szCs w:val="28"/>
          <w:lang w:eastAsia="ru-RU"/>
        </w:rPr>
      </w:pPr>
    </w:p>
    <w:p w:rsidR="00F80AB8" w:rsidRPr="00F80AB8" w:rsidRDefault="00F80AB8" w:rsidP="00F80AB8">
      <w:pPr>
        <w:spacing w:after="200" w:line="276" w:lineRule="auto"/>
        <w:ind w:firstLine="0"/>
        <w:jc w:val="left"/>
        <w:rPr>
          <w:rFonts w:ascii="Calibri" w:eastAsia="Calibri" w:hAnsi="Calibri"/>
          <w:sz w:val="22"/>
          <w:szCs w:val="22"/>
          <w:lang w:eastAsia="ru-RU"/>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jc w:val="left"/>
        <w:rPr>
          <w:rFonts w:eastAsia="Calibri"/>
          <w:szCs w:val="28"/>
          <w:shd w:val="clear" w:color="auto" w:fill="FFFFFF"/>
        </w:rPr>
      </w:pPr>
      <w:r w:rsidRPr="00F80AB8">
        <w:rPr>
          <w:rFonts w:eastAsia="Calibri"/>
          <w:szCs w:val="28"/>
        </w:rPr>
        <w:t xml:space="preserve">2. </w:t>
      </w:r>
      <w:r w:rsidRPr="00F80AB8">
        <w:rPr>
          <w:rFonts w:eastAsia="Calibri"/>
          <w:szCs w:val="28"/>
          <w:shd w:val="clear" w:color="auto" w:fill="FFFFFF"/>
        </w:rPr>
        <w:t>Наименование контрольного (надзорного) органа: _______________________________________________________________________________________________________.</w:t>
      </w:r>
    </w:p>
    <w:p w:rsidR="00F80AB8" w:rsidRPr="00F80AB8" w:rsidRDefault="00F80AB8" w:rsidP="00F80AB8">
      <w:pPr>
        <w:widowControl w:val="0"/>
        <w:autoSpaceDE w:val="0"/>
        <w:autoSpaceDN w:val="0"/>
        <w:adjustRightInd w:val="0"/>
        <w:ind w:firstLine="0"/>
        <w:jc w:val="center"/>
        <w:rPr>
          <w:rFonts w:eastAsia="Times New Roman"/>
          <w:bCs/>
          <w:sz w:val="20"/>
          <w:szCs w:val="20"/>
          <w:lang w:eastAsia="ru-RU"/>
        </w:rPr>
      </w:pPr>
      <w:r w:rsidRPr="00F80AB8">
        <w:rPr>
          <w:rFonts w:eastAsia="Times New Roman"/>
          <w:bCs/>
          <w:sz w:val="20"/>
          <w:szCs w:val="20"/>
          <w:lang w:eastAsia="ru-RU"/>
        </w:rPr>
        <w:t>(указать наименование органа исполнительной власти субъекта Российской</w:t>
      </w:r>
      <w:r w:rsidRPr="00F80AB8">
        <w:rPr>
          <w:rFonts w:eastAsia="Times New Roman"/>
          <w:b/>
          <w:sz w:val="20"/>
          <w:szCs w:val="20"/>
          <w:lang w:eastAsia="ru-RU"/>
        </w:rPr>
        <w:t xml:space="preserve"> </w:t>
      </w:r>
      <w:r w:rsidRPr="00F80AB8">
        <w:rPr>
          <w:rFonts w:eastAsia="Times New Roman"/>
          <w:bCs/>
          <w:sz w:val="20"/>
          <w:szCs w:val="20"/>
          <w:lang w:eastAsia="ru-RU"/>
        </w:rPr>
        <w:t>Федерации,</w:t>
      </w:r>
      <w:r w:rsidRPr="00F80AB8">
        <w:rPr>
          <w:rFonts w:eastAsia="Times New Roman"/>
          <w:bCs/>
          <w:sz w:val="20"/>
          <w:szCs w:val="20"/>
          <w:lang w:eastAsia="ru-RU"/>
        </w:rPr>
        <w:br/>
        <w:t>осуществляющего переданные полномочия Российской Федерации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p>
    <w:p w:rsidR="00F80AB8" w:rsidRPr="00F80AB8" w:rsidRDefault="00F80AB8" w:rsidP="00F80AB8">
      <w:pPr>
        <w:ind w:firstLine="0"/>
        <w:jc w:val="left"/>
        <w:rPr>
          <w:rFonts w:eastAsia="Calibri"/>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3. Форма проверочного листа утверждена </w:t>
      </w:r>
      <w:hyperlink r:id="rId333" w:anchor="/document/403537628/entry/0" w:history="1">
        <w:r w:rsidRPr="00F80AB8">
          <w:rPr>
            <w:rFonts w:eastAsia="Calibri"/>
            <w:szCs w:val="28"/>
            <w:shd w:val="clear" w:color="auto" w:fill="FFFFFF"/>
          </w:rPr>
          <w:t>приказом</w:t>
        </w:r>
      </w:hyperlink>
      <w:r w:rsidRPr="00F80AB8">
        <w:rPr>
          <w:rFonts w:eastAsia="Calibri"/>
          <w:szCs w:val="28"/>
          <w:shd w:val="clear" w:color="auto" w:fill="FFFFFF"/>
        </w:rPr>
        <w:t xml:space="preserve"> Рособрнадзора от _________ № ____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widowControl w:val="0"/>
        <w:autoSpaceDE w:val="0"/>
        <w:autoSpaceDN w:val="0"/>
        <w:rPr>
          <w:rFonts w:eastAsia="Times New Roman"/>
          <w:szCs w:val="28"/>
          <w:lang w:eastAsia="ru-RU"/>
        </w:rPr>
      </w:pPr>
      <w:r w:rsidRPr="00F80AB8">
        <w:rPr>
          <w:rFonts w:eastAsia="Times New Roman"/>
          <w:szCs w:val="28"/>
          <w:shd w:val="clear" w:color="auto" w:fill="FFFFFF"/>
          <w:lang w:eastAsia="ru-RU"/>
        </w:rPr>
        <w:t>4.</w:t>
      </w:r>
      <w:r w:rsidRPr="00F80AB8">
        <w:rPr>
          <w:rFonts w:eastAsia="Times New Roman"/>
          <w:szCs w:val="28"/>
          <w:lang w:eastAsia="ru-RU"/>
        </w:rPr>
        <w:t xml:space="preserve"> </w:t>
      </w:r>
      <w:r w:rsidRPr="00F80AB8">
        <w:rPr>
          <w:rFonts w:eastAsia="Times New Roman"/>
          <w:color w:val="22272F"/>
          <w:szCs w:val="28"/>
          <w:shd w:val="clear" w:color="auto" w:fill="FFFFFF"/>
          <w:lang w:eastAsia="ru-RU"/>
        </w:rPr>
        <w:t>Объект контроля (надзора), в отношении которого проводится плановая выездная проверка</w:t>
      </w:r>
      <w:r w:rsidRPr="00F80AB8">
        <w:rPr>
          <w:rFonts w:eastAsia="Times New Roman"/>
          <w:szCs w:val="28"/>
          <w:lang w:eastAsia="ru-RU"/>
        </w:rPr>
        <w:t xml:space="preserve"> (далее </w:t>
      </w:r>
      <w:r w:rsidRPr="00F80AB8">
        <w:rPr>
          <w:rFonts w:eastAsia="Times New Roman"/>
          <w:szCs w:val="28"/>
          <w:shd w:val="clear" w:color="auto" w:fill="FFFFFF"/>
          <w:lang w:eastAsia="ru-RU"/>
        </w:rPr>
        <w:t>–</w:t>
      </w:r>
      <w:r w:rsidRPr="00F80AB8">
        <w:rPr>
          <w:rFonts w:eastAsia="Times New Roman"/>
          <w:szCs w:val="28"/>
          <w:lang w:eastAsia="ru-RU"/>
        </w:rPr>
        <w:t xml:space="preserve"> проверка): _____________________________________.</w:t>
      </w:r>
    </w:p>
    <w:p w:rsidR="00F80AB8" w:rsidRPr="00F80AB8" w:rsidRDefault="00F80AB8" w:rsidP="00F80AB8">
      <w:pPr>
        <w:widowControl w:val="0"/>
        <w:autoSpaceDE w:val="0"/>
        <w:autoSpaceDN w:val="0"/>
        <w:rPr>
          <w:rFonts w:eastAsia="Times New Roman"/>
          <w:szCs w:val="28"/>
          <w:lang w:eastAsia="ru-RU"/>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5. </w:t>
      </w:r>
      <w:r w:rsidRPr="00F80AB8">
        <w:rPr>
          <w:rFonts w:eastAsia="Calibri"/>
          <w:szCs w:val="28"/>
          <w:lang w:eastAsia="ru-RU"/>
        </w:rPr>
        <w:t xml:space="preserve">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w:t>
      </w:r>
      <w:r w:rsidRPr="00F80AB8">
        <w:rPr>
          <w:rFonts w:eastAsia="Calibri"/>
          <w:szCs w:val="28"/>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Pr="00F80AB8">
        <w:rPr>
          <w:rFonts w:eastAsia="Calibri"/>
          <w:szCs w:val="28"/>
          <w:shd w:val="clear" w:color="auto" w:fill="FFFFFF"/>
        </w:rPr>
        <w:br/>
        <w:t>(его филиалов, представительств, обособленных структурных подразделений), являющегося контролируемым лицом: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rPr>
        <w:t xml:space="preserve">6. </w:t>
      </w:r>
      <w:r w:rsidRPr="00F80AB8">
        <w:rPr>
          <w:rFonts w:eastAsia="Calibri"/>
          <w:szCs w:val="28"/>
          <w:shd w:val="clear" w:color="auto" w:fill="FFFFFF"/>
        </w:rPr>
        <w:t>Место (места) проведения проверки с заполнением проверочного листа: _______________________________________________________________________.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 xml:space="preserve">7. Реквизиты решения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Российской Федерацией полномочия в сфере</w:t>
      </w:r>
      <w:r w:rsidRPr="00F80AB8">
        <w:rPr>
          <w:rFonts w:eastAsia="Calibri"/>
          <w:b/>
          <w:szCs w:val="28"/>
        </w:rPr>
        <w:t xml:space="preserve"> </w:t>
      </w:r>
      <w:r w:rsidRPr="00F80AB8">
        <w:rPr>
          <w:rFonts w:eastAsia="Calibri"/>
          <w:bCs/>
          <w:szCs w:val="28"/>
        </w:rPr>
        <w:t>образования,</w:t>
      </w:r>
      <w:r w:rsidRPr="00F80AB8">
        <w:rPr>
          <w:rFonts w:eastAsia="Calibri"/>
          <w:szCs w:val="28"/>
          <w:shd w:val="clear" w:color="auto" w:fill="FFFFFF"/>
        </w:rPr>
        <w:t xml:space="preserve"> о проведении проверки, подписанного уполномоченным должностным лицом </w:t>
      </w:r>
      <w:r w:rsidRPr="00F80AB8">
        <w:rPr>
          <w:rFonts w:eastAsia="Calibri"/>
          <w:bCs/>
          <w:szCs w:val="28"/>
        </w:rPr>
        <w:t>органа исполнительной власти субъекта Российской</w:t>
      </w:r>
      <w:r w:rsidRPr="00F80AB8">
        <w:rPr>
          <w:rFonts w:eastAsia="Calibri"/>
          <w:b/>
          <w:szCs w:val="28"/>
        </w:rPr>
        <w:t xml:space="preserve"> </w:t>
      </w:r>
      <w:r w:rsidRPr="00F80AB8">
        <w:rPr>
          <w:rFonts w:eastAsia="Calibri"/>
          <w:bCs/>
          <w:szCs w:val="28"/>
        </w:rPr>
        <w:t>Федерации, осуществляющего переданные полномочия Российской Федерацией в сфере</w:t>
      </w:r>
      <w:r w:rsidRPr="00F80AB8">
        <w:rPr>
          <w:rFonts w:eastAsia="Calibri"/>
          <w:b/>
          <w:szCs w:val="28"/>
        </w:rPr>
        <w:t xml:space="preserve"> </w:t>
      </w:r>
      <w:r w:rsidRPr="00F80AB8">
        <w:rPr>
          <w:rFonts w:eastAsia="Calibri"/>
          <w:bCs/>
          <w:szCs w:val="28"/>
        </w:rPr>
        <w:t>образования: ____________________________________________________.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8. Учетный номер проверки: _________________________________________.</w:t>
      </w:r>
    </w:p>
    <w:p w:rsidR="00F80AB8" w:rsidRPr="00F80AB8" w:rsidRDefault="00F80AB8" w:rsidP="00F80AB8">
      <w:pPr>
        <w:autoSpaceDE w:val="0"/>
        <w:autoSpaceDN w:val="0"/>
        <w:rPr>
          <w:rFonts w:eastAsia="Calibri"/>
          <w:szCs w:val="28"/>
          <w:shd w:val="clear" w:color="auto" w:fill="FFFFFF"/>
        </w:rPr>
      </w:pPr>
    </w:p>
    <w:p w:rsidR="00F80AB8" w:rsidRPr="00F80AB8" w:rsidRDefault="00F80AB8" w:rsidP="00F80AB8">
      <w:pPr>
        <w:autoSpaceDE w:val="0"/>
        <w:autoSpaceDN w:val="0"/>
        <w:rPr>
          <w:rFonts w:eastAsia="Calibri"/>
          <w:szCs w:val="28"/>
          <w:shd w:val="clear" w:color="auto" w:fill="FFFFFF"/>
        </w:rPr>
      </w:pPr>
      <w:r w:rsidRPr="00F80AB8">
        <w:rPr>
          <w:rFonts w:eastAsia="Calibri"/>
          <w:szCs w:val="28"/>
          <w:shd w:val="clear" w:color="auto" w:fill="FFFFFF"/>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F80AB8" w:rsidRPr="00F80AB8" w:rsidRDefault="00F80AB8" w:rsidP="00F80AB8">
      <w:pPr>
        <w:autoSpaceDE w:val="0"/>
        <w:autoSpaceDN w:val="0"/>
        <w:rPr>
          <w:rFonts w:eastAsia="Calibri"/>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5641"/>
        <w:gridCol w:w="4111"/>
        <w:gridCol w:w="2552"/>
        <w:gridCol w:w="1701"/>
      </w:tblGrid>
      <w:tr w:rsidR="00F80AB8" w:rsidRPr="00F80AB8" w:rsidTr="009C44A4">
        <w:tc>
          <w:tcPr>
            <w:tcW w:w="658"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 п/п</w:t>
            </w:r>
          </w:p>
        </w:tc>
        <w:tc>
          <w:tcPr>
            <w:tcW w:w="564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Список контрольных вопросов</w:t>
            </w:r>
          </w:p>
        </w:tc>
        <w:tc>
          <w:tcPr>
            <w:tcW w:w="411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Реквизиты нормативных правовых актов</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с указанием их структурных единиц, которыми установлены обязательные требования</w:t>
            </w:r>
          </w:p>
        </w:tc>
        <w:tc>
          <w:tcPr>
            <w:tcW w:w="2552"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Ответы</w:t>
            </w:r>
            <w:r w:rsidRPr="00F80AB8">
              <w:rPr>
                <w:rFonts w:eastAsia="Times New Roman"/>
                <w:szCs w:val="28"/>
                <w:lang w:eastAsia="ru-RU"/>
              </w:rPr>
              <w:br/>
              <w:t>на вопросы</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(«да»/«нет»/</w:t>
            </w:r>
          </w:p>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«неприменимо»)</w:t>
            </w:r>
          </w:p>
        </w:tc>
        <w:tc>
          <w:tcPr>
            <w:tcW w:w="1701" w:type="dxa"/>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Примечание</w:t>
            </w: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Выдаются ли аттестаты об основном общем</w:t>
            </w:r>
            <w:r w:rsidRPr="00F80AB8">
              <w:rPr>
                <w:rFonts w:eastAsia="Times New Roman"/>
                <w:szCs w:val="28"/>
                <w:lang w:eastAsia="ru-RU"/>
              </w:rPr>
              <w:br/>
              <w:t>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4" w:history="1">
              <w:r w:rsidR="00F80AB8" w:rsidRPr="00F80AB8">
                <w:rPr>
                  <w:rFonts w:eastAsia="Times New Roman"/>
                  <w:szCs w:val="28"/>
                  <w:lang w:eastAsia="ru-RU"/>
                </w:rPr>
                <w:t>Пункт 2</w:t>
              </w:r>
            </w:hyperlink>
            <w:r w:rsidR="00F80AB8" w:rsidRPr="00F80AB8">
              <w:rPr>
                <w:rFonts w:eastAsia="Times New Roman"/>
                <w:szCs w:val="28"/>
                <w:lang w:eastAsia="ru-RU"/>
              </w:rPr>
              <w:t xml:space="preserve"> Порядка заполнения, учета и выдачи аттестатов</w:t>
            </w:r>
            <w:r w:rsidR="00F80AB8" w:rsidRPr="00F80AB8">
              <w:rPr>
                <w:rFonts w:eastAsia="Times New Roman"/>
                <w:szCs w:val="28"/>
                <w:lang w:eastAsia="ru-RU"/>
              </w:rPr>
              <w:br/>
              <w:t>об основном общем и среднем общем образовании и их дубликатов</w:t>
            </w:r>
            <w:r w:rsidR="00F80AB8" w:rsidRPr="00F80AB8">
              <w:rPr>
                <w:rFonts w:eastAsia="Times New Roman"/>
                <w:szCs w:val="28"/>
                <w:vertAlign w:val="superscript"/>
                <w:lang w:eastAsia="ru-RU"/>
              </w:rPr>
              <w:footnoteReference w:id="26"/>
            </w:r>
            <w:r w:rsidR="00F80AB8" w:rsidRPr="00F80AB8">
              <w:rPr>
                <w:rFonts w:eastAsia="Times New Roman"/>
                <w:szCs w:val="28"/>
                <w:lang w:eastAsia="ru-RU"/>
              </w:rPr>
              <w:br/>
              <w:t>(далее - Порядок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2.</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Хранятся ли бланки в организации</w:t>
            </w:r>
            <w:r w:rsidRPr="00F80AB8">
              <w:rPr>
                <w:rFonts w:eastAsia="Times New Roman"/>
                <w:szCs w:val="28"/>
                <w:lang w:eastAsia="ru-RU"/>
              </w:rPr>
              <w:br/>
              <w:t>как документы строгой отчетности?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5" w:history="1">
              <w:r w:rsidR="00F80AB8" w:rsidRPr="00F80AB8">
                <w:rPr>
                  <w:rFonts w:eastAsia="Times New Roman"/>
                  <w:szCs w:val="28"/>
                  <w:lang w:eastAsia="ru-RU"/>
                </w:rPr>
                <w:t>Пункт 15</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3.</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Соблюдается ли организацией требование</w:t>
            </w:r>
            <w:r w:rsidRPr="00F80AB8">
              <w:rPr>
                <w:rFonts w:eastAsia="Times New Roman"/>
                <w:szCs w:val="28"/>
                <w:lang w:eastAsia="ru-RU"/>
              </w:rPr>
              <w:br/>
              <w:t>о недопустимости передачи приобретенных бланков в другие организации, осуществляющие образовательную деятельность?</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6" w:history="1">
              <w:r w:rsidR="00F80AB8" w:rsidRPr="00F80AB8">
                <w:rPr>
                  <w:rFonts w:eastAsia="Times New Roman"/>
                  <w:szCs w:val="28"/>
                  <w:lang w:eastAsia="ru-RU"/>
                </w:rPr>
                <w:t>Пункт 16</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4.</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Ведется ли для учета выданных аттестатов, приложений к ним, дубликатов аттестатов</w:t>
            </w:r>
            <w:r w:rsidRPr="00F80AB8">
              <w:rPr>
                <w:rFonts w:eastAsia="Times New Roman"/>
                <w:szCs w:val="28"/>
                <w:lang w:eastAsia="ru-RU"/>
              </w:rPr>
              <w:br/>
              <w:t>и дубликатов приложений к аттестатам</w:t>
            </w:r>
            <w:r w:rsidRPr="00F80AB8">
              <w:rPr>
                <w:rFonts w:eastAsia="Times New Roman"/>
                <w:szCs w:val="28"/>
                <w:lang w:eastAsia="ru-RU"/>
              </w:rPr>
              <w:br/>
              <w:t>в организации книга регистрации выданных документов об образовании (далее - книга регистрации)?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7" w:history="1">
              <w:r w:rsidR="00F80AB8" w:rsidRPr="00F80AB8">
                <w:rPr>
                  <w:rFonts w:eastAsia="Times New Roman"/>
                  <w:szCs w:val="28"/>
                  <w:lang w:eastAsia="ru-RU"/>
                </w:rPr>
                <w:t>Пункт 17</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5.</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Ведется ли книга регистрации в организации отдельно по каждому уровню общего образования?</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8"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val="restart"/>
            <w:tcBorders>
              <w:top w:val="single" w:sz="4" w:space="0" w:color="auto"/>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6.</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Содержит ли книга регистрации:</w:t>
            </w:r>
          </w:p>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номер учетной записи (по порядку)?</w:t>
            </w:r>
          </w:p>
        </w:tc>
        <w:tc>
          <w:tcPr>
            <w:tcW w:w="4111" w:type="dxa"/>
            <w:vMerge w:val="restart"/>
            <w:tcBorders>
              <w:top w:val="single" w:sz="4" w:space="0" w:color="auto"/>
              <w:left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39"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фамилию, имя, отчество (при наличии) выпускника?</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в случае получения аттестата (дубликата аттестата, дубликата приложения к аттестату) по доверенности фамилию, имя, отчество</w:t>
            </w:r>
            <w:r w:rsidRPr="00F80AB8">
              <w:rPr>
                <w:rFonts w:eastAsia="Times New Roman"/>
                <w:szCs w:val="28"/>
                <w:lang w:eastAsia="ru-RU"/>
              </w:rPr>
              <w:br/>
              <w:t>(при наличии) выпускника, а также фамилию, имя и отчество (при наличии) лица, которому выдан документ?</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дату рождения выпускника?</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нумерацию бланка аттестата (бланка дубликата аттестата)?</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наименования учебных предметов</w:t>
            </w:r>
            <w:r w:rsidRPr="00F80AB8">
              <w:rPr>
                <w:rFonts w:eastAsia="Times New Roman"/>
                <w:szCs w:val="28"/>
                <w:lang w:eastAsia="ru-RU"/>
              </w:rPr>
              <w:br/>
              <w:t>и итоговые отметки выпускника по ним?</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дату и номер приказа о выдаче аттестата (дубликата аттестата, дубликата приложения к аттестату)?</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подпись уполномоченного лица организации, выдавшего аттестат (дубликат аттестата, дубликат приложения к аттестату)?</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подпись получателя аттестата</w:t>
            </w:r>
            <w:r w:rsidRPr="00F80AB8">
              <w:rPr>
                <w:rFonts w:eastAsia="Times New Roman"/>
                <w:szCs w:val="28"/>
                <w:lang w:eastAsia="ru-RU"/>
              </w:rPr>
              <w:br/>
              <w:t>(если документ выдан лично выпускнику либо по доверенности) либо дату</w:t>
            </w:r>
            <w:r w:rsidRPr="00F80AB8">
              <w:rPr>
                <w:rFonts w:eastAsia="Times New Roman"/>
                <w:szCs w:val="28"/>
                <w:lang w:eastAsia="ru-RU"/>
              </w:rPr>
              <w:br/>
              <w:t>и номер почтового отправления</w:t>
            </w:r>
            <w:r w:rsidRPr="00F80AB8">
              <w:rPr>
                <w:rFonts w:eastAsia="Times New Roman"/>
                <w:szCs w:val="28"/>
                <w:lang w:eastAsia="ru-RU"/>
              </w:rPr>
              <w:br/>
              <w:t>(если документ направлен через операторов почтовой связи общего пользования)?</w:t>
            </w:r>
          </w:p>
        </w:tc>
        <w:tc>
          <w:tcPr>
            <w:tcW w:w="4111" w:type="dxa"/>
            <w:vMerge/>
            <w:tcBorders>
              <w:left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дату выдачи аттестата (дубликата аттестата, дубликата приложения к аттестату)?</w:t>
            </w:r>
          </w:p>
        </w:tc>
        <w:tc>
          <w:tcPr>
            <w:tcW w:w="4111" w:type="dxa"/>
            <w:vMerge/>
            <w:tcBorders>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7.</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Отмечаются ли при выдаче дубликата аттестата и дубликата приложения</w:t>
            </w:r>
            <w:r w:rsidRPr="00F80AB8">
              <w:rPr>
                <w:rFonts w:eastAsia="Times New Roman"/>
                <w:szCs w:val="28"/>
                <w:lang w:eastAsia="ru-RU"/>
              </w:rPr>
              <w:br/>
              <w:t>к аттестату учетный номер записи и дата выдачи оригинала, нумерация бланка оригинала?</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0"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8.</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 xml:space="preserve">Ставится ли напротив учетного номера записи выдачи оригинала отметка о выдаче дубликата аттестата, за исключением случаев, предусмотренных абзацем четвертым </w:t>
            </w:r>
            <w:hyperlink r:id="rId341" w:history="1">
              <w:r w:rsidRPr="00F80AB8">
                <w:rPr>
                  <w:rFonts w:eastAsia="Times New Roman"/>
                  <w:szCs w:val="28"/>
                  <w:lang w:eastAsia="ru-RU"/>
                </w:rPr>
                <w:t>пункта 28</w:t>
              </w:r>
            </w:hyperlink>
            <w:r w:rsidRPr="00F80AB8">
              <w:rPr>
                <w:rFonts w:eastAsia="Times New Roman"/>
                <w:szCs w:val="28"/>
                <w:lang w:eastAsia="ru-RU"/>
              </w:rPr>
              <w:t xml:space="preserve"> Порядка № 546?</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2"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9.</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Фиксируется ли при обнаружении ошибок, допущенных при заполнении аттестата</w:t>
            </w:r>
            <w:r w:rsidRPr="00F80AB8">
              <w:rPr>
                <w:rFonts w:eastAsia="Times New Roman"/>
                <w:szCs w:val="28"/>
                <w:lang w:eastAsia="ru-RU"/>
              </w:rPr>
              <w:br/>
              <w:t>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3"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10.</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4" w:history="1">
              <w:r w:rsidR="00F80AB8" w:rsidRPr="00F80AB8">
                <w:rPr>
                  <w:rFonts w:eastAsia="Times New Roman"/>
                  <w:szCs w:val="28"/>
                  <w:lang w:eastAsia="ru-RU"/>
                </w:rPr>
                <w:t>Пункт 18</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11.</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Вносится ли в книгу регистрации список выпускников текущего учебного года</w:t>
            </w:r>
            <w:r w:rsidRPr="00F80AB8">
              <w:rPr>
                <w:rFonts w:eastAsia="Times New Roman"/>
                <w:szCs w:val="28"/>
                <w:lang w:eastAsia="ru-RU"/>
              </w:rPr>
              <w:br/>
              <w:t>в алфавитном порядке отдельно по каждому классу (со сквозной нумерацией), номера бланков - в возрастающем порядке?</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5"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12.</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6"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13.</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Заверяется ли каждая запись о выдаче дубликата аттестата, дубликата приложения</w:t>
            </w:r>
            <w:r w:rsidRPr="00F80AB8">
              <w:rPr>
                <w:rFonts w:eastAsia="Times New Roman"/>
                <w:szCs w:val="28"/>
                <w:lang w:eastAsia="ru-RU"/>
              </w:rPr>
              <w:br/>
              <w:t>к аттестату подписью руководителя организации выдавшей аттестат,</w:t>
            </w:r>
            <w:r w:rsidRPr="00F80AB8">
              <w:rPr>
                <w:rFonts w:eastAsia="Times New Roman"/>
                <w:szCs w:val="28"/>
                <w:lang w:eastAsia="ru-RU"/>
              </w:rPr>
              <w:br/>
              <w:t>и скрепляется печатью организации?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7" w:history="1">
              <w:r w:rsidR="00F80AB8" w:rsidRPr="00F80AB8">
                <w:rPr>
                  <w:rFonts w:eastAsia="Times New Roman"/>
                  <w:szCs w:val="28"/>
                  <w:lang w:eastAsia="ru-RU"/>
                </w:rPr>
                <w:t>Пункт 19</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14.</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Заверяются ли исправления, допущенные</w:t>
            </w:r>
            <w:r w:rsidRPr="00F80AB8">
              <w:rPr>
                <w:rFonts w:eastAsia="Times New Roman"/>
                <w:szCs w:val="28"/>
                <w:lang w:eastAsia="ru-RU"/>
              </w:rPr>
              <w:br/>
              <w:t>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8"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15.</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Пронумеровываются ли листы книги регистрации?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49"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16.</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Прошнуровывается ли книга регистрации?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50"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17.</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Скрепляется ли книга регистрации печатью организации с указанием количества листов</w:t>
            </w:r>
            <w:r w:rsidRPr="00F80AB8">
              <w:rPr>
                <w:rFonts w:eastAsia="Times New Roman"/>
                <w:szCs w:val="28"/>
                <w:lang w:eastAsia="ru-RU"/>
              </w:rPr>
              <w:br/>
              <w:t>в книге регистрации и хранится ли как документ строгой отчетности?</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51" w:history="1">
              <w:r w:rsidR="00F80AB8" w:rsidRPr="00F80AB8">
                <w:rPr>
                  <w:rFonts w:eastAsia="Times New Roman"/>
                  <w:szCs w:val="28"/>
                  <w:lang w:eastAsia="ru-RU"/>
                </w:rPr>
                <w:t>Пункт 20</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18.</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52" w:history="1">
              <w:r w:rsidR="00F80AB8" w:rsidRPr="00F80AB8">
                <w:rPr>
                  <w:rFonts w:eastAsia="Times New Roman"/>
                  <w:szCs w:val="28"/>
                  <w:lang w:eastAsia="ru-RU"/>
                </w:rPr>
                <w:t>Пункт 22</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r w:rsidR="00F80AB8" w:rsidRPr="00F80AB8" w:rsidTr="009C44A4">
        <w:tc>
          <w:tcPr>
            <w:tcW w:w="658"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r w:rsidRPr="00F80AB8">
              <w:rPr>
                <w:rFonts w:eastAsia="Times New Roman"/>
                <w:szCs w:val="28"/>
                <w:lang w:eastAsia="ru-RU"/>
              </w:rPr>
              <w:t>19.</w:t>
            </w:r>
          </w:p>
        </w:tc>
        <w:tc>
          <w:tcPr>
            <w:tcW w:w="564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rPr>
                <w:rFonts w:eastAsia="Times New Roman"/>
                <w:szCs w:val="28"/>
                <w:lang w:eastAsia="ru-RU"/>
              </w:rPr>
            </w:pPr>
            <w:r w:rsidRPr="00F80AB8">
              <w:rPr>
                <w:rFonts w:eastAsia="Times New Roman"/>
                <w:szCs w:val="28"/>
                <w:lang w:eastAsia="ru-RU"/>
              </w:rPr>
              <w:t>Выдаются ли аттестаты и приложения к ним не позднее 10 дней после даты издания распорядительного акта об отчислении выпускников?</w:t>
            </w:r>
          </w:p>
        </w:tc>
        <w:tc>
          <w:tcPr>
            <w:tcW w:w="4111" w:type="dxa"/>
            <w:tcBorders>
              <w:top w:val="single" w:sz="4" w:space="0" w:color="auto"/>
              <w:left w:val="single" w:sz="4" w:space="0" w:color="auto"/>
              <w:bottom w:val="single" w:sz="4" w:space="0" w:color="auto"/>
              <w:right w:val="single" w:sz="4" w:space="0" w:color="auto"/>
            </w:tcBorders>
          </w:tcPr>
          <w:p w:rsidR="00F80AB8" w:rsidRPr="00F80AB8" w:rsidRDefault="00D96192" w:rsidP="00F80AB8">
            <w:pPr>
              <w:widowControl w:val="0"/>
              <w:autoSpaceDE w:val="0"/>
              <w:autoSpaceDN w:val="0"/>
              <w:ind w:firstLine="0"/>
              <w:jc w:val="center"/>
              <w:rPr>
                <w:rFonts w:eastAsia="Times New Roman"/>
                <w:szCs w:val="28"/>
                <w:lang w:eastAsia="ru-RU"/>
              </w:rPr>
            </w:pPr>
            <w:hyperlink r:id="rId353" w:history="1">
              <w:r w:rsidR="00F80AB8" w:rsidRPr="00F80AB8">
                <w:rPr>
                  <w:rFonts w:eastAsia="Times New Roman"/>
                  <w:szCs w:val="28"/>
                  <w:lang w:eastAsia="ru-RU"/>
                </w:rPr>
                <w:t>Пункт 22</w:t>
              </w:r>
            </w:hyperlink>
            <w:r w:rsidR="00F80AB8" w:rsidRPr="00F80AB8">
              <w:rPr>
                <w:rFonts w:eastAsia="Times New Roman"/>
                <w:szCs w:val="28"/>
                <w:lang w:eastAsia="ru-RU"/>
              </w:rPr>
              <w:t xml:space="preserve"> Порядка № 546</w:t>
            </w:r>
          </w:p>
        </w:tc>
        <w:tc>
          <w:tcPr>
            <w:tcW w:w="2552"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80AB8" w:rsidRPr="00F80AB8" w:rsidRDefault="00F80AB8" w:rsidP="00F80AB8">
            <w:pPr>
              <w:widowControl w:val="0"/>
              <w:autoSpaceDE w:val="0"/>
              <w:autoSpaceDN w:val="0"/>
              <w:ind w:firstLine="0"/>
              <w:jc w:val="center"/>
              <w:rPr>
                <w:rFonts w:eastAsia="Times New Roman"/>
                <w:szCs w:val="28"/>
                <w:lang w:eastAsia="ru-RU"/>
              </w:rPr>
            </w:pPr>
          </w:p>
        </w:tc>
      </w:tr>
    </w:tbl>
    <w:p w:rsidR="00F80AB8" w:rsidRPr="00F80AB8" w:rsidRDefault="00F80AB8" w:rsidP="00F80AB8">
      <w:pPr>
        <w:autoSpaceDE w:val="0"/>
        <w:autoSpaceDN w:val="0"/>
        <w:rPr>
          <w:rFonts w:eastAsia="Calibri"/>
          <w:szCs w:val="28"/>
        </w:rPr>
      </w:pPr>
    </w:p>
    <w:p w:rsidR="00F80AB8" w:rsidRPr="00F80AB8" w:rsidRDefault="00F80AB8" w:rsidP="00F80AB8">
      <w:pPr>
        <w:autoSpaceDE w:val="0"/>
        <w:autoSpaceDN w:val="0"/>
        <w:rPr>
          <w:rFonts w:eastAsia="Calibri"/>
          <w:color w:val="22272F"/>
          <w:szCs w:val="28"/>
          <w:shd w:val="clear" w:color="auto" w:fill="FFFFFF"/>
        </w:rPr>
      </w:pPr>
      <w:r w:rsidRPr="00F80AB8">
        <w:rPr>
          <w:rFonts w:eastAsia="Calibri"/>
          <w:color w:val="22272F"/>
          <w:szCs w:val="28"/>
          <w:shd w:val="clear" w:color="auto" w:fill="FFFFFF"/>
        </w:rPr>
        <w:t>10. Дата заполнения проверочного листа: ______________________________________________________________.</w:t>
      </w:r>
    </w:p>
    <w:p w:rsidR="00F80AB8" w:rsidRPr="00F80AB8" w:rsidRDefault="00F80AB8" w:rsidP="00F80AB8">
      <w:pPr>
        <w:autoSpaceDE w:val="0"/>
        <w:autoSpaceDN w:val="0"/>
        <w:ind w:firstLine="0"/>
        <w:rPr>
          <w:rFonts w:eastAsia="Calibri"/>
          <w:color w:val="22272F"/>
          <w:szCs w:val="28"/>
          <w:shd w:val="clear" w:color="auto" w:fill="FFFFFF"/>
        </w:rPr>
      </w:pPr>
      <w:r w:rsidRPr="00F80AB8">
        <w:rPr>
          <w:rFonts w:eastAsia="Calibri"/>
          <w:color w:val="22272F"/>
          <w:szCs w:val="28"/>
          <w:shd w:val="clear" w:color="auto" w:fill="FFFFFF"/>
        </w:rPr>
        <w:t>____________________________________________________________________________________               ____________</w:t>
      </w:r>
    </w:p>
    <w:p w:rsidR="00F80AB8" w:rsidRPr="00F80AB8" w:rsidRDefault="00F80AB8" w:rsidP="00F80A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22272F"/>
          <w:sz w:val="20"/>
          <w:szCs w:val="20"/>
          <w:lang w:eastAsia="ru-RU"/>
        </w:rPr>
      </w:pPr>
      <w:r w:rsidRPr="00F80AB8">
        <w:rPr>
          <w:rFonts w:eastAsia="Times New Roman"/>
          <w:color w:val="22272F"/>
          <w:sz w:val="20"/>
          <w:szCs w:val="20"/>
          <w:lang w:eastAsia="ru-RU"/>
        </w:rPr>
        <w:t xml:space="preserve">(Должность, фамилия, имя, отчество (при наличии) должностного лица </w:t>
      </w:r>
      <w:r w:rsidRPr="00F80AB8">
        <w:rPr>
          <w:rFonts w:eastAsia="Calibri"/>
          <w:bCs/>
          <w:sz w:val="20"/>
          <w:szCs w:val="20"/>
        </w:rPr>
        <w:t>органа исполнительной власти субъекта Российской</w:t>
      </w:r>
      <w:r w:rsidRPr="00F80AB8">
        <w:rPr>
          <w:rFonts w:eastAsia="Calibri"/>
          <w:b/>
          <w:sz w:val="20"/>
          <w:szCs w:val="20"/>
        </w:rPr>
        <w:t xml:space="preserve"> </w:t>
      </w:r>
      <w:r w:rsidRPr="00F80AB8">
        <w:rPr>
          <w:rFonts w:eastAsia="Calibri"/>
          <w:bCs/>
          <w:sz w:val="20"/>
          <w:szCs w:val="20"/>
        </w:rPr>
        <w:t xml:space="preserve">Федерации,                  </w:t>
      </w:r>
      <w:r w:rsidRPr="00F80AB8">
        <w:rPr>
          <w:rFonts w:eastAsia="Times New Roman"/>
          <w:color w:val="22272F"/>
          <w:sz w:val="20"/>
          <w:szCs w:val="20"/>
          <w:lang w:eastAsia="ru-RU"/>
        </w:rPr>
        <w:t xml:space="preserve"> (подпись)</w:t>
      </w:r>
    </w:p>
    <w:p w:rsidR="00F80AB8" w:rsidRPr="00EA0E89" w:rsidRDefault="00F80AB8" w:rsidP="00F80AB8">
      <w:pPr>
        <w:widowControl w:val="0"/>
        <w:autoSpaceDE w:val="0"/>
        <w:autoSpaceDN w:val="0"/>
        <w:adjustRightInd w:val="0"/>
        <w:ind w:firstLine="0"/>
        <w:jc w:val="left"/>
        <w:rPr>
          <w:rFonts w:eastAsia="Times New Roman"/>
          <w:szCs w:val="28"/>
          <w:lang w:eastAsia="ru-RU"/>
        </w:rPr>
      </w:pPr>
      <w:r w:rsidRPr="00F80AB8">
        <w:rPr>
          <w:rFonts w:eastAsia="Times New Roman"/>
          <w:bCs/>
          <w:sz w:val="20"/>
          <w:szCs w:val="20"/>
          <w:lang w:eastAsia="ru-RU"/>
        </w:rPr>
        <w:t>осуществляющего переданные Российской Федерацией полномочия в сфере</w:t>
      </w:r>
      <w:r w:rsidRPr="00F80AB8">
        <w:rPr>
          <w:rFonts w:eastAsia="Times New Roman"/>
          <w:b/>
          <w:sz w:val="20"/>
          <w:szCs w:val="20"/>
          <w:lang w:eastAsia="ru-RU"/>
        </w:rPr>
        <w:t xml:space="preserve"> </w:t>
      </w:r>
      <w:r w:rsidRPr="00F80AB8">
        <w:rPr>
          <w:rFonts w:eastAsia="Times New Roman"/>
          <w:bCs/>
          <w:sz w:val="20"/>
          <w:szCs w:val="20"/>
          <w:lang w:eastAsia="ru-RU"/>
        </w:rPr>
        <w:t>образования</w:t>
      </w:r>
      <w:r w:rsidRPr="00F80AB8">
        <w:rPr>
          <w:rFonts w:eastAsia="Times New Roman" w:cs="Courier New"/>
          <w:color w:val="22272F"/>
          <w:sz w:val="20"/>
          <w:szCs w:val="20"/>
          <w:lang w:eastAsia="ru-RU"/>
        </w:rPr>
        <w:t xml:space="preserve">, проводившего </w:t>
      </w:r>
      <w:r w:rsidRPr="00F80AB8">
        <w:rPr>
          <w:rFonts w:eastAsia="Times New Roman"/>
          <w:color w:val="22272F"/>
          <w:sz w:val="20"/>
          <w:szCs w:val="20"/>
          <w:lang w:eastAsia="ru-RU"/>
        </w:rPr>
        <w:t>проверку и заполнившего проверочный лист)</w:t>
      </w:r>
    </w:p>
    <w:sectPr w:rsidR="00F80AB8" w:rsidRPr="00EA0E89" w:rsidSect="00F10DA3">
      <w:endnotePr>
        <w:numFmt w:val="decimal"/>
      </w:endnotePr>
      <w:pgSz w:w="16838" w:h="11905" w:orient="landscape"/>
      <w:pgMar w:top="851" w:right="1134" w:bottom="992" w:left="1134" w:header="68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92" w:rsidRDefault="00D96192" w:rsidP="00E07D48">
      <w:r>
        <w:separator/>
      </w:r>
    </w:p>
  </w:endnote>
  <w:endnote w:type="continuationSeparator" w:id="0">
    <w:p w:rsidR="00D96192" w:rsidRDefault="00D96192" w:rsidP="00E0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92" w:rsidRDefault="00D96192" w:rsidP="00E07D48">
      <w:r>
        <w:separator/>
      </w:r>
    </w:p>
  </w:footnote>
  <w:footnote w:type="continuationSeparator" w:id="0">
    <w:p w:rsidR="00D96192" w:rsidRDefault="00D96192" w:rsidP="00E07D48">
      <w:r>
        <w:continuationSeparator/>
      </w:r>
    </w:p>
  </w:footnote>
  <w:footnote w:id="1">
    <w:p w:rsidR="00A700F0" w:rsidRPr="00A45D24" w:rsidRDefault="00A700F0" w:rsidP="00E15C61">
      <w:pPr>
        <w:pStyle w:val="af6"/>
        <w:rPr>
          <w:sz w:val="16"/>
          <w:szCs w:val="16"/>
        </w:rPr>
      </w:pPr>
      <w:r w:rsidRPr="00A45D24">
        <w:rPr>
          <w:rStyle w:val="af8"/>
          <w:sz w:val="16"/>
          <w:szCs w:val="16"/>
        </w:rPr>
        <w:footnoteRef/>
      </w:r>
      <w:r w:rsidRPr="00A45D24">
        <w:rPr>
          <w:sz w:val="16"/>
          <w:szCs w:val="16"/>
        </w:rPr>
        <w:t xml:space="preserve"> </w:t>
      </w:r>
      <w:proofErr w:type="gramStart"/>
      <w:r w:rsidRPr="00A45D24">
        <w:rPr>
          <w:sz w:val="16"/>
          <w:szCs w:val="16"/>
        </w:rPr>
        <w:t xml:space="preserve">Утвержден </w:t>
      </w:r>
      <w:hyperlink r:id="rId1" w:anchor="/document/74868905/entry/0" w:history="1">
        <w:r w:rsidRPr="00A45D24">
          <w:rPr>
            <w:rStyle w:val="af"/>
            <w:color w:val="auto"/>
            <w:sz w:val="16"/>
            <w:szCs w:val="16"/>
          </w:rPr>
          <w:t>приказом</w:t>
        </w:r>
      </w:hyperlink>
      <w:r w:rsidRPr="00A45D24">
        <w:rPr>
          <w:sz w:val="16"/>
          <w:szCs w:val="16"/>
        </w:rPr>
        <w:t xml:space="preserve"> Минпросвещения России от 2 сентября 2020 г. № 457 (зарегистрирован Минюстом России 6 ноября 2020 г., регистрационный № 60770) с изменениями, внесенными приказами Минпросвещения России </w:t>
      </w:r>
      <w:hyperlink r:id="rId2" w:anchor="/document/400648098/entry/100" w:history="1">
        <w:r w:rsidRPr="00A45D24">
          <w:rPr>
            <w:rStyle w:val="af"/>
            <w:color w:val="auto"/>
            <w:sz w:val="16"/>
            <w:szCs w:val="16"/>
          </w:rPr>
          <w:t>от 16 марта 2021 г. № 100</w:t>
        </w:r>
      </w:hyperlink>
      <w:r w:rsidRPr="00A45D24">
        <w:rPr>
          <w:sz w:val="16"/>
          <w:szCs w:val="16"/>
        </w:rPr>
        <w:t xml:space="preserve"> (зарегистрирован Минюстом России 16 апреля 2021 г., регистрационный № 63159), </w:t>
      </w:r>
      <w:hyperlink r:id="rId3" w:anchor="/document/400819557/entry/1000" w:history="1">
        <w:r w:rsidRPr="00A45D24">
          <w:rPr>
            <w:rStyle w:val="af"/>
            <w:color w:val="auto"/>
            <w:sz w:val="16"/>
            <w:szCs w:val="16"/>
          </w:rPr>
          <w:t>от 30 апреля 2021 г. № 222</w:t>
        </w:r>
      </w:hyperlink>
      <w:r w:rsidRPr="00A45D24">
        <w:rPr>
          <w:sz w:val="16"/>
          <w:szCs w:val="16"/>
        </w:rPr>
        <w:t xml:space="preserve"> (</w:t>
      </w:r>
      <w:r>
        <w:rPr>
          <w:sz w:val="16"/>
          <w:szCs w:val="16"/>
        </w:rPr>
        <w:t>зарегистрирован Минюстом России</w:t>
      </w:r>
      <w:r>
        <w:rPr>
          <w:sz w:val="16"/>
          <w:szCs w:val="16"/>
        </w:rPr>
        <w:br/>
      </w:r>
      <w:r w:rsidRPr="00A45D24">
        <w:rPr>
          <w:sz w:val="16"/>
          <w:szCs w:val="16"/>
        </w:rPr>
        <w:t>27 мая 2021 г., регистрационный № 63651).</w:t>
      </w:r>
      <w:proofErr w:type="gramEnd"/>
    </w:p>
  </w:footnote>
  <w:footnote w:id="2">
    <w:p w:rsidR="00A700F0" w:rsidRPr="00F3071C" w:rsidRDefault="00A700F0" w:rsidP="00E15C61">
      <w:pPr>
        <w:pStyle w:val="af6"/>
        <w:rPr>
          <w:sz w:val="16"/>
          <w:szCs w:val="16"/>
        </w:rPr>
      </w:pPr>
      <w:r w:rsidRPr="00F3071C">
        <w:rPr>
          <w:rStyle w:val="af8"/>
          <w:sz w:val="16"/>
          <w:szCs w:val="16"/>
        </w:rPr>
        <w:footnoteRef/>
      </w:r>
      <w:r w:rsidRPr="00F3071C">
        <w:rPr>
          <w:sz w:val="16"/>
          <w:szCs w:val="16"/>
        </w:rPr>
        <w:t xml:space="preserve"> Собрание законодательства Российской Федерации, 2015, № 47, ст. 6602; 2021, № 39, ст. 6722.</w:t>
      </w:r>
    </w:p>
  </w:footnote>
  <w:footnote w:id="3">
    <w:p w:rsidR="00A700F0" w:rsidRPr="00C11413" w:rsidRDefault="00A700F0" w:rsidP="00A700F0">
      <w:pPr>
        <w:autoSpaceDE w:val="0"/>
        <w:autoSpaceDN w:val="0"/>
        <w:adjustRightInd w:val="0"/>
        <w:rPr>
          <w:sz w:val="16"/>
          <w:szCs w:val="16"/>
          <w:lang w:eastAsia="ru-RU"/>
        </w:rPr>
      </w:pPr>
      <w:r w:rsidRPr="00C11413">
        <w:rPr>
          <w:rStyle w:val="af8"/>
          <w:sz w:val="16"/>
          <w:szCs w:val="16"/>
        </w:rPr>
        <w:footnoteRef/>
      </w:r>
      <w:r w:rsidRPr="00C11413">
        <w:rPr>
          <w:sz w:val="16"/>
          <w:szCs w:val="16"/>
        </w:rPr>
        <w:t xml:space="preserve"> </w:t>
      </w:r>
      <w:r w:rsidRPr="00C11413">
        <w:rPr>
          <w:sz w:val="16"/>
          <w:szCs w:val="16"/>
          <w:lang w:eastAsia="ru-RU"/>
        </w:rPr>
        <w:t xml:space="preserve">Утвержден </w:t>
      </w:r>
      <w:hyperlink r:id="rId4" w:history="1">
        <w:r w:rsidRPr="00C11413">
          <w:rPr>
            <w:sz w:val="16"/>
            <w:szCs w:val="16"/>
            <w:lang w:eastAsia="ru-RU"/>
          </w:rPr>
          <w:t>приказом</w:t>
        </w:r>
      </w:hyperlink>
      <w:r w:rsidRPr="00C11413">
        <w:rPr>
          <w:sz w:val="16"/>
          <w:szCs w:val="16"/>
          <w:lang w:eastAsia="ru-RU"/>
        </w:rPr>
        <w:t xml:space="preserve"> Минпросвещения России от 2 сентября 2020 г. № 458 (зарегистрирован Минюстом России 11 сентября 2020 г., регистрационный № 59783) с изменениями, внесенными приказом Минпросвещения России от 8 октября 2021 г. № 707 (зарегистрирован Минюстом России 10 </w:t>
      </w:r>
      <w:r>
        <w:rPr>
          <w:sz w:val="16"/>
          <w:szCs w:val="16"/>
          <w:lang w:eastAsia="ru-RU"/>
        </w:rPr>
        <w:t xml:space="preserve">ноября 2021 г., регистрационный </w:t>
      </w:r>
      <w:r w:rsidRPr="00C11413">
        <w:rPr>
          <w:sz w:val="16"/>
          <w:szCs w:val="16"/>
          <w:lang w:eastAsia="ru-RU"/>
        </w:rPr>
        <w:t>№ 65743).</w:t>
      </w:r>
    </w:p>
    <w:p w:rsidR="00A700F0" w:rsidRDefault="00A700F0" w:rsidP="00A700F0">
      <w:pPr>
        <w:pStyle w:val="af6"/>
      </w:pPr>
    </w:p>
  </w:footnote>
  <w:footnote w:id="4">
    <w:p w:rsidR="00A700F0" w:rsidRPr="009F5D0E" w:rsidRDefault="00A700F0" w:rsidP="00A700F0">
      <w:pPr>
        <w:autoSpaceDE w:val="0"/>
        <w:autoSpaceDN w:val="0"/>
        <w:adjustRightInd w:val="0"/>
        <w:rPr>
          <w:sz w:val="16"/>
          <w:szCs w:val="16"/>
          <w:lang w:eastAsia="ru-RU"/>
        </w:rPr>
      </w:pPr>
      <w:r w:rsidRPr="009F5D0E">
        <w:rPr>
          <w:rStyle w:val="af8"/>
          <w:sz w:val="16"/>
          <w:szCs w:val="16"/>
        </w:rPr>
        <w:footnoteRef/>
      </w:r>
      <w:r w:rsidRPr="009F5D0E">
        <w:rPr>
          <w:sz w:val="16"/>
          <w:szCs w:val="16"/>
        </w:rPr>
        <w:t xml:space="preserve"> </w:t>
      </w:r>
      <w:proofErr w:type="gramStart"/>
      <w:r w:rsidRPr="009F5D0E">
        <w:rPr>
          <w:sz w:val="16"/>
          <w:szCs w:val="16"/>
          <w:lang w:eastAsia="ru-RU"/>
        </w:rPr>
        <w:t xml:space="preserve">Утвержден </w:t>
      </w:r>
      <w:hyperlink r:id="rId5" w:history="1">
        <w:r w:rsidRPr="009F5D0E">
          <w:rPr>
            <w:sz w:val="16"/>
            <w:szCs w:val="16"/>
            <w:lang w:eastAsia="ru-RU"/>
          </w:rPr>
          <w:t>приказом</w:t>
        </w:r>
      </w:hyperlink>
      <w:r w:rsidRPr="009F5D0E">
        <w:rPr>
          <w:sz w:val="16"/>
          <w:szCs w:val="16"/>
          <w:lang w:eastAsia="ru-RU"/>
        </w:rPr>
        <w:t xml:space="preserve"> Минпросвещения России от 15 мая 2020 г. № 236 (зарегистрирован М</w:t>
      </w:r>
      <w:r>
        <w:rPr>
          <w:sz w:val="16"/>
          <w:szCs w:val="16"/>
          <w:lang w:eastAsia="ru-RU"/>
        </w:rPr>
        <w:t xml:space="preserve">инюстом России 17 июня 2020 г., </w:t>
      </w:r>
      <w:r w:rsidRPr="009F5D0E">
        <w:rPr>
          <w:sz w:val="16"/>
          <w:szCs w:val="16"/>
          <w:lang w:eastAsia="ru-RU"/>
        </w:rPr>
        <w:t xml:space="preserve">регистрационный № 58681) с изменениями, внесенными </w:t>
      </w:r>
      <w:r>
        <w:rPr>
          <w:sz w:val="16"/>
          <w:szCs w:val="16"/>
          <w:lang w:eastAsia="ru-RU"/>
        </w:rPr>
        <w:t xml:space="preserve">приказами Минпросвещения России </w:t>
      </w:r>
      <w:r w:rsidRPr="009F5D0E">
        <w:rPr>
          <w:sz w:val="16"/>
          <w:szCs w:val="16"/>
          <w:lang w:eastAsia="ru-RU"/>
        </w:rPr>
        <w:t>от 8 сентября 2020 г. №</w:t>
      </w:r>
      <w:r>
        <w:rPr>
          <w:sz w:val="16"/>
          <w:szCs w:val="16"/>
          <w:lang w:eastAsia="ru-RU"/>
        </w:rPr>
        <w:t xml:space="preserve"> 471 </w:t>
      </w:r>
      <w:r w:rsidRPr="009F5D0E">
        <w:rPr>
          <w:sz w:val="16"/>
          <w:szCs w:val="16"/>
          <w:lang w:eastAsia="ru-RU"/>
        </w:rPr>
        <w:t>(зарегистрирован Минюстом России 30 сентября 2020 г., регистрационный №</w:t>
      </w:r>
      <w:r>
        <w:rPr>
          <w:sz w:val="16"/>
          <w:szCs w:val="16"/>
          <w:lang w:eastAsia="ru-RU"/>
        </w:rPr>
        <w:t xml:space="preserve"> 60136), </w:t>
      </w:r>
      <w:r w:rsidRPr="009F5D0E">
        <w:rPr>
          <w:sz w:val="16"/>
          <w:szCs w:val="16"/>
          <w:lang w:eastAsia="ru-RU"/>
        </w:rPr>
        <w:t>от 4 октября 2021 г. № 686 (</w:t>
      </w:r>
      <w:r>
        <w:rPr>
          <w:sz w:val="16"/>
          <w:szCs w:val="16"/>
          <w:lang w:eastAsia="ru-RU"/>
        </w:rPr>
        <w:t>зарегистрирован Минюстом России</w:t>
      </w:r>
      <w:r>
        <w:rPr>
          <w:sz w:val="16"/>
          <w:szCs w:val="16"/>
          <w:lang w:eastAsia="ru-RU"/>
        </w:rPr>
        <w:br/>
      </w:r>
      <w:r w:rsidRPr="009F5D0E">
        <w:rPr>
          <w:sz w:val="16"/>
          <w:szCs w:val="16"/>
          <w:lang w:eastAsia="ru-RU"/>
        </w:rPr>
        <w:t>11 ноября 2021 г., регистрационный № 65757).</w:t>
      </w:r>
      <w:proofErr w:type="gramEnd"/>
    </w:p>
    <w:p w:rsidR="00A700F0" w:rsidRDefault="00A700F0" w:rsidP="00A700F0">
      <w:pPr>
        <w:pStyle w:val="af6"/>
      </w:pPr>
    </w:p>
  </w:footnote>
  <w:footnote w:id="5">
    <w:p w:rsidR="00A700F0" w:rsidRPr="00A07BBB" w:rsidRDefault="00A700F0" w:rsidP="00A700F0">
      <w:pPr>
        <w:autoSpaceDE w:val="0"/>
        <w:autoSpaceDN w:val="0"/>
        <w:adjustRightInd w:val="0"/>
        <w:rPr>
          <w:sz w:val="16"/>
          <w:szCs w:val="16"/>
          <w:lang w:eastAsia="ru-RU"/>
        </w:rPr>
      </w:pPr>
      <w:r w:rsidRPr="00A07BBB">
        <w:rPr>
          <w:rStyle w:val="af8"/>
          <w:sz w:val="16"/>
          <w:szCs w:val="16"/>
        </w:rPr>
        <w:footnoteRef/>
      </w:r>
      <w:r w:rsidRPr="00A07BBB">
        <w:rPr>
          <w:sz w:val="16"/>
          <w:szCs w:val="16"/>
        </w:rPr>
        <w:t xml:space="preserve"> </w:t>
      </w:r>
      <w:r w:rsidRPr="00A07BBB">
        <w:rPr>
          <w:sz w:val="16"/>
          <w:szCs w:val="16"/>
          <w:lang w:eastAsia="ru-RU"/>
        </w:rPr>
        <w:t xml:space="preserve">Утвержден </w:t>
      </w:r>
      <w:hyperlink r:id="rId6" w:history="1">
        <w:r w:rsidRPr="00A07BBB">
          <w:rPr>
            <w:sz w:val="16"/>
            <w:szCs w:val="16"/>
            <w:lang w:eastAsia="ru-RU"/>
          </w:rPr>
          <w:t>приказом</w:t>
        </w:r>
      </w:hyperlink>
      <w:r w:rsidRPr="00A07BBB">
        <w:rPr>
          <w:sz w:val="16"/>
          <w:szCs w:val="16"/>
          <w:lang w:eastAsia="ru-RU"/>
        </w:rPr>
        <w:t xml:space="preserve"> Минспорта России от 1 ноября 2021 г. № 841 (</w:t>
      </w:r>
      <w:r>
        <w:rPr>
          <w:sz w:val="16"/>
          <w:szCs w:val="16"/>
          <w:lang w:eastAsia="ru-RU"/>
        </w:rPr>
        <w:t xml:space="preserve">зарегистрирован Минюстом России </w:t>
      </w:r>
      <w:r w:rsidRPr="00A07BBB">
        <w:rPr>
          <w:sz w:val="16"/>
          <w:szCs w:val="16"/>
          <w:lang w:eastAsia="ru-RU"/>
        </w:rPr>
        <w:t xml:space="preserve">29 </w:t>
      </w:r>
      <w:r>
        <w:rPr>
          <w:sz w:val="16"/>
          <w:szCs w:val="16"/>
          <w:lang w:eastAsia="ru-RU"/>
        </w:rPr>
        <w:t xml:space="preserve">ноября 2021 г., </w:t>
      </w:r>
      <w:r w:rsidRPr="00A07BBB">
        <w:rPr>
          <w:sz w:val="16"/>
          <w:szCs w:val="16"/>
          <w:lang w:eastAsia="ru-RU"/>
        </w:rPr>
        <w:t>регистрационный № 66048).</w:t>
      </w:r>
    </w:p>
    <w:p w:rsidR="00A700F0" w:rsidRDefault="00A700F0" w:rsidP="00A700F0">
      <w:pPr>
        <w:pStyle w:val="af6"/>
      </w:pPr>
    </w:p>
  </w:footnote>
  <w:footnote w:id="6">
    <w:p w:rsidR="00A700F0" w:rsidRPr="009C13CC" w:rsidRDefault="00A700F0" w:rsidP="00A700F0">
      <w:pPr>
        <w:autoSpaceDE w:val="0"/>
        <w:autoSpaceDN w:val="0"/>
        <w:adjustRightInd w:val="0"/>
        <w:rPr>
          <w:rStyle w:val="af9"/>
          <w:b w:val="0"/>
          <w:bCs w:val="0"/>
          <w:sz w:val="16"/>
          <w:szCs w:val="16"/>
          <w:lang w:eastAsia="ru-RU"/>
        </w:rPr>
      </w:pPr>
      <w:r w:rsidRPr="009C13CC">
        <w:rPr>
          <w:rStyle w:val="af8"/>
          <w:sz w:val="16"/>
          <w:szCs w:val="16"/>
        </w:rPr>
        <w:footnoteRef/>
      </w:r>
      <w:r w:rsidRPr="009C13CC">
        <w:rPr>
          <w:sz w:val="16"/>
          <w:szCs w:val="16"/>
        </w:rPr>
        <w:t xml:space="preserve"> </w:t>
      </w:r>
      <w:r w:rsidRPr="009C13CC">
        <w:rPr>
          <w:sz w:val="16"/>
          <w:szCs w:val="16"/>
          <w:lang w:eastAsia="ru-RU"/>
        </w:rPr>
        <w:t xml:space="preserve">Утвержден </w:t>
      </w:r>
      <w:hyperlink r:id="rId7" w:history="1">
        <w:r w:rsidRPr="009C13CC">
          <w:rPr>
            <w:sz w:val="16"/>
            <w:szCs w:val="16"/>
            <w:lang w:eastAsia="ru-RU"/>
          </w:rPr>
          <w:t>приказом</w:t>
        </w:r>
      </w:hyperlink>
      <w:r w:rsidRPr="009C13CC">
        <w:rPr>
          <w:sz w:val="16"/>
          <w:szCs w:val="16"/>
          <w:lang w:eastAsia="ru-RU"/>
        </w:rPr>
        <w:t xml:space="preserve"> Минкультуры России от 14 августа 2013 г. № 1145 (зарегистрирован Минюстом России 20 января 2014 г., регистрационный № 31048) с изменениями, внесенными </w:t>
      </w:r>
      <w:r>
        <w:rPr>
          <w:sz w:val="16"/>
          <w:szCs w:val="16"/>
          <w:lang w:eastAsia="ru-RU"/>
        </w:rPr>
        <w:t xml:space="preserve">приказом Минкультуры России </w:t>
      </w:r>
      <w:r w:rsidRPr="009C13CC">
        <w:rPr>
          <w:sz w:val="16"/>
          <w:szCs w:val="16"/>
          <w:lang w:eastAsia="ru-RU"/>
        </w:rPr>
        <w:t>от 21 мая 2020 г. № 553 (зарегистрирован Минюстом России 28 мая 2020 г., регистрационный № 58499).</w:t>
      </w:r>
    </w:p>
    <w:p w:rsidR="00A700F0" w:rsidRDefault="00A700F0" w:rsidP="00A700F0">
      <w:pPr>
        <w:pStyle w:val="af6"/>
      </w:pPr>
    </w:p>
  </w:footnote>
  <w:footnote w:id="7">
    <w:p w:rsidR="00A700F0" w:rsidRPr="005B5DC6" w:rsidRDefault="00A700F0" w:rsidP="00A700F0">
      <w:pPr>
        <w:autoSpaceDE w:val="0"/>
        <w:autoSpaceDN w:val="0"/>
        <w:adjustRightInd w:val="0"/>
        <w:rPr>
          <w:sz w:val="16"/>
          <w:szCs w:val="16"/>
          <w:lang w:eastAsia="ru-RU"/>
        </w:rPr>
      </w:pPr>
      <w:r w:rsidRPr="005B5DC6">
        <w:rPr>
          <w:rStyle w:val="af8"/>
          <w:sz w:val="16"/>
          <w:szCs w:val="16"/>
        </w:rPr>
        <w:footnoteRef/>
      </w:r>
      <w:r w:rsidRPr="005B5DC6">
        <w:rPr>
          <w:sz w:val="16"/>
          <w:szCs w:val="16"/>
        </w:rPr>
        <w:t xml:space="preserve"> </w:t>
      </w:r>
      <w:r w:rsidRPr="005B5DC6">
        <w:rPr>
          <w:sz w:val="16"/>
          <w:szCs w:val="16"/>
          <w:lang w:eastAsia="ru-RU"/>
        </w:rPr>
        <w:t xml:space="preserve">Утверждены </w:t>
      </w:r>
      <w:hyperlink r:id="rId8" w:history="1">
        <w:r w:rsidRPr="005B5DC6">
          <w:rPr>
            <w:sz w:val="16"/>
            <w:szCs w:val="16"/>
            <w:lang w:eastAsia="ru-RU"/>
          </w:rPr>
          <w:t>постановлением</w:t>
        </w:r>
      </w:hyperlink>
      <w:r w:rsidRPr="005B5DC6">
        <w:rPr>
          <w:sz w:val="16"/>
          <w:szCs w:val="16"/>
          <w:lang w:eastAsia="ru-RU"/>
        </w:rPr>
        <w:t xml:space="preserve"> Правительства Российской Федерации от 15 сентября 2020 г. №</w:t>
      </w:r>
      <w:r>
        <w:rPr>
          <w:sz w:val="16"/>
          <w:szCs w:val="16"/>
          <w:lang w:eastAsia="ru-RU"/>
        </w:rPr>
        <w:t xml:space="preserve"> 1441 </w:t>
      </w:r>
      <w:r w:rsidRPr="005B5DC6">
        <w:rPr>
          <w:sz w:val="16"/>
          <w:szCs w:val="16"/>
          <w:lang w:eastAsia="ru-RU"/>
        </w:rPr>
        <w:t>(Собрани</w:t>
      </w:r>
      <w:r>
        <w:rPr>
          <w:sz w:val="16"/>
          <w:szCs w:val="16"/>
          <w:lang w:eastAsia="ru-RU"/>
        </w:rPr>
        <w:t xml:space="preserve">е законодательства </w:t>
      </w:r>
      <w:r w:rsidRPr="005B5DC6">
        <w:rPr>
          <w:sz w:val="16"/>
          <w:szCs w:val="16"/>
          <w:lang w:eastAsia="ru-RU"/>
        </w:rPr>
        <w:t>Российской Федерации, 2020, № 39, ст. 6035).</w:t>
      </w:r>
    </w:p>
    <w:p w:rsidR="00A700F0" w:rsidRDefault="00A700F0" w:rsidP="00A700F0">
      <w:pPr>
        <w:pStyle w:val="af6"/>
      </w:pPr>
    </w:p>
  </w:footnote>
  <w:footnote w:id="8">
    <w:p w:rsidR="00A700F0" w:rsidRPr="006C68FA" w:rsidRDefault="00A700F0" w:rsidP="00A700F0">
      <w:pPr>
        <w:pStyle w:val="af6"/>
        <w:rPr>
          <w:sz w:val="16"/>
          <w:szCs w:val="16"/>
        </w:rPr>
      </w:pPr>
      <w:r w:rsidRPr="006C68FA">
        <w:rPr>
          <w:rStyle w:val="af8"/>
          <w:sz w:val="16"/>
          <w:szCs w:val="16"/>
        </w:rPr>
        <w:footnoteRef/>
      </w:r>
      <w:r w:rsidRPr="006C68FA">
        <w:rPr>
          <w:sz w:val="16"/>
          <w:szCs w:val="16"/>
        </w:rPr>
        <w:t xml:space="preserve"> </w:t>
      </w:r>
      <w:r w:rsidRPr="006C68FA">
        <w:rPr>
          <w:sz w:val="16"/>
          <w:szCs w:val="16"/>
          <w:lang w:eastAsia="ru-RU"/>
        </w:rPr>
        <w:t xml:space="preserve">Утверждено </w:t>
      </w:r>
      <w:hyperlink r:id="rId9" w:history="1">
        <w:r w:rsidRPr="006C68FA">
          <w:rPr>
            <w:sz w:val="16"/>
            <w:szCs w:val="16"/>
            <w:lang w:eastAsia="ru-RU"/>
          </w:rPr>
          <w:t>постановлением</w:t>
        </w:r>
      </w:hyperlink>
      <w:r w:rsidRPr="006C68FA">
        <w:rPr>
          <w:sz w:val="16"/>
          <w:szCs w:val="16"/>
          <w:lang w:eastAsia="ru-RU"/>
        </w:rPr>
        <w:t xml:space="preserve"> Правительства Российской Федерации от 18 сентября 2020 г. №</w:t>
      </w:r>
      <w:r>
        <w:rPr>
          <w:sz w:val="16"/>
          <w:szCs w:val="16"/>
          <w:lang w:eastAsia="ru-RU"/>
        </w:rPr>
        <w:t xml:space="preserve"> 1490 </w:t>
      </w:r>
      <w:r w:rsidRPr="006C68FA">
        <w:rPr>
          <w:sz w:val="16"/>
          <w:szCs w:val="16"/>
          <w:lang w:eastAsia="ru-RU"/>
        </w:rPr>
        <w:t>«О лицензировании образовательной деятельности» (Собрание законодательства Российской Федер</w:t>
      </w:r>
      <w:r>
        <w:rPr>
          <w:sz w:val="16"/>
          <w:szCs w:val="16"/>
          <w:lang w:eastAsia="ru-RU"/>
        </w:rPr>
        <w:t xml:space="preserve">ации, 2020, </w:t>
      </w:r>
      <w:r w:rsidRPr="006C68FA">
        <w:rPr>
          <w:sz w:val="16"/>
          <w:szCs w:val="16"/>
          <w:lang w:eastAsia="ru-RU"/>
        </w:rPr>
        <w:t>№ 39, ст. 6067</w:t>
      </w:r>
      <w:r>
        <w:rPr>
          <w:sz w:val="16"/>
          <w:szCs w:val="16"/>
          <w:lang w:eastAsia="ru-RU"/>
        </w:rPr>
        <w:t>; 2021, № 49, ст. 8310</w:t>
      </w:r>
      <w:r w:rsidRPr="006C68FA">
        <w:rPr>
          <w:sz w:val="16"/>
          <w:szCs w:val="16"/>
          <w:lang w:eastAsia="ru-RU"/>
        </w:rPr>
        <w:t>).</w:t>
      </w:r>
    </w:p>
  </w:footnote>
  <w:footnote w:id="9">
    <w:p w:rsidR="00A700F0" w:rsidRDefault="00A700F0" w:rsidP="00A700F0">
      <w:pPr>
        <w:pStyle w:val="af6"/>
      </w:pPr>
      <w:r>
        <w:rPr>
          <w:rStyle w:val="af8"/>
        </w:rPr>
        <w:footnoteRef/>
      </w:r>
      <w:r>
        <w:t xml:space="preserve"> </w:t>
      </w:r>
      <w:r w:rsidRPr="001110E6">
        <w:rPr>
          <w:sz w:val="16"/>
          <w:szCs w:val="16"/>
          <w:lang w:eastAsia="ru-RU"/>
        </w:rPr>
        <w:t>Собрание законодательства Российской Федерации, 2012, № 53, ст. 7598; 2021, №</w:t>
      </w:r>
      <w:r>
        <w:rPr>
          <w:sz w:val="16"/>
          <w:szCs w:val="16"/>
          <w:lang w:eastAsia="ru-RU"/>
        </w:rPr>
        <w:t xml:space="preserve"> 27, </w:t>
      </w:r>
      <w:r w:rsidRPr="001110E6">
        <w:rPr>
          <w:sz w:val="16"/>
          <w:szCs w:val="16"/>
          <w:lang w:eastAsia="ru-RU"/>
        </w:rPr>
        <w:t xml:space="preserve">ст. </w:t>
      </w:r>
      <w:r>
        <w:rPr>
          <w:sz w:val="16"/>
          <w:szCs w:val="16"/>
          <w:lang w:eastAsia="ru-RU"/>
        </w:rPr>
        <w:t>5150</w:t>
      </w:r>
    </w:p>
  </w:footnote>
  <w:footnote w:id="10">
    <w:p w:rsidR="00A700F0" w:rsidRPr="00944B58" w:rsidRDefault="00A700F0" w:rsidP="00A700F0">
      <w:pPr>
        <w:autoSpaceDE w:val="0"/>
        <w:autoSpaceDN w:val="0"/>
        <w:adjustRightInd w:val="0"/>
        <w:rPr>
          <w:sz w:val="16"/>
          <w:szCs w:val="16"/>
          <w:lang w:eastAsia="ru-RU"/>
        </w:rPr>
      </w:pPr>
      <w:r w:rsidRPr="00944B58">
        <w:rPr>
          <w:rStyle w:val="af8"/>
          <w:sz w:val="16"/>
          <w:szCs w:val="16"/>
        </w:rPr>
        <w:footnoteRef/>
      </w:r>
      <w:r w:rsidRPr="00944B58">
        <w:rPr>
          <w:sz w:val="16"/>
          <w:szCs w:val="16"/>
        </w:rPr>
        <w:t xml:space="preserve"> </w:t>
      </w:r>
      <w:r w:rsidRPr="00944B58">
        <w:rPr>
          <w:sz w:val="16"/>
          <w:szCs w:val="16"/>
          <w:lang w:eastAsia="ru-RU"/>
        </w:rPr>
        <w:t>Собрание законодательства Российской Федерации, 1999, № 14, ст. 1650; 2007, № 46, ст. 5554.</w:t>
      </w:r>
    </w:p>
    <w:p w:rsidR="00A700F0" w:rsidRDefault="00A700F0" w:rsidP="00A700F0">
      <w:pPr>
        <w:pStyle w:val="af6"/>
      </w:pPr>
    </w:p>
  </w:footnote>
  <w:footnote w:id="11">
    <w:p w:rsidR="00A700F0" w:rsidRPr="005903B1" w:rsidRDefault="00A700F0" w:rsidP="00A700F0">
      <w:pPr>
        <w:autoSpaceDE w:val="0"/>
        <w:autoSpaceDN w:val="0"/>
        <w:adjustRightInd w:val="0"/>
        <w:rPr>
          <w:sz w:val="16"/>
          <w:szCs w:val="16"/>
          <w:lang w:eastAsia="ru-RU"/>
        </w:rPr>
      </w:pPr>
      <w:r w:rsidRPr="005903B1">
        <w:rPr>
          <w:rStyle w:val="af8"/>
          <w:sz w:val="16"/>
          <w:szCs w:val="16"/>
        </w:rPr>
        <w:footnoteRef/>
      </w:r>
      <w:r w:rsidRPr="005903B1">
        <w:rPr>
          <w:sz w:val="16"/>
          <w:szCs w:val="16"/>
        </w:rPr>
        <w:t xml:space="preserve"> </w:t>
      </w:r>
      <w:r w:rsidRPr="005903B1">
        <w:rPr>
          <w:sz w:val="16"/>
          <w:szCs w:val="16"/>
          <w:lang w:eastAsia="ru-RU"/>
        </w:rPr>
        <w:t>Собрание законодательства Российской Федерации, 1997, № 41, стр. 8220 - 8235.</w:t>
      </w:r>
    </w:p>
    <w:p w:rsidR="00A700F0" w:rsidRDefault="00A700F0" w:rsidP="00A700F0">
      <w:pPr>
        <w:pStyle w:val="af6"/>
      </w:pPr>
    </w:p>
  </w:footnote>
  <w:footnote w:id="12">
    <w:p w:rsidR="00A700F0" w:rsidRPr="005903B1" w:rsidRDefault="00A700F0" w:rsidP="00A700F0">
      <w:pPr>
        <w:autoSpaceDE w:val="0"/>
        <w:autoSpaceDN w:val="0"/>
        <w:adjustRightInd w:val="0"/>
        <w:rPr>
          <w:sz w:val="16"/>
          <w:szCs w:val="16"/>
          <w:lang w:eastAsia="ru-RU"/>
        </w:rPr>
      </w:pPr>
      <w:r w:rsidRPr="005903B1">
        <w:rPr>
          <w:rStyle w:val="af8"/>
          <w:sz w:val="16"/>
          <w:szCs w:val="16"/>
        </w:rPr>
        <w:footnoteRef/>
      </w:r>
      <w:r w:rsidRPr="005903B1">
        <w:rPr>
          <w:sz w:val="16"/>
          <w:szCs w:val="16"/>
        </w:rPr>
        <w:t xml:space="preserve"> </w:t>
      </w:r>
      <w:r w:rsidRPr="005903B1">
        <w:rPr>
          <w:sz w:val="16"/>
          <w:szCs w:val="16"/>
          <w:lang w:eastAsia="ru-RU"/>
        </w:rPr>
        <w:t>Ведомости Съезда народных депутатов Российской Федерации и Верховного Совета Российской Федерации, 1992, №</w:t>
      </w:r>
      <w:r>
        <w:rPr>
          <w:sz w:val="16"/>
          <w:szCs w:val="16"/>
          <w:lang w:eastAsia="ru-RU"/>
        </w:rPr>
        <w:t xml:space="preserve"> 17, ст. 888; </w:t>
      </w:r>
      <w:r w:rsidRPr="005903B1">
        <w:rPr>
          <w:sz w:val="16"/>
          <w:szCs w:val="16"/>
          <w:lang w:eastAsia="ru-RU"/>
        </w:rPr>
        <w:t>Собрание законодательства Российской Федерации, 2016, № 27, ст. 4160.</w:t>
      </w:r>
    </w:p>
    <w:p w:rsidR="00A700F0" w:rsidRDefault="00A700F0" w:rsidP="00A700F0">
      <w:pPr>
        <w:pStyle w:val="af6"/>
      </w:pPr>
    </w:p>
  </w:footnote>
  <w:footnote w:id="13">
    <w:p w:rsidR="00A700F0" w:rsidRPr="00F809C0" w:rsidRDefault="00A700F0" w:rsidP="00A700F0">
      <w:pPr>
        <w:autoSpaceDE w:val="0"/>
        <w:autoSpaceDN w:val="0"/>
        <w:adjustRightInd w:val="0"/>
        <w:rPr>
          <w:sz w:val="16"/>
          <w:szCs w:val="16"/>
          <w:lang w:eastAsia="ru-RU"/>
        </w:rPr>
      </w:pPr>
      <w:r w:rsidRPr="00F809C0">
        <w:rPr>
          <w:rStyle w:val="af8"/>
          <w:sz w:val="16"/>
          <w:szCs w:val="16"/>
        </w:rPr>
        <w:footnoteRef/>
      </w:r>
      <w:r w:rsidRPr="00F809C0">
        <w:rPr>
          <w:sz w:val="16"/>
          <w:szCs w:val="16"/>
        </w:rPr>
        <w:t xml:space="preserve"> </w:t>
      </w:r>
      <w:proofErr w:type="gramStart"/>
      <w:r w:rsidRPr="00F809C0">
        <w:rPr>
          <w:sz w:val="16"/>
          <w:szCs w:val="16"/>
          <w:lang w:eastAsia="ru-RU"/>
        </w:rPr>
        <w:t xml:space="preserve">Утвержден </w:t>
      </w:r>
      <w:hyperlink r:id="rId10" w:history="1">
        <w:r w:rsidRPr="00F809C0">
          <w:rPr>
            <w:sz w:val="16"/>
            <w:szCs w:val="16"/>
            <w:lang w:eastAsia="ru-RU"/>
          </w:rPr>
          <w:t>приказом</w:t>
        </w:r>
      </w:hyperlink>
      <w:r w:rsidRPr="00F809C0">
        <w:rPr>
          <w:sz w:val="16"/>
          <w:szCs w:val="16"/>
          <w:lang w:eastAsia="ru-RU"/>
        </w:rPr>
        <w:t xml:space="preserve"> Минпросвещения России от 9 ноября 2018 г. № 196 (зарегистрирован Минюстом России 29 ноября 2017 г., регистрационный № 52831) с изменениями, внесенными приказами Минпросвещения России от 5 сентября 2019 г. №</w:t>
      </w:r>
      <w:r>
        <w:rPr>
          <w:sz w:val="16"/>
          <w:szCs w:val="16"/>
          <w:lang w:eastAsia="ru-RU"/>
        </w:rPr>
        <w:t xml:space="preserve"> 470 </w:t>
      </w:r>
      <w:r w:rsidRPr="00F809C0">
        <w:rPr>
          <w:sz w:val="16"/>
          <w:szCs w:val="16"/>
          <w:lang w:eastAsia="ru-RU"/>
        </w:rPr>
        <w:t xml:space="preserve">(зарегистрирован Минюстом России 25 </w:t>
      </w:r>
      <w:r>
        <w:rPr>
          <w:sz w:val="16"/>
          <w:szCs w:val="16"/>
          <w:lang w:eastAsia="ru-RU"/>
        </w:rPr>
        <w:t xml:space="preserve">ноября 2019 г., регистрационный </w:t>
      </w:r>
      <w:r w:rsidRPr="00F809C0">
        <w:rPr>
          <w:sz w:val="16"/>
          <w:szCs w:val="16"/>
          <w:lang w:eastAsia="ru-RU"/>
        </w:rPr>
        <w:t>№ 56617), от 30 сентября 2020 г. № 533 (зарегистрирован Минюстом России 27.10.2020, регистрационный № 60590).</w:t>
      </w:r>
      <w:proofErr w:type="gramEnd"/>
    </w:p>
    <w:p w:rsidR="00A700F0" w:rsidRDefault="00A700F0" w:rsidP="00A700F0">
      <w:pPr>
        <w:pStyle w:val="af6"/>
      </w:pPr>
    </w:p>
  </w:footnote>
  <w:footnote w:id="14">
    <w:p w:rsidR="00A700F0" w:rsidRPr="00FD4DFD" w:rsidRDefault="00A700F0" w:rsidP="00A700F0">
      <w:pPr>
        <w:autoSpaceDE w:val="0"/>
        <w:autoSpaceDN w:val="0"/>
        <w:adjustRightInd w:val="0"/>
        <w:rPr>
          <w:sz w:val="16"/>
          <w:szCs w:val="16"/>
          <w:lang w:eastAsia="ru-RU"/>
        </w:rPr>
      </w:pPr>
      <w:r w:rsidRPr="00FD4DFD">
        <w:rPr>
          <w:rStyle w:val="af8"/>
          <w:sz w:val="16"/>
          <w:szCs w:val="16"/>
        </w:rPr>
        <w:footnoteRef/>
      </w:r>
      <w:r w:rsidRPr="00FD4DFD">
        <w:rPr>
          <w:sz w:val="16"/>
          <w:szCs w:val="16"/>
        </w:rPr>
        <w:t xml:space="preserve"> </w:t>
      </w:r>
      <w:proofErr w:type="gramStart"/>
      <w:r w:rsidRPr="00FD4DFD">
        <w:rPr>
          <w:sz w:val="16"/>
          <w:szCs w:val="16"/>
          <w:lang w:eastAsia="ru-RU"/>
        </w:rPr>
        <w:t xml:space="preserve">Утвержден </w:t>
      </w:r>
      <w:hyperlink r:id="rId11" w:history="1">
        <w:r w:rsidRPr="00FD4DFD">
          <w:rPr>
            <w:sz w:val="16"/>
            <w:szCs w:val="16"/>
            <w:lang w:eastAsia="ru-RU"/>
          </w:rPr>
          <w:t>приказом</w:t>
        </w:r>
      </w:hyperlink>
      <w:r w:rsidRPr="00FD4DFD">
        <w:rPr>
          <w:sz w:val="16"/>
          <w:szCs w:val="16"/>
          <w:lang w:eastAsia="ru-RU"/>
        </w:rPr>
        <w:t xml:space="preserve"> Минобрнауки России от 14 июня 2013 г. № 464 (зарегистрирова</w:t>
      </w:r>
      <w:r>
        <w:rPr>
          <w:sz w:val="16"/>
          <w:szCs w:val="16"/>
          <w:lang w:eastAsia="ru-RU"/>
        </w:rPr>
        <w:t>н Минюстом России 30 июля 2013 г.,</w:t>
      </w:r>
      <w:r>
        <w:rPr>
          <w:sz w:val="16"/>
          <w:szCs w:val="16"/>
          <w:lang w:eastAsia="ru-RU"/>
        </w:rPr>
        <w:br/>
      </w:r>
      <w:r w:rsidRPr="00FD4DFD">
        <w:rPr>
          <w:sz w:val="16"/>
          <w:szCs w:val="16"/>
          <w:lang w:eastAsia="ru-RU"/>
        </w:rPr>
        <w:t>регистрационный № 29200) с изменениями, внесенны</w:t>
      </w:r>
      <w:r>
        <w:rPr>
          <w:sz w:val="16"/>
          <w:szCs w:val="16"/>
          <w:lang w:eastAsia="ru-RU"/>
        </w:rPr>
        <w:t xml:space="preserve">ми приказами Минобрнауки России </w:t>
      </w:r>
      <w:r w:rsidRPr="00FD4DFD">
        <w:rPr>
          <w:sz w:val="16"/>
          <w:szCs w:val="16"/>
          <w:lang w:eastAsia="ru-RU"/>
        </w:rPr>
        <w:t>от 22 января 2014 г. № 31 (зарегистрирован Минюстом России 7 марта 2014 г., регистрационный №</w:t>
      </w:r>
      <w:r>
        <w:rPr>
          <w:sz w:val="16"/>
          <w:szCs w:val="16"/>
          <w:lang w:eastAsia="ru-RU"/>
        </w:rPr>
        <w:t xml:space="preserve"> 31539), </w:t>
      </w:r>
      <w:r w:rsidRPr="00FD4DFD">
        <w:rPr>
          <w:sz w:val="16"/>
          <w:szCs w:val="16"/>
          <w:lang w:eastAsia="ru-RU"/>
        </w:rPr>
        <w:t>от 15 декабря 2014 г. № 1580 (зарегистрирован Минюстом России 15 января 2015 г., регистрационный №</w:t>
      </w:r>
      <w:r>
        <w:rPr>
          <w:sz w:val="16"/>
          <w:szCs w:val="16"/>
          <w:lang w:eastAsia="ru-RU"/>
        </w:rPr>
        <w:t xml:space="preserve"> 35545) </w:t>
      </w:r>
      <w:r w:rsidRPr="00FD4DFD">
        <w:rPr>
          <w:sz w:val="16"/>
          <w:szCs w:val="16"/>
          <w:lang w:eastAsia="ru-RU"/>
        </w:rPr>
        <w:t>и приказом Минпросвещения России от</w:t>
      </w:r>
      <w:proofErr w:type="gramEnd"/>
      <w:r w:rsidRPr="00FD4DFD">
        <w:rPr>
          <w:sz w:val="16"/>
          <w:szCs w:val="16"/>
          <w:lang w:eastAsia="ru-RU"/>
        </w:rPr>
        <w:t xml:space="preserve"> 28 августа 2020 г. №</w:t>
      </w:r>
      <w:r>
        <w:rPr>
          <w:sz w:val="16"/>
          <w:szCs w:val="16"/>
          <w:lang w:eastAsia="ru-RU"/>
        </w:rPr>
        <w:t xml:space="preserve"> 441 </w:t>
      </w:r>
      <w:r w:rsidRPr="00FD4DFD">
        <w:rPr>
          <w:sz w:val="16"/>
          <w:szCs w:val="16"/>
          <w:lang w:eastAsia="ru-RU"/>
        </w:rPr>
        <w:t>(</w:t>
      </w:r>
      <w:r>
        <w:rPr>
          <w:sz w:val="16"/>
          <w:szCs w:val="16"/>
          <w:lang w:eastAsia="ru-RU"/>
        </w:rPr>
        <w:t>зарегистрирован Минюстом России</w:t>
      </w:r>
      <w:r>
        <w:rPr>
          <w:sz w:val="16"/>
          <w:szCs w:val="16"/>
          <w:lang w:eastAsia="ru-RU"/>
        </w:rPr>
        <w:br/>
      </w:r>
      <w:r w:rsidRPr="00FD4DFD">
        <w:rPr>
          <w:sz w:val="16"/>
          <w:szCs w:val="16"/>
          <w:lang w:eastAsia="ru-RU"/>
        </w:rPr>
        <w:t>11 сентября 2020 г., регистрационный № 59771).</w:t>
      </w:r>
    </w:p>
    <w:p w:rsidR="00A700F0" w:rsidRDefault="00A700F0" w:rsidP="00A700F0">
      <w:pPr>
        <w:pStyle w:val="af6"/>
      </w:pPr>
    </w:p>
  </w:footnote>
  <w:footnote w:id="15">
    <w:p w:rsidR="00F80AB8" w:rsidRPr="00181437" w:rsidRDefault="00F80AB8" w:rsidP="00F80AB8">
      <w:pPr>
        <w:autoSpaceDE w:val="0"/>
        <w:autoSpaceDN w:val="0"/>
        <w:adjustRightInd w:val="0"/>
        <w:rPr>
          <w:sz w:val="16"/>
          <w:szCs w:val="16"/>
          <w:lang w:eastAsia="ru-RU"/>
        </w:rPr>
      </w:pPr>
      <w:r w:rsidRPr="00181437">
        <w:rPr>
          <w:rStyle w:val="af8"/>
          <w:sz w:val="16"/>
          <w:szCs w:val="16"/>
        </w:rPr>
        <w:footnoteRef/>
      </w:r>
      <w:r w:rsidRPr="00181437">
        <w:rPr>
          <w:sz w:val="16"/>
          <w:szCs w:val="16"/>
        </w:rPr>
        <w:t xml:space="preserve"> </w:t>
      </w:r>
      <w:r w:rsidRPr="00181437">
        <w:rPr>
          <w:sz w:val="16"/>
          <w:szCs w:val="16"/>
          <w:lang w:eastAsia="ru-RU"/>
        </w:rPr>
        <w:t xml:space="preserve">Утвержден </w:t>
      </w:r>
      <w:hyperlink r:id="rId12" w:history="1">
        <w:r w:rsidRPr="00181437">
          <w:rPr>
            <w:sz w:val="16"/>
            <w:szCs w:val="16"/>
            <w:lang w:eastAsia="ru-RU"/>
          </w:rPr>
          <w:t>приказом</w:t>
        </w:r>
      </w:hyperlink>
      <w:r w:rsidRPr="00181437">
        <w:rPr>
          <w:sz w:val="16"/>
          <w:szCs w:val="16"/>
          <w:lang w:eastAsia="ru-RU"/>
        </w:rPr>
        <w:t xml:space="preserve"> Минпросвещения России от 22 марта 2021 г. № 115 (зарегистрирован Минюстом России 20 апреля 2021 г., регистрационный № 63180).</w:t>
      </w:r>
    </w:p>
    <w:p w:rsidR="00F80AB8" w:rsidRDefault="00F80AB8" w:rsidP="00F80AB8">
      <w:pPr>
        <w:pStyle w:val="af6"/>
      </w:pPr>
    </w:p>
  </w:footnote>
  <w:footnote w:id="16">
    <w:p w:rsidR="00F80AB8" w:rsidRPr="00C6781B" w:rsidRDefault="00F80AB8" w:rsidP="00F80AB8">
      <w:pPr>
        <w:autoSpaceDE w:val="0"/>
        <w:autoSpaceDN w:val="0"/>
        <w:adjustRightInd w:val="0"/>
        <w:rPr>
          <w:sz w:val="16"/>
          <w:szCs w:val="16"/>
          <w:lang w:eastAsia="ru-RU"/>
        </w:rPr>
      </w:pPr>
      <w:r w:rsidRPr="00C6781B">
        <w:rPr>
          <w:rStyle w:val="af8"/>
          <w:sz w:val="16"/>
          <w:szCs w:val="16"/>
        </w:rPr>
        <w:footnoteRef/>
      </w:r>
      <w:r w:rsidRPr="00C6781B">
        <w:rPr>
          <w:sz w:val="16"/>
          <w:szCs w:val="16"/>
        </w:rPr>
        <w:t xml:space="preserve"> </w:t>
      </w:r>
      <w:r w:rsidRPr="00C6781B">
        <w:rPr>
          <w:sz w:val="16"/>
          <w:szCs w:val="16"/>
          <w:lang w:eastAsia="ru-RU"/>
        </w:rPr>
        <w:t xml:space="preserve">Санитарные </w:t>
      </w:r>
      <w:hyperlink r:id="rId13" w:history="1">
        <w:r w:rsidRPr="00C6781B">
          <w:rPr>
            <w:sz w:val="16"/>
            <w:szCs w:val="16"/>
            <w:lang w:eastAsia="ru-RU"/>
          </w:rPr>
          <w:t>правила</w:t>
        </w:r>
      </w:hyperlink>
      <w:r w:rsidRPr="00C6781B">
        <w:rPr>
          <w:sz w:val="16"/>
          <w:szCs w:val="16"/>
          <w:lang w:eastAsia="ru-RU"/>
        </w:rPr>
        <w:t xml:space="preserve"> СП 2.4.3648-20 «Санитарно-эпидемиологические требования к организация</w:t>
      </w:r>
      <w:r>
        <w:rPr>
          <w:sz w:val="16"/>
          <w:szCs w:val="16"/>
          <w:lang w:eastAsia="ru-RU"/>
        </w:rPr>
        <w:t xml:space="preserve">м воспитания и обучения, отдыха </w:t>
      </w:r>
      <w:r w:rsidRPr="00C6781B">
        <w:rPr>
          <w:sz w:val="16"/>
          <w:szCs w:val="16"/>
          <w:lang w:eastAsia="ru-RU"/>
        </w:rPr>
        <w:t>и оздоровления детей и молодежи», утвержденные постановлением Главного государственного санитар</w:t>
      </w:r>
      <w:r>
        <w:rPr>
          <w:sz w:val="16"/>
          <w:szCs w:val="16"/>
          <w:lang w:eastAsia="ru-RU"/>
        </w:rPr>
        <w:t xml:space="preserve">ного врача Российской Федерации </w:t>
      </w:r>
      <w:r w:rsidRPr="00C6781B">
        <w:rPr>
          <w:sz w:val="16"/>
          <w:szCs w:val="16"/>
          <w:lang w:eastAsia="ru-RU"/>
        </w:rPr>
        <w:t>от 28 сентября 2020 г. № 28 (зарегистрировано Минюстом России 18 декабря 2020 г., регистрационный № 61573).</w:t>
      </w:r>
    </w:p>
    <w:p w:rsidR="00F80AB8" w:rsidRDefault="00F80AB8" w:rsidP="00F80AB8">
      <w:pPr>
        <w:pStyle w:val="af6"/>
      </w:pPr>
    </w:p>
  </w:footnote>
  <w:footnote w:id="17">
    <w:p w:rsidR="00F80AB8" w:rsidRPr="009C43F8" w:rsidRDefault="00F80AB8" w:rsidP="00F80AB8">
      <w:pPr>
        <w:autoSpaceDE w:val="0"/>
        <w:autoSpaceDN w:val="0"/>
        <w:adjustRightInd w:val="0"/>
        <w:rPr>
          <w:sz w:val="16"/>
          <w:szCs w:val="16"/>
          <w:lang w:eastAsia="ru-RU"/>
        </w:rPr>
      </w:pPr>
      <w:r w:rsidRPr="009C43F8">
        <w:rPr>
          <w:rStyle w:val="af8"/>
          <w:sz w:val="16"/>
          <w:szCs w:val="16"/>
        </w:rPr>
        <w:footnoteRef/>
      </w:r>
      <w:r w:rsidRPr="009C43F8">
        <w:rPr>
          <w:sz w:val="16"/>
          <w:szCs w:val="16"/>
        </w:rPr>
        <w:t xml:space="preserve"> </w:t>
      </w:r>
      <w:r w:rsidRPr="009C43F8">
        <w:rPr>
          <w:sz w:val="16"/>
          <w:szCs w:val="16"/>
          <w:lang w:eastAsia="ru-RU"/>
        </w:rPr>
        <w:t xml:space="preserve">Санитарные </w:t>
      </w:r>
      <w:hyperlink r:id="rId14" w:history="1">
        <w:r w:rsidRPr="009C43F8">
          <w:rPr>
            <w:sz w:val="16"/>
            <w:szCs w:val="16"/>
            <w:lang w:eastAsia="ru-RU"/>
          </w:rPr>
          <w:t>правила и нормы</w:t>
        </w:r>
      </w:hyperlink>
      <w:r w:rsidRPr="009C43F8">
        <w:rPr>
          <w:sz w:val="16"/>
          <w:szCs w:val="16"/>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 постановлением Главного государственного санитарного врача Российской Федерации от 28 января 2021 г. № 2 (зарегистрировано Минюстом России 29 января 2021 г., регистрационный № 62296).</w:t>
      </w:r>
    </w:p>
    <w:p w:rsidR="00F80AB8" w:rsidRDefault="00F80AB8" w:rsidP="00F80AB8">
      <w:pPr>
        <w:pStyle w:val="af6"/>
      </w:pPr>
    </w:p>
  </w:footnote>
  <w:footnote w:id="18">
    <w:p w:rsidR="00F80AB8" w:rsidRPr="00F477A7" w:rsidRDefault="00F80AB8" w:rsidP="00F80AB8">
      <w:pPr>
        <w:autoSpaceDE w:val="0"/>
        <w:autoSpaceDN w:val="0"/>
        <w:adjustRightInd w:val="0"/>
        <w:rPr>
          <w:rStyle w:val="af9"/>
          <w:b w:val="0"/>
          <w:bCs w:val="0"/>
          <w:sz w:val="16"/>
          <w:szCs w:val="16"/>
          <w:lang w:eastAsia="ru-RU"/>
        </w:rPr>
      </w:pPr>
      <w:r w:rsidRPr="00F477A7">
        <w:rPr>
          <w:rStyle w:val="af8"/>
          <w:sz w:val="16"/>
          <w:szCs w:val="16"/>
        </w:rPr>
        <w:footnoteRef/>
      </w:r>
      <w:r w:rsidRPr="00F477A7">
        <w:rPr>
          <w:sz w:val="16"/>
          <w:szCs w:val="16"/>
        </w:rPr>
        <w:t xml:space="preserve"> </w:t>
      </w:r>
      <w:r w:rsidRPr="00F477A7">
        <w:rPr>
          <w:sz w:val="16"/>
          <w:szCs w:val="16"/>
          <w:lang w:eastAsia="ru-RU"/>
        </w:rPr>
        <w:t xml:space="preserve">Утвержден </w:t>
      </w:r>
      <w:hyperlink r:id="rId15" w:history="1">
        <w:r w:rsidRPr="00F477A7">
          <w:rPr>
            <w:sz w:val="16"/>
            <w:szCs w:val="16"/>
            <w:lang w:eastAsia="ru-RU"/>
          </w:rPr>
          <w:t>приказом</w:t>
        </w:r>
      </w:hyperlink>
      <w:r w:rsidRPr="00F477A7">
        <w:rPr>
          <w:sz w:val="16"/>
          <w:szCs w:val="16"/>
          <w:lang w:eastAsia="ru-RU"/>
        </w:rPr>
        <w:t xml:space="preserve"> Минпросвещения России от 31 июля 2020 г. № 373 (зарегистрирован Минюстом России 31 августа 2020 г., регистрационный № 59599).</w:t>
      </w:r>
    </w:p>
    <w:p w:rsidR="00F80AB8" w:rsidRDefault="00F80AB8" w:rsidP="00F80AB8">
      <w:pPr>
        <w:pStyle w:val="af6"/>
      </w:pPr>
    </w:p>
  </w:footnote>
  <w:footnote w:id="19">
    <w:p w:rsidR="00F80AB8" w:rsidRPr="004118E2" w:rsidRDefault="00F80AB8" w:rsidP="00F80AB8">
      <w:pPr>
        <w:autoSpaceDE w:val="0"/>
        <w:autoSpaceDN w:val="0"/>
        <w:adjustRightInd w:val="0"/>
        <w:rPr>
          <w:rStyle w:val="af9"/>
          <w:b w:val="0"/>
          <w:bCs w:val="0"/>
          <w:sz w:val="16"/>
          <w:szCs w:val="16"/>
          <w:lang w:eastAsia="ru-RU"/>
        </w:rPr>
      </w:pPr>
      <w:r w:rsidRPr="004118E2">
        <w:rPr>
          <w:rStyle w:val="af8"/>
          <w:sz w:val="16"/>
          <w:szCs w:val="16"/>
        </w:rPr>
        <w:footnoteRef/>
      </w:r>
      <w:r w:rsidRPr="004118E2">
        <w:rPr>
          <w:sz w:val="16"/>
          <w:szCs w:val="16"/>
        </w:rPr>
        <w:t xml:space="preserve"> </w:t>
      </w:r>
      <w:r w:rsidRPr="004118E2">
        <w:rPr>
          <w:sz w:val="16"/>
          <w:szCs w:val="16"/>
          <w:lang w:eastAsia="ru-RU"/>
        </w:rPr>
        <w:t xml:space="preserve">Утвержден </w:t>
      </w:r>
      <w:hyperlink r:id="rId16" w:history="1">
        <w:r w:rsidRPr="004118E2">
          <w:rPr>
            <w:sz w:val="16"/>
            <w:szCs w:val="16"/>
            <w:lang w:eastAsia="ru-RU"/>
          </w:rPr>
          <w:t>приказом</w:t>
        </w:r>
      </w:hyperlink>
      <w:r w:rsidRPr="004118E2">
        <w:rPr>
          <w:sz w:val="16"/>
          <w:szCs w:val="16"/>
          <w:lang w:eastAsia="ru-RU"/>
        </w:rPr>
        <w:t xml:space="preserve"> Минпросвещения России от 26 августа 2020 г. № 438 (зарегистрирован Минюстом России 11 сентября 2020 г., регистрационный № 59784).</w:t>
      </w:r>
    </w:p>
    <w:p w:rsidR="00F80AB8" w:rsidRDefault="00F80AB8" w:rsidP="00F80AB8">
      <w:pPr>
        <w:pStyle w:val="af6"/>
      </w:pPr>
    </w:p>
  </w:footnote>
  <w:footnote w:id="20">
    <w:p w:rsidR="00F80AB8" w:rsidRPr="005B5B92" w:rsidRDefault="00F80AB8" w:rsidP="00F80AB8">
      <w:pPr>
        <w:autoSpaceDE w:val="0"/>
        <w:autoSpaceDN w:val="0"/>
        <w:adjustRightInd w:val="0"/>
        <w:rPr>
          <w:sz w:val="16"/>
          <w:szCs w:val="16"/>
          <w:lang w:eastAsia="ru-RU"/>
        </w:rPr>
      </w:pPr>
      <w:r w:rsidRPr="005B5B92">
        <w:rPr>
          <w:rStyle w:val="af8"/>
          <w:sz w:val="16"/>
          <w:szCs w:val="16"/>
        </w:rPr>
        <w:footnoteRef/>
      </w:r>
      <w:r w:rsidRPr="005B5B92">
        <w:rPr>
          <w:sz w:val="16"/>
          <w:szCs w:val="16"/>
        </w:rPr>
        <w:t xml:space="preserve"> </w:t>
      </w:r>
      <w:r w:rsidRPr="005B5B92">
        <w:rPr>
          <w:sz w:val="16"/>
          <w:szCs w:val="16"/>
          <w:lang w:eastAsia="ru-RU"/>
        </w:rPr>
        <w:t xml:space="preserve">Утвержден </w:t>
      </w:r>
      <w:hyperlink r:id="rId17" w:history="1">
        <w:r w:rsidRPr="005B5B92">
          <w:rPr>
            <w:sz w:val="16"/>
            <w:szCs w:val="16"/>
            <w:lang w:eastAsia="ru-RU"/>
          </w:rPr>
          <w:t>приказом</w:t>
        </w:r>
      </w:hyperlink>
      <w:r w:rsidRPr="005B5B92">
        <w:rPr>
          <w:sz w:val="16"/>
          <w:szCs w:val="16"/>
          <w:lang w:eastAsia="ru-RU"/>
        </w:rPr>
        <w:t xml:space="preserve"> Минобрнауки России от 1 июля 2013 г. № 499 (зарегистрирован Минюстом Росс</w:t>
      </w:r>
      <w:r>
        <w:rPr>
          <w:sz w:val="16"/>
          <w:szCs w:val="16"/>
          <w:lang w:eastAsia="ru-RU"/>
        </w:rPr>
        <w:t xml:space="preserve">ии 20 августа 2013 г., </w:t>
      </w:r>
      <w:r w:rsidRPr="005B5B92">
        <w:rPr>
          <w:sz w:val="16"/>
          <w:szCs w:val="16"/>
          <w:lang w:eastAsia="ru-RU"/>
        </w:rPr>
        <w:t>регистрационный № 29444) с изменениями, внесенн</w:t>
      </w:r>
      <w:r>
        <w:rPr>
          <w:sz w:val="16"/>
          <w:szCs w:val="16"/>
          <w:lang w:eastAsia="ru-RU"/>
        </w:rPr>
        <w:t xml:space="preserve">ыми приказом Минобрнауки России </w:t>
      </w:r>
      <w:r w:rsidRPr="005B5B92">
        <w:rPr>
          <w:sz w:val="16"/>
          <w:szCs w:val="16"/>
          <w:lang w:eastAsia="ru-RU"/>
        </w:rPr>
        <w:t>от 15 ноября 2013 г. № 1244 (зарегистрирован Минюстом России 14 января 2014 г., регистрационный № 31014).</w:t>
      </w:r>
    </w:p>
    <w:p w:rsidR="00F80AB8" w:rsidRDefault="00F80AB8" w:rsidP="00F80AB8">
      <w:pPr>
        <w:pStyle w:val="af6"/>
      </w:pPr>
    </w:p>
  </w:footnote>
  <w:footnote w:id="21">
    <w:p w:rsidR="00F80AB8" w:rsidRPr="000A0DA6" w:rsidRDefault="00F80AB8" w:rsidP="00F80AB8">
      <w:pPr>
        <w:autoSpaceDE w:val="0"/>
        <w:autoSpaceDN w:val="0"/>
        <w:adjustRightInd w:val="0"/>
        <w:rPr>
          <w:sz w:val="16"/>
          <w:szCs w:val="16"/>
          <w:lang w:eastAsia="ru-RU"/>
        </w:rPr>
      </w:pPr>
      <w:r w:rsidRPr="000A0DA6">
        <w:rPr>
          <w:rStyle w:val="af8"/>
          <w:sz w:val="16"/>
          <w:szCs w:val="16"/>
        </w:rPr>
        <w:footnoteRef/>
      </w:r>
      <w:r w:rsidRPr="000A0DA6">
        <w:rPr>
          <w:sz w:val="16"/>
          <w:szCs w:val="16"/>
        </w:rPr>
        <w:t xml:space="preserve"> </w:t>
      </w:r>
      <w:r w:rsidRPr="000A0DA6">
        <w:rPr>
          <w:sz w:val="16"/>
          <w:szCs w:val="16"/>
          <w:lang w:eastAsia="ru-RU"/>
        </w:rPr>
        <w:t xml:space="preserve">Собрание законодательства Российской Федерации, 2012, № 53, ст. 7598; 2021, </w:t>
      </w:r>
      <w:r>
        <w:rPr>
          <w:sz w:val="16"/>
          <w:szCs w:val="16"/>
          <w:lang w:eastAsia="ru-RU"/>
        </w:rPr>
        <w:t xml:space="preserve">№ </w:t>
      </w:r>
      <w:r w:rsidRPr="000A0DA6">
        <w:rPr>
          <w:sz w:val="16"/>
          <w:szCs w:val="16"/>
          <w:lang w:eastAsia="ru-RU"/>
        </w:rPr>
        <w:t>24, ст. 4188.</w:t>
      </w:r>
    </w:p>
    <w:p w:rsidR="00F80AB8" w:rsidRDefault="00F80AB8" w:rsidP="00F80AB8">
      <w:pPr>
        <w:pStyle w:val="af6"/>
      </w:pPr>
    </w:p>
  </w:footnote>
  <w:footnote w:id="22">
    <w:p w:rsidR="00F80AB8" w:rsidRPr="00F0734F" w:rsidRDefault="00F80AB8" w:rsidP="00F80AB8">
      <w:pPr>
        <w:autoSpaceDE w:val="0"/>
        <w:autoSpaceDN w:val="0"/>
        <w:adjustRightInd w:val="0"/>
        <w:rPr>
          <w:sz w:val="16"/>
          <w:szCs w:val="16"/>
          <w:lang w:eastAsia="ru-RU"/>
        </w:rPr>
      </w:pPr>
      <w:r w:rsidRPr="00F0734F">
        <w:rPr>
          <w:rStyle w:val="af8"/>
          <w:sz w:val="16"/>
          <w:szCs w:val="16"/>
        </w:rPr>
        <w:footnoteRef/>
      </w:r>
      <w:r w:rsidRPr="00F0734F">
        <w:rPr>
          <w:sz w:val="16"/>
          <w:szCs w:val="16"/>
        </w:rPr>
        <w:t xml:space="preserve"> </w:t>
      </w:r>
      <w:r w:rsidRPr="00F0734F">
        <w:rPr>
          <w:sz w:val="16"/>
          <w:szCs w:val="16"/>
          <w:lang w:eastAsia="ru-RU"/>
        </w:rPr>
        <w:t xml:space="preserve">Утверждены </w:t>
      </w:r>
      <w:hyperlink r:id="rId18" w:history="1">
        <w:r w:rsidRPr="00F0734F">
          <w:rPr>
            <w:sz w:val="16"/>
            <w:szCs w:val="16"/>
            <w:lang w:eastAsia="ru-RU"/>
          </w:rPr>
          <w:t>постановлением</w:t>
        </w:r>
      </w:hyperlink>
      <w:r w:rsidRPr="00F0734F">
        <w:rPr>
          <w:sz w:val="16"/>
          <w:szCs w:val="16"/>
          <w:lang w:eastAsia="ru-RU"/>
        </w:rPr>
        <w:t xml:space="preserve"> Правительства Российской Федерации от 20 октября 2021 г. № </w:t>
      </w:r>
      <w:r>
        <w:rPr>
          <w:sz w:val="16"/>
          <w:szCs w:val="16"/>
          <w:lang w:eastAsia="ru-RU"/>
        </w:rPr>
        <w:t>1802 (Собрание законодательства</w:t>
      </w:r>
      <w:r>
        <w:rPr>
          <w:sz w:val="16"/>
          <w:szCs w:val="16"/>
          <w:lang w:eastAsia="ru-RU"/>
        </w:rPr>
        <w:br/>
      </w:r>
      <w:r w:rsidRPr="00F0734F">
        <w:rPr>
          <w:sz w:val="16"/>
          <w:szCs w:val="16"/>
          <w:lang w:eastAsia="ru-RU"/>
        </w:rPr>
        <w:t>Российской Федерации, 2021, № 44, ст. 7412).</w:t>
      </w:r>
    </w:p>
    <w:p w:rsidR="00F80AB8" w:rsidRDefault="00F80AB8" w:rsidP="00F80AB8">
      <w:pPr>
        <w:pStyle w:val="af6"/>
      </w:pPr>
    </w:p>
  </w:footnote>
  <w:footnote w:id="23">
    <w:p w:rsidR="00F80AB8" w:rsidRPr="0076237E" w:rsidRDefault="00F80AB8" w:rsidP="00F80AB8">
      <w:pPr>
        <w:autoSpaceDE w:val="0"/>
        <w:autoSpaceDN w:val="0"/>
        <w:adjustRightInd w:val="0"/>
        <w:rPr>
          <w:sz w:val="16"/>
          <w:szCs w:val="16"/>
          <w:lang w:eastAsia="ru-RU"/>
        </w:rPr>
      </w:pPr>
      <w:r w:rsidRPr="0076237E">
        <w:rPr>
          <w:rStyle w:val="af8"/>
          <w:sz w:val="16"/>
          <w:szCs w:val="16"/>
        </w:rPr>
        <w:footnoteRef/>
      </w:r>
      <w:r w:rsidRPr="0076237E">
        <w:rPr>
          <w:sz w:val="16"/>
          <w:szCs w:val="16"/>
        </w:rPr>
        <w:t xml:space="preserve"> </w:t>
      </w:r>
      <w:proofErr w:type="gramStart"/>
      <w:r w:rsidRPr="0076237E">
        <w:rPr>
          <w:sz w:val="16"/>
          <w:szCs w:val="16"/>
          <w:lang w:eastAsia="ru-RU"/>
        </w:rPr>
        <w:t xml:space="preserve">Утверждены </w:t>
      </w:r>
      <w:hyperlink r:id="rId19" w:history="1">
        <w:r w:rsidRPr="0076237E">
          <w:rPr>
            <w:sz w:val="16"/>
            <w:szCs w:val="16"/>
            <w:lang w:eastAsia="ru-RU"/>
          </w:rPr>
          <w:t>приказом</w:t>
        </w:r>
      </w:hyperlink>
      <w:r w:rsidRPr="0076237E">
        <w:rPr>
          <w:sz w:val="16"/>
          <w:szCs w:val="16"/>
          <w:lang w:eastAsia="ru-RU"/>
        </w:rPr>
        <w:t xml:space="preserve"> Рособрнадзора от 14 августа 2020 г. № 831 (</w:t>
      </w:r>
      <w:r>
        <w:rPr>
          <w:sz w:val="16"/>
          <w:szCs w:val="16"/>
          <w:lang w:eastAsia="ru-RU"/>
        </w:rPr>
        <w:t xml:space="preserve">зарегистрирован Минюстом России 12 ноября 2020 г., </w:t>
      </w:r>
      <w:r w:rsidRPr="0076237E">
        <w:rPr>
          <w:sz w:val="16"/>
          <w:szCs w:val="16"/>
          <w:lang w:eastAsia="ru-RU"/>
        </w:rPr>
        <w:t>регистрационный № 60867) с изменениями, внесенными п</w:t>
      </w:r>
      <w:r>
        <w:rPr>
          <w:sz w:val="16"/>
          <w:szCs w:val="16"/>
          <w:lang w:eastAsia="ru-RU"/>
        </w:rPr>
        <w:t xml:space="preserve">риказами Рособрнадзора </w:t>
      </w:r>
      <w:r w:rsidRPr="0076237E">
        <w:rPr>
          <w:sz w:val="16"/>
          <w:szCs w:val="16"/>
          <w:lang w:eastAsia="ru-RU"/>
        </w:rPr>
        <w:t>от 7 мая 2021 г. № 629 (</w:t>
      </w:r>
      <w:r>
        <w:rPr>
          <w:sz w:val="16"/>
          <w:szCs w:val="16"/>
          <w:lang w:eastAsia="ru-RU"/>
        </w:rPr>
        <w:t xml:space="preserve">зарегистрирован Минюстом России </w:t>
      </w:r>
      <w:r w:rsidRPr="0076237E">
        <w:rPr>
          <w:sz w:val="16"/>
          <w:szCs w:val="16"/>
          <w:lang w:eastAsia="ru-RU"/>
        </w:rPr>
        <w:t>1 июня 2021 г., регистрационный №</w:t>
      </w:r>
      <w:r>
        <w:rPr>
          <w:sz w:val="16"/>
          <w:szCs w:val="16"/>
          <w:lang w:eastAsia="ru-RU"/>
        </w:rPr>
        <w:t xml:space="preserve"> 63731), </w:t>
      </w:r>
      <w:r w:rsidRPr="0076237E">
        <w:rPr>
          <w:sz w:val="16"/>
          <w:szCs w:val="16"/>
          <w:lang w:eastAsia="ru-RU"/>
        </w:rPr>
        <w:t>от 9 августа 2021 г. № 1114 (зарегистрирован Миню</w:t>
      </w:r>
      <w:r>
        <w:rPr>
          <w:sz w:val="16"/>
          <w:szCs w:val="16"/>
          <w:lang w:eastAsia="ru-RU"/>
        </w:rPr>
        <w:t>стом России 20 октября 2021 г.,</w:t>
      </w:r>
      <w:r>
        <w:rPr>
          <w:sz w:val="16"/>
          <w:szCs w:val="16"/>
          <w:lang w:eastAsia="ru-RU"/>
        </w:rPr>
        <w:br/>
      </w:r>
      <w:r w:rsidRPr="0076237E">
        <w:rPr>
          <w:sz w:val="16"/>
          <w:szCs w:val="16"/>
          <w:lang w:eastAsia="ru-RU"/>
        </w:rPr>
        <w:t>регистрационный № 65491).</w:t>
      </w:r>
      <w:proofErr w:type="gramEnd"/>
    </w:p>
    <w:p w:rsidR="00F80AB8" w:rsidRDefault="00F80AB8" w:rsidP="00F80AB8">
      <w:pPr>
        <w:pStyle w:val="af6"/>
      </w:pPr>
    </w:p>
  </w:footnote>
  <w:footnote w:id="24">
    <w:p w:rsidR="00F80AB8" w:rsidRPr="001F2BAE" w:rsidRDefault="00F80AB8" w:rsidP="00F80AB8">
      <w:pPr>
        <w:autoSpaceDE w:val="0"/>
        <w:autoSpaceDN w:val="0"/>
        <w:adjustRightInd w:val="0"/>
        <w:rPr>
          <w:sz w:val="16"/>
          <w:szCs w:val="16"/>
          <w:lang w:eastAsia="ru-RU"/>
        </w:rPr>
      </w:pPr>
      <w:r w:rsidRPr="001F2BAE">
        <w:rPr>
          <w:rStyle w:val="af8"/>
          <w:sz w:val="16"/>
          <w:szCs w:val="16"/>
        </w:rPr>
        <w:footnoteRef/>
      </w:r>
      <w:r w:rsidRPr="001F2BAE">
        <w:rPr>
          <w:sz w:val="16"/>
          <w:szCs w:val="16"/>
        </w:rPr>
        <w:t xml:space="preserve"> </w:t>
      </w:r>
      <w:r w:rsidRPr="001F2BAE">
        <w:rPr>
          <w:sz w:val="16"/>
          <w:szCs w:val="16"/>
          <w:lang w:eastAsia="ru-RU"/>
        </w:rPr>
        <w:t>Собрание законодательства Российской Федерации, 2011, № 15, ст. 2036; 2019, № 52, ст. 7794.</w:t>
      </w:r>
    </w:p>
    <w:p w:rsidR="00F80AB8" w:rsidRDefault="00F80AB8" w:rsidP="00F80AB8">
      <w:pPr>
        <w:pStyle w:val="af6"/>
      </w:pPr>
    </w:p>
  </w:footnote>
  <w:footnote w:id="25">
    <w:p w:rsidR="00F80AB8" w:rsidRPr="000366B8" w:rsidRDefault="00F80AB8" w:rsidP="00F80AB8">
      <w:pPr>
        <w:autoSpaceDE w:val="0"/>
        <w:autoSpaceDN w:val="0"/>
        <w:adjustRightInd w:val="0"/>
        <w:rPr>
          <w:rStyle w:val="af9"/>
          <w:b w:val="0"/>
          <w:bCs w:val="0"/>
          <w:sz w:val="16"/>
          <w:szCs w:val="16"/>
          <w:lang w:eastAsia="ru-RU"/>
        </w:rPr>
      </w:pPr>
      <w:r w:rsidRPr="000366B8">
        <w:rPr>
          <w:rStyle w:val="af8"/>
          <w:sz w:val="16"/>
          <w:szCs w:val="16"/>
        </w:rPr>
        <w:footnoteRef/>
      </w:r>
      <w:r w:rsidRPr="000366B8">
        <w:rPr>
          <w:sz w:val="16"/>
          <w:szCs w:val="16"/>
        </w:rPr>
        <w:t xml:space="preserve"> </w:t>
      </w:r>
      <w:proofErr w:type="gramStart"/>
      <w:r w:rsidRPr="000366B8">
        <w:rPr>
          <w:sz w:val="16"/>
          <w:szCs w:val="16"/>
          <w:lang w:eastAsia="ru-RU"/>
        </w:rPr>
        <w:t xml:space="preserve">Утвержден </w:t>
      </w:r>
      <w:hyperlink r:id="rId20" w:history="1">
        <w:r w:rsidRPr="000366B8">
          <w:rPr>
            <w:sz w:val="16"/>
            <w:szCs w:val="16"/>
            <w:lang w:eastAsia="ru-RU"/>
          </w:rPr>
          <w:t>приказом</w:t>
        </w:r>
      </w:hyperlink>
      <w:r w:rsidRPr="000366B8">
        <w:rPr>
          <w:sz w:val="16"/>
          <w:szCs w:val="16"/>
          <w:lang w:eastAsia="ru-RU"/>
        </w:rPr>
        <w:t xml:space="preserve"> Минобрнауки России от 25 октября 2013 г. № 1186 (зарегистрирован Минюстом России 29 ноября 2013 г., регистрационный № 30507) с изменениями, внесенны</w:t>
      </w:r>
      <w:r>
        <w:rPr>
          <w:sz w:val="16"/>
          <w:szCs w:val="16"/>
          <w:lang w:eastAsia="ru-RU"/>
        </w:rPr>
        <w:t xml:space="preserve">ми приказами Минобрнауки России </w:t>
      </w:r>
      <w:r w:rsidRPr="000366B8">
        <w:rPr>
          <w:sz w:val="16"/>
          <w:szCs w:val="16"/>
          <w:lang w:eastAsia="ru-RU"/>
        </w:rPr>
        <w:t>от 3 июня 2014 г. № 619 (зарегистрирован Минюстом России 20 июня 2014 г., регистрационный №</w:t>
      </w:r>
      <w:r>
        <w:rPr>
          <w:sz w:val="16"/>
          <w:szCs w:val="16"/>
          <w:lang w:eastAsia="ru-RU"/>
        </w:rPr>
        <w:t xml:space="preserve"> 32828), </w:t>
      </w:r>
      <w:r w:rsidRPr="000366B8">
        <w:rPr>
          <w:sz w:val="16"/>
          <w:szCs w:val="16"/>
          <w:lang w:eastAsia="ru-RU"/>
        </w:rPr>
        <w:t>от 27 апреля 2015 г. № 432 (зарегистрирован Минюстом России 15 мая 2015 г., регистрационный №</w:t>
      </w:r>
      <w:r>
        <w:rPr>
          <w:sz w:val="16"/>
          <w:szCs w:val="16"/>
          <w:lang w:eastAsia="ru-RU"/>
        </w:rPr>
        <w:t xml:space="preserve"> 37304), </w:t>
      </w:r>
      <w:r w:rsidRPr="000366B8">
        <w:rPr>
          <w:sz w:val="16"/>
          <w:szCs w:val="16"/>
          <w:lang w:eastAsia="ru-RU"/>
        </w:rPr>
        <w:t>от 31 августа 2016 г</w:t>
      </w:r>
      <w:proofErr w:type="gramEnd"/>
      <w:r w:rsidRPr="000366B8">
        <w:rPr>
          <w:sz w:val="16"/>
          <w:szCs w:val="16"/>
          <w:lang w:eastAsia="ru-RU"/>
        </w:rPr>
        <w:t>. № 1129 (зарегистрирован Минюстом России 15 сентября 2016 г., регистрационный № 43672), приказом Минпросвещения России от 7 августа 2019 г. № 406 (</w:t>
      </w:r>
      <w:r>
        <w:rPr>
          <w:sz w:val="16"/>
          <w:szCs w:val="16"/>
          <w:lang w:eastAsia="ru-RU"/>
        </w:rPr>
        <w:t xml:space="preserve">зарегистрирован Минюстом России </w:t>
      </w:r>
      <w:r w:rsidRPr="000366B8">
        <w:rPr>
          <w:sz w:val="16"/>
          <w:szCs w:val="16"/>
          <w:lang w:eastAsia="ru-RU"/>
        </w:rPr>
        <w:t>28 о</w:t>
      </w:r>
      <w:r>
        <w:rPr>
          <w:sz w:val="16"/>
          <w:szCs w:val="16"/>
          <w:lang w:eastAsia="ru-RU"/>
        </w:rPr>
        <w:t xml:space="preserve">ктября 2019 г., регистрационный </w:t>
      </w:r>
      <w:r w:rsidRPr="000366B8">
        <w:rPr>
          <w:sz w:val="16"/>
          <w:szCs w:val="16"/>
          <w:lang w:eastAsia="ru-RU"/>
        </w:rPr>
        <w:t>№ 56330).</w:t>
      </w:r>
    </w:p>
    <w:p w:rsidR="00F80AB8" w:rsidRDefault="00F80AB8" w:rsidP="00F80AB8">
      <w:pPr>
        <w:pStyle w:val="af6"/>
      </w:pPr>
    </w:p>
  </w:footnote>
  <w:footnote w:id="26">
    <w:p w:rsidR="00F80AB8" w:rsidRPr="005E07DB" w:rsidRDefault="00F80AB8" w:rsidP="00F80AB8">
      <w:pPr>
        <w:autoSpaceDE w:val="0"/>
        <w:autoSpaceDN w:val="0"/>
        <w:adjustRightInd w:val="0"/>
        <w:rPr>
          <w:rStyle w:val="af9"/>
          <w:b w:val="0"/>
          <w:bCs w:val="0"/>
          <w:sz w:val="16"/>
          <w:szCs w:val="16"/>
          <w:lang w:eastAsia="ru-RU"/>
        </w:rPr>
      </w:pPr>
      <w:r w:rsidRPr="005E07DB">
        <w:rPr>
          <w:rStyle w:val="af8"/>
          <w:sz w:val="16"/>
          <w:szCs w:val="16"/>
        </w:rPr>
        <w:footnoteRef/>
      </w:r>
      <w:r w:rsidRPr="005E07DB">
        <w:rPr>
          <w:sz w:val="16"/>
          <w:szCs w:val="16"/>
        </w:rPr>
        <w:t xml:space="preserve"> </w:t>
      </w:r>
      <w:r w:rsidRPr="005E07DB">
        <w:rPr>
          <w:sz w:val="16"/>
          <w:szCs w:val="16"/>
          <w:lang w:eastAsia="ru-RU"/>
        </w:rPr>
        <w:t xml:space="preserve">Утвержден </w:t>
      </w:r>
      <w:hyperlink r:id="rId21" w:history="1">
        <w:r w:rsidRPr="005E07DB">
          <w:rPr>
            <w:sz w:val="16"/>
            <w:szCs w:val="16"/>
            <w:lang w:eastAsia="ru-RU"/>
          </w:rPr>
          <w:t>приказом</w:t>
        </w:r>
      </w:hyperlink>
      <w:r w:rsidRPr="005E07DB">
        <w:rPr>
          <w:sz w:val="16"/>
          <w:szCs w:val="16"/>
          <w:lang w:eastAsia="ru-RU"/>
        </w:rPr>
        <w:t xml:space="preserve"> Минпросвещения России от 5 октября 2020 г. № 546 (зарегистрирован Минюстом России 22 декабря 2020 г., регистрационный № 61709) с изменениями, внесенными приказом Минпросвещения России от 22 марта 2021 г. №</w:t>
      </w:r>
      <w:r>
        <w:rPr>
          <w:sz w:val="16"/>
          <w:szCs w:val="16"/>
          <w:lang w:eastAsia="ru-RU"/>
        </w:rPr>
        <w:t xml:space="preserve"> 113 </w:t>
      </w:r>
      <w:r w:rsidRPr="005E07DB">
        <w:rPr>
          <w:sz w:val="16"/>
          <w:szCs w:val="16"/>
          <w:lang w:eastAsia="ru-RU"/>
        </w:rPr>
        <w:t>(зарегистрирован Минюстом России 9 апреля 2021 г., регистрационный № 63045)</w:t>
      </w:r>
    </w:p>
    <w:p w:rsidR="00F80AB8" w:rsidRDefault="00F80AB8" w:rsidP="00F80AB8">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68435"/>
      <w:docPartObj>
        <w:docPartGallery w:val="Page Numbers (Top of Page)"/>
        <w:docPartUnique/>
      </w:docPartObj>
    </w:sdtPr>
    <w:sdtEndPr/>
    <w:sdtContent>
      <w:p w:rsidR="00A700F0" w:rsidRDefault="00A700F0" w:rsidP="009C621A">
        <w:pPr>
          <w:pStyle w:val="a3"/>
          <w:ind w:firstLine="0"/>
          <w:jc w:val="center"/>
        </w:pPr>
        <w:r>
          <w:fldChar w:fldCharType="begin"/>
        </w:r>
        <w:r>
          <w:instrText>PAGE   \* MERGEFORMAT</w:instrText>
        </w:r>
        <w:r>
          <w:fldChar w:fldCharType="separate"/>
        </w:r>
        <w:r w:rsidR="001C2B6A">
          <w:rPr>
            <w:noProof/>
          </w:rPr>
          <w:t>19</w:t>
        </w:r>
        <w:r>
          <w:fldChar w:fldCharType="end"/>
        </w:r>
      </w:p>
    </w:sdtContent>
  </w:sdt>
  <w:p w:rsidR="00A700F0" w:rsidRDefault="00A700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4" w:rsidRDefault="00D14615">
    <w:pPr>
      <w:pStyle w:val="a3"/>
      <w:jc w:val="center"/>
    </w:pPr>
    <w:r w:rsidRPr="000C37CB">
      <w:rPr>
        <w:szCs w:val="28"/>
      </w:rPr>
      <w:fldChar w:fldCharType="begin"/>
    </w:r>
    <w:r w:rsidRPr="000C37CB">
      <w:rPr>
        <w:szCs w:val="28"/>
      </w:rPr>
      <w:instrText>PAGE   \* MERGEFORMAT</w:instrText>
    </w:r>
    <w:r w:rsidRPr="000C37CB">
      <w:rPr>
        <w:szCs w:val="28"/>
      </w:rPr>
      <w:fldChar w:fldCharType="separate"/>
    </w:r>
    <w:r w:rsidR="00524D42">
      <w:rPr>
        <w:noProof/>
        <w:szCs w:val="28"/>
      </w:rPr>
      <w:t>63</w:t>
    </w:r>
    <w:r w:rsidRPr="000C37CB">
      <w:rPr>
        <w:szCs w:val="28"/>
      </w:rPr>
      <w:fldChar w:fldCharType="end"/>
    </w:r>
  </w:p>
  <w:p w:rsidR="00B60084" w:rsidRDefault="00D961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4" w:rsidRPr="00C35514" w:rsidRDefault="00D96192">
    <w:pPr>
      <w:pStyle w:val="a3"/>
      <w:jc w:val="center"/>
      <w:rPr>
        <w:szCs w:val="28"/>
      </w:rPr>
    </w:pPr>
  </w:p>
  <w:p w:rsidR="00B60084" w:rsidRDefault="00D961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F0F"/>
    <w:multiLevelType w:val="hybridMultilevel"/>
    <w:tmpl w:val="AA8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23D8F"/>
    <w:multiLevelType w:val="hybridMultilevel"/>
    <w:tmpl w:val="C7C8D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FB5644"/>
    <w:multiLevelType w:val="hybridMultilevel"/>
    <w:tmpl w:val="69A40E96"/>
    <w:lvl w:ilvl="0" w:tplc="AB22CB6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772D433C"/>
    <w:multiLevelType w:val="hybridMultilevel"/>
    <w:tmpl w:val="5122E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1C"/>
    <w:rsid w:val="0000066F"/>
    <w:rsid w:val="0003151C"/>
    <w:rsid w:val="00033838"/>
    <w:rsid w:val="00034C9B"/>
    <w:rsid w:val="00052085"/>
    <w:rsid w:val="00052774"/>
    <w:rsid w:val="00057197"/>
    <w:rsid w:val="00061C5C"/>
    <w:rsid w:val="000638FD"/>
    <w:rsid w:val="00064835"/>
    <w:rsid w:val="00066777"/>
    <w:rsid w:val="0007338E"/>
    <w:rsid w:val="00075CAA"/>
    <w:rsid w:val="00094339"/>
    <w:rsid w:val="000956D6"/>
    <w:rsid w:val="000A07C1"/>
    <w:rsid w:val="000A158A"/>
    <w:rsid w:val="000B1D9A"/>
    <w:rsid w:val="000D1E65"/>
    <w:rsid w:val="000E19BD"/>
    <w:rsid w:val="000F3529"/>
    <w:rsid w:val="00112D0D"/>
    <w:rsid w:val="001131E4"/>
    <w:rsid w:val="001274B3"/>
    <w:rsid w:val="00153C5E"/>
    <w:rsid w:val="001658A4"/>
    <w:rsid w:val="0017518D"/>
    <w:rsid w:val="00180640"/>
    <w:rsid w:val="00194C69"/>
    <w:rsid w:val="001A5C09"/>
    <w:rsid w:val="001B618B"/>
    <w:rsid w:val="001C2B6A"/>
    <w:rsid w:val="001E5F44"/>
    <w:rsid w:val="001F0A59"/>
    <w:rsid w:val="001F0EF3"/>
    <w:rsid w:val="001F25F9"/>
    <w:rsid w:val="001F5154"/>
    <w:rsid w:val="002006C4"/>
    <w:rsid w:val="00211010"/>
    <w:rsid w:val="00243A54"/>
    <w:rsid w:val="002461D7"/>
    <w:rsid w:val="0025237B"/>
    <w:rsid w:val="00254F36"/>
    <w:rsid w:val="00271598"/>
    <w:rsid w:val="00281D18"/>
    <w:rsid w:val="00291AAF"/>
    <w:rsid w:val="00294093"/>
    <w:rsid w:val="002A632A"/>
    <w:rsid w:val="002A7FB8"/>
    <w:rsid w:val="002B5072"/>
    <w:rsid w:val="002E27A7"/>
    <w:rsid w:val="002E2F5C"/>
    <w:rsid w:val="002E66F3"/>
    <w:rsid w:val="002F0478"/>
    <w:rsid w:val="00310066"/>
    <w:rsid w:val="00316EC7"/>
    <w:rsid w:val="003228F5"/>
    <w:rsid w:val="003331B2"/>
    <w:rsid w:val="003341EF"/>
    <w:rsid w:val="00343242"/>
    <w:rsid w:val="00365D79"/>
    <w:rsid w:val="00370A03"/>
    <w:rsid w:val="00372FA7"/>
    <w:rsid w:val="003815C6"/>
    <w:rsid w:val="00382993"/>
    <w:rsid w:val="0038382C"/>
    <w:rsid w:val="00384E95"/>
    <w:rsid w:val="00395BF6"/>
    <w:rsid w:val="003C198D"/>
    <w:rsid w:val="003D1F71"/>
    <w:rsid w:val="003D41B6"/>
    <w:rsid w:val="003F04E2"/>
    <w:rsid w:val="003F377E"/>
    <w:rsid w:val="004077B3"/>
    <w:rsid w:val="00420684"/>
    <w:rsid w:val="00427B93"/>
    <w:rsid w:val="00427D5D"/>
    <w:rsid w:val="004358EA"/>
    <w:rsid w:val="00440FA7"/>
    <w:rsid w:val="00446C86"/>
    <w:rsid w:val="0047117A"/>
    <w:rsid w:val="00486EBC"/>
    <w:rsid w:val="004A4042"/>
    <w:rsid w:val="004F1C32"/>
    <w:rsid w:val="00521DF3"/>
    <w:rsid w:val="00524D42"/>
    <w:rsid w:val="00543C74"/>
    <w:rsid w:val="00555309"/>
    <w:rsid w:val="00562B3B"/>
    <w:rsid w:val="00563820"/>
    <w:rsid w:val="00570245"/>
    <w:rsid w:val="0057258A"/>
    <w:rsid w:val="00583798"/>
    <w:rsid w:val="00587F1A"/>
    <w:rsid w:val="005934FB"/>
    <w:rsid w:val="005949C3"/>
    <w:rsid w:val="00595AB9"/>
    <w:rsid w:val="005963A6"/>
    <w:rsid w:val="005B7F89"/>
    <w:rsid w:val="005C3D93"/>
    <w:rsid w:val="005E0218"/>
    <w:rsid w:val="005E2B57"/>
    <w:rsid w:val="005E62CB"/>
    <w:rsid w:val="005E6A7E"/>
    <w:rsid w:val="006016E9"/>
    <w:rsid w:val="00612FE8"/>
    <w:rsid w:val="00621E2B"/>
    <w:rsid w:val="006220B1"/>
    <w:rsid w:val="0064445A"/>
    <w:rsid w:val="00672026"/>
    <w:rsid w:val="00676E4C"/>
    <w:rsid w:val="00680DC4"/>
    <w:rsid w:val="00683FC7"/>
    <w:rsid w:val="006B3196"/>
    <w:rsid w:val="006B7C9A"/>
    <w:rsid w:val="006C1CB8"/>
    <w:rsid w:val="006D3244"/>
    <w:rsid w:val="006E04B5"/>
    <w:rsid w:val="006E560B"/>
    <w:rsid w:val="007100D8"/>
    <w:rsid w:val="00724E86"/>
    <w:rsid w:val="0074627F"/>
    <w:rsid w:val="00747C44"/>
    <w:rsid w:val="007556B2"/>
    <w:rsid w:val="00765691"/>
    <w:rsid w:val="00794C9B"/>
    <w:rsid w:val="007A1493"/>
    <w:rsid w:val="007A34E5"/>
    <w:rsid w:val="007B3A7B"/>
    <w:rsid w:val="007B63BE"/>
    <w:rsid w:val="007D0D16"/>
    <w:rsid w:val="007E4D4F"/>
    <w:rsid w:val="007F58E5"/>
    <w:rsid w:val="00814595"/>
    <w:rsid w:val="008515BD"/>
    <w:rsid w:val="00857C97"/>
    <w:rsid w:val="00867E43"/>
    <w:rsid w:val="008838A0"/>
    <w:rsid w:val="008845BC"/>
    <w:rsid w:val="008914BE"/>
    <w:rsid w:val="008A3176"/>
    <w:rsid w:val="008A354A"/>
    <w:rsid w:val="008A508A"/>
    <w:rsid w:val="008A6EAB"/>
    <w:rsid w:val="008B33A6"/>
    <w:rsid w:val="008D1CBB"/>
    <w:rsid w:val="008E3417"/>
    <w:rsid w:val="008E6547"/>
    <w:rsid w:val="00912B9D"/>
    <w:rsid w:val="009142CA"/>
    <w:rsid w:val="00922F59"/>
    <w:rsid w:val="009233C7"/>
    <w:rsid w:val="009237F3"/>
    <w:rsid w:val="00924E48"/>
    <w:rsid w:val="009437DB"/>
    <w:rsid w:val="00953450"/>
    <w:rsid w:val="0096110A"/>
    <w:rsid w:val="00967233"/>
    <w:rsid w:val="00980809"/>
    <w:rsid w:val="00983403"/>
    <w:rsid w:val="00984545"/>
    <w:rsid w:val="0099125B"/>
    <w:rsid w:val="009A4F23"/>
    <w:rsid w:val="009B42EF"/>
    <w:rsid w:val="009C22C1"/>
    <w:rsid w:val="009C3138"/>
    <w:rsid w:val="009C418C"/>
    <w:rsid w:val="009C5214"/>
    <w:rsid w:val="009C621A"/>
    <w:rsid w:val="009D6C15"/>
    <w:rsid w:val="009E2B3F"/>
    <w:rsid w:val="009E7A8C"/>
    <w:rsid w:val="00A14B44"/>
    <w:rsid w:val="00A20293"/>
    <w:rsid w:val="00A2473A"/>
    <w:rsid w:val="00A60286"/>
    <w:rsid w:val="00A66CA9"/>
    <w:rsid w:val="00A66FBD"/>
    <w:rsid w:val="00A700F0"/>
    <w:rsid w:val="00A80DF6"/>
    <w:rsid w:val="00A85567"/>
    <w:rsid w:val="00AA3F5E"/>
    <w:rsid w:val="00AA5333"/>
    <w:rsid w:val="00AE4628"/>
    <w:rsid w:val="00B10F11"/>
    <w:rsid w:val="00B141DC"/>
    <w:rsid w:val="00B1631A"/>
    <w:rsid w:val="00B26319"/>
    <w:rsid w:val="00B26F5B"/>
    <w:rsid w:val="00B36940"/>
    <w:rsid w:val="00B542F9"/>
    <w:rsid w:val="00B671F6"/>
    <w:rsid w:val="00B76185"/>
    <w:rsid w:val="00B77144"/>
    <w:rsid w:val="00B80303"/>
    <w:rsid w:val="00B80A8A"/>
    <w:rsid w:val="00B90DFB"/>
    <w:rsid w:val="00B9638E"/>
    <w:rsid w:val="00BD723B"/>
    <w:rsid w:val="00BE7162"/>
    <w:rsid w:val="00BF72F2"/>
    <w:rsid w:val="00C0132A"/>
    <w:rsid w:val="00C17526"/>
    <w:rsid w:val="00C23278"/>
    <w:rsid w:val="00C2509D"/>
    <w:rsid w:val="00C44EBE"/>
    <w:rsid w:val="00C51D5C"/>
    <w:rsid w:val="00C61352"/>
    <w:rsid w:val="00C64C84"/>
    <w:rsid w:val="00C8163E"/>
    <w:rsid w:val="00C83187"/>
    <w:rsid w:val="00C85BB5"/>
    <w:rsid w:val="00CA0D12"/>
    <w:rsid w:val="00CA6977"/>
    <w:rsid w:val="00CB536B"/>
    <w:rsid w:val="00CC63FF"/>
    <w:rsid w:val="00CC7726"/>
    <w:rsid w:val="00CE238A"/>
    <w:rsid w:val="00CE4458"/>
    <w:rsid w:val="00D04968"/>
    <w:rsid w:val="00D0651F"/>
    <w:rsid w:val="00D14615"/>
    <w:rsid w:val="00D3641E"/>
    <w:rsid w:val="00D638F7"/>
    <w:rsid w:val="00D8239B"/>
    <w:rsid w:val="00D96192"/>
    <w:rsid w:val="00DA4223"/>
    <w:rsid w:val="00DD067F"/>
    <w:rsid w:val="00DD57B5"/>
    <w:rsid w:val="00DD77E6"/>
    <w:rsid w:val="00DE049A"/>
    <w:rsid w:val="00DE1C8E"/>
    <w:rsid w:val="00DE5B3D"/>
    <w:rsid w:val="00DE6ED7"/>
    <w:rsid w:val="00DF079E"/>
    <w:rsid w:val="00E056AC"/>
    <w:rsid w:val="00E07D48"/>
    <w:rsid w:val="00E10F61"/>
    <w:rsid w:val="00E1267D"/>
    <w:rsid w:val="00E15C61"/>
    <w:rsid w:val="00E3011B"/>
    <w:rsid w:val="00E50D93"/>
    <w:rsid w:val="00E557D8"/>
    <w:rsid w:val="00E63C89"/>
    <w:rsid w:val="00E71AA2"/>
    <w:rsid w:val="00E7765A"/>
    <w:rsid w:val="00E817BC"/>
    <w:rsid w:val="00EA0E89"/>
    <w:rsid w:val="00EA1189"/>
    <w:rsid w:val="00EA1F8B"/>
    <w:rsid w:val="00EA7AFB"/>
    <w:rsid w:val="00EC0E1F"/>
    <w:rsid w:val="00ED5CAC"/>
    <w:rsid w:val="00EE46D0"/>
    <w:rsid w:val="00EF0524"/>
    <w:rsid w:val="00EF1F64"/>
    <w:rsid w:val="00EF371C"/>
    <w:rsid w:val="00F236BF"/>
    <w:rsid w:val="00F527D6"/>
    <w:rsid w:val="00F527EE"/>
    <w:rsid w:val="00F5294F"/>
    <w:rsid w:val="00F57D8B"/>
    <w:rsid w:val="00F70282"/>
    <w:rsid w:val="00F7697A"/>
    <w:rsid w:val="00F80878"/>
    <w:rsid w:val="00F80AB8"/>
    <w:rsid w:val="00F8314A"/>
    <w:rsid w:val="00F94104"/>
    <w:rsid w:val="00FA24F1"/>
    <w:rsid w:val="00FA491C"/>
    <w:rsid w:val="00FA7C12"/>
    <w:rsid w:val="00FB56D5"/>
    <w:rsid w:val="00FC1785"/>
    <w:rsid w:val="00FC2B58"/>
    <w:rsid w:val="00FD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26"/>
    <w:pPr>
      <w:spacing w:after="0" w:line="240" w:lineRule="auto"/>
      <w:ind w:firstLine="709"/>
      <w:jc w:val="both"/>
    </w:pPr>
    <w:rPr>
      <w:rFonts w:ascii="Times New Roman" w:hAnsi="Times New Roman" w:cs="Times New Roman"/>
      <w:sz w:val="28"/>
      <w:szCs w:val="24"/>
    </w:rPr>
  </w:style>
  <w:style w:type="paragraph" w:styleId="1">
    <w:name w:val="heading 1"/>
    <w:basedOn w:val="a"/>
    <w:next w:val="a"/>
    <w:link w:val="10"/>
    <w:uiPriority w:val="99"/>
    <w:qFormat/>
    <w:rsid w:val="000E19BD"/>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72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C772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E07D48"/>
    <w:pPr>
      <w:tabs>
        <w:tab w:val="center" w:pos="4677"/>
        <w:tab w:val="right" w:pos="9355"/>
      </w:tabs>
    </w:pPr>
  </w:style>
  <w:style w:type="character" w:customStyle="1" w:styleId="a4">
    <w:name w:val="Верхний колонтитул Знак"/>
    <w:basedOn w:val="a0"/>
    <w:link w:val="a3"/>
    <w:uiPriority w:val="99"/>
    <w:rsid w:val="00E07D48"/>
    <w:rPr>
      <w:rFonts w:ascii="Times New Roman" w:hAnsi="Times New Roman" w:cs="Times New Roman"/>
      <w:sz w:val="28"/>
      <w:szCs w:val="24"/>
    </w:rPr>
  </w:style>
  <w:style w:type="paragraph" w:styleId="a5">
    <w:name w:val="footer"/>
    <w:basedOn w:val="a"/>
    <w:link w:val="a6"/>
    <w:uiPriority w:val="99"/>
    <w:unhideWhenUsed/>
    <w:rsid w:val="00E07D48"/>
    <w:pPr>
      <w:tabs>
        <w:tab w:val="center" w:pos="4677"/>
        <w:tab w:val="right" w:pos="9355"/>
      </w:tabs>
    </w:pPr>
  </w:style>
  <w:style w:type="character" w:customStyle="1" w:styleId="a6">
    <w:name w:val="Нижний колонтитул Знак"/>
    <w:basedOn w:val="a0"/>
    <w:link w:val="a5"/>
    <w:uiPriority w:val="99"/>
    <w:rsid w:val="00E07D48"/>
    <w:rPr>
      <w:rFonts w:ascii="Times New Roman" w:hAnsi="Times New Roman" w:cs="Times New Roman"/>
      <w:sz w:val="28"/>
      <w:szCs w:val="24"/>
    </w:rPr>
  </w:style>
  <w:style w:type="character" w:styleId="a7">
    <w:name w:val="annotation reference"/>
    <w:basedOn w:val="a0"/>
    <w:uiPriority w:val="99"/>
    <w:semiHidden/>
    <w:unhideWhenUsed/>
    <w:rsid w:val="005B7F89"/>
    <w:rPr>
      <w:sz w:val="16"/>
      <w:szCs w:val="16"/>
    </w:rPr>
  </w:style>
  <w:style w:type="paragraph" w:styleId="a8">
    <w:name w:val="annotation text"/>
    <w:basedOn w:val="a"/>
    <w:link w:val="a9"/>
    <w:uiPriority w:val="99"/>
    <w:semiHidden/>
    <w:unhideWhenUsed/>
    <w:rsid w:val="005B7F89"/>
    <w:rPr>
      <w:sz w:val="20"/>
      <w:szCs w:val="20"/>
    </w:rPr>
  </w:style>
  <w:style w:type="character" w:customStyle="1" w:styleId="a9">
    <w:name w:val="Текст примечания Знак"/>
    <w:basedOn w:val="a0"/>
    <w:link w:val="a8"/>
    <w:uiPriority w:val="99"/>
    <w:semiHidden/>
    <w:rsid w:val="005B7F89"/>
    <w:rPr>
      <w:rFonts w:ascii="Times New Roman" w:hAnsi="Times New Roman" w:cs="Times New Roman"/>
      <w:sz w:val="20"/>
      <w:szCs w:val="20"/>
    </w:rPr>
  </w:style>
  <w:style w:type="paragraph" w:styleId="aa">
    <w:name w:val="annotation subject"/>
    <w:basedOn w:val="a8"/>
    <w:next w:val="a8"/>
    <w:link w:val="ab"/>
    <w:uiPriority w:val="99"/>
    <w:semiHidden/>
    <w:unhideWhenUsed/>
    <w:rsid w:val="005B7F89"/>
    <w:rPr>
      <w:b/>
      <w:bCs/>
    </w:rPr>
  </w:style>
  <w:style w:type="character" w:customStyle="1" w:styleId="ab">
    <w:name w:val="Тема примечания Знак"/>
    <w:basedOn w:val="a9"/>
    <w:link w:val="aa"/>
    <w:uiPriority w:val="99"/>
    <w:semiHidden/>
    <w:rsid w:val="005B7F89"/>
    <w:rPr>
      <w:rFonts w:ascii="Times New Roman" w:hAnsi="Times New Roman" w:cs="Times New Roman"/>
      <w:b/>
      <w:bCs/>
      <w:sz w:val="20"/>
      <w:szCs w:val="20"/>
    </w:rPr>
  </w:style>
  <w:style w:type="paragraph" w:styleId="ac">
    <w:name w:val="Balloon Text"/>
    <w:basedOn w:val="a"/>
    <w:link w:val="ad"/>
    <w:uiPriority w:val="99"/>
    <w:semiHidden/>
    <w:unhideWhenUsed/>
    <w:rsid w:val="005B7F89"/>
    <w:rPr>
      <w:rFonts w:ascii="Tahoma" w:hAnsi="Tahoma" w:cs="Tahoma"/>
      <w:sz w:val="16"/>
      <w:szCs w:val="16"/>
    </w:rPr>
  </w:style>
  <w:style w:type="character" w:customStyle="1" w:styleId="ad">
    <w:name w:val="Текст выноски Знак"/>
    <w:basedOn w:val="a0"/>
    <w:link w:val="ac"/>
    <w:uiPriority w:val="99"/>
    <w:semiHidden/>
    <w:rsid w:val="005B7F89"/>
    <w:rPr>
      <w:rFonts w:ascii="Tahoma" w:hAnsi="Tahoma" w:cs="Tahoma"/>
      <w:sz w:val="16"/>
      <w:szCs w:val="16"/>
    </w:rPr>
  </w:style>
  <w:style w:type="character" w:styleId="ae">
    <w:name w:val="Emphasis"/>
    <w:basedOn w:val="a0"/>
    <w:uiPriority w:val="20"/>
    <w:qFormat/>
    <w:rsid w:val="00FA7C12"/>
    <w:rPr>
      <w:i/>
      <w:iCs/>
    </w:rPr>
  </w:style>
  <w:style w:type="character" w:styleId="af">
    <w:name w:val="Hyperlink"/>
    <w:basedOn w:val="a0"/>
    <w:uiPriority w:val="99"/>
    <w:unhideWhenUsed/>
    <w:rsid w:val="00FA7C12"/>
    <w:rPr>
      <w:color w:val="0000FF"/>
      <w:u w:val="single"/>
    </w:rPr>
  </w:style>
  <w:style w:type="paragraph" w:customStyle="1" w:styleId="s1">
    <w:name w:val="s_1"/>
    <w:basedOn w:val="a"/>
    <w:rsid w:val="00E7765A"/>
    <w:pPr>
      <w:spacing w:before="100" w:beforeAutospacing="1" w:after="100" w:afterAutospacing="1"/>
      <w:ind w:firstLine="0"/>
      <w:jc w:val="left"/>
    </w:pPr>
    <w:rPr>
      <w:rFonts w:eastAsia="Times New Roman"/>
      <w:sz w:val="24"/>
      <w:lang w:eastAsia="ru-RU"/>
    </w:rPr>
  </w:style>
  <w:style w:type="paragraph" w:styleId="af0">
    <w:name w:val="List Paragraph"/>
    <w:basedOn w:val="a"/>
    <w:uiPriority w:val="34"/>
    <w:qFormat/>
    <w:rsid w:val="00B10F11"/>
    <w:pPr>
      <w:spacing w:after="200" w:line="276" w:lineRule="auto"/>
      <w:ind w:left="720" w:firstLine="0"/>
      <w:contextualSpacing/>
      <w:jc w:val="left"/>
    </w:pPr>
    <w:rPr>
      <w:rFonts w:asciiTheme="minorHAnsi" w:hAnsiTheme="minorHAnsi" w:cstheme="minorBidi"/>
      <w:sz w:val="22"/>
      <w:szCs w:val="22"/>
    </w:rPr>
  </w:style>
  <w:style w:type="character" w:customStyle="1" w:styleId="10">
    <w:name w:val="Заголовок 1 Знак"/>
    <w:basedOn w:val="a0"/>
    <w:link w:val="1"/>
    <w:uiPriority w:val="99"/>
    <w:rsid w:val="000E19BD"/>
    <w:rPr>
      <w:rFonts w:ascii="Times New Roman CYR" w:eastAsiaTheme="minorEastAsia" w:hAnsi="Times New Roman CYR" w:cs="Times New Roman CYR"/>
      <w:b/>
      <w:bCs/>
      <w:color w:val="26282F"/>
      <w:sz w:val="24"/>
      <w:szCs w:val="24"/>
      <w:lang w:eastAsia="ru-RU"/>
    </w:rPr>
  </w:style>
  <w:style w:type="character" w:customStyle="1" w:styleId="af1">
    <w:name w:val="Гипертекстовая ссылка"/>
    <w:basedOn w:val="a0"/>
    <w:uiPriority w:val="99"/>
    <w:rsid w:val="000E19BD"/>
    <w:rPr>
      <w:color w:val="106BBE"/>
    </w:rPr>
  </w:style>
  <w:style w:type="paragraph" w:customStyle="1" w:styleId="af2">
    <w:name w:val="Комментарий"/>
    <w:basedOn w:val="a"/>
    <w:next w:val="a"/>
    <w:uiPriority w:val="99"/>
    <w:rsid w:val="000E19BD"/>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lang w:eastAsia="ru-RU"/>
    </w:rPr>
  </w:style>
  <w:style w:type="paragraph" w:customStyle="1" w:styleId="af3">
    <w:name w:val="Информация о версии"/>
    <w:basedOn w:val="af2"/>
    <w:next w:val="a"/>
    <w:uiPriority w:val="99"/>
    <w:rsid w:val="000E19BD"/>
    <w:rPr>
      <w:i/>
      <w:iCs/>
    </w:rPr>
  </w:style>
  <w:style w:type="paragraph" w:customStyle="1" w:styleId="af4">
    <w:name w:val="Таблицы (моноширинный)"/>
    <w:basedOn w:val="a"/>
    <w:next w:val="a"/>
    <w:uiPriority w:val="99"/>
    <w:rsid w:val="000E19BD"/>
    <w:pPr>
      <w:widowControl w:val="0"/>
      <w:autoSpaceDE w:val="0"/>
      <w:autoSpaceDN w:val="0"/>
      <w:adjustRightInd w:val="0"/>
      <w:ind w:firstLine="0"/>
      <w:jc w:val="left"/>
    </w:pPr>
    <w:rPr>
      <w:rFonts w:ascii="Courier New" w:eastAsiaTheme="minorEastAsia" w:hAnsi="Courier New" w:cs="Courier New"/>
      <w:sz w:val="24"/>
      <w:lang w:eastAsia="ru-RU"/>
    </w:rPr>
  </w:style>
  <w:style w:type="paragraph" w:customStyle="1" w:styleId="af5">
    <w:name w:val="Сноска"/>
    <w:basedOn w:val="a"/>
    <w:next w:val="a"/>
    <w:uiPriority w:val="99"/>
    <w:rsid w:val="000E19BD"/>
    <w:pPr>
      <w:widowControl w:val="0"/>
      <w:autoSpaceDE w:val="0"/>
      <w:autoSpaceDN w:val="0"/>
      <w:adjustRightInd w:val="0"/>
      <w:ind w:firstLine="720"/>
    </w:pPr>
    <w:rPr>
      <w:rFonts w:ascii="Times New Roman CYR" w:eastAsiaTheme="minorEastAsia" w:hAnsi="Times New Roman CYR" w:cs="Times New Roman CYR"/>
      <w:sz w:val="20"/>
      <w:szCs w:val="20"/>
      <w:lang w:eastAsia="ru-RU"/>
    </w:rPr>
  </w:style>
  <w:style w:type="paragraph" w:styleId="af6">
    <w:name w:val="footnote text"/>
    <w:basedOn w:val="a"/>
    <w:link w:val="af7"/>
    <w:uiPriority w:val="99"/>
    <w:semiHidden/>
    <w:unhideWhenUsed/>
    <w:rsid w:val="006C1CB8"/>
    <w:rPr>
      <w:sz w:val="20"/>
      <w:szCs w:val="20"/>
    </w:rPr>
  </w:style>
  <w:style w:type="character" w:customStyle="1" w:styleId="af7">
    <w:name w:val="Текст сноски Знак"/>
    <w:basedOn w:val="a0"/>
    <w:link w:val="af6"/>
    <w:uiPriority w:val="99"/>
    <w:semiHidden/>
    <w:rsid w:val="006C1CB8"/>
    <w:rPr>
      <w:rFonts w:ascii="Times New Roman" w:hAnsi="Times New Roman" w:cs="Times New Roman"/>
      <w:sz w:val="20"/>
      <w:szCs w:val="20"/>
    </w:rPr>
  </w:style>
  <w:style w:type="character" w:styleId="af8">
    <w:name w:val="footnote reference"/>
    <w:basedOn w:val="a0"/>
    <w:uiPriority w:val="99"/>
    <w:semiHidden/>
    <w:unhideWhenUsed/>
    <w:rsid w:val="006C1CB8"/>
    <w:rPr>
      <w:vertAlign w:val="superscript"/>
    </w:rPr>
  </w:style>
  <w:style w:type="character" w:customStyle="1" w:styleId="af9">
    <w:name w:val="Цветовое выделение"/>
    <w:uiPriority w:val="99"/>
    <w:rsid w:val="00A700F0"/>
    <w:rPr>
      <w:b/>
      <w:bCs/>
      <w:color w:val="26282F"/>
    </w:rPr>
  </w:style>
  <w:style w:type="numbering" w:customStyle="1" w:styleId="11">
    <w:name w:val="Нет списка1"/>
    <w:next w:val="a2"/>
    <w:uiPriority w:val="99"/>
    <w:semiHidden/>
    <w:unhideWhenUsed/>
    <w:rsid w:val="00F80AB8"/>
  </w:style>
  <w:style w:type="paragraph" w:customStyle="1" w:styleId="ConsPlusNonformat">
    <w:name w:val="ConsPlusNonformat"/>
    <w:rsid w:val="00F80AB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a">
    <w:name w:val="Table Grid"/>
    <w:basedOn w:val="a1"/>
    <w:uiPriority w:val="39"/>
    <w:rsid w:val="00F80A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semiHidden/>
    <w:unhideWhenUsed/>
    <w:rsid w:val="00F80AB8"/>
    <w:pPr>
      <w:ind w:firstLine="0"/>
      <w:jc w:val="left"/>
    </w:pPr>
    <w:rPr>
      <w:rFonts w:ascii="Calibri" w:eastAsia="Calibri" w:hAnsi="Calibri"/>
      <w:sz w:val="20"/>
      <w:szCs w:val="20"/>
    </w:rPr>
  </w:style>
  <w:style w:type="character" w:customStyle="1" w:styleId="afc">
    <w:name w:val="Текст концевой сноски Знак"/>
    <w:basedOn w:val="a0"/>
    <w:link w:val="afb"/>
    <w:uiPriority w:val="99"/>
    <w:semiHidden/>
    <w:rsid w:val="00F80AB8"/>
    <w:rPr>
      <w:rFonts w:ascii="Calibri" w:eastAsia="Calibri" w:hAnsi="Calibri" w:cs="Times New Roman"/>
      <w:sz w:val="20"/>
      <w:szCs w:val="20"/>
    </w:rPr>
  </w:style>
  <w:style w:type="character" w:styleId="afd">
    <w:name w:val="endnote reference"/>
    <w:uiPriority w:val="99"/>
    <w:semiHidden/>
    <w:unhideWhenUsed/>
    <w:rsid w:val="00F80AB8"/>
    <w:rPr>
      <w:vertAlign w:val="superscript"/>
    </w:rPr>
  </w:style>
  <w:style w:type="paragraph" w:styleId="HTML">
    <w:name w:val="HTML Preformatted"/>
    <w:basedOn w:val="a"/>
    <w:link w:val="HTML0"/>
    <w:uiPriority w:val="99"/>
    <w:unhideWhenUsed/>
    <w:rsid w:val="00F8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80AB8"/>
    <w:rPr>
      <w:rFonts w:ascii="Courier New" w:eastAsia="Times New Roman" w:hAnsi="Courier New" w:cs="Courier New"/>
      <w:sz w:val="20"/>
      <w:szCs w:val="20"/>
      <w:lang w:eastAsia="ru-RU"/>
    </w:rPr>
  </w:style>
  <w:style w:type="paragraph" w:customStyle="1" w:styleId="s91">
    <w:name w:val="s_91"/>
    <w:basedOn w:val="a"/>
    <w:rsid w:val="00F80AB8"/>
    <w:pPr>
      <w:spacing w:before="100" w:beforeAutospacing="1" w:after="100" w:afterAutospacing="1"/>
      <w:ind w:firstLine="0"/>
      <w:jc w:val="left"/>
    </w:pPr>
    <w:rPr>
      <w:rFonts w:eastAsia="Times New Roman"/>
      <w:sz w:val="24"/>
      <w:lang w:eastAsia="ru-RU"/>
    </w:rPr>
  </w:style>
  <w:style w:type="paragraph" w:customStyle="1" w:styleId="s3">
    <w:name w:val="s_3"/>
    <w:basedOn w:val="a"/>
    <w:rsid w:val="00F80AB8"/>
    <w:pPr>
      <w:spacing w:before="100" w:beforeAutospacing="1" w:after="100" w:afterAutospacing="1"/>
      <w:ind w:firstLine="0"/>
      <w:jc w:val="left"/>
    </w:pPr>
    <w:rPr>
      <w:rFonts w:eastAsia="Times New Roman"/>
      <w:sz w:val="24"/>
      <w:lang w:eastAsia="ru-RU"/>
    </w:rPr>
  </w:style>
  <w:style w:type="numbering" w:customStyle="1" w:styleId="2">
    <w:name w:val="Нет списка2"/>
    <w:next w:val="a2"/>
    <w:uiPriority w:val="99"/>
    <w:semiHidden/>
    <w:unhideWhenUsed/>
    <w:rsid w:val="00F80AB8"/>
  </w:style>
  <w:style w:type="table" w:customStyle="1" w:styleId="12">
    <w:name w:val="Сетка таблицы1"/>
    <w:basedOn w:val="a1"/>
    <w:next w:val="afa"/>
    <w:uiPriority w:val="39"/>
    <w:rsid w:val="00F80A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26"/>
    <w:pPr>
      <w:spacing w:after="0" w:line="240" w:lineRule="auto"/>
      <w:ind w:firstLine="709"/>
      <w:jc w:val="both"/>
    </w:pPr>
    <w:rPr>
      <w:rFonts w:ascii="Times New Roman" w:hAnsi="Times New Roman" w:cs="Times New Roman"/>
      <w:sz w:val="28"/>
      <w:szCs w:val="24"/>
    </w:rPr>
  </w:style>
  <w:style w:type="paragraph" w:styleId="1">
    <w:name w:val="heading 1"/>
    <w:basedOn w:val="a"/>
    <w:next w:val="a"/>
    <w:link w:val="10"/>
    <w:uiPriority w:val="99"/>
    <w:qFormat/>
    <w:rsid w:val="000E19BD"/>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72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C772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E07D48"/>
    <w:pPr>
      <w:tabs>
        <w:tab w:val="center" w:pos="4677"/>
        <w:tab w:val="right" w:pos="9355"/>
      </w:tabs>
    </w:pPr>
  </w:style>
  <w:style w:type="character" w:customStyle="1" w:styleId="a4">
    <w:name w:val="Верхний колонтитул Знак"/>
    <w:basedOn w:val="a0"/>
    <w:link w:val="a3"/>
    <w:uiPriority w:val="99"/>
    <w:rsid w:val="00E07D48"/>
    <w:rPr>
      <w:rFonts w:ascii="Times New Roman" w:hAnsi="Times New Roman" w:cs="Times New Roman"/>
      <w:sz w:val="28"/>
      <w:szCs w:val="24"/>
    </w:rPr>
  </w:style>
  <w:style w:type="paragraph" w:styleId="a5">
    <w:name w:val="footer"/>
    <w:basedOn w:val="a"/>
    <w:link w:val="a6"/>
    <w:uiPriority w:val="99"/>
    <w:unhideWhenUsed/>
    <w:rsid w:val="00E07D48"/>
    <w:pPr>
      <w:tabs>
        <w:tab w:val="center" w:pos="4677"/>
        <w:tab w:val="right" w:pos="9355"/>
      </w:tabs>
    </w:pPr>
  </w:style>
  <w:style w:type="character" w:customStyle="1" w:styleId="a6">
    <w:name w:val="Нижний колонтитул Знак"/>
    <w:basedOn w:val="a0"/>
    <w:link w:val="a5"/>
    <w:uiPriority w:val="99"/>
    <w:rsid w:val="00E07D48"/>
    <w:rPr>
      <w:rFonts w:ascii="Times New Roman" w:hAnsi="Times New Roman" w:cs="Times New Roman"/>
      <w:sz w:val="28"/>
      <w:szCs w:val="24"/>
    </w:rPr>
  </w:style>
  <w:style w:type="character" w:styleId="a7">
    <w:name w:val="annotation reference"/>
    <w:basedOn w:val="a0"/>
    <w:uiPriority w:val="99"/>
    <w:semiHidden/>
    <w:unhideWhenUsed/>
    <w:rsid w:val="005B7F89"/>
    <w:rPr>
      <w:sz w:val="16"/>
      <w:szCs w:val="16"/>
    </w:rPr>
  </w:style>
  <w:style w:type="paragraph" w:styleId="a8">
    <w:name w:val="annotation text"/>
    <w:basedOn w:val="a"/>
    <w:link w:val="a9"/>
    <w:uiPriority w:val="99"/>
    <w:semiHidden/>
    <w:unhideWhenUsed/>
    <w:rsid w:val="005B7F89"/>
    <w:rPr>
      <w:sz w:val="20"/>
      <w:szCs w:val="20"/>
    </w:rPr>
  </w:style>
  <w:style w:type="character" w:customStyle="1" w:styleId="a9">
    <w:name w:val="Текст примечания Знак"/>
    <w:basedOn w:val="a0"/>
    <w:link w:val="a8"/>
    <w:uiPriority w:val="99"/>
    <w:semiHidden/>
    <w:rsid w:val="005B7F89"/>
    <w:rPr>
      <w:rFonts w:ascii="Times New Roman" w:hAnsi="Times New Roman" w:cs="Times New Roman"/>
      <w:sz w:val="20"/>
      <w:szCs w:val="20"/>
    </w:rPr>
  </w:style>
  <w:style w:type="paragraph" w:styleId="aa">
    <w:name w:val="annotation subject"/>
    <w:basedOn w:val="a8"/>
    <w:next w:val="a8"/>
    <w:link w:val="ab"/>
    <w:uiPriority w:val="99"/>
    <w:semiHidden/>
    <w:unhideWhenUsed/>
    <w:rsid w:val="005B7F89"/>
    <w:rPr>
      <w:b/>
      <w:bCs/>
    </w:rPr>
  </w:style>
  <w:style w:type="character" w:customStyle="1" w:styleId="ab">
    <w:name w:val="Тема примечания Знак"/>
    <w:basedOn w:val="a9"/>
    <w:link w:val="aa"/>
    <w:uiPriority w:val="99"/>
    <w:semiHidden/>
    <w:rsid w:val="005B7F89"/>
    <w:rPr>
      <w:rFonts w:ascii="Times New Roman" w:hAnsi="Times New Roman" w:cs="Times New Roman"/>
      <w:b/>
      <w:bCs/>
      <w:sz w:val="20"/>
      <w:szCs w:val="20"/>
    </w:rPr>
  </w:style>
  <w:style w:type="paragraph" w:styleId="ac">
    <w:name w:val="Balloon Text"/>
    <w:basedOn w:val="a"/>
    <w:link w:val="ad"/>
    <w:uiPriority w:val="99"/>
    <w:semiHidden/>
    <w:unhideWhenUsed/>
    <w:rsid w:val="005B7F89"/>
    <w:rPr>
      <w:rFonts w:ascii="Tahoma" w:hAnsi="Tahoma" w:cs="Tahoma"/>
      <w:sz w:val="16"/>
      <w:szCs w:val="16"/>
    </w:rPr>
  </w:style>
  <w:style w:type="character" w:customStyle="1" w:styleId="ad">
    <w:name w:val="Текст выноски Знак"/>
    <w:basedOn w:val="a0"/>
    <w:link w:val="ac"/>
    <w:uiPriority w:val="99"/>
    <w:semiHidden/>
    <w:rsid w:val="005B7F89"/>
    <w:rPr>
      <w:rFonts w:ascii="Tahoma" w:hAnsi="Tahoma" w:cs="Tahoma"/>
      <w:sz w:val="16"/>
      <w:szCs w:val="16"/>
    </w:rPr>
  </w:style>
  <w:style w:type="character" w:styleId="ae">
    <w:name w:val="Emphasis"/>
    <w:basedOn w:val="a0"/>
    <w:uiPriority w:val="20"/>
    <w:qFormat/>
    <w:rsid w:val="00FA7C12"/>
    <w:rPr>
      <w:i/>
      <w:iCs/>
    </w:rPr>
  </w:style>
  <w:style w:type="character" w:styleId="af">
    <w:name w:val="Hyperlink"/>
    <w:basedOn w:val="a0"/>
    <w:uiPriority w:val="99"/>
    <w:unhideWhenUsed/>
    <w:rsid w:val="00FA7C12"/>
    <w:rPr>
      <w:color w:val="0000FF"/>
      <w:u w:val="single"/>
    </w:rPr>
  </w:style>
  <w:style w:type="paragraph" w:customStyle="1" w:styleId="s1">
    <w:name w:val="s_1"/>
    <w:basedOn w:val="a"/>
    <w:rsid w:val="00E7765A"/>
    <w:pPr>
      <w:spacing w:before="100" w:beforeAutospacing="1" w:after="100" w:afterAutospacing="1"/>
      <w:ind w:firstLine="0"/>
      <w:jc w:val="left"/>
    </w:pPr>
    <w:rPr>
      <w:rFonts w:eastAsia="Times New Roman"/>
      <w:sz w:val="24"/>
      <w:lang w:eastAsia="ru-RU"/>
    </w:rPr>
  </w:style>
  <w:style w:type="paragraph" w:styleId="af0">
    <w:name w:val="List Paragraph"/>
    <w:basedOn w:val="a"/>
    <w:uiPriority w:val="34"/>
    <w:qFormat/>
    <w:rsid w:val="00B10F11"/>
    <w:pPr>
      <w:spacing w:after="200" w:line="276" w:lineRule="auto"/>
      <w:ind w:left="720" w:firstLine="0"/>
      <w:contextualSpacing/>
      <w:jc w:val="left"/>
    </w:pPr>
    <w:rPr>
      <w:rFonts w:asciiTheme="minorHAnsi" w:hAnsiTheme="minorHAnsi" w:cstheme="minorBidi"/>
      <w:sz w:val="22"/>
      <w:szCs w:val="22"/>
    </w:rPr>
  </w:style>
  <w:style w:type="character" w:customStyle="1" w:styleId="10">
    <w:name w:val="Заголовок 1 Знак"/>
    <w:basedOn w:val="a0"/>
    <w:link w:val="1"/>
    <w:uiPriority w:val="99"/>
    <w:rsid w:val="000E19BD"/>
    <w:rPr>
      <w:rFonts w:ascii="Times New Roman CYR" w:eastAsiaTheme="minorEastAsia" w:hAnsi="Times New Roman CYR" w:cs="Times New Roman CYR"/>
      <w:b/>
      <w:bCs/>
      <w:color w:val="26282F"/>
      <w:sz w:val="24"/>
      <w:szCs w:val="24"/>
      <w:lang w:eastAsia="ru-RU"/>
    </w:rPr>
  </w:style>
  <w:style w:type="character" w:customStyle="1" w:styleId="af1">
    <w:name w:val="Гипертекстовая ссылка"/>
    <w:basedOn w:val="a0"/>
    <w:uiPriority w:val="99"/>
    <w:rsid w:val="000E19BD"/>
    <w:rPr>
      <w:color w:val="106BBE"/>
    </w:rPr>
  </w:style>
  <w:style w:type="paragraph" w:customStyle="1" w:styleId="af2">
    <w:name w:val="Комментарий"/>
    <w:basedOn w:val="a"/>
    <w:next w:val="a"/>
    <w:uiPriority w:val="99"/>
    <w:rsid w:val="000E19BD"/>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lang w:eastAsia="ru-RU"/>
    </w:rPr>
  </w:style>
  <w:style w:type="paragraph" w:customStyle="1" w:styleId="af3">
    <w:name w:val="Информация о версии"/>
    <w:basedOn w:val="af2"/>
    <w:next w:val="a"/>
    <w:uiPriority w:val="99"/>
    <w:rsid w:val="000E19BD"/>
    <w:rPr>
      <w:i/>
      <w:iCs/>
    </w:rPr>
  </w:style>
  <w:style w:type="paragraph" w:customStyle="1" w:styleId="af4">
    <w:name w:val="Таблицы (моноширинный)"/>
    <w:basedOn w:val="a"/>
    <w:next w:val="a"/>
    <w:uiPriority w:val="99"/>
    <w:rsid w:val="000E19BD"/>
    <w:pPr>
      <w:widowControl w:val="0"/>
      <w:autoSpaceDE w:val="0"/>
      <w:autoSpaceDN w:val="0"/>
      <w:adjustRightInd w:val="0"/>
      <w:ind w:firstLine="0"/>
      <w:jc w:val="left"/>
    </w:pPr>
    <w:rPr>
      <w:rFonts w:ascii="Courier New" w:eastAsiaTheme="minorEastAsia" w:hAnsi="Courier New" w:cs="Courier New"/>
      <w:sz w:val="24"/>
      <w:lang w:eastAsia="ru-RU"/>
    </w:rPr>
  </w:style>
  <w:style w:type="paragraph" w:customStyle="1" w:styleId="af5">
    <w:name w:val="Сноска"/>
    <w:basedOn w:val="a"/>
    <w:next w:val="a"/>
    <w:uiPriority w:val="99"/>
    <w:rsid w:val="000E19BD"/>
    <w:pPr>
      <w:widowControl w:val="0"/>
      <w:autoSpaceDE w:val="0"/>
      <w:autoSpaceDN w:val="0"/>
      <w:adjustRightInd w:val="0"/>
      <w:ind w:firstLine="720"/>
    </w:pPr>
    <w:rPr>
      <w:rFonts w:ascii="Times New Roman CYR" w:eastAsiaTheme="minorEastAsia" w:hAnsi="Times New Roman CYR" w:cs="Times New Roman CYR"/>
      <w:sz w:val="20"/>
      <w:szCs w:val="20"/>
      <w:lang w:eastAsia="ru-RU"/>
    </w:rPr>
  </w:style>
  <w:style w:type="paragraph" w:styleId="af6">
    <w:name w:val="footnote text"/>
    <w:basedOn w:val="a"/>
    <w:link w:val="af7"/>
    <w:uiPriority w:val="99"/>
    <w:semiHidden/>
    <w:unhideWhenUsed/>
    <w:rsid w:val="006C1CB8"/>
    <w:rPr>
      <w:sz w:val="20"/>
      <w:szCs w:val="20"/>
    </w:rPr>
  </w:style>
  <w:style w:type="character" w:customStyle="1" w:styleId="af7">
    <w:name w:val="Текст сноски Знак"/>
    <w:basedOn w:val="a0"/>
    <w:link w:val="af6"/>
    <w:uiPriority w:val="99"/>
    <w:semiHidden/>
    <w:rsid w:val="006C1CB8"/>
    <w:rPr>
      <w:rFonts w:ascii="Times New Roman" w:hAnsi="Times New Roman" w:cs="Times New Roman"/>
      <w:sz w:val="20"/>
      <w:szCs w:val="20"/>
    </w:rPr>
  </w:style>
  <w:style w:type="character" w:styleId="af8">
    <w:name w:val="footnote reference"/>
    <w:basedOn w:val="a0"/>
    <w:uiPriority w:val="99"/>
    <w:semiHidden/>
    <w:unhideWhenUsed/>
    <w:rsid w:val="006C1CB8"/>
    <w:rPr>
      <w:vertAlign w:val="superscript"/>
    </w:rPr>
  </w:style>
  <w:style w:type="character" w:customStyle="1" w:styleId="af9">
    <w:name w:val="Цветовое выделение"/>
    <w:uiPriority w:val="99"/>
    <w:rsid w:val="00A700F0"/>
    <w:rPr>
      <w:b/>
      <w:bCs/>
      <w:color w:val="26282F"/>
    </w:rPr>
  </w:style>
  <w:style w:type="numbering" w:customStyle="1" w:styleId="11">
    <w:name w:val="Нет списка1"/>
    <w:next w:val="a2"/>
    <w:uiPriority w:val="99"/>
    <w:semiHidden/>
    <w:unhideWhenUsed/>
    <w:rsid w:val="00F80AB8"/>
  </w:style>
  <w:style w:type="paragraph" w:customStyle="1" w:styleId="ConsPlusNonformat">
    <w:name w:val="ConsPlusNonformat"/>
    <w:rsid w:val="00F80AB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a">
    <w:name w:val="Table Grid"/>
    <w:basedOn w:val="a1"/>
    <w:uiPriority w:val="39"/>
    <w:rsid w:val="00F80A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semiHidden/>
    <w:unhideWhenUsed/>
    <w:rsid w:val="00F80AB8"/>
    <w:pPr>
      <w:ind w:firstLine="0"/>
      <w:jc w:val="left"/>
    </w:pPr>
    <w:rPr>
      <w:rFonts w:ascii="Calibri" w:eastAsia="Calibri" w:hAnsi="Calibri"/>
      <w:sz w:val="20"/>
      <w:szCs w:val="20"/>
    </w:rPr>
  </w:style>
  <w:style w:type="character" w:customStyle="1" w:styleId="afc">
    <w:name w:val="Текст концевой сноски Знак"/>
    <w:basedOn w:val="a0"/>
    <w:link w:val="afb"/>
    <w:uiPriority w:val="99"/>
    <w:semiHidden/>
    <w:rsid w:val="00F80AB8"/>
    <w:rPr>
      <w:rFonts w:ascii="Calibri" w:eastAsia="Calibri" w:hAnsi="Calibri" w:cs="Times New Roman"/>
      <w:sz w:val="20"/>
      <w:szCs w:val="20"/>
    </w:rPr>
  </w:style>
  <w:style w:type="character" w:styleId="afd">
    <w:name w:val="endnote reference"/>
    <w:uiPriority w:val="99"/>
    <w:semiHidden/>
    <w:unhideWhenUsed/>
    <w:rsid w:val="00F80AB8"/>
    <w:rPr>
      <w:vertAlign w:val="superscript"/>
    </w:rPr>
  </w:style>
  <w:style w:type="paragraph" w:styleId="HTML">
    <w:name w:val="HTML Preformatted"/>
    <w:basedOn w:val="a"/>
    <w:link w:val="HTML0"/>
    <w:uiPriority w:val="99"/>
    <w:unhideWhenUsed/>
    <w:rsid w:val="00F8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80AB8"/>
    <w:rPr>
      <w:rFonts w:ascii="Courier New" w:eastAsia="Times New Roman" w:hAnsi="Courier New" w:cs="Courier New"/>
      <w:sz w:val="20"/>
      <w:szCs w:val="20"/>
      <w:lang w:eastAsia="ru-RU"/>
    </w:rPr>
  </w:style>
  <w:style w:type="paragraph" w:customStyle="1" w:styleId="s91">
    <w:name w:val="s_91"/>
    <w:basedOn w:val="a"/>
    <w:rsid w:val="00F80AB8"/>
    <w:pPr>
      <w:spacing w:before="100" w:beforeAutospacing="1" w:after="100" w:afterAutospacing="1"/>
      <w:ind w:firstLine="0"/>
      <w:jc w:val="left"/>
    </w:pPr>
    <w:rPr>
      <w:rFonts w:eastAsia="Times New Roman"/>
      <w:sz w:val="24"/>
      <w:lang w:eastAsia="ru-RU"/>
    </w:rPr>
  </w:style>
  <w:style w:type="paragraph" w:customStyle="1" w:styleId="s3">
    <w:name w:val="s_3"/>
    <w:basedOn w:val="a"/>
    <w:rsid w:val="00F80AB8"/>
    <w:pPr>
      <w:spacing w:before="100" w:beforeAutospacing="1" w:after="100" w:afterAutospacing="1"/>
      <w:ind w:firstLine="0"/>
      <w:jc w:val="left"/>
    </w:pPr>
    <w:rPr>
      <w:rFonts w:eastAsia="Times New Roman"/>
      <w:sz w:val="24"/>
      <w:lang w:eastAsia="ru-RU"/>
    </w:rPr>
  </w:style>
  <w:style w:type="numbering" w:customStyle="1" w:styleId="2">
    <w:name w:val="Нет списка2"/>
    <w:next w:val="a2"/>
    <w:uiPriority w:val="99"/>
    <w:semiHidden/>
    <w:unhideWhenUsed/>
    <w:rsid w:val="00F80AB8"/>
  </w:style>
  <w:style w:type="table" w:customStyle="1" w:styleId="12">
    <w:name w:val="Сетка таблицы1"/>
    <w:basedOn w:val="a1"/>
    <w:next w:val="afa"/>
    <w:uiPriority w:val="39"/>
    <w:rsid w:val="00F80A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5931">
      <w:bodyDiv w:val="1"/>
      <w:marLeft w:val="0"/>
      <w:marRight w:val="0"/>
      <w:marTop w:val="0"/>
      <w:marBottom w:val="0"/>
      <w:divBdr>
        <w:top w:val="none" w:sz="0" w:space="0" w:color="auto"/>
        <w:left w:val="none" w:sz="0" w:space="0" w:color="auto"/>
        <w:bottom w:val="none" w:sz="0" w:space="0" w:color="auto"/>
        <w:right w:val="none" w:sz="0" w:space="0" w:color="auto"/>
      </w:divBdr>
    </w:div>
    <w:div w:id="5573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EB5DE6EE613899BF0156B8ED77E700E7F7C54EE9A162572B65E4E2E0D091A1AECC3D295FB46A2D25DD30C47E79F497CA5C69E4A0E222F108d0K" TargetMode="External"/><Relationship Id="rId299" Type="http://schemas.openxmlformats.org/officeDocument/2006/relationships/hyperlink" Target="consultantplus://offline/ref=ED5C26657693B6205F8A78274049152F5327D6C9AB1E193E8E1F04CA2FEF20D503BA46FA8286C1DAA98C1C15CB1C7B78E0ED19087A363ECANDP0I" TargetMode="External"/><Relationship Id="rId303" Type="http://schemas.openxmlformats.org/officeDocument/2006/relationships/hyperlink" Target="consultantplus://offline/ref=ED5C26657693B6205F8A78274049152F5327D6C9AB1E193E8E1F04CA2FEF20D503BA46FA8286C1D9A58C1C15CB1C7B78E0ED19087A363ECANDP0I" TargetMode="External"/><Relationship Id="rId21" Type="http://schemas.openxmlformats.org/officeDocument/2006/relationships/hyperlink" Target="consultantplus://offline/ref=207660A5FB57910866CBE9BA2F8462239E8CD1FA863EE98A846310BD26658055DA3D973EF18103FDBA4740EEC2FCA3E3F726404343616F0Fs0R7M" TargetMode="External"/><Relationship Id="rId42" Type="http://schemas.openxmlformats.org/officeDocument/2006/relationships/hyperlink" Target="consultantplus://offline/ref=207660A5FB57910866CBE9BA2F8462239E8CD1FA863EE98A846310BD26658055DA3D973EF18102F0BE4740EEC2FCA3E3F726404343616F0Fs0R7M" TargetMode="External"/><Relationship Id="rId63" Type="http://schemas.openxmlformats.org/officeDocument/2006/relationships/hyperlink" Target="consultantplus://offline/ref=84693D96ECE3B57D81C43769401C45B6F15AC8ED6DF86DBCA070758A5EE513AC62E15037C5FC9B3B9FE5FBF96A0A2D0A4CF2794AA43918D247A1J" TargetMode="External"/><Relationship Id="rId84" Type="http://schemas.openxmlformats.org/officeDocument/2006/relationships/hyperlink" Target="consultantplus://offline/ref=1716308E67E59EAF4C54CC2F15ADC31AD6796070181780A7802711047DEC9E3E12073CE55DD5D767449F2F760579C557C8755C84D6E2822BDA51M" TargetMode="External"/><Relationship Id="rId138" Type="http://schemas.openxmlformats.org/officeDocument/2006/relationships/hyperlink" Target="consultantplus://offline/ref=7773876DF66E664BCB1DBDCB00A616FDBC9D994C7523CD550B7325AB0298F7A0BF37A241A972C009A10B110E4668A9B6541E1B3140A603AB25z8N" TargetMode="External"/><Relationship Id="rId159" Type="http://schemas.openxmlformats.org/officeDocument/2006/relationships/hyperlink" Target="consultantplus://offline/ref=7773876DF66E664BCB1DBDCB00A616FDBB949F4D7722CD550B7325AB0298F7A0BF37A243AF70CB5BF1441052003CBAB4561E19325C2Az6N" TargetMode="External"/><Relationship Id="rId324" Type="http://schemas.openxmlformats.org/officeDocument/2006/relationships/hyperlink" Target="consultantplus://offline/ref=57008163B02F62C4F29DE9262D736DE0DBE3506521889B928A99B32A2F423099A2D8BC24C394C3730187E6B8D714731FE8310A5E6BB28BD3d7iDI" TargetMode="External"/><Relationship Id="rId345" Type="http://schemas.openxmlformats.org/officeDocument/2006/relationships/hyperlink" Target="consultantplus://offline/ref=5FF529119FDFA13BA0000F64BE97A6A0413474DB590FD97564FBAA124CEE1DBB57F92FC00CD45D9B64109C4488E18BA9CF7B4A3EBB5AC353DCoFI" TargetMode="External"/><Relationship Id="rId170" Type="http://schemas.openxmlformats.org/officeDocument/2006/relationships/hyperlink" Target="consultantplus://offline/ref=322B15108A5BEBD58DE21AF8380C6BC1D6BAEA53194335AF8DC15F61733E34EF58C57535983028A20403D5F919A7DFAE801F3B3EDE8B608EjBP4O" TargetMode="External"/><Relationship Id="rId191" Type="http://schemas.openxmlformats.org/officeDocument/2006/relationships/hyperlink" Target="consultantplus://offline/ref=0E5207093BC12228679503B0713473F6EB8E754A7A6F035384B34B67CCC290CBA6E38C7D57ADD97C97F2314B8F68842FA8707992F1EC1208k3ZFO" TargetMode="External"/><Relationship Id="rId205" Type="http://schemas.openxmlformats.org/officeDocument/2006/relationships/hyperlink" Target="consultantplus://offline/ref=0E5207093BC12228679503B0713473F6EB8E754A7A6F035384B34B67CCC290CBA6E38C7D50A68D2AD1AC6818CA23892EB76C7993kEZDO" TargetMode="External"/><Relationship Id="rId226" Type="http://schemas.openxmlformats.org/officeDocument/2006/relationships/hyperlink" Target="consultantplus://offline/ref=3CF417EA0BAAC13EC52A940DA4F184FE66E405B3EA36CA3C9C61D8A7490E43BF30A85C494A640F95EC671A38140A8004CF71979F0419084CJBf0O" TargetMode="External"/><Relationship Id="rId247" Type="http://schemas.openxmlformats.org/officeDocument/2006/relationships/hyperlink" Target="consultantplus://offline/ref=067CFEAF9094F766B0666AE9D6284DFD9201FD08793B3D3EF23ADA5BF61A167AAA8BE831556D20C9FADE107BA89CC4726DA4F37D3892BC5Fv6l3H" TargetMode="External"/><Relationship Id="rId107" Type="http://schemas.openxmlformats.org/officeDocument/2006/relationships/hyperlink" Target="consultantplus://offline/ref=85EB5DE6EE613899BF0156B8ED77E700E7F7C54EE9A162572B65E4E2E0D091A1AECC3D295FB46A2B27DD30C47E79F497CA5C69E4A0E222F108d0K" TargetMode="External"/><Relationship Id="rId268" Type="http://schemas.openxmlformats.org/officeDocument/2006/relationships/hyperlink" Target="consultantplus://offline/ref=63BFE415F6020B7EB2474BBAF9D7EEA7F93A4594981F2F7CFF1306A00250D1B1CC28D50E13E3EA88D7A31DBE785A6A4CDC558A8709C1CEABn6qFH" TargetMode="External"/><Relationship Id="rId289" Type="http://schemas.openxmlformats.org/officeDocument/2006/relationships/hyperlink" Target="consultantplus://offline/ref=C662FF050CE1F62AE2B26D75C32DA1E51DB464CD7B3138520049E87F4693191A2F28B700BCE28A8DBF42905340E5226291198D82C17E3B34z7v0H" TargetMode="External"/><Relationship Id="rId11" Type="http://schemas.openxmlformats.org/officeDocument/2006/relationships/hyperlink" Target="consultantplus://offline/ref=207660A5FB57910866CBE9BA2F8462239E8DDAFD8B3DE98A846310BD26658055DA3D973EF18103F9BA4740EEC2FCA3E3F726404343616F0Fs0R7M" TargetMode="External"/><Relationship Id="rId32" Type="http://schemas.openxmlformats.org/officeDocument/2006/relationships/hyperlink" Target="consultantplus://offline/ref=207660A5FB57910866CBE9BA2F8462239E8CD1FA863EE98A846310BD26658055DA3D973EF18102FCBD4740EEC2FCA3E3F726404343616F0Fs0R7M" TargetMode="External"/><Relationship Id="rId53" Type="http://schemas.openxmlformats.org/officeDocument/2006/relationships/hyperlink" Target="consultantplus://offline/ref=5DE5CF3967B24042E26D63263EEE7FAA41CC1133671439E52F363D273EABD8B25370D9D547984E0C18EBCF48F4DDFA2A5CC6CC7E697F1C9DsBG3N" TargetMode="External"/><Relationship Id="rId74" Type="http://schemas.openxmlformats.org/officeDocument/2006/relationships/hyperlink" Target="consultantplus://offline/ref=84693D96ECE3B57D81C43769401C45B6F15AC8ED6DF86DBCA070758A5EE513AC62E15037C5FC9B3198E5FBF96A0A2D0A4CF2794AA43918D247A1J" TargetMode="External"/><Relationship Id="rId128" Type="http://schemas.openxmlformats.org/officeDocument/2006/relationships/hyperlink" Target="consultantplus://offline/ref=7773876DF66E664BCB1DBDCB00A616FDBC9D994C7523CD550B7325AB0298F7A0BF37A241A972C00AA10B110E4668A9B6541E1B3140A603AB25z8N" TargetMode="External"/><Relationship Id="rId149" Type="http://schemas.openxmlformats.org/officeDocument/2006/relationships/hyperlink" Target="consultantplus://offline/ref=7773876DF66E664BCB1DBDCB00A616FDBC9D994C7523CD550B7325AB0298F7A0BF37A241A972C008A50B110E4668A9B6541E1B3140A603AB25z8N" TargetMode="External"/><Relationship Id="rId314" Type="http://schemas.openxmlformats.org/officeDocument/2006/relationships/hyperlink" Target="consultantplus://offline/ref=ED5C26657693B6205F8A78274049152F5327D6C9AB1E193E8E1F04CA2FEF20D503BA46FA8286C0D7A58C1C15CB1C7B78E0ED19087A363ECANDP0I" TargetMode="External"/><Relationship Id="rId335" Type="http://schemas.openxmlformats.org/officeDocument/2006/relationships/hyperlink" Target="consultantplus://offline/ref=5FF529119FDFA13BA0000F64BE97A6A0413474DB590FD97564FBAA124CEE1DBB57F92FC00CD45D9A6F109C4488E18BA9CF7B4A3EBB5AC353DCoFI" TargetMode="External"/><Relationship Id="rId5" Type="http://schemas.openxmlformats.org/officeDocument/2006/relationships/settings" Target="settings.xml"/><Relationship Id="rId95" Type="http://schemas.openxmlformats.org/officeDocument/2006/relationships/hyperlink" Target="consultantplus://offline/ref=1716308E67E59EAF4C54CC2F15ADC31AD6796070181780A7802711047DEC9E3E12073CE55DD5D763469F2F760579C557C8755C84D6E2822BDA51M" TargetMode="External"/><Relationship Id="rId160" Type="http://schemas.openxmlformats.org/officeDocument/2006/relationships/hyperlink" Target="consultantplus://offline/ref=7773876DF66E664BCB1DBDCB00A616FDBC9D994C7523CD550B7325AB0298F7A0BF37A241A972C008A80B110E4668A9B6541E1B3140A603AB25z8N" TargetMode="External"/><Relationship Id="rId181" Type="http://schemas.openxmlformats.org/officeDocument/2006/relationships/hyperlink" Target="consultantplus://offline/ref=0E5207093BC12228679503B0713473F6EB8E754A7A6F035384B34B67CCC290CBA6E38C7D57ADD97895F2314B8F68842FA8707992F1EC1208k3ZFO" TargetMode="External"/><Relationship Id="rId216" Type="http://schemas.openxmlformats.org/officeDocument/2006/relationships/hyperlink" Target="consultantplus://offline/ref=3CF417EA0BAAC13EC52A940DA4F184FE66E405B3EA36CA3C9C61D8A7490E43BF30A85C494A640E9BEE671A38140A8004CF71979F0419084CJBf0O" TargetMode="External"/><Relationship Id="rId237" Type="http://schemas.openxmlformats.org/officeDocument/2006/relationships/hyperlink" Target="http://ivo.garant.ru/" TargetMode="External"/><Relationship Id="rId258" Type="http://schemas.openxmlformats.org/officeDocument/2006/relationships/hyperlink" Target="consultantplus://offline/ref=63BFE415F6020B7EB2474BBAF9D7EEA7F93A4594981F2F7CFF1306A00250D1B1CC28D50E13E3EA83DBA31DBE785A6A4CDC558A8709C1CEABn6qFH" TargetMode="External"/><Relationship Id="rId279" Type="http://schemas.openxmlformats.org/officeDocument/2006/relationships/hyperlink" Target="consultantplus://offline/ref=C662FF050CE1F62AE2B26D75C32DA1E51DB464CD7B3138520049E87F4693191A2F28B700BCE28A88BE42905340E5226291198D82C17E3B34z7v0H" TargetMode="External"/><Relationship Id="rId22" Type="http://schemas.openxmlformats.org/officeDocument/2006/relationships/hyperlink" Target="consultantplus://offline/ref=207660A5FB57910866CBE9BA2F8462239E8CD1FA863EE98A846310BD26658055DA3D973EF18103FDBA4740EEC2FCA3E3F726404343616F0Fs0R7M" TargetMode="External"/><Relationship Id="rId43" Type="http://schemas.openxmlformats.org/officeDocument/2006/relationships/hyperlink" Target="consultantplus://offline/ref=207660A5FB57910866CBE9BA2F8462239E8CD1FA863EE98A846310BD26658055DA3D973EF18102F0BE4740EEC2FCA3E3F726404343616F0Fs0R7M" TargetMode="External"/><Relationship Id="rId64" Type="http://schemas.openxmlformats.org/officeDocument/2006/relationships/hyperlink" Target="consultantplus://offline/ref=84693D96ECE3B57D81C43769401C45B6F15AC8ED6DF86DBCA070758A5EE513AC62E15037C5FC9B3B9FE5FBF96A0A2D0A4CF2794AA43918D247A1J" TargetMode="External"/><Relationship Id="rId118" Type="http://schemas.openxmlformats.org/officeDocument/2006/relationships/hyperlink" Target="consultantplus://offline/ref=85EB5DE6EE613899BF0156B8ED77E700E7F7C54EE9A162572B65E4E2E0D091A1AECC3D295FB46A2D25DD30C47E79F497CA5C69E4A0E222F108d0K" TargetMode="External"/><Relationship Id="rId139" Type="http://schemas.openxmlformats.org/officeDocument/2006/relationships/hyperlink" Target="consultantplus://offline/ref=7773876DF66E664BCB1DBDCB00A616FDBB949B4C7C24CD550B7325AB0298F7A0BF37A241A972C40BA90B110E4668A9B6541E1B3140A603AB25z8N" TargetMode="External"/><Relationship Id="rId290" Type="http://schemas.openxmlformats.org/officeDocument/2006/relationships/hyperlink" Target="consultantplus://offline/ref=C662FF050CE1F62AE2B26D75C32DA1E51DB464CD7B3138520049E87F4693191A2F28B700BCE28A8DBC42905340E5226291198D82C17E3B34z7v0H" TargetMode="External"/><Relationship Id="rId304" Type="http://schemas.openxmlformats.org/officeDocument/2006/relationships/hyperlink" Target="consultantplus://offline/ref=ED5C26657693B6205F8A78274049152F5327D6C9AB1E193E8E1F04CA2FEF20D503BA46FE89D2909BF88A4A4691497564E0F31BN0P9I" TargetMode="External"/><Relationship Id="rId325" Type="http://schemas.openxmlformats.org/officeDocument/2006/relationships/hyperlink" Target="consultantplus://offline/ref=57008163B02F62C4F29DE9262D736DE0DBE3506521889B928A99B32A2F423099A2D8BC24C394C3730087E6B8D714731FE8310A5E6BB28BD3d7iDI" TargetMode="External"/><Relationship Id="rId346" Type="http://schemas.openxmlformats.org/officeDocument/2006/relationships/hyperlink" Target="consultantplus://offline/ref=5FF529119FDFA13BA0000F64BE97A6A0413474DB590FD97564FBAA124CEE1DBB57F92FC00CD45D9B64109C4488E18BA9CF7B4A3EBB5AC353DCoFI" TargetMode="External"/><Relationship Id="rId85" Type="http://schemas.openxmlformats.org/officeDocument/2006/relationships/hyperlink" Target="consultantplus://offline/ref=1716308E67E59EAF4C54CC2F15ADC31AD6796070181780A7802711047DEC9E3E12073CE55DD5D767469F2F760579C557C8755C84D6E2822BDA51M" TargetMode="External"/><Relationship Id="rId150" Type="http://schemas.openxmlformats.org/officeDocument/2006/relationships/hyperlink" Target="consultantplus://offline/ref=7773876DF66E664BCB1DBDCB00A616FDBB949F4D7722CD550B7325AB0298F7A0BF37A241A973C009A90B110E4668A9B6541E1B3140A603AB25z8N" TargetMode="External"/><Relationship Id="rId171" Type="http://schemas.openxmlformats.org/officeDocument/2006/relationships/hyperlink" Target="consultantplus://offline/ref=322B15108A5BEBD58DE21AF8380C6BC1D6BAEA53194335AF8DC15F61733E34EF58C57535983028A20603D5F919A7DFAE801F3B3EDE8B608EjBP4O" TargetMode="External"/><Relationship Id="rId192" Type="http://schemas.openxmlformats.org/officeDocument/2006/relationships/hyperlink" Target="consultantplus://offline/ref=0E5207093BC12228679503B0713473F6EB8E754A7A6F035384B34B67CCC290CBA6E38C7D57ADD97C92F2314B8F68842FA8707992F1EC1208k3ZFO" TargetMode="External"/><Relationship Id="rId206" Type="http://schemas.openxmlformats.org/officeDocument/2006/relationships/hyperlink" Target="consultantplus://offline/ref=0E5207093BC12228679503B0713473F6EB8E754A7A6F035384B34B67CCC290CBA6E38C7D57ADD87B90F2314B8F68842FA8707992F1EC1208k3ZFO" TargetMode="External"/><Relationship Id="rId227" Type="http://schemas.openxmlformats.org/officeDocument/2006/relationships/hyperlink" Target="http://ivo.garant.ru/" TargetMode="External"/><Relationship Id="rId248" Type="http://schemas.openxmlformats.org/officeDocument/2006/relationships/hyperlink" Target="consultantplus://offline/ref=067CFEAF9094F766B0666AE9D6284DFD9201FD08793B3D3EF23ADA5BF61A167AAA8BE831556D20C8F4DE107BA89CC4726DA4F37D3892BC5Fv6l3H" TargetMode="External"/><Relationship Id="rId269" Type="http://schemas.openxmlformats.org/officeDocument/2006/relationships/hyperlink" Target="http://ivo.garant.ru/" TargetMode="External"/><Relationship Id="rId12" Type="http://schemas.openxmlformats.org/officeDocument/2006/relationships/header" Target="header1.xml"/><Relationship Id="rId33" Type="http://schemas.openxmlformats.org/officeDocument/2006/relationships/hyperlink" Target="consultantplus://offline/ref=207660A5FB57910866CBE9BA2F8462239E8CD1FA863EE98A846310BD26658055DA3D973EF18102FCBD4740EEC2FCA3E3F726404343616F0Fs0R7M" TargetMode="External"/><Relationship Id="rId108" Type="http://schemas.openxmlformats.org/officeDocument/2006/relationships/hyperlink" Target="consultantplus://offline/ref=85EB5DE6EE613899BF0156B8ED77E700E7F7C54EE9A162572B65E4E2E0D091A1AECC3D295FB46A2B21DD30C47E79F497CA5C69E4A0E222F108d0K" TargetMode="External"/><Relationship Id="rId129" Type="http://schemas.openxmlformats.org/officeDocument/2006/relationships/hyperlink" Target="consultantplus://offline/ref=7773876DF66E664BCB1DBDCB00A616FDBC9D994C7523CD550B7325AB0298F7A0BF37A241A179945EE455485D0323A4B74B021B3025zCN" TargetMode="External"/><Relationship Id="rId280" Type="http://schemas.openxmlformats.org/officeDocument/2006/relationships/hyperlink" Target="consultantplus://offline/ref=C662FF050CE1F62AE2B26D75C32DA1E51DB468C77F3138520049E87F4693191A2F28B700BCE28E8EBE42905340E5226291198D82C17E3B34z7v0H" TargetMode="External"/><Relationship Id="rId315" Type="http://schemas.openxmlformats.org/officeDocument/2006/relationships/hyperlink" Target="consultantplus://offline/ref=ED5C26657693B6205F8A78274049152F5327D6C9AB1E193E8E1F04CA2FEF20D503BA46FA8286C0D6A88C1C15CB1C7B78E0ED19087A363ECANDP0I" TargetMode="External"/><Relationship Id="rId336" Type="http://schemas.openxmlformats.org/officeDocument/2006/relationships/hyperlink" Target="consultantplus://offline/ref=5FF529119FDFA13BA0000F64BE97A6A0413474DB590FD97564FBAA124CEE1DBB57F92FC00CD45D9A68109C4488E18BA9CF7B4A3EBB5AC353DCoFI" TargetMode="External"/><Relationship Id="rId54" Type="http://schemas.openxmlformats.org/officeDocument/2006/relationships/hyperlink" Target="consultantplus://offline/ref=5DE5CF3967B24042E26D63263EEE7FAA41CC1133671439E52F363D273EABD8B25370D9D547984E0A13EBCF48F4DDFA2A5CC6CC7E697F1C9DsBG3N" TargetMode="External"/><Relationship Id="rId75" Type="http://schemas.openxmlformats.org/officeDocument/2006/relationships/hyperlink" Target="consultantplus://offline/ref=84693D96ECE3B57D81C43769401C45B6F15AC8ED6DF86DBCA070758A5EE513AC62E15037C5FC9B3198E5FBF96A0A2D0A4CF2794AA43918D247A1J" TargetMode="External"/><Relationship Id="rId96" Type="http://schemas.openxmlformats.org/officeDocument/2006/relationships/hyperlink" Target="consultantplus://offline/ref=1716308E67E59EAF4C54CC2F15ADC31AD6796070181780A7802711047DEC9E3E12073CE55DD5D763439F2F760579C557C8755C84D6E2822BDA51M" TargetMode="External"/><Relationship Id="rId140" Type="http://schemas.openxmlformats.org/officeDocument/2006/relationships/hyperlink" Target="consultantplus://offline/ref=7773876DF66E664BCB1DBDCB00A616FDBC9D994C7523CD550B7325AB0298F7A0BF37A241A972C009A50B110E4668A9B6541E1B3140A603AB25z8N" TargetMode="External"/><Relationship Id="rId161" Type="http://schemas.openxmlformats.org/officeDocument/2006/relationships/hyperlink" Target="consultantplus://offline/ref=7773876DF66E664BCB1DBDCB00A616FDBB94984B7D2DCD550B7325AB0298F7A0BF37A242A877CB5BF1441052003CBAB4561E19325C2Az6N" TargetMode="External"/><Relationship Id="rId182" Type="http://schemas.openxmlformats.org/officeDocument/2006/relationships/hyperlink" Target="consultantplus://offline/ref=0E5207093BC12228679503B0713473F6EB8E754A7A6F035384B34B67CCC290CBA6E38C7A5CF9883FC0F4671BD53D8A33AB6E7Bk9Z3O" TargetMode="External"/><Relationship Id="rId217" Type="http://schemas.openxmlformats.org/officeDocument/2006/relationships/hyperlink" Target="consultantplus://offline/ref=3CF417EA0BAAC13EC52A940DA4F184FE66E405B3EA36CA3C9C61D8A7490E43BF30A85C494A640E9BEE671A38140A8004CF71979F0419084CJBf0O" TargetMode="External"/><Relationship Id="rId6" Type="http://schemas.openxmlformats.org/officeDocument/2006/relationships/webSettings" Target="webSettings.xml"/><Relationship Id="rId238" Type="http://schemas.openxmlformats.org/officeDocument/2006/relationships/hyperlink" Target="consultantplus://offline/ref=067CFEAF9094F766B0666AE9D6284DFD9201FD08793B3D3EF23ADA5BF61A167AAA8BE831556D20CFF2DE107BA89CC4726DA4F37D3892BC5Fv6l3H" TargetMode="External"/><Relationship Id="rId259" Type="http://schemas.openxmlformats.org/officeDocument/2006/relationships/hyperlink" Target="consultantplus://offline/ref=63BFE415F6020B7EB2474BBAF9D7EEA7F93A4594981F2F7CFF1306A00250D1B1CC28D50E13E3EA83DBA31DBE785A6A4CDC558A8709C1CEABn6qFH" TargetMode="External"/><Relationship Id="rId23" Type="http://schemas.openxmlformats.org/officeDocument/2006/relationships/hyperlink" Target="consultantplus://offline/ref=207660A5FB57910866CBE9BA2F8462239E8CD1FA863EE98A846310BD26658055DA3D973EF18103FDBC4740EEC2FCA3E3F726404343616F0Fs0R7M" TargetMode="External"/><Relationship Id="rId119" Type="http://schemas.openxmlformats.org/officeDocument/2006/relationships/hyperlink" Target="consultantplus://offline/ref=85EB5DE6EE613899BF0156B8ED77E700E7F7C54EE9A162572B65E4E2E0D091A1AECC3D295FB46A2D25DD30C47E79F497CA5C69E4A0E222F108d0K" TargetMode="External"/><Relationship Id="rId270" Type="http://schemas.openxmlformats.org/officeDocument/2006/relationships/hyperlink" Target="consultantplus://offline/ref=C662FF050CE1F62AE2B26D75C32DA1E51DB468C77F3138520049E87F4693191A2F28B700BCE28E8BBA42905340E5226291198D82C17E3B34z7v0H" TargetMode="External"/><Relationship Id="rId291" Type="http://schemas.openxmlformats.org/officeDocument/2006/relationships/hyperlink" Target="http://ivo.garant.ru/" TargetMode="External"/><Relationship Id="rId305" Type="http://schemas.openxmlformats.org/officeDocument/2006/relationships/hyperlink" Target="consultantplus://offline/ref=ED5C26657693B6205F8A78274049152F5327D6C9AB1E193E8E1F04CA2FEF20D503BA46FA8286C0DFA88C1C15CB1C7B78E0ED19087A363ECANDP0I" TargetMode="External"/><Relationship Id="rId326" Type="http://schemas.openxmlformats.org/officeDocument/2006/relationships/hyperlink" Target="consultantplus://offline/ref=57008163B02F62C4F29DE9262D736DE0DBE3506521889B928A99B32A2F423099A2D8BC24C394C3730387E6B8D714731FE8310A5E6BB28BD3d7iDI" TargetMode="External"/><Relationship Id="rId347" Type="http://schemas.openxmlformats.org/officeDocument/2006/relationships/hyperlink" Target="consultantplus://offline/ref=5FF529119FDFA13BA0000F64BE97A6A0413474DB590FD97564FBAA124CEE1DBB57F92FC00CD45D9B64109C4488E18BA9CF7B4A3EBB5AC353DCoFI" TargetMode="External"/><Relationship Id="rId44" Type="http://schemas.openxmlformats.org/officeDocument/2006/relationships/hyperlink" Target="http://ivo.garant.ru/" TargetMode="External"/><Relationship Id="rId65" Type="http://schemas.openxmlformats.org/officeDocument/2006/relationships/hyperlink" Target="consultantplus://offline/ref=84693D96ECE3B57D81C43769401C45B6F15AC8ED6DF86DBCA070758A5EE513AC62E15037C5FC9B3A9CE5FBF96A0A2D0A4CF2794AA43918D247A1J" TargetMode="External"/><Relationship Id="rId86" Type="http://schemas.openxmlformats.org/officeDocument/2006/relationships/hyperlink" Target="consultantplus://offline/ref=1716308E67E59EAF4C54CC2F15ADC31AD6796070181780A7802711047DEC9E3E12073CE55DD5D767469F2F760579C557C8755C84D6E2822BDA51M" TargetMode="External"/><Relationship Id="rId130" Type="http://schemas.openxmlformats.org/officeDocument/2006/relationships/hyperlink" Target="consultantplus://offline/ref=7773876DF66E664BCB1DBDCB00A616FDBB949F4D7722CD550B7325AB0298F7A0BF37A241A972C20EA60B110E4668A9B6541E1B3140A603AB25z8N" TargetMode="External"/><Relationship Id="rId151" Type="http://schemas.openxmlformats.org/officeDocument/2006/relationships/hyperlink" Target="consultantplus://offline/ref=7773876DF66E664BCB1DBDCB00A616FDBB959C4F772CCD550B7325AB0298F7A0BF37A241A972C20CA80B110E4668A9B6541E1B3140A603AB25z8N" TargetMode="External"/><Relationship Id="rId172" Type="http://schemas.openxmlformats.org/officeDocument/2006/relationships/hyperlink" Target="consultantplus://offline/ref=322B15108A5BEBD58DE21AF8380C6BC1D6BAEA53194335AF8DC15F61733E34EF58C57535983028A20603D5F919A7DFAE801F3B3EDE8B608EjBP4O" TargetMode="External"/><Relationship Id="rId193" Type="http://schemas.openxmlformats.org/officeDocument/2006/relationships/hyperlink" Target="consultantplus://offline/ref=0E5207093BC12228679503B0713473F6EB8E754A7A6F035384B34B67CCC290CBA6E38C7D57ADD97C9DF2314B8F68842FA8707992F1EC1208k3ZFO" TargetMode="External"/><Relationship Id="rId207" Type="http://schemas.openxmlformats.org/officeDocument/2006/relationships/hyperlink" Target="consultantplus://offline/ref=0E5207093BC12228679503B0713473F6EB8E754A7A6F035384B34B67CCC290CBA6E38C7D57ADD87A93F2314B8F68842FA8707992F1EC1208k3ZFO" TargetMode="External"/><Relationship Id="rId228" Type="http://schemas.openxmlformats.org/officeDocument/2006/relationships/hyperlink" Target="consultantplus://offline/ref=62A68E514CCFF0B93D6BDB6C2284B56AA1FE14000CFF40EE03FCD8667E273473DEA2C8CA92FBE4E502E31BA12F7AD1D1AF6E8D022A3E2333V7o5O" TargetMode="External"/><Relationship Id="rId249" Type="http://schemas.openxmlformats.org/officeDocument/2006/relationships/hyperlink" Target="consultantplus://offline/ref=067CFEAF9094F766B0666AE9D6284DFD9201FD08793B3D3EF23ADA5BF61A167AAA8BE831556D20C8F4DE107BA89CC4726DA4F37D3892BC5Fv6l3H" TargetMode="External"/><Relationship Id="rId13" Type="http://schemas.openxmlformats.org/officeDocument/2006/relationships/hyperlink" Target="http://ivo.garant.ru/" TargetMode="External"/><Relationship Id="rId109" Type="http://schemas.openxmlformats.org/officeDocument/2006/relationships/hyperlink" Target="consultantplus://offline/ref=85EB5DE6EE613899BF0156B8ED77E700E7F7C54EE9A162572B65E4E2E0D091A1AECC3D295FB46A2B2DDD30C47E79F497CA5C69E4A0E222F108d0K" TargetMode="External"/><Relationship Id="rId260" Type="http://schemas.openxmlformats.org/officeDocument/2006/relationships/hyperlink" Target="consultantplus://offline/ref=63BFE415F6020B7EB2474BBAF9D7EEA7F93A4594981F2F7CFF1306A00250D1B1CC28D50E13E3EA83DBA31DBE785A6A4CDC558A8709C1CEABn6qFH" TargetMode="External"/><Relationship Id="rId281" Type="http://schemas.openxmlformats.org/officeDocument/2006/relationships/hyperlink" Target="consultantplus://offline/ref=C662FF050CE1F62AE2B26D75C32DA1E51DB464CD7B3138520049E87F4693191A2F28B700BCE28A88BE42905340E5226291198D82C17E3B34z7v0H" TargetMode="External"/><Relationship Id="rId316" Type="http://schemas.openxmlformats.org/officeDocument/2006/relationships/hyperlink" Target="consultantplus://offline/ref=ED5C26657693B6205F8A78274049152F542ED8C3AB11193E8E1F04CA2FEF20D503BA46FA8286C1DBA88C1C15CB1C7B78E0ED19087A363ECANDP0I" TargetMode="External"/><Relationship Id="rId337" Type="http://schemas.openxmlformats.org/officeDocument/2006/relationships/hyperlink" Target="consultantplus://offline/ref=5FF529119FDFA13BA0000F64BE97A6A0413474DB590FD97564FBAA124CEE1DBB57F92FC00CD45D9A69109C4488E18BA9CF7B4A3EBB5AC353DCoFI" TargetMode="External"/><Relationship Id="rId34" Type="http://schemas.openxmlformats.org/officeDocument/2006/relationships/hyperlink" Target="consultantplus://offline/ref=207660A5FB57910866CBE9BA2F8462239E8CD1FA863EE98A846310BD26658055DA3D973EF18102FEB14740EEC2FCA3E3F726404343616F0Fs0R7M" TargetMode="External"/><Relationship Id="rId55" Type="http://schemas.openxmlformats.org/officeDocument/2006/relationships/hyperlink" Target="consultantplus://offline/ref=5DE5CF3967B24042E26D63263EEE7FAA41CC1133671439E52F363D273EABD8B25370D9D547984E0A15EBCF48F4DDFA2A5CC6CC7E697F1C9DsBG3N" TargetMode="External"/><Relationship Id="rId76" Type="http://schemas.openxmlformats.org/officeDocument/2006/relationships/hyperlink" Target="consultantplus://offline/ref=84693D96ECE3B57D81C43769401C45B6F15AC8ED6DF86DBCA070758A5EE513AC62E15037C5FC9B309DE5FBF96A0A2D0A4CF2794AA43918D247A1J" TargetMode="External"/><Relationship Id="rId97" Type="http://schemas.openxmlformats.org/officeDocument/2006/relationships/hyperlink" Target="consultantplus://offline/ref=1716308E67E59EAF4C54CC2F15ADC31AD6796070181780A7802711047DEC9E3E12073CE55DD5D762459F2F760579C557C8755C84D6E2822BDA51M" TargetMode="External"/><Relationship Id="rId120" Type="http://schemas.openxmlformats.org/officeDocument/2006/relationships/hyperlink" Target="http://ivo.garant.ru/" TargetMode="External"/><Relationship Id="rId141" Type="http://schemas.openxmlformats.org/officeDocument/2006/relationships/hyperlink" Target="consultantplus://offline/ref=7773876DF66E664BCB1DBDCB00A616FDBB949F4D7722CD550B7325AB0298F7A0BF37A241A973C00CA80B110E4668A9B6541E1B3140A603AB25z8N" TargetMode="External"/><Relationship Id="rId7" Type="http://schemas.openxmlformats.org/officeDocument/2006/relationships/footnotes" Target="footnotes.xml"/><Relationship Id="rId162" Type="http://schemas.openxmlformats.org/officeDocument/2006/relationships/hyperlink" Target="consultantplus://offline/ref=7773876DF66E664BCB1DBDCB00A616FDBC9D994C7523CD550B7325AB0298F7A0BF37A241A972C008A90B110E4668A9B6541E1B3140A603AB25z8N" TargetMode="External"/><Relationship Id="rId183" Type="http://schemas.openxmlformats.org/officeDocument/2006/relationships/hyperlink" Target="consultantplus://offline/ref=0E5207093BC12228679503B0713473F6EB8E754A7A6F035384B34B67CCC290CBA6E38C7A5CF9883FC0F4671BD53D8A33AB6E7Bk9Z3O" TargetMode="External"/><Relationship Id="rId218" Type="http://schemas.openxmlformats.org/officeDocument/2006/relationships/hyperlink" Target="consultantplus://offline/ref=3CF417EA0BAAC13EC52A940DA4F184FE66E405B3EA36CA3C9C61D8A7490E43BF30A85C494A640E95EB671A38140A8004CF71979F0419084CJBf0O" TargetMode="External"/><Relationship Id="rId239" Type="http://schemas.openxmlformats.org/officeDocument/2006/relationships/hyperlink" Target="consultantplus://offline/ref=067CFEAF9094F766B0666AE9D6284DFD9201FD08793B3D3EF23ADA5BF61A167AAA8BE831556D20CEFBDE107BA89CC4726DA4F37D3892BC5Fv6l3H" TargetMode="External"/><Relationship Id="rId250" Type="http://schemas.openxmlformats.org/officeDocument/2006/relationships/hyperlink" Target="consultantplus://offline/ref=067CFEAF9094F766B0666AE9D6284DFD9201FD08793B3D3EF23ADA5BF61A167AAA8BE831556D20CBF3DE107BA89CC4726DA4F37D3892BC5Fv6l3H" TargetMode="External"/><Relationship Id="rId271" Type="http://schemas.openxmlformats.org/officeDocument/2006/relationships/hyperlink" Target="consultantplus://offline/ref=C662FF050CE1F62AE2B26D75C32DA1E51DB464CD7B3138520049E87F4693191A2F28B700BCE28A88BE42905340E5226291198D82C17E3B34z7v0H" TargetMode="External"/><Relationship Id="rId292" Type="http://schemas.openxmlformats.org/officeDocument/2006/relationships/hyperlink" Target="consultantplus://offline/ref=ED5C26657693B6205F8A78274049152F5327D6C9AB1E193E8E1F04CA2FEF20D503BA46FA8286C1DEA98C1C15CB1C7B78E0ED19087A363ECANDP0I" TargetMode="External"/><Relationship Id="rId306" Type="http://schemas.openxmlformats.org/officeDocument/2006/relationships/hyperlink" Target="consultantplus://offline/ref=ED5C26657693B6205F8A78274049152F5327D6C9AB1E193E8E1F04CA2FEF20D503BA46FA8286C0DCAE8C1C15CB1C7B78E0ED19087A363ECANDP0I" TargetMode="External"/><Relationship Id="rId24" Type="http://schemas.openxmlformats.org/officeDocument/2006/relationships/hyperlink" Target="consultantplus://offline/ref=207660A5FB57910866CBE9BA2F8462239E8CD1FA863EE98A846310BD26658055DA3D973EF18103FEBC4740EEC2FCA3E3F726404343616F0Fs0R7M" TargetMode="External"/><Relationship Id="rId45" Type="http://schemas.openxmlformats.org/officeDocument/2006/relationships/hyperlink" Target="consultantplus://offline/ref=5DE5CF3967B24042E26D63263EEE7FAA41CC1133671439E52F363D273EABD8B25370D9D547984F0F19EBCF48F4DDFA2A5CC6CC7E697F1C9DsBG3N" TargetMode="External"/><Relationship Id="rId66" Type="http://schemas.openxmlformats.org/officeDocument/2006/relationships/hyperlink" Target="consultantplus://offline/ref=84693D96ECE3B57D81C43769401C45B6F15AC8ED6DF86DBCA070758A5EE513AC62E15037C5FC9B3A9CE5FBF96A0A2D0A4CF2794AA43918D247A1J" TargetMode="External"/><Relationship Id="rId87" Type="http://schemas.openxmlformats.org/officeDocument/2006/relationships/hyperlink" Target="consultantplus://offline/ref=1716308E67E59EAF4C54CC2F15ADC31AD6796070181780A7802711047DEC9E3E12073CE55DD5D767409F2F760579C557C8755C84D6E2822BDA51M" TargetMode="External"/><Relationship Id="rId110" Type="http://schemas.openxmlformats.org/officeDocument/2006/relationships/hyperlink" Target="consultantplus://offline/ref=85EB5DE6EE613899BF0156B8ED77E700E7F7C54EE9A162572B65E4E2E0D091A1AECC3D295FB46A2C24DD30C47E79F497CA5C69E4A0E222F108d0K" TargetMode="External"/><Relationship Id="rId131" Type="http://schemas.openxmlformats.org/officeDocument/2006/relationships/hyperlink" Target="consultantplus://offline/ref=7773876DF66E664BCB1DBDCB00A616FDBB949F4D7722CD550B7325AB0298F7A0BF37A244AF7BCB5BF1441052003CBAB4561E19325C2Az6N" TargetMode="External"/><Relationship Id="rId327" Type="http://schemas.openxmlformats.org/officeDocument/2006/relationships/hyperlink" Target="consultantplus://offline/ref=57008163B02F62C4F29DE9262D736DE0DBE3506521889B928A99B32A2F423099A2D8BC24C394C3730387E6B8D714731FE8310A5E6BB28BD3d7iDI" TargetMode="External"/><Relationship Id="rId348" Type="http://schemas.openxmlformats.org/officeDocument/2006/relationships/hyperlink" Target="consultantplus://offline/ref=5FF529119FDFA13BA0000F64BE97A6A0413474DB590FD97564FBAA124CEE1DBB57F92FC00CD45D986D109C4488E18BA9CF7B4A3EBB5AC353DCoFI" TargetMode="External"/><Relationship Id="rId152" Type="http://schemas.openxmlformats.org/officeDocument/2006/relationships/hyperlink" Target="consultantplus://offline/ref=7773876DF66E664BCB1DBDCB00A616FDBC9D994C7523CD550B7325AB0298F7A0BF37A241A972C008A60B110E4668A9B6541E1B3140A603AB25z8N" TargetMode="External"/><Relationship Id="rId173" Type="http://schemas.openxmlformats.org/officeDocument/2006/relationships/hyperlink" Target="consultantplus://offline/ref=322B15108A5BEBD58DE21AF8380C6BC1D6BAEA53194335AF8DC15F61733E34EF58C57530936479E0510583A943F2D1B2830139j3PFO" TargetMode="External"/><Relationship Id="rId194" Type="http://schemas.openxmlformats.org/officeDocument/2006/relationships/hyperlink" Target="consultantplus://offline/ref=0E5207093BC12228679503B0713473F6EB8E754A7A6F035384B34B67CCC290CBA6E38C7D57ADD97C9DF2314B8F68842FA8707992F1EC1208k3ZFO" TargetMode="External"/><Relationship Id="rId208" Type="http://schemas.openxmlformats.org/officeDocument/2006/relationships/hyperlink" Target="consultantplus://offline/ref=0E5207093BC12228679503B0713473F6EB8E754A7A6F035384B34B67CCC290CBA6E38C7D57ADD87A92F2314B8F68842FA8707992F1EC1208k3ZFO" TargetMode="External"/><Relationship Id="rId229" Type="http://schemas.openxmlformats.org/officeDocument/2006/relationships/hyperlink" Target="consultantplus://offline/ref=62A68E514CCFF0B93D6BDB6C2284B56AA1FE14000CFF40EE03FCD8667E273473DEA2C8CA92FBE4E508E31BA12F7AD1D1AF6E8D022A3E2333V7o5O" TargetMode="External"/><Relationship Id="rId240" Type="http://schemas.openxmlformats.org/officeDocument/2006/relationships/hyperlink" Target="consultantplus://offline/ref=067CFEAF9094F766B0666AE9D6284DFD9201FD08793B3D3EF23ADA5BF61A167AAA8BE831556D20CEFADE107BA89CC4726DA4F37D3892BC5Fv6l3H" TargetMode="External"/><Relationship Id="rId261" Type="http://schemas.openxmlformats.org/officeDocument/2006/relationships/hyperlink" Target="consultantplus://offline/ref=63BFE415F6020B7EB2474BBAF9D7EEA7F93A4594981F2F7CFF1306A00250D1B1CC28D50E13E3EA84DBA31DBE785A6A4CDC558A8709C1CEABn6qFH" TargetMode="External"/><Relationship Id="rId14" Type="http://schemas.openxmlformats.org/officeDocument/2006/relationships/hyperlink" Target="consultantplus://offline/ref=207660A5FB57910866CBE9BA2F8462239E8CD1FA863EE98A846310BD26658055DA3D973EF18103FABB4740EEC2FCA3E3F726404343616F0Fs0R7M" TargetMode="External"/><Relationship Id="rId35" Type="http://schemas.openxmlformats.org/officeDocument/2006/relationships/hyperlink" Target="consultantplus://offline/ref=207660A5FB57910866CBE9BA2F8462239E8CD1FA863EE98A846310BD26658055DA3D973EF18102FEB14740EEC2FCA3E3F726404343616F0Fs0R7M" TargetMode="External"/><Relationship Id="rId56" Type="http://schemas.openxmlformats.org/officeDocument/2006/relationships/hyperlink" Target="consultantplus://offline/ref=5DE5CF3967B24042E26D63263EEE7FAA41CC1133671439E52F363D273EABD8B25370D9D547984E0A15EBCF48F4DDFA2A5CC6CC7E697F1C9DsBG3N" TargetMode="External"/><Relationship Id="rId77" Type="http://schemas.openxmlformats.org/officeDocument/2006/relationships/hyperlink" Target="consultantplus://offline/ref=84693D96ECE3B57D81C43769401C45B6F15AC8ED6DF86DBCA070758A5EE513AC62E15037C5FC9B309DE5FBF96A0A2D0A4CF2794AA43918D247A1J" TargetMode="External"/><Relationship Id="rId100" Type="http://schemas.openxmlformats.org/officeDocument/2006/relationships/hyperlink" Target="consultantplus://offline/ref=1716308E67E59EAF4C54CC2F15ADC31AD6796070181780A7802711047DEC9E3E12073CE55DD5D76D409F2F760579C557C8755C84D6E2822BDA51M" TargetMode="External"/><Relationship Id="rId282" Type="http://schemas.openxmlformats.org/officeDocument/2006/relationships/hyperlink" Target="consultantplus://offline/ref=C662FF050CE1F62AE2B26D75C32DA1E51DB468C77F3138520049E87F4693191A2F28B700BCE28E8EBF42905340E5226291198D82C17E3B34z7v0H" TargetMode="External"/><Relationship Id="rId317" Type="http://schemas.openxmlformats.org/officeDocument/2006/relationships/hyperlink" Target="consultantplus://offline/ref=ED5C26657693B6205F8A78274049152F5327D6C9AB1E193E8E1F04CA2FEF20D503BA46FA8286C1DCA98C1C15CB1C7B78E0ED19087A363ECANDP0I" TargetMode="External"/><Relationship Id="rId338" Type="http://schemas.openxmlformats.org/officeDocument/2006/relationships/hyperlink" Target="consultantplus://offline/ref=5FF529119FDFA13BA0000F64BE97A6A0413474DB590FD97564FBAA124CEE1DBB57F92FC00CD45D9A6A109C4488E18BA9CF7B4A3EBB5AC353DCoFI" TargetMode="External"/><Relationship Id="rId8" Type="http://schemas.openxmlformats.org/officeDocument/2006/relationships/endnotes" Target="endnotes.xml"/><Relationship Id="rId98" Type="http://schemas.openxmlformats.org/officeDocument/2006/relationships/hyperlink" Target="consultantplus://offline/ref=1716308E67E59EAF4C54CC2F15ADC31AD6796070181780A7802711047DEC9E3E12073CE55DD5D762469F2F760579C557C8755C84D6E2822BDA51M" TargetMode="External"/><Relationship Id="rId121" Type="http://schemas.openxmlformats.org/officeDocument/2006/relationships/hyperlink" Target="consultantplus://offline/ref=37394FD9845E794F98F954BE527CAB4C6302935F4EF9A05FCB49CD0EC065DCF717F41E45B1C0247A84A5F8EE7C325D44CB60788DC80EAAC2K9KCI" TargetMode="External"/><Relationship Id="rId142" Type="http://schemas.openxmlformats.org/officeDocument/2006/relationships/hyperlink" Target="consultantplus://offline/ref=7773876DF66E664BCB1DBDCB00A616FDBB949F4D7722CD550B7325AB0298F7A0BF37A241A973C00BA00B110E4668A9B6541E1B3140A603AB25z8N" TargetMode="External"/><Relationship Id="rId163" Type="http://schemas.openxmlformats.org/officeDocument/2006/relationships/hyperlink" Target="consultantplus://offline/ref=7773876DF66E664BCB1DBDCB00A616FDBB949F4D7722CD550B7325AB0298F7A0BF37A241A973C10AA10B110E4668A9B6541E1B3140A603AB25z8N" TargetMode="External"/><Relationship Id="rId184" Type="http://schemas.openxmlformats.org/officeDocument/2006/relationships/hyperlink" Target="consultantplus://offline/ref=0E5207093BC12228679503B0713473F6EB8E754A7A6F035384B34B67CCC290CBA6E38C7D57ADD97F92F2314B8F68842FA8707992F1EC1208k3ZFO" TargetMode="External"/><Relationship Id="rId219" Type="http://schemas.openxmlformats.org/officeDocument/2006/relationships/hyperlink" Target="consultantplus://offline/ref=3CF417EA0BAAC13EC52A940DA4F184FE66E405B3EA36CA3C9C61D8A7490E43BF30A85C494A640E95EB671A38140A8004CF71979F0419084CJBf0O" TargetMode="External"/><Relationship Id="rId230" Type="http://schemas.openxmlformats.org/officeDocument/2006/relationships/hyperlink" Target="consultantplus://offline/ref=62A68E514CCFF0B93D6BDB6C2284B56AA1FE14000CFF40EE03FCD8667E273473DEA2C8CA92FBE4E508E31BA12F7AD1D1AF6E8D022A3E2333V7o5O" TargetMode="External"/><Relationship Id="rId251" Type="http://schemas.openxmlformats.org/officeDocument/2006/relationships/hyperlink" Target="consultantplus://offline/ref=067CFEAF9094F766B0666AE9D6284DFD9201FD08793B3D3EF23ADA5BF61A167AAA8BE831556D20CBF3DE107BA89CC4726DA4F37D3892BC5Fv6l3H" TargetMode="External"/><Relationship Id="rId25" Type="http://schemas.openxmlformats.org/officeDocument/2006/relationships/hyperlink" Target="consultantplus://offline/ref=207660A5FB57910866CBE9BA2F8462239E8CD1FA863EE98A846310BD26658055DA3D973EF18103FDBC4740EEC2FCA3E3F726404343616F0Fs0R7M" TargetMode="External"/><Relationship Id="rId46" Type="http://schemas.openxmlformats.org/officeDocument/2006/relationships/hyperlink" Target="consultantplus://offline/ref=5DE5CF3967B24042E26D63263EEE7FAA41CC1133671439E52F363D273EABD8B25370D9D547984F0D14EBCF48F4DDFA2A5CC6CC7E697F1C9DsBG3N" TargetMode="External"/><Relationship Id="rId67" Type="http://schemas.openxmlformats.org/officeDocument/2006/relationships/hyperlink" Target="consultantplus://offline/ref=84693D96ECE3B57D81C43769401C45B6F15AC8ED6DF86DBCA070758A5EE513AC62E15037C5FC9B3C9BE5FBF96A0A2D0A4CF2794AA43918D247A1J" TargetMode="External"/><Relationship Id="rId272" Type="http://schemas.openxmlformats.org/officeDocument/2006/relationships/hyperlink" Target="consultantplus://offline/ref=C662FF050CE1F62AE2B26D75C32DA1E51DB468C77F3138520049E87F4693191A2F28B700BCE28E89BC42905340E5226291198D82C17E3B34z7v0H" TargetMode="External"/><Relationship Id="rId293" Type="http://schemas.openxmlformats.org/officeDocument/2006/relationships/hyperlink" Target="consultantplus://offline/ref=ED5C26657693B6205F8A78274049152F5327D6C9AB1E193E8E1F04CA2FEF20D503BA46FA8286C1DEA98C1C15CB1C7B78E0ED19087A363ECANDP0I" TargetMode="External"/><Relationship Id="rId307" Type="http://schemas.openxmlformats.org/officeDocument/2006/relationships/hyperlink" Target="consultantplus://offline/ref=ED5C26657693B6205F8A78274049152F5327D6C9AB1E193E8E1F04CA2FEF20D503BA46FA8286C0DBA88C1C15CB1C7B78E0ED19087A363ECANDP0I" TargetMode="External"/><Relationship Id="rId328" Type="http://schemas.openxmlformats.org/officeDocument/2006/relationships/hyperlink" Target="consultantplus://offline/ref=57008163B02F62C4F29DE9262D736DE0DBE3506521889B928A99B32A2F423099A2D8BC24C394C3720287E6B8D714731FE8310A5E6BB28BD3d7iDI" TargetMode="External"/><Relationship Id="rId349" Type="http://schemas.openxmlformats.org/officeDocument/2006/relationships/hyperlink" Target="consultantplus://offline/ref=5FF529119FDFA13BA0000F64BE97A6A0413474DB590FD97564FBAA124CEE1DBB57F92FC00CD45D986D109C4488E18BA9CF7B4A3EBB5AC353DCoFI" TargetMode="External"/><Relationship Id="rId88" Type="http://schemas.openxmlformats.org/officeDocument/2006/relationships/hyperlink" Target="consultantplus://offline/ref=1716308E67E59EAF4C54CC2F15ADC31AD6796070181780A7802711047DEC9E3E12073CE55DD5D767409F2F760579C557C8755C84D6E2822BDA51M" TargetMode="External"/><Relationship Id="rId111" Type="http://schemas.openxmlformats.org/officeDocument/2006/relationships/hyperlink" Target="consultantplus://offline/ref=85EB5DE6EE613899BF0156B8ED77E700E7F7C54EE9A162572B65E4E2E0D091A1AECC3D295FB46A2C24DD30C47E79F497CA5C69E4A0E222F108d0K" TargetMode="External"/><Relationship Id="rId132" Type="http://schemas.openxmlformats.org/officeDocument/2006/relationships/hyperlink" Target="consultantplus://offline/ref=7773876DF66E664BCB1DBDCB00A616FDBC9D994C7523CD550B7325AB0298F7A0BF37A241A972C009A00B110E4668A9B6541E1B3140A603AB25z8N" TargetMode="External"/><Relationship Id="rId153" Type="http://schemas.openxmlformats.org/officeDocument/2006/relationships/hyperlink" Target="consultantplus://offline/ref=7773876DF66E664BCB1DBDCB00A616FDBB949F4D7722CD550B7325AB0298F7A0BF37A243AC75CB5BF1441052003CBAB4561E19325C2Az6N" TargetMode="External"/><Relationship Id="rId174" Type="http://schemas.openxmlformats.org/officeDocument/2006/relationships/hyperlink" Target="consultantplus://offline/ref=322B15108A5BEBD58DE21AF8380C6BC1D6BAEA53194335AF8DC15F61733E34EF58C57535983028A30603D5F919A7DFAE801F3B3EDE8B608EjBP4O" TargetMode="External"/><Relationship Id="rId195" Type="http://schemas.openxmlformats.org/officeDocument/2006/relationships/hyperlink" Target="consultantplus://offline/ref=0E5207093BC12228679503B0713473F6EB8E754A7A6F035384B34B67CCC290CBA6E38C7D57ADD97C9DF2314B8F68842FA8707992F1EC1208k3ZFO" TargetMode="External"/><Relationship Id="rId209" Type="http://schemas.openxmlformats.org/officeDocument/2006/relationships/hyperlink" Target="consultantplus://offline/ref=0E5207093BC12228679503B0713473F6EB8E754A7A6F035384B34B67CCC290CBA6E38C7D57ADD87A92F2314B8F68842FA8707992F1EC1208k3ZFO" TargetMode="External"/><Relationship Id="rId190" Type="http://schemas.openxmlformats.org/officeDocument/2006/relationships/hyperlink" Target="consultantplus://offline/ref=0E5207093BC12228679503B0713473F6EB8E754A7A6F035384B34B67CCC290CBA6E38C7D57ADD97D9DF2314B8F68842FA8707992F1EC1208k3ZFO" TargetMode="External"/><Relationship Id="rId204" Type="http://schemas.openxmlformats.org/officeDocument/2006/relationships/hyperlink" Target="consultantplus://offline/ref=0E5207093BC12228679503B0713473F6EB8E754A7A6F035384B34B67CCC290CBA6E38C7D57ADD9729DF2314B8F68842FA8707992F1EC1208k3ZFO" TargetMode="External"/><Relationship Id="rId220" Type="http://schemas.openxmlformats.org/officeDocument/2006/relationships/hyperlink" Target="consultantplus://offline/ref=3CF417EA0BAAC13EC52A940DA4F184FE66E405B3EA36CA3C9C61D8A7490E43BF30A85C494A640E95EB671A38140A8004CF71979F0419084CJBf0O" TargetMode="External"/><Relationship Id="rId225" Type="http://schemas.openxmlformats.org/officeDocument/2006/relationships/hyperlink" Target="consultantplus://offline/ref=3CF417EA0BAAC13EC52A940DA4F184FE66E405B3EA36CA3C9C61D8A7490E43BF30A85C494A640E94E7671A38140A8004CF71979F0419084CJBf0O" TargetMode="External"/><Relationship Id="rId241" Type="http://schemas.openxmlformats.org/officeDocument/2006/relationships/hyperlink" Target="consultantplus://offline/ref=067CFEAF9094F766B0666AE9D6284DFD9201FD08793B3D3EF23ADA5BF61A167AAA8BE831556D20C9F2DE107BA89CC4726DA4F37D3892BC5Fv6l3H" TargetMode="External"/><Relationship Id="rId246" Type="http://schemas.openxmlformats.org/officeDocument/2006/relationships/hyperlink" Target="consultantplus://offline/ref=067CFEAF9094F766B0666AE9D6284DFD9201FD08793B3D3EF23ADA5BF61A167AAA8BE831556D20C9FADE107BA89CC4726DA4F37D3892BC5Fv6l3H" TargetMode="External"/><Relationship Id="rId267" Type="http://schemas.openxmlformats.org/officeDocument/2006/relationships/hyperlink" Target="consultantplus://offline/ref=63BFE415F6020B7EB2474BBAF9D7EEA7F93A4594981F2F7CFF1306A00250D1B1CC28D50E13E3EA87D4A31DBE785A6A4CDC558A8709C1CEABn6qFH" TargetMode="External"/><Relationship Id="rId288" Type="http://schemas.openxmlformats.org/officeDocument/2006/relationships/hyperlink" Target="consultantplus://offline/ref=C662FF050CE1F62AE2B26D75C32DA1E51DB464CD7B3138520049E87F4693191A2F28B700BCE28A8DBE42905340E5226291198D82C17E3B34z7v0H" TargetMode="External"/><Relationship Id="rId15" Type="http://schemas.openxmlformats.org/officeDocument/2006/relationships/hyperlink" Target="consultantplus://offline/ref=207660A5FB57910866CBE9BA2F8462239E8CD1FA863EE98A846310BD26658055DA3D973EF18103FBBE4740EEC2FCA3E3F726404343616F0Fs0R7M" TargetMode="External"/><Relationship Id="rId36" Type="http://schemas.openxmlformats.org/officeDocument/2006/relationships/hyperlink" Target="consultantplus://offline/ref=207660A5FB57910866CBE9BA2F8462239E8CD1FA863EE98A846310BD26658055DA3D973EF18102FEB14740EEC2FCA3E3F726404343616F0Fs0R7M" TargetMode="External"/><Relationship Id="rId57" Type="http://schemas.openxmlformats.org/officeDocument/2006/relationships/hyperlink" Target="consultantplus://offline/ref=5DE5CF3967B24042E26D63263EEE7FAA41CC1133671439E52F363D273EABD8B25370D9D547984E0B10EBCF48F4DDFA2A5CC6CC7E697F1C9DsBG3N" TargetMode="External"/><Relationship Id="rId106" Type="http://schemas.openxmlformats.org/officeDocument/2006/relationships/hyperlink" Target="consultantplus://offline/ref=85EB5DE6EE613899BF0156B8ED77E700E7F7C54EE9A162572B65E4E2E0D091A1AECC3D295FB46A2B27DD30C47E79F497CA5C69E4A0E222F108d0K" TargetMode="External"/><Relationship Id="rId127" Type="http://schemas.openxmlformats.org/officeDocument/2006/relationships/hyperlink" Target="http://ivo.garant.ru/" TargetMode="External"/><Relationship Id="rId262" Type="http://schemas.openxmlformats.org/officeDocument/2006/relationships/hyperlink" Target="consultantplus://offline/ref=63BFE415F6020B7EB2474BBAF9D7EEA7F93A4594981F2F7CFF1306A00250D1B1CC28D50E13E3EA84DBA31DBE785A6A4CDC558A8709C1CEABn6qFH" TargetMode="External"/><Relationship Id="rId283" Type="http://schemas.openxmlformats.org/officeDocument/2006/relationships/hyperlink" Target="consultantplus://offline/ref=C662FF050CE1F62AE2B26D75C32DA1E51DB464CD7B3138520049E87F4693191A2F28B700BCE28A88BE42905340E5226291198D82C17E3B34z7v0H" TargetMode="External"/><Relationship Id="rId313" Type="http://schemas.openxmlformats.org/officeDocument/2006/relationships/hyperlink" Target="consultantplus://offline/ref=ED5C26657693B6205F8A78274049152F5327D6C9AB1E193E8E1F04CA2FEF20D503BA46FA8286C0D7AA8C1C15CB1C7B78E0ED19087A363ECANDP0I" TargetMode="External"/><Relationship Id="rId318" Type="http://schemas.openxmlformats.org/officeDocument/2006/relationships/hyperlink" Target="consultantplus://offline/ref=ED5C26657693B6205F8A78274049152F5327D6C9AB1E193E8E1F04CA2FEF20D503BA46FA8286C0D7A98C1C15CB1C7B78E0ED19087A363ECANDP0I" TargetMode="External"/><Relationship Id="rId339" Type="http://schemas.openxmlformats.org/officeDocument/2006/relationships/hyperlink" Target="consultantplus://offline/ref=5FF529119FDFA13BA0000F64BE97A6A0413474DB590FD97564FBAA124CEE1DBB57F92FC00CD45D9A6A109C4488E18BA9CF7B4A3EBB5AC353DCoFI" TargetMode="External"/><Relationship Id="rId10" Type="http://schemas.openxmlformats.org/officeDocument/2006/relationships/hyperlink" Target="consultantplus://offline/ref=207660A5FB57910866CBE9BA2F8462239E8CDBFF8439E98A846310BD26658055DA3D973EF18103F9BA4740EEC2FCA3E3F726404343616F0Fs0R7M" TargetMode="External"/><Relationship Id="rId31" Type="http://schemas.openxmlformats.org/officeDocument/2006/relationships/hyperlink" Target="consultantplus://offline/ref=207660A5FB57910866CBE9BA2F8462239E8CD1FA863EE98A846310BD26658055DA3D973EF18102FCB94740EEC2FCA3E3F726404343616F0Fs0R7M" TargetMode="External"/><Relationship Id="rId52" Type="http://schemas.openxmlformats.org/officeDocument/2006/relationships/hyperlink" Target="consultantplus://offline/ref=5DE5CF3967B24042E26D63263EEE7FAA41CC1133671439E52F363D273EABD8B25370D9D547984E0C17EBCF48F4DDFA2A5CC6CC7E697F1C9DsBG3N" TargetMode="External"/><Relationship Id="rId73" Type="http://schemas.openxmlformats.org/officeDocument/2006/relationships/hyperlink" Target="consultantplus://offline/ref=84693D96ECE3B57D81C43769401C45B6F15AC8ED6DF86DBCA070758A5EE513AC62E15037C5FC9B3199E5FBF96A0A2D0A4CF2794AA43918D247A1J" TargetMode="External"/><Relationship Id="rId78" Type="http://schemas.openxmlformats.org/officeDocument/2006/relationships/hyperlink" Target="consultantplus://offline/ref=84693D96ECE3B57D81C43769401C45B6F15AC8ED6DF86DBCA070758A5EE513AC62E15037C5FC9B309BE5FBF96A0A2D0A4CF2794AA43918D247A1J" TargetMode="External"/><Relationship Id="rId94" Type="http://schemas.openxmlformats.org/officeDocument/2006/relationships/hyperlink" Target="consultantplus://offline/ref=1716308E67E59EAF4C54CC2F15ADC31AD6796070181780A7802711047DEC9E3E12073CE55DD5D763469F2F760579C557C8755C84D6E2822BDA51M" TargetMode="External"/><Relationship Id="rId99" Type="http://schemas.openxmlformats.org/officeDocument/2006/relationships/hyperlink" Target="consultantplus://offline/ref=1716308E67E59EAF4C54CC2F15ADC31AD6796070181780A7802711047DEC9E3E12073CE55DD5D762409F2F760579C557C8755C84D6E2822BDA51M" TargetMode="External"/><Relationship Id="rId101" Type="http://schemas.openxmlformats.org/officeDocument/2006/relationships/hyperlink" Target="http://ivo.garant.ru/" TargetMode="External"/><Relationship Id="rId122" Type="http://schemas.openxmlformats.org/officeDocument/2006/relationships/hyperlink" Target="consultantplus://offline/ref=37394FD9845E794F98F954BE527CAB4C6302935F4EF9A05FCB49CD0EC065DCF717F41E45B1C0247A85A5F8EE7C325D44CB60788DC80EAAC2K9KCI" TargetMode="External"/><Relationship Id="rId143" Type="http://schemas.openxmlformats.org/officeDocument/2006/relationships/hyperlink" Target="consultantplus://offline/ref=7773876DF66E664BCB1DBDCB00A616FDBB949F4D7722CD550B7325AB0298F7A0BF37A241A973C00BA50B110E4668A9B6541E1B3140A603AB25z8N" TargetMode="External"/><Relationship Id="rId148" Type="http://schemas.openxmlformats.org/officeDocument/2006/relationships/hyperlink" Target="consultantplus://offline/ref=7773876DF66E664BCB1DBDCB00A616FDBB949F4D7722CD550B7325AB0298F7A0BF37A241A972C209A50B110E4668A9B6541E1B3140A603AB25z8N" TargetMode="External"/><Relationship Id="rId164" Type="http://schemas.openxmlformats.org/officeDocument/2006/relationships/hyperlink" Target="consultantplus://offline/ref=7773876DF66E664BCB1DBDCB00A616FDBC9D994C7523CD550B7325AB0298F7A0BF37A241A972C007A00B110E4668A9B6541E1B3140A603AB25z8N" TargetMode="External"/><Relationship Id="rId169" Type="http://schemas.openxmlformats.org/officeDocument/2006/relationships/hyperlink" Target="consultantplus://offline/ref=322B15108A5BEBD58DE21AF8380C6BC1D6BAEA53194335AF8DC15F61733E34EF58C57535983028A10303D5F919A7DFAE801F3B3EDE8B608EjBP4O" TargetMode="External"/><Relationship Id="rId185" Type="http://schemas.openxmlformats.org/officeDocument/2006/relationships/hyperlink" Target="consultantplus://offline/ref=0E5207093BC12228679503B0713473F6EB8E754A7A6F035384B34B67CCC290CBA6E38C755CF9883FC0F4671BD53D8A33AB6E7Bk9Z3O" TargetMode="External"/><Relationship Id="rId334" Type="http://schemas.openxmlformats.org/officeDocument/2006/relationships/hyperlink" Target="consultantplus://offline/ref=5FF529119FDFA13BA0000F64BE97A6A0413474DB590FD97564FBAA124CEE1DBB57F92FC00CD45C986E109C4488E18BA9CF7B4A3EBB5AC353DCoFI" TargetMode="External"/><Relationship Id="rId350" Type="http://schemas.openxmlformats.org/officeDocument/2006/relationships/hyperlink" Target="consultantplus://offline/ref=5FF529119FDFA13BA0000F64BE97A6A0413474DB590FD97564FBAA124CEE1DBB57F92FC00CD45D986D109C4488E18BA9CF7B4A3EBB5AC353DCoFI" TargetMode="External"/><Relationship Id="rId35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07660A5FB57910866CBE9BA2F8462239E8CDAFC823BE98A846310BD26658055DA3D973EF18106F0BB4740EEC2FCA3E3F726404343616F0Fs0R7M" TargetMode="External"/><Relationship Id="rId180" Type="http://schemas.openxmlformats.org/officeDocument/2006/relationships/hyperlink" Target="consultantplus://offline/ref=0E5207093BC12228679503B0713473F6EB8E754A7A6F035384B34B67CCC290CBA6E38C7D57ADD97895F2314B8F68842FA8707992F1EC1208k3ZFO" TargetMode="External"/><Relationship Id="rId210" Type="http://schemas.openxmlformats.org/officeDocument/2006/relationships/hyperlink" Target="consultantplus://offline/ref=0E5207093BC12228679503B0713473F6EB8E754A7A6F035384B34B67CCC290CBA6E38C7D57ADD87996F2314B8F68842FA8707992F1EC1208k3ZFO" TargetMode="External"/><Relationship Id="rId215" Type="http://schemas.openxmlformats.org/officeDocument/2006/relationships/hyperlink" Target="consultantplus://offline/ref=3CF417EA0BAAC13EC52A940DA4F184FE66E405B3EA36CA3C9C61D8A7490E43BF30A85C494A640E98EA671A38140A8004CF71979F0419084CJBf0O" TargetMode="External"/><Relationship Id="rId236" Type="http://schemas.openxmlformats.org/officeDocument/2006/relationships/hyperlink" Target="consultantplus://offline/ref=62A68E514CCFF0B93D6BDB6C2284B56AA1FE14000CFF40EE03FCD8667E273473DEA2C8CA92FBE5E607E31BA12F7AD1D1AF6E8D022A3E2333V7o5O" TargetMode="External"/><Relationship Id="rId257" Type="http://schemas.openxmlformats.org/officeDocument/2006/relationships/hyperlink" Target="consultantplus://offline/ref=63BFE415F6020B7EB2474BBAF9D7EEA7F93A4594981F2F7CFF1306A00250D1B1CC28D50E13E3EA83D6A31DBE785A6A4CDC558A8709C1CEABn6qFH" TargetMode="External"/><Relationship Id="rId278" Type="http://schemas.openxmlformats.org/officeDocument/2006/relationships/hyperlink" Target="consultantplus://offline/ref=C662FF050CE1F62AE2B26D75C32DA1E51DB468C77F3138520049E87F4693191A2F28B709BFE9DEDBFA1CC90006AE2F638D058D83zDvDH" TargetMode="External"/><Relationship Id="rId26" Type="http://schemas.openxmlformats.org/officeDocument/2006/relationships/hyperlink" Target="consultantplus://offline/ref=207660A5FB57910866CBE9BA2F8462239E8CD1FA863EE98A846310BD26658055DA3D9739FAD552BCED4114BD98A9ADFDF73842s4R2M" TargetMode="External"/><Relationship Id="rId231" Type="http://schemas.openxmlformats.org/officeDocument/2006/relationships/hyperlink" Target="consultantplus://offline/ref=62A68E514CCFF0B93D6BDB6C2284B56AA1FE14000CFF40EE03FCD8667E273473DEA2C8CA92FBE4E306E31BA12F7AD1D1AF6E8D022A3E2333V7o5O" TargetMode="External"/><Relationship Id="rId252" Type="http://schemas.openxmlformats.org/officeDocument/2006/relationships/hyperlink" Target="consultantplus://offline/ref=067CFEAF9094F766B0666AE9D6284DFD9201FD08793B3D3EF23ADA5BF61A167AAA8BE831556D20CBF6DE107BA89CC4726DA4F37D3892BC5Fv6l3H" TargetMode="External"/><Relationship Id="rId273" Type="http://schemas.openxmlformats.org/officeDocument/2006/relationships/hyperlink" Target="consultantplus://offline/ref=C662FF050CE1F62AE2B26D75C32DA1E51DB464CD7B3138520049E87F4693191A2F28B700BCE28A88BE42905340E5226291198D82C17E3B34z7v0H" TargetMode="External"/><Relationship Id="rId294" Type="http://schemas.openxmlformats.org/officeDocument/2006/relationships/hyperlink" Target="consultantplus://offline/ref=ED5C26657693B6205F8A78274049152F5327D6C9AB1E193E8E1F04CA2FEF20D503BA46FA8286C1DCA98C1C15CB1C7B78E0ED19087A363ECANDP0I" TargetMode="External"/><Relationship Id="rId308" Type="http://schemas.openxmlformats.org/officeDocument/2006/relationships/hyperlink" Target="consultantplus://offline/ref=ED5C26657693B6205F8A78274049152F5327D6C9AB1E193E8E1F04CA2FEF20D503BA46FA8286C0DAAF8C1C15CB1C7B78E0ED19087A363ECANDP0I" TargetMode="External"/><Relationship Id="rId329" Type="http://schemas.openxmlformats.org/officeDocument/2006/relationships/hyperlink" Target="consultantplus://offline/ref=57008163B02F62C4F29DE9262D736DE0DBE3506521889B928A99B32A2F423099A2D8BC24C394C3720287E6B8D714731FE8310A5E6BB28BD3d7iDI" TargetMode="External"/><Relationship Id="rId47" Type="http://schemas.openxmlformats.org/officeDocument/2006/relationships/hyperlink" Target="consultantplus://offline/ref=5DE5CF3967B24042E26D63263EEE7FAA41CC1133671439E52F363D273EABD8B25370D9D547984F0D14EBCF48F4DDFA2A5CC6CC7E697F1C9DsBG3N" TargetMode="External"/><Relationship Id="rId68" Type="http://schemas.openxmlformats.org/officeDocument/2006/relationships/hyperlink" Target="consultantplus://offline/ref=84693D96ECE3B57D81C43769401C45B6F15AC8ED6DF86DBCA070758A5EE513AC62E15037C5FC9B3A9CE5FBF96A0A2D0A4CF2794AA43918D247A1J" TargetMode="External"/><Relationship Id="rId89" Type="http://schemas.openxmlformats.org/officeDocument/2006/relationships/hyperlink" Target="consultantplus://offline/ref=1716308E67E59EAF4C54CC2F15ADC31AD6796070181780A7802711047DEC9E3E12073CE55DD5D767429F2F760579C557C8755C84D6E2822BDA51M" TargetMode="External"/><Relationship Id="rId112" Type="http://schemas.openxmlformats.org/officeDocument/2006/relationships/hyperlink" Target="consultantplus://offline/ref=85EB5DE6EE613899BF0156B8ED77E700E7F7C54EE9A162572B65E4E2E0D091A1AECC3D295FB46A2C22DD30C47E79F497CA5C69E4A0E222F108d0K" TargetMode="External"/><Relationship Id="rId133" Type="http://schemas.openxmlformats.org/officeDocument/2006/relationships/hyperlink" Target="consultantplus://offline/ref=7773876DF66E664BCB1DBDCB00A616FDBC9D994C7523CD550B7325AB0298F7A0BF37A241A972C009A00B110E4668A9B6541E1B3140A603AB25z8N" TargetMode="External"/><Relationship Id="rId154" Type="http://schemas.openxmlformats.org/officeDocument/2006/relationships/hyperlink" Target="consultantplus://offline/ref=7773876DF66E664BCB1DBDCB00A616FDBB949F4D7722CD550B7325AB0298F7A0BF37A243AF73CB5BF1441052003CBAB4561E19325C2Az6N" TargetMode="External"/><Relationship Id="rId175" Type="http://schemas.openxmlformats.org/officeDocument/2006/relationships/hyperlink" Target="consultantplus://offline/ref=322B15108A5BEBD58DE21AF8380C6BC1D6BAEA53194335AF8DC15F61733E34EF58C57535983028A30603D5F919A7DFAE801F3B3EDE8B608EjBP4O" TargetMode="External"/><Relationship Id="rId340" Type="http://schemas.openxmlformats.org/officeDocument/2006/relationships/hyperlink" Target="consultantplus://offline/ref=5FF529119FDFA13BA0000F64BE97A6A0413474DB590FD97564FBAA124CEE1DBB57F92FC00CD45D9A6A109C4488E18BA9CF7B4A3EBB5AC353DCoFI" TargetMode="External"/><Relationship Id="rId196" Type="http://schemas.openxmlformats.org/officeDocument/2006/relationships/hyperlink" Target="consultantplus://offline/ref=0E5207093BC12228679503B0713473F6EB8E754A7A6F035384B34B67CCC290CBA6E38C7D57ADD97C9DF2314B8F68842FA8707992F1EC1208k3ZFO" TargetMode="External"/><Relationship Id="rId200" Type="http://schemas.openxmlformats.org/officeDocument/2006/relationships/hyperlink" Target="consultantplus://offline/ref=0E5207093BC12228679503B0713473F6EB8E754A7A6F035384B34B67CCC290CBA6E38C7D57ADD97393F2314B8F68842FA8707992F1EC1208k3ZFO" TargetMode="External"/><Relationship Id="rId16" Type="http://schemas.openxmlformats.org/officeDocument/2006/relationships/hyperlink" Target="consultantplus://offline/ref=207660A5FB57910866CBE9BA2F8462239E8CD1FA863EE98A846310BD26658055DA3D973EF18103FCBA4740EEC2FCA3E3F726404343616F0Fs0R7M" TargetMode="External"/><Relationship Id="rId221" Type="http://schemas.openxmlformats.org/officeDocument/2006/relationships/hyperlink" Target="consultantplus://offline/ref=3CF417EA0BAAC13EC52A940DA4F184FE66E405B3EA36CA3C9C61D8A7490E43BF30A85C494A640E95EB671A38140A8004CF71979F0419084CJBf0O" TargetMode="External"/><Relationship Id="rId242" Type="http://schemas.openxmlformats.org/officeDocument/2006/relationships/hyperlink" Target="consultantplus://offline/ref=067CFEAF9094F766B0666AE9D6284DFD9201FD08793B3D3EF23ADA5BF61A167AAA8BE831556D20C9F2DE107BA89CC4726DA4F37D3892BC5Fv6l3H" TargetMode="External"/><Relationship Id="rId263" Type="http://schemas.openxmlformats.org/officeDocument/2006/relationships/hyperlink" Target="consultantplus://offline/ref=63BFE415F6020B7EB2474BBAF9D7EEA7F93A4594981F2F7CFF1306A00250D1B1CC28D50E13E3EA86D7A31DBE785A6A4CDC558A8709C1CEABn6qFH" TargetMode="External"/><Relationship Id="rId284" Type="http://schemas.openxmlformats.org/officeDocument/2006/relationships/hyperlink" Target="consultantplus://offline/ref=C662FF050CE1F62AE2B26D75C32DA1E51DB464CD7B3138520049E87F4693191A2F28B700BCE28A8CBA42905340E5226291198D82C17E3B34z7v0H" TargetMode="External"/><Relationship Id="rId319" Type="http://schemas.openxmlformats.org/officeDocument/2006/relationships/hyperlink" Target="consultantplus://offline/ref=ED5C26657693B6205F8A78274049152F5327D6C9AB1E193E8E1F04CA2FEF20D503BA46FA8286C3DFAF8C1C15CB1C7B78E0ED19087A363ECANDP0I" TargetMode="External"/><Relationship Id="rId37" Type="http://schemas.openxmlformats.org/officeDocument/2006/relationships/hyperlink" Target="consultantplus://offline/ref=207660A5FB57910866CBE9BA2F8462239E8CD1FA863EE98A846310BD26658055DA3D973EF18102FFBD4740EEC2FCA3E3F726404343616F0Fs0R7M" TargetMode="External"/><Relationship Id="rId58" Type="http://schemas.openxmlformats.org/officeDocument/2006/relationships/hyperlink" Target="consultantplus://offline/ref=5DE5CF3967B24042E26D63263EEE7FAA41CC1133671439E52F363D273EABD8B25370D9D547984E0B10EBCF48F4DDFA2A5CC6CC7E697F1C9DsBG3N" TargetMode="External"/><Relationship Id="rId79" Type="http://schemas.openxmlformats.org/officeDocument/2006/relationships/hyperlink" Target="http://ivo.garant.ru/" TargetMode="External"/><Relationship Id="rId102" Type="http://schemas.openxmlformats.org/officeDocument/2006/relationships/hyperlink" Target="consultantplus://offline/ref=85EB5DE6EE613899BF0156B8ED77E700E7F7C54EE9A162572B65E4E2E0D091A1AECC3D295FB46A2922DD30C47E79F497CA5C69E4A0E222F108d0K" TargetMode="External"/><Relationship Id="rId123" Type="http://schemas.openxmlformats.org/officeDocument/2006/relationships/hyperlink" Target="consultantplus://offline/ref=37394FD9845E794F98F954BE527CAB4C6302935F4EF9A05FCB49CD0EC065DCF717F41E45B1C0247A85A5F8EE7C325D44CB60788DC80EAAC2K9KCI" TargetMode="External"/><Relationship Id="rId144" Type="http://schemas.openxmlformats.org/officeDocument/2006/relationships/hyperlink" Target="consultantplus://offline/ref=7773876DF66E664BCB1DBDCB00A616FDBB949F4D7722CD550B7325AB0298F7A0BF37A241A973C00BA70B110E4668A9B6541E1B3140A603AB25z8N" TargetMode="External"/><Relationship Id="rId330" Type="http://schemas.openxmlformats.org/officeDocument/2006/relationships/hyperlink" Target="consultantplus://offline/ref=57008163B02F62C4F29DE9262D736DE0DBE3506521889B928A99B32A2F423099A2D8BC24C394C3720287E6B8D714731FE8310A5E6BB28BD3d7iDI" TargetMode="External"/><Relationship Id="rId90" Type="http://schemas.openxmlformats.org/officeDocument/2006/relationships/hyperlink" Target="consultantplus://offline/ref=1716308E67E59EAF4C54CC2F15ADC31AD6796070181780A7802711047DEC9E3E12073CE55DD5D7674D9F2F760579C557C8755C84D6E2822BDA51M" TargetMode="External"/><Relationship Id="rId165" Type="http://schemas.openxmlformats.org/officeDocument/2006/relationships/hyperlink" Target="http://ivo.garant.ru/" TargetMode="External"/><Relationship Id="rId186" Type="http://schemas.openxmlformats.org/officeDocument/2006/relationships/hyperlink" Target="consultantplus://offline/ref=0E5207093BC12228679503B0713473F6EB8E754A7A6F035384B34B67CCC290CBA6E38C755CF9883FC0F4671BD53D8A33AB6E7Bk9Z3O" TargetMode="External"/><Relationship Id="rId351" Type="http://schemas.openxmlformats.org/officeDocument/2006/relationships/hyperlink" Target="consultantplus://offline/ref=5FF529119FDFA13BA0000F64BE97A6A0413474DB590FD97564FBAA124CEE1DBB57F92FC00CD45D986D109C4488E18BA9CF7B4A3EBB5AC353DCoFI" TargetMode="External"/><Relationship Id="rId211" Type="http://schemas.openxmlformats.org/officeDocument/2006/relationships/hyperlink" Target="consultantplus://offline/ref=0E5207093BC12228679503B0713473F6EB8E754A7A6F035384B34B67CCC290CBA6E38C7D57ADD87891F2314B8F68842FA8707992F1EC1208k3ZFO" TargetMode="External"/><Relationship Id="rId232" Type="http://schemas.openxmlformats.org/officeDocument/2006/relationships/hyperlink" Target="consultantplus://offline/ref=62A68E514CCFF0B93D6BDB6C2284B56AA1FE14000CFF40EE03FCD8667E273473DEA2C8CA92FBE4E006E31BA12F7AD1D1AF6E8D022A3E2333V7o5O" TargetMode="External"/><Relationship Id="rId253" Type="http://schemas.openxmlformats.org/officeDocument/2006/relationships/hyperlink" Target="http://ivo.garant.ru/" TargetMode="External"/><Relationship Id="rId274" Type="http://schemas.openxmlformats.org/officeDocument/2006/relationships/hyperlink" Target="consultantplus://offline/ref=C662FF050CE1F62AE2B26D75C32DA1E51DB468C77F3138520049E87F4693191A2F28B703BEE481DEEF0D910F06B2316090198F81DDz7vEH" TargetMode="External"/><Relationship Id="rId295" Type="http://schemas.openxmlformats.org/officeDocument/2006/relationships/hyperlink" Target="consultantplus://offline/ref=ED5C26657693B6205F8A78274049152F5327D6C9AB1E193E8E1F04CA2FEF20D503BA46FA8286C0D7A98C1C15CB1C7B78E0ED19087A363ECANDP0I" TargetMode="External"/><Relationship Id="rId309" Type="http://schemas.openxmlformats.org/officeDocument/2006/relationships/hyperlink" Target="consultantplus://offline/ref=ED5C26657693B6205F8A78274049152F5327D6C9AB1E193E8E1F04CA2FEF20D503BA46FA8286C0DAAB8C1C15CB1C7B78E0ED19087A363ECANDP0I" TargetMode="External"/><Relationship Id="rId27" Type="http://schemas.openxmlformats.org/officeDocument/2006/relationships/hyperlink" Target="consultantplus://offline/ref=207660A5FB57910866CBE9BA2F8462239E8CD1FA863EE98A846310BD26658055DA3D9739FAD552BCED4114BD98A9ADFDF73842s4R2M" TargetMode="External"/><Relationship Id="rId48" Type="http://schemas.openxmlformats.org/officeDocument/2006/relationships/hyperlink" Target="consultantplus://offline/ref=5DE5CF3967B24042E26D63263EEE7FAA41CC1133671439E52F363D273EABD8B25370D9D547984F0819EBCF48F4DDFA2A5CC6CC7E697F1C9DsBG3N" TargetMode="External"/><Relationship Id="rId69" Type="http://schemas.openxmlformats.org/officeDocument/2006/relationships/hyperlink" Target="consultantplus://offline/ref=84693D96ECE3B57D81C43769401C45B6F15AC8ED6DF86DBCA070758A5EE513AC62E15037C5FC9B3A9CE5FBF96A0A2D0A4CF2794AA43918D247A1J" TargetMode="External"/><Relationship Id="rId113" Type="http://schemas.openxmlformats.org/officeDocument/2006/relationships/hyperlink" Target="consultantplus://offline/ref=85EB5DE6EE613899BF0156B8ED77E700E7F7C54EE9A162572B65E4E2E0D091A1AECC3D295FB46A2C22DD30C47E79F497CA5C69E4A0E222F108d0K" TargetMode="External"/><Relationship Id="rId134" Type="http://schemas.openxmlformats.org/officeDocument/2006/relationships/hyperlink" Target="consultantplus://offline/ref=7773876DF66E664BCB1DBDCB00A616FDBB949F4D7722CD550B7325AB0298F7A0BF37A243AC74CB5BF1441052003CBAB4561E19325C2Az6N" TargetMode="External"/><Relationship Id="rId320" Type="http://schemas.openxmlformats.org/officeDocument/2006/relationships/header" Target="header2.xml"/><Relationship Id="rId80" Type="http://schemas.openxmlformats.org/officeDocument/2006/relationships/hyperlink" Target="consultantplus://offline/ref=1716308E67E59EAF4C54CC2F15ADC31AD6796070181780A7802711047DEC9E3E12073CE55DD5D764429F2F760579C557C8755C84D6E2822BDA51M" TargetMode="External"/><Relationship Id="rId155" Type="http://schemas.openxmlformats.org/officeDocument/2006/relationships/hyperlink" Target="consultantplus://offline/ref=7773876DF66E664BCB1DBDCB00A616FDBC9D994C7523CD550B7325AB0298F7A0BF37A241A972C008A70B110E4668A9B6541E1B3140A603AB25z8N" TargetMode="External"/><Relationship Id="rId176" Type="http://schemas.openxmlformats.org/officeDocument/2006/relationships/hyperlink" Target="consultantplus://offline/ref=322B15108A5BEBD58DE21AF8380C6BC1D6BAEA53194335AF8DC15F61733E34EF58C57535983028A30C03D5F919A7DFAE801F3B3EDE8B608EjBP4O" TargetMode="External"/><Relationship Id="rId197" Type="http://schemas.openxmlformats.org/officeDocument/2006/relationships/hyperlink" Target="consultantplus://offline/ref=0E5207093BC12228679503B0713473F6EB8E754A7A6F035384B34B67CCC290CBA6E38C7D53A68D2AD1AC6818CA23892EB76C7993kEZDO" TargetMode="External"/><Relationship Id="rId341" Type="http://schemas.openxmlformats.org/officeDocument/2006/relationships/hyperlink" Target="consultantplus://offline/ref=5FF529119FDFA13BA0000F64BE97A6A0413474DB590FD97564FBAA124CEE1DBB57F92FC00CD45D9F6C109C4488E18BA9CF7B4A3EBB5AC353DCoFI" TargetMode="External"/><Relationship Id="rId201" Type="http://schemas.openxmlformats.org/officeDocument/2006/relationships/hyperlink" Target="consultantplus://offline/ref=0E5207093BC12228679503B0713473F6EB8E754A7A6F035384B34B67CCC290CBA6E38C7D57ADD97393F2314B8F68842FA8707992F1EC1208k3ZFO" TargetMode="External"/><Relationship Id="rId222" Type="http://schemas.openxmlformats.org/officeDocument/2006/relationships/hyperlink" Target="consultantplus://offline/ref=3CF417EA0BAAC13EC52A940DA4F184FE66E405B3EA36CA3C9C61D8A7490E43BF30A85C494A640E95EB671A38140A8004CF71979F0419084CJBf0O" TargetMode="External"/><Relationship Id="rId243" Type="http://schemas.openxmlformats.org/officeDocument/2006/relationships/hyperlink" Target="consultantplus://offline/ref=067CFEAF9094F766B0666AE9D6284DFD9201FD08793B3D3EF23ADA5BF61A167AAA8BE831556D20C9F1DE107BA89CC4726DA4F37D3892BC5Fv6l3H" TargetMode="External"/><Relationship Id="rId264" Type="http://schemas.openxmlformats.org/officeDocument/2006/relationships/hyperlink" Target="consultantplus://offline/ref=63BFE415F6020B7EB2474BBAF9D7EEA7F93A4594981F2F7CFF1306A00250D1B1CC28D50E13E3EA87D4A31DBE785A6A4CDC558A8709C1CEABn6qFH" TargetMode="External"/><Relationship Id="rId285" Type="http://schemas.openxmlformats.org/officeDocument/2006/relationships/hyperlink" Target="consultantplus://offline/ref=C662FF050CE1F62AE2B26D75C32DA1E51DB464CD7B3138520049E87F4693191A2F28B700BCE28A8CBB42905340E5226291198D82C17E3B34z7v0H" TargetMode="External"/><Relationship Id="rId17" Type="http://schemas.openxmlformats.org/officeDocument/2006/relationships/hyperlink" Target="consultantplus://offline/ref=207660A5FB57910866CBE9BA2F8462239E8CD1FA863EE98A846310BD26658055DA3D973EF18103FCBC4740EEC2FCA3E3F726404343616F0Fs0R7M" TargetMode="External"/><Relationship Id="rId38" Type="http://schemas.openxmlformats.org/officeDocument/2006/relationships/hyperlink" Target="consultantplus://offline/ref=207660A5FB57910866CBE9BA2F8462239E8CD1FA863EE98A846310BD26658055DA3D973EF18102FFBD4740EEC2FCA3E3F726404343616F0Fs0R7M" TargetMode="External"/><Relationship Id="rId59" Type="http://schemas.openxmlformats.org/officeDocument/2006/relationships/hyperlink" Target="http://ivo.garant.ru/" TargetMode="External"/><Relationship Id="rId103" Type="http://schemas.openxmlformats.org/officeDocument/2006/relationships/hyperlink" Target="consultantplus://offline/ref=85EB5DE6EE613899BF0156B8ED77E700E7F7C54EE9A162572B65E4E2E0D091A1AECC3D295FB46A292DDD30C47E79F497CA5C69E4A0E222F108d0K" TargetMode="External"/><Relationship Id="rId124" Type="http://schemas.openxmlformats.org/officeDocument/2006/relationships/hyperlink" Target="consultantplus://offline/ref=37394FD9845E794F98F954BE527CAB4C6302935F4EF9A05FCB49CD0EC065DCF717F41E45B1C0247A86A5F8EE7C325D44CB60788DC80EAAC2K9KCI" TargetMode="External"/><Relationship Id="rId310" Type="http://schemas.openxmlformats.org/officeDocument/2006/relationships/hyperlink" Target="consultantplus://offline/ref=ED5C26657693B6205F8A78274049152F5327D6C9AB1E193E8E1F04CA2FEF20D503BA46F389D2909BF88A4A4691497564E0F31BN0P9I" TargetMode="External"/><Relationship Id="rId70" Type="http://schemas.openxmlformats.org/officeDocument/2006/relationships/hyperlink" Target="consultantplus://offline/ref=84693D96ECE3B57D81C43769401C45B6F15AC8ED6DF86DBCA070758A5EE513AC62E15037C5FC9B3A9CE5FBF96A0A2D0A4CF2794AA43918D247A1J" TargetMode="External"/><Relationship Id="rId91" Type="http://schemas.openxmlformats.org/officeDocument/2006/relationships/hyperlink" Target="consultantplus://offline/ref=1716308E67E59EAF4C54CC2F15ADC31AD6796070181780A7802711047DEC9E3E12073CE55DD5D7674D9F2F760579C557C8755C84D6E2822BDA51M" TargetMode="External"/><Relationship Id="rId145" Type="http://schemas.openxmlformats.org/officeDocument/2006/relationships/hyperlink" Target="consultantplus://offline/ref=7773876DF66E664BCB1DBDCB00A616FDBB949F4D7722CD550B7325AB0298F7A0BF37A241A973C00BA80B110E4668A9B6541E1B3140A603AB25z8N" TargetMode="External"/><Relationship Id="rId166" Type="http://schemas.openxmlformats.org/officeDocument/2006/relationships/hyperlink" Target="consultantplus://offline/ref=322B15108A5BEBD58DE21AF8380C6BC1D6BAEA53194335AF8DC15F61733E34EF58C57537936479E0510583A943F2D1B2830139j3PFO" TargetMode="External"/><Relationship Id="rId187" Type="http://schemas.openxmlformats.org/officeDocument/2006/relationships/hyperlink" Target="consultantplus://offline/ref=0E5207093BC12228679503B0713473F6EB8E754A7A6F035384B34B67CCC290CBA6E38C7D57ADD97E91F2314B8F68842FA8707992F1EC1208k3ZFO" TargetMode="External"/><Relationship Id="rId331" Type="http://schemas.openxmlformats.org/officeDocument/2006/relationships/hyperlink" Target="consultantplus://offline/ref=57008163B02F62C4F29DE9262D736DE0DBE3506521889B928A99B32A2F423099A2D8BC24C394C3740587E6B8D714731FE8310A5E6BB28BD3d7iDI" TargetMode="External"/><Relationship Id="rId352" Type="http://schemas.openxmlformats.org/officeDocument/2006/relationships/hyperlink" Target="consultantplus://offline/ref=5FF529119FDFA13BA0000F64BE97A6A0413474DB590FD97564FBAA124CEE1DBB57F92FC00CD45D9969109C4488E18BA9CF7B4A3EBB5AC353DCoFI" TargetMode="External"/><Relationship Id="rId1" Type="http://schemas.openxmlformats.org/officeDocument/2006/relationships/customXml" Target="../customXml/item1.xml"/><Relationship Id="rId212" Type="http://schemas.openxmlformats.org/officeDocument/2006/relationships/hyperlink" Target="consultantplus://offline/ref=0E5207093BC12228679503B0713473F6EB8E754A7A6F035384B34B67CCC290CBA6E38C7D57ADD8789DF2314B8F68842FA8707992F1EC1208k3ZFO" TargetMode="External"/><Relationship Id="rId233" Type="http://schemas.openxmlformats.org/officeDocument/2006/relationships/hyperlink" Target="consultantplus://offline/ref=62A68E514CCFF0B93D6BDB6C2284B56AA1FE14000CFF40EE03FCD8667E273473DEA2C8CA92FBE4EE01E31BA12F7AD1D1AF6E8D022A3E2333V7o5O" TargetMode="External"/><Relationship Id="rId254" Type="http://schemas.openxmlformats.org/officeDocument/2006/relationships/hyperlink" Target="consultantplus://offline/ref=63BFE415F6020B7EB2474BBAF9D7EEA7F93A4594981F2F7CFF1306A00250D1B1CC28D50E13E3EA82D2A31DBE785A6A4CDC558A8709C1CEABn6qFH" TargetMode="External"/><Relationship Id="rId28" Type="http://schemas.openxmlformats.org/officeDocument/2006/relationships/hyperlink" Target="consultantplus://offline/ref=207660A5FB57910866CBE9BA2F8462239E8CD1FA863EE98A846310BD26658055DA3D973EF18103FFB14740EEC2FCA3E3F726404343616F0Fs0R7M" TargetMode="External"/><Relationship Id="rId49" Type="http://schemas.openxmlformats.org/officeDocument/2006/relationships/hyperlink" Target="consultantplus://offline/ref=5DE5CF3967B24042E26D63263EEE7FAA41CC1133671439E52F363D273EABD8B25370D9D547984F0819EBCF48F4DDFA2A5CC6CC7E697F1C9DsBG3N" TargetMode="External"/><Relationship Id="rId114" Type="http://schemas.openxmlformats.org/officeDocument/2006/relationships/hyperlink" Target="consultantplus://offline/ref=85EB5DE6EE613899BF0156B8ED77E700E7F7C54EE9A162572B65E4E2E0D091A1AECC3D295FB46A2C2DDD30C47E79F497CA5C69E4A0E222F108d0K" TargetMode="External"/><Relationship Id="rId275" Type="http://schemas.openxmlformats.org/officeDocument/2006/relationships/hyperlink" Target="consultantplus://offline/ref=C662FF050CE1F62AE2B26D75C32DA1E51DB464CD7B3138520049E87F4693191A2F28B700BCE28A88BE42905340E5226291198D82C17E3B34z7v0H" TargetMode="External"/><Relationship Id="rId296" Type="http://schemas.openxmlformats.org/officeDocument/2006/relationships/hyperlink" Target="consultantplus://offline/ref=ED5C26657693B6205F8A78274049152F5327D6C9AB1E193E8E1F04CA2FEF20D503BA46FA8286C1DDAD8C1C15CB1C7B78E0ED19087A363ECANDP0I" TargetMode="External"/><Relationship Id="rId300" Type="http://schemas.openxmlformats.org/officeDocument/2006/relationships/hyperlink" Target="consultantplus://offline/ref=ED5C26657693B6205F8A78274049152F5327D6C9AB1E193E8E1F04CA2FEF20D503BA46FA8286C1D9A58C1C15CB1C7B78E0ED19087A363ECANDP0I" TargetMode="External"/><Relationship Id="rId60" Type="http://schemas.openxmlformats.org/officeDocument/2006/relationships/hyperlink" Target="consultantplus://offline/ref=84693D96ECE3B57D81C43769401C45B6F15AC8ED6DF86DBCA070758A5EE513AC62E15037C5FC9B3899E5FBF96A0A2D0A4CF2794AA43918D247A1J" TargetMode="External"/><Relationship Id="rId81" Type="http://schemas.openxmlformats.org/officeDocument/2006/relationships/hyperlink" Target="consultantplus://offline/ref=1716308E67E59EAF4C54CC2F15ADC31AD6796070181780A7802711047DEC9E3E12073CE55DD5D767449F2F760579C557C8755C84D6E2822BDA51M" TargetMode="External"/><Relationship Id="rId135" Type="http://schemas.openxmlformats.org/officeDocument/2006/relationships/hyperlink" Target="consultantplus://offline/ref=7773876DF66E664BCB1DBDCB00A616FDBB949F4D7722CD550B7325AB0298F7A0BF37A244AF77CB5BF1441052003CBAB4561E19325C2Az6N" TargetMode="External"/><Relationship Id="rId156" Type="http://schemas.openxmlformats.org/officeDocument/2006/relationships/hyperlink" Target="consultantplus://offline/ref=7773876DF66E664BCB1DBDCB00A616FDBB949F4D7722CD550B7325AB0298F7A0BF37A241A973C007A70B110E4668A9B6541E1B3140A603AB25z8N" TargetMode="External"/><Relationship Id="rId177" Type="http://schemas.openxmlformats.org/officeDocument/2006/relationships/hyperlink" Target="consultantplus://offline/ref=322B15108A5BEBD58DE21AF8380C6BC1D6BAEA53194335AF8DC15F61733E34EF58C57535983028AC0D03D5F919A7DFAE801F3B3EDE8B608EjBP4O" TargetMode="External"/><Relationship Id="rId198" Type="http://schemas.openxmlformats.org/officeDocument/2006/relationships/hyperlink" Target="consultantplus://offline/ref=0E5207093BC12228679503B0713473F6EB8E754A7A6F035384B34B67CCC290CBA6E38C7D53A68D2AD1AC6818CA23892EB76C7993kEZDO" TargetMode="External"/><Relationship Id="rId321" Type="http://schemas.openxmlformats.org/officeDocument/2006/relationships/header" Target="header3.xml"/><Relationship Id="rId342" Type="http://schemas.openxmlformats.org/officeDocument/2006/relationships/hyperlink" Target="consultantplus://offline/ref=5FF529119FDFA13BA0000F64BE97A6A0413474DB590FD97564FBAA124CEE1DBB57F92FC00CD45D9A6A109C4488E18BA9CF7B4A3EBB5AC353DCoFI" TargetMode="External"/><Relationship Id="rId202" Type="http://schemas.openxmlformats.org/officeDocument/2006/relationships/hyperlink" Target="consultantplus://offline/ref=0E5207093BC12228679503B0713473F6EB8E754A7A6F035384B34B67CCC290CBA6E38C7D57ADD97295F2314B8F68842FA8707992F1EC1208k3ZFO" TargetMode="External"/><Relationship Id="rId223" Type="http://schemas.openxmlformats.org/officeDocument/2006/relationships/hyperlink" Target="consultantplus://offline/ref=3CF417EA0BAAC13EC52A940DA4F184FE66E405B3EA36CA3C9C61D8A7490E43BF30A85C494A640E94E7671A38140A8004CF71979F0419084CJBf0O" TargetMode="External"/><Relationship Id="rId244" Type="http://schemas.openxmlformats.org/officeDocument/2006/relationships/hyperlink" Target="consultantplus://offline/ref=067CFEAF9094F766B0666AE9D6284DFD9201FD08793B3D3EF23ADA5BF61A167AAA8BE831556D20C9F1DE107BA89CC4726DA4F37D3892BC5Fv6l3H" TargetMode="External"/><Relationship Id="rId18" Type="http://schemas.openxmlformats.org/officeDocument/2006/relationships/hyperlink" Target="consultantplus://offline/ref=207660A5FB57910866CBE9BA2F8462239E8CD1FA863EE98A846310BD26658055DA3D973EF18103FCBD4740EEC2FCA3E3F726404343616F0Fs0R7M" TargetMode="External"/><Relationship Id="rId39" Type="http://schemas.openxmlformats.org/officeDocument/2006/relationships/hyperlink" Target="consultantplus://offline/ref=207660A5FB57910866CBE9BA2F8462239E8CD1FA863EE98A846310BD26658055DA3D973EF18102FFB14740EEC2FCA3E3F726404343616F0Fs0R7M" TargetMode="External"/><Relationship Id="rId265" Type="http://schemas.openxmlformats.org/officeDocument/2006/relationships/hyperlink" Target="consultantplus://offline/ref=63BFE415F6020B7EB2474BBAF9D7EEA7F93A4594981F2F7CFF1306A00250D1B1CC28D50E13E3EA87D4A31DBE785A6A4CDC558A8709C1CEABn6qFH" TargetMode="External"/><Relationship Id="rId286" Type="http://schemas.openxmlformats.org/officeDocument/2006/relationships/hyperlink" Target="consultantplus://offline/ref=C662FF050CE1F62AE2B26D75C32DA1E51DB464CD7B3138520049E87F4693191A2F28B700BCE28A8CB942905340E5226291198D82C17E3B34z7v0H" TargetMode="External"/><Relationship Id="rId50" Type="http://schemas.openxmlformats.org/officeDocument/2006/relationships/hyperlink" Target="consultantplus://offline/ref=5DE5CF3967B24042E26D63263EEE7FAA41CC1133671439E52F363D273EABD8B25370D9D547984F0710EBCF48F4DDFA2A5CC6CC7E697F1C9DsBG3N" TargetMode="External"/><Relationship Id="rId104" Type="http://schemas.openxmlformats.org/officeDocument/2006/relationships/hyperlink" Target="consultantplus://offline/ref=85EB5DE6EE613899BF0156B8ED77E700E7F7C54EE9A162572B65E4E2E0D091A1AECC3D295FB46A2A24DD30C47E79F497CA5C69E4A0E222F108d0K" TargetMode="External"/><Relationship Id="rId125" Type="http://schemas.openxmlformats.org/officeDocument/2006/relationships/hyperlink" Target="consultantplus://offline/ref=37394FD9845E794F98F954BE527CAB4C6302935F4EF9A05FCB49CD0EC065DCF717F41E45B1C0247A88A5F8EE7C325D44CB60788DC80EAAC2K9KCI" TargetMode="External"/><Relationship Id="rId146" Type="http://schemas.openxmlformats.org/officeDocument/2006/relationships/hyperlink" Target="consultantplus://offline/ref=7773876DF66E664BCB1DBDCB00A616FDBC9D994C7523CD550B7325AB0298F7A0BF37A241A972C008A20B110E4668A9B6541E1B3140A603AB25z8N" TargetMode="External"/><Relationship Id="rId167" Type="http://schemas.openxmlformats.org/officeDocument/2006/relationships/hyperlink" Target="consultantplus://offline/ref=322B15108A5BEBD58DE21AF8380C6BC1D6BAEA53194335AF8DC15F61733E34EF58C57537936479E0510583A943F2D1B2830139j3PFO" TargetMode="External"/><Relationship Id="rId188" Type="http://schemas.openxmlformats.org/officeDocument/2006/relationships/hyperlink" Target="consultantplus://offline/ref=0E5207093BC12228679503B0713473F6EB8E754A7A6F035384B34B67CCC290CBA6E38C7D57ADD97E90F2314B8F68842FA8707992F1EC1208k3ZFO" TargetMode="External"/><Relationship Id="rId311" Type="http://schemas.openxmlformats.org/officeDocument/2006/relationships/hyperlink" Target="consultantplus://offline/ref=ED5C26657693B6205F8A78274049152F5327D6C9AB1E193E8E1F04CA2FEF20D503BA46FA8286C0D8AD8C1C15CB1C7B78E0ED19087A363ECANDP0I" TargetMode="External"/><Relationship Id="rId332" Type="http://schemas.openxmlformats.org/officeDocument/2006/relationships/hyperlink" Target="consultantplus://offline/ref=57008163B02F62C4F29DE9262D736DE0DBE3506521889B928A99B32A2F423099A2D8BC26C19F962045D9BFEB915F7E1EF42D0A5Fd7i7I" TargetMode="External"/><Relationship Id="rId353" Type="http://schemas.openxmlformats.org/officeDocument/2006/relationships/hyperlink" Target="consultantplus://offline/ref=5FF529119FDFA13BA0000F64BE97A6A0413474DB590FD97564FBAA124CEE1DBB57F92FC00CD45D9969109C4488E18BA9CF7B4A3EBB5AC353DCoFI" TargetMode="External"/><Relationship Id="rId71" Type="http://schemas.openxmlformats.org/officeDocument/2006/relationships/hyperlink" Target="consultantplus://offline/ref=84693D96ECE3B57D81C43769401C45B6F15AC8ED6DF86DBCA070758A5EE513AC62E15037C5FC9B3C9BE5FBF96A0A2D0A4CF2794AA43918D247A1J" TargetMode="External"/><Relationship Id="rId92" Type="http://schemas.openxmlformats.org/officeDocument/2006/relationships/hyperlink" Target="consultantplus://offline/ref=1716308E67E59EAF4C54CC2F15ADC31AD6796070181780A7802711047DEC9E3E12073CE55DD5D761409F2F760579C557C8755C84D6E2822BDA51M" TargetMode="External"/><Relationship Id="rId213" Type="http://schemas.openxmlformats.org/officeDocument/2006/relationships/hyperlink" Target="http://ivo.garant.ru/" TargetMode="External"/><Relationship Id="rId234" Type="http://schemas.openxmlformats.org/officeDocument/2006/relationships/hyperlink" Target="consultantplus://offline/ref=62A68E514CCFF0B93D6BDB6C2284B56AA1FE14000CFF40EE03FCD8667E273473DEA2C8CA92FBE4EE01E31BA12F7AD1D1AF6E8D022A3E2333V7o5O" TargetMode="External"/><Relationship Id="rId2" Type="http://schemas.openxmlformats.org/officeDocument/2006/relationships/numbering" Target="numbering.xml"/><Relationship Id="rId29" Type="http://schemas.openxmlformats.org/officeDocument/2006/relationships/hyperlink" Target="consultantplus://offline/ref=207660A5FB57910866CBE9BA2F8462239E8CD1FA863EE98A846310BD26658055DA3D973EF18102FBB94740EEC2FCA3E3F726404343616F0Fs0R7M" TargetMode="External"/><Relationship Id="rId255" Type="http://schemas.openxmlformats.org/officeDocument/2006/relationships/hyperlink" Target="consultantplus://offline/ref=63BFE415F6020B7EB2474BBAF9D7EEA7F93A4594981F2F7CFF1306A00250D1B1CC28D50E13E3EA82D2A31DBE785A6A4CDC558A8709C1CEABn6qFH" TargetMode="External"/><Relationship Id="rId276" Type="http://schemas.openxmlformats.org/officeDocument/2006/relationships/hyperlink" Target="consultantplus://offline/ref=C662FF050CE1F62AE2B26D75C32DA1E51DB468C77F3138520049E87F4693191A2F28B700BCE28E89B742905340E5226291198D82C17E3B34z7v0H" TargetMode="External"/><Relationship Id="rId297" Type="http://schemas.openxmlformats.org/officeDocument/2006/relationships/hyperlink" Target="consultantplus://offline/ref=ED5C26657693B6205F8A78274049152F5327D6C9AB1E193E8E1F04CA2FEF20D503BA46FA8286C1DCA98C1C15CB1C7B78E0ED19087A363ECANDP0I" TargetMode="External"/><Relationship Id="rId40" Type="http://schemas.openxmlformats.org/officeDocument/2006/relationships/hyperlink" Target="consultantplus://offline/ref=207660A5FB57910866CBE9BA2F8462239E8CD1FA863EE98A846310BD26658055DA3D973EF18102FFB14740EEC2FCA3E3F726404343616F0Fs0R7M" TargetMode="External"/><Relationship Id="rId115" Type="http://schemas.openxmlformats.org/officeDocument/2006/relationships/hyperlink" Target="consultantplus://offline/ref=85EB5DE6EE613899BF0156B8ED77E700E7F7C54EE9A162572B65E4E2E0D091A1AECC3D295FB46A2D25DD30C47E79F497CA5C69E4A0E222F108d0K" TargetMode="External"/><Relationship Id="rId136" Type="http://schemas.openxmlformats.org/officeDocument/2006/relationships/hyperlink" Target="consultantplus://offline/ref=7773876DF66E664BCB1DBDCB00A616FDBB949F4D7722CD550B7325AB0298F7A0BF37A241A972C60BA60B110E4668A9B6541E1B3140A603AB25z8N" TargetMode="External"/><Relationship Id="rId157" Type="http://schemas.openxmlformats.org/officeDocument/2006/relationships/hyperlink" Target="consultantplus://offline/ref=7773876DF66E664BCB1DBDCB00A616FDBB949F4D7722CD550B7325AB0298F7A0BF37A242AF74CB5BF1441052003CBAB4561E19325C2Az6N" TargetMode="External"/><Relationship Id="rId178" Type="http://schemas.openxmlformats.org/officeDocument/2006/relationships/hyperlink" Target="http://ivo.garant.ru/" TargetMode="External"/><Relationship Id="rId301" Type="http://schemas.openxmlformats.org/officeDocument/2006/relationships/hyperlink" Target="consultantplus://offline/ref=ED5C26657693B6205F8A78274049152F5327D6C9AB1E193E8E1F04CA2FEF20D503BA46FA8286C1D8AA8C1C15CB1C7B78E0ED19087A363ECANDP0I" TargetMode="External"/><Relationship Id="rId322" Type="http://schemas.openxmlformats.org/officeDocument/2006/relationships/hyperlink" Target="http://ivo.garant.ru/" TargetMode="External"/><Relationship Id="rId343" Type="http://schemas.openxmlformats.org/officeDocument/2006/relationships/hyperlink" Target="consultantplus://offline/ref=5FF529119FDFA13BA0000F64BE97A6A0413474DB590FD97564FBAA124CEE1DBB57F92FC00CD45D9A6A109C4488E18BA9CF7B4A3EBB5AC353DCoFI" TargetMode="External"/><Relationship Id="rId61" Type="http://schemas.openxmlformats.org/officeDocument/2006/relationships/hyperlink" Target="consultantplus://offline/ref=84693D96ECE3B57D81C43769401C45B6F15AC8ED6DF86DBCA070758A5EE513AC62E15037C5FC9B3899E5FBF96A0A2D0A4CF2794AA43918D247A1J" TargetMode="External"/><Relationship Id="rId82" Type="http://schemas.openxmlformats.org/officeDocument/2006/relationships/hyperlink" Target="consultantplus://offline/ref=1716308E67E59EAF4C54CC2F15ADC31AD6796070181780A7802711047DEC9E3E12073CE55DD5D767449F2F760579C557C8755C84D6E2822BDA51M" TargetMode="External"/><Relationship Id="rId199" Type="http://schemas.openxmlformats.org/officeDocument/2006/relationships/hyperlink" Target="consultantplus://offline/ref=0E5207093BC12228679503B0713473F6EB8E754A7A6F035384B34B67CCC290CBA6E38C7D53A68D2AD1AC6818CA23892EB76C7993kEZDO" TargetMode="External"/><Relationship Id="rId203" Type="http://schemas.openxmlformats.org/officeDocument/2006/relationships/hyperlink" Target="consultantplus://offline/ref=0E5207093BC12228679503B0713473F6EB8E754A7A6F035384B34B67CCC290CBA6E38C7D57ADD97295F2314B8F68842FA8707992F1EC1208k3ZFO" TargetMode="External"/><Relationship Id="rId19" Type="http://schemas.openxmlformats.org/officeDocument/2006/relationships/hyperlink" Target="consultantplus://offline/ref=207660A5FB57910866CBE9BA2F8462239E8CD1FA863EE98A846310BD26658055DA3D973EF18103FCB04740EEC2FCA3E3F726404343616F0Fs0R7M" TargetMode="External"/><Relationship Id="rId224" Type="http://schemas.openxmlformats.org/officeDocument/2006/relationships/hyperlink" Target="consultantplus://offline/ref=3CF417EA0BAAC13EC52A940DA4F184FE66E405B3EA36CA3C9C61D8A7490E43BF30A85C494A640E94E7671A38140A8004CF71979F0419084CJBf0O" TargetMode="External"/><Relationship Id="rId245" Type="http://schemas.openxmlformats.org/officeDocument/2006/relationships/hyperlink" Target="consultantplus://offline/ref=067CFEAF9094F766B0666AE9D6284DFD9201FD08793B3D3EF23ADA5BF61A167AAA8BE831556D20C9F0DE107BA89CC4726DA4F37D3892BC5Fv6l3H" TargetMode="External"/><Relationship Id="rId266" Type="http://schemas.openxmlformats.org/officeDocument/2006/relationships/hyperlink" Target="consultantplus://offline/ref=63BFE415F6020B7EB2474BBAF9D7EEA7F93A4594981F2F7CFF1306A00250D1B1CC28D50E13E3EA87D4A31DBE785A6A4CDC558A8709C1CEABn6qFH" TargetMode="External"/><Relationship Id="rId287" Type="http://schemas.openxmlformats.org/officeDocument/2006/relationships/hyperlink" Target="consultantplus://offline/ref=C662FF050CE1F62AE2B26D75C32DA1E51DB464CD7B3138520049E87F4693191A2F28B700BCE28A8CB742905340E5226291198D82C17E3B34z7v0H" TargetMode="External"/><Relationship Id="rId30" Type="http://schemas.openxmlformats.org/officeDocument/2006/relationships/hyperlink" Target="consultantplus://offline/ref=207660A5FB57910866CBE9BA2F8462239E8CD1FA863EE98A846310BD26658055DA3D973EF18102FBBA4740EEC2FCA3E3F726404343616F0Fs0R7M" TargetMode="External"/><Relationship Id="rId105" Type="http://schemas.openxmlformats.org/officeDocument/2006/relationships/hyperlink" Target="consultantplus://offline/ref=85EB5DE6EE613899BF0156B8ED77E700E7F7C54EE9A162572B65E4E2E0D091A1AECC3D295FB46A2A24DD30C47E79F497CA5C69E4A0E222F108d0K" TargetMode="External"/><Relationship Id="rId126" Type="http://schemas.openxmlformats.org/officeDocument/2006/relationships/hyperlink" Target="consultantplus://offline/ref=37394FD9845E794F98F954BE527CAB4C6302935F4EF9A05FCB49CD0EC065DCF717F41E45B1C0247C87A5F8EE7C325D44CB60788DC80EAAC2K9KCI" TargetMode="External"/><Relationship Id="rId147" Type="http://schemas.openxmlformats.org/officeDocument/2006/relationships/hyperlink" Target="consultantplus://offline/ref=7773876DF66E664BCB1DBDCB00A616FDBB949F4D7722CD550B7325AB0298F7A0BF37A241A972C209A50B110E4668A9B6541E1B3140A603AB25z8N" TargetMode="External"/><Relationship Id="rId168" Type="http://schemas.openxmlformats.org/officeDocument/2006/relationships/hyperlink" Target="consultantplus://offline/ref=322B15108A5BEBD58DE21AF8380C6BC1D6BAEA53194335AF8DC15F61733E34EF58C57535983028A00203D5F919A7DFAE801F3B3EDE8B608EjBP4O" TargetMode="External"/><Relationship Id="rId312" Type="http://schemas.openxmlformats.org/officeDocument/2006/relationships/hyperlink" Target="consultantplus://offline/ref=ED5C26657693B6205F8A78274049152F5327D6C9AB1E193E8E1F04CA2FEF20D503BA46FA8286C0D7A98C1C15CB1C7B78E0ED19087A363ECANDP0I" TargetMode="External"/><Relationship Id="rId333" Type="http://schemas.openxmlformats.org/officeDocument/2006/relationships/hyperlink" Target="http://ivo.garant.ru/" TargetMode="External"/><Relationship Id="rId354" Type="http://schemas.openxmlformats.org/officeDocument/2006/relationships/fontTable" Target="fontTable.xml"/><Relationship Id="rId51" Type="http://schemas.openxmlformats.org/officeDocument/2006/relationships/hyperlink" Target="consultantplus://offline/ref=5DE5CF3967B24042E26D63263EEE7FAA41CC1133671439E52F363D273EABD8B25370D9D547984F0713EBCF48F4DDFA2A5CC6CC7E697F1C9DsBG3N" TargetMode="External"/><Relationship Id="rId72" Type="http://schemas.openxmlformats.org/officeDocument/2006/relationships/hyperlink" Target="consultantplus://offline/ref=84693D96ECE3B57D81C43769401C45B6F15AC8ED6DF86DBCA070758A5EE513AC62E15037C5FC9B319AE5FBF96A0A2D0A4CF2794AA43918D247A1J" TargetMode="External"/><Relationship Id="rId93" Type="http://schemas.openxmlformats.org/officeDocument/2006/relationships/hyperlink" Target="consultantplus://offline/ref=1716308E67E59EAF4C54CC2F15ADC31AD6796070181780A7802711047DEC9E3E12073CE55DD5D761429F2F760579C557C8755C84D6E2822BDA51M" TargetMode="External"/><Relationship Id="rId189" Type="http://schemas.openxmlformats.org/officeDocument/2006/relationships/hyperlink" Target="consultantplus://offline/ref=0E5207093BC12228679503B0713473F6EB8E754A7A6F035384B34B67CCC290CBA6E38C7D56A68D2AD1AC6818CA23892EB76C7993kEZDO" TargetMode="External"/><Relationship Id="rId3" Type="http://schemas.openxmlformats.org/officeDocument/2006/relationships/styles" Target="styles.xml"/><Relationship Id="rId214" Type="http://schemas.openxmlformats.org/officeDocument/2006/relationships/hyperlink" Target="consultantplus://offline/ref=3CF417EA0BAAC13EC52A940DA4F184FE66E405B3EA36CA3C9C61D8A7490E43BF30A85C494A640E98EA671A38140A8004CF71979F0419084CJBf0O" TargetMode="External"/><Relationship Id="rId235" Type="http://schemas.openxmlformats.org/officeDocument/2006/relationships/hyperlink" Target="consultantplus://offline/ref=62A68E514CCFF0B93D6BDB6C2284B56AA1FE14000CFF40EE03FCD8667E273473DEA2C8CA92FBE5E607E31BA12F7AD1D1AF6E8D022A3E2333V7o5O" TargetMode="External"/><Relationship Id="rId256" Type="http://schemas.openxmlformats.org/officeDocument/2006/relationships/hyperlink" Target="consultantplus://offline/ref=63BFE415F6020B7EB2474BBAF9D7EEA7F93A4594981F2F7CFF1306A00250D1B1CC28D50E13E3EA83D7A31DBE785A6A4CDC558A8709C1CEABn6qFH" TargetMode="External"/><Relationship Id="rId277" Type="http://schemas.openxmlformats.org/officeDocument/2006/relationships/hyperlink" Target="consultantplus://offline/ref=C662FF050CE1F62AE2B26D75C32DA1E51DB464CD7B3138520049E87F4693191A2F28B700BCE28A88BE42905340E5226291198D82C17E3B34z7v0H" TargetMode="External"/><Relationship Id="rId298" Type="http://schemas.openxmlformats.org/officeDocument/2006/relationships/hyperlink" Target="consultantplus://offline/ref=ED5C26657693B6205F8A78274049152F5327D6C9AB1E193E8E1F04CA2FEF20D503BA46FA8286C1DBA88C1C15CB1C7B78E0ED19087A363ECANDP0I" TargetMode="External"/><Relationship Id="rId116" Type="http://schemas.openxmlformats.org/officeDocument/2006/relationships/hyperlink" Target="consultantplus://offline/ref=85EB5DE6EE613899BF0156B8ED77E700E7F7C54EE9A162572B65E4E2E0D091A1AECC3D295FB46A2D25DD30C47E79F497CA5C69E4A0E222F108d0K" TargetMode="External"/><Relationship Id="rId137" Type="http://schemas.openxmlformats.org/officeDocument/2006/relationships/hyperlink" Target="consultantplus://offline/ref=7773876DF66E664BCB1DBDCB00A616FDBB949F4D7722CD550B7325AB0298F7A0BF37A241A972C70FA10B110E4668A9B6541E1B3140A603AB25z8N" TargetMode="External"/><Relationship Id="rId158" Type="http://schemas.openxmlformats.org/officeDocument/2006/relationships/hyperlink" Target="consultantplus://offline/ref=7773876DF66E664BCB1DBDCB00A616FDBC9D994C7523CD550B7325AB0298F7A0BF37A241A972C008A70B110E4668A9B6541E1B3140A603AB25z8N" TargetMode="External"/><Relationship Id="rId302" Type="http://schemas.openxmlformats.org/officeDocument/2006/relationships/hyperlink" Target="consultantplus://offline/ref=ED5C26657693B6205F8A78274049152F5327D6C9AB1E193E8E1F04CA2FEF20D503BA46FA8286C1D9A58C1C15CB1C7B78E0ED19087A363ECANDP0I" TargetMode="External"/><Relationship Id="rId323" Type="http://schemas.openxmlformats.org/officeDocument/2006/relationships/hyperlink" Target="consultantplus://offline/ref=57008163B02F62C4F29DE9262D736DE0DBE3506521889B928A99B32A2F423099A2D8BC24C394C2700787E6B8D714731FE8310A5E6BB28BD3d7iDI" TargetMode="External"/><Relationship Id="rId344" Type="http://schemas.openxmlformats.org/officeDocument/2006/relationships/hyperlink" Target="consultantplus://offline/ref=5FF529119FDFA13BA0000F64BE97A6A0413474DB590FD97564FBAA124CEE1DBB57F92FC00CD45D9A6A109C4488E18BA9CF7B4A3EBB5AC353DCoFI" TargetMode="External"/><Relationship Id="rId20" Type="http://schemas.openxmlformats.org/officeDocument/2006/relationships/hyperlink" Target="consultantplus://offline/ref=207660A5FB57910866CBE9BA2F8462239E8CD1FA863EE98A846310BD26658055DA3D973EF18103FDB94740EEC2FCA3E3F726404343616F0Fs0R7M" TargetMode="External"/><Relationship Id="rId41" Type="http://schemas.openxmlformats.org/officeDocument/2006/relationships/hyperlink" Target="consultantplus://offline/ref=207660A5FB57910866CBE9BA2F8462239E8DD5F9863BE98A846310BD26658055C83DCF32F1831DF8BB5216BF84sARBM" TargetMode="External"/><Relationship Id="rId62" Type="http://schemas.openxmlformats.org/officeDocument/2006/relationships/hyperlink" Target="consultantplus://offline/ref=84693D96ECE3B57D81C43769401C45B6F15AC8ED6DF86DBCA070758A5EE513AC62E15037C5FC9B3B9FE5FBF96A0A2D0A4CF2794AA43918D247A1J" TargetMode="External"/><Relationship Id="rId83" Type="http://schemas.openxmlformats.org/officeDocument/2006/relationships/hyperlink" Target="consultantplus://offline/ref=1716308E67E59EAF4C54CC2F15ADC31AD6796070181780A7802711047DEC9E3E12073CE55DD5D767449F2F760579C557C8755C84D6E2822BDA51M" TargetMode="External"/><Relationship Id="rId179" Type="http://schemas.openxmlformats.org/officeDocument/2006/relationships/hyperlink" Target="consultantplus://offline/ref=0E5207093BC12228679503B0713473F6EB8E754A7A6F035384B34B67CCC290CBA6E38C7D57ADD97895F2314B8F68842FA8707992F1EC1208k3ZF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9F871024708EFFDA25E9D34997D674036BABE6119278FF548F533628E75BAEB96EDB9198FB1E5D36828B345E902KBI" TargetMode="External"/><Relationship Id="rId13" Type="http://schemas.openxmlformats.org/officeDocument/2006/relationships/hyperlink" Target="consultantplus://offline/ref=DA9D8F49BF4D7159FB00A43AADEEA93AECC17F06BD8058F2123ABDD7AE8EC46F6C79AF03D1ACB16818DFCDE7935DBA576E58856759ECDA80Y4h9O" TargetMode="External"/><Relationship Id="rId18" Type="http://schemas.openxmlformats.org/officeDocument/2006/relationships/hyperlink" Target="consultantplus://offline/ref=AD8FF0E3125F392F17C7735E742E63F4C3FCEAC79F380EE283BF16D1DAA2462E33016F027FBBD00919D8F27C48D9DEI" TargetMode="External"/><Relationship Id="rId3" Type="http://schemas.openxmlformats.org/officeDocument/2006/relationships/hyperlink" Target="http://ivo.garant.ru/" TargetMode="External"/><Relationship Id="rId21" Type="http://schemas.openxmlformats.org/officeDocument/2006/relationships/hyperlink" Target="consultantplus://offline/ref=AF1CB7236F7A9AD1D074F05C86D3804162E6411283C3D9495FDB1486CCF34639D00AEDFFFBE157FF8BFDACF2A1n7q1I" TargetMode="External"/><Relationship Id="rId7" Type="http://schemas.openxmlformats.org/officeDocument/2006/relationships/hyperlink" Target="consultantplus://offline/ref=14BFDFE8307FA14FFA100BE73CECB17783ABBA23D418B2E8889185D20BD24B79F80D31BB3B61457D915F9859E3CEg8K" TargetMode="External"/><Relationship Id="rId12" Type="http://schemas.openxmlformats.org/officeDocument/2006/relationships/hyperlink" Target="consultantplus://offline/ref=DA9D8F49BF4D7159FB00A43AADEEA93AECCE7C06B28158F2123ABDD7AE8EC46F7E79F70FD3ADAF6C1CCA9BB6D5Y0hAO" TargetMode="External"/><Relationship Id="rId17" Type="http://schemas.openxmlformats.org/officeDocument/2006/relationships/hyperlink" Target="consultantplus://offline/ref=D3D03DC4005D32D1325DCEF00370E6CFB416CD8307FCBA616DD0D9A2CBCCB460663C4E7493D2D97CD2ED249D50TEs8H" TargetMode="External"/><Relationship Id="rId2" Type="http://schemas.openxmlformats.org/officeDocument/2006/relationships/hyperlink" Target="http://ivo.garant.ru/" TargetMode="External"/><Relationship Id="rId16" Type="http://schemas.openxmlformats.org/officeDocument/2006/relationships/hyperlink" Target="consultantplus://offline/ref=C931C9A862262E9183779DC60D3A513600B4D6F1CD92BA11B38674F824C386CA77B8270253CD6BCA4667C7176FT4nAH" TargetMode="External"/><Relationship Id="rId20" Type="http://schemas.openxmlformats.org/officeDocument/2006/relationships/hyperlink" Target="consultantplus://offline/ref=2A491A287E19A2E3E983F2191FD17D3B4E13C35F10668C382C292DDCB3DAD24A21C54FCEB28052C5E93DD8FD10m9j6I" TargetMode="External"/><Relationship Id="rId1" Type="http://schemas.openxmlformats.org/officeDocument/2006/relationships/hyperlink" Target="http://ivo.garant.ru/" TargetMode="External"/><Relationship Id="rId6" Type="http://schemas.openxmlformats.org/officeDocument/2006/relationships/hyperlink" Target="consultantplus://offline/ref=7B87971A4EA88D53AADF34C70C3363897B6B4736D1BCB73648024ACDEBECA7863F295C320FDD24C5D153799D7F26ZEN" TargetMode="External"/><Relationship Id="rId11" Type="http://schemas.openxmlformats.org/officeDocument/2006/relationships/hyperlink" Target="consultantplus://offline/ref=DBE6E1C34DC20DB22030B638430F6ACCE43FC3A6E74B6FF4F815463EDFCA8765B2C5A664A74EF8D17E6192455CK1c7O" TargetMode="External"/><Relationship Id="rId5" Type="http://schemas.openxmlformats.org/officeDocument/2006/relationships/hyperlink" Target="consultantplus://offline/ref=BF15C7691A55D35D96AE30B885F6DA2C37AC1D49E4E51ED5FBBEDA36761E42C61ADFE37ACE8833B9D130117303PEBAJ" TargetMode="External"/><Relationship Id="rId15" Type="http://schemas.openxmlformats.org/officeDocument/2006/relationships/hyperlink" Target="consultantplus://offline/ref=595C4D0A4F0AF26AF46FA2B3E6F78C88AE6B40F124EDE20CF7FF81B20333BC2B3B404B6FFDD630221C3C3AC013o4p4O" TargetMode="External"/><Relationship Id="rId10" Type="http://schemas.openxmlformats.org/officeDocument/2006/relationships/hyperlink" Target="consultantplus://offline/ref=2D06A54FDBBDDCE2C610A99888E663B60F4E117DE1B8C27ADA46746C3AD20E88A4E71F1E9E57A746BB4E376E7Db8T5O" TargetMode="External"/><Relationship Id="rId19" Type="http://schemas.openxmlformats.org/officeDocument/2006/relationships/hyperlink" Target="consultantplus://offline/ref=8F10C197789C5638EBA2DB716DE38E41A111F4D3B07B3D89CA97DAFDC5E98D71A522CEBAF04419ED2202EC8D38u1X3I" TargetMode="External"/><Relationship Id="rId4" Type="http://schemas.openxmlformats.org/officeDocument/2006/relationships/hyperlink" Target="consultantplus://offline/ref=334923090E45C68521A166FBEAF0A12C2451C4F3F8D7A52F4078473EED9CAE810AAADD1254494D2AD7D10C8D88T0K8N" TargetMode="External"/><Relationship Id="rId9" Type="http://schemas.openxmlformats.org/officeDocument/2006/relationships/hyperlink" Target="consultantplus://offline/ref=51A6AC3943FAA57E1E5F0838D915B3C9D38B3532E3F3EF6893978F9D622C6C7082F6D336C18E1D426B14C3997FMC49N" TargetMode="External"/><Relationship Id="rId14" Type="http://schemas.openxmlformats.org/officeDocument/2006/relationships/hyperlink" Target="consultantplus://offline/ref=DA9D8F49BF4D7159FB00A43AADEEA93AECC17B0BB78D58F2123ABDD7AE8EC46F6C79AF03D1ACB06F18DFCDE7935DBA576E58856759ECDA80Y4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93BF-8F69-4E4B-B661-53E1C156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37876</Words>
  <Characters>215896</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Улинова Инна Хонгоровна</dc:creator>
  <cp:lastModifiedBy>Кривошеин-Гончаров Владислав Валерьевич</cp:lastModifiedBy>
  <cp:revision>2</cp:revision>
  <cp:lastPrinted>2022-01-18T09:44:00Z</cp:lastPrinted>
  <dcterms:created xsi:type="dcterms:W3CDTF">2022-06-23T09:24:00Z</dcterms:created>
  <dcterms:modified xsi:type="dcterms:W3CDTF">2022-06-23T09:24:00Z</dcterms:modified>
</cp:coreProperties>
</file>