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D21BA2" w:rsidTr="00D21BA2">
        <w:trPr>
          <w:trHeight w:val="557"/>
        </w:trPr>
        <w:tc>
          <w:tcPr>
            <w:tcW w:w="4926" w:type="dxa"/>
          </w:tcPr>
          <w:p w:rsidR="00D21BA2" w:rsidRDefault="00D21BA2" w:rsidP="00D21BA2">
            <w:pPr>
              <w:ind w:right="283"/>
              <w:jc w:val="both"/>
            </w:pPr>
          </w:p>
        </w:tc>
      </w:tr>
    </w:tbl>
    <w:p w:rsidR="00356103" w:rsidRDefault="009E7386" w:rsidP="00356103">
      <w:pPr>
        <w:ind w:right="283"/>
        <w:jc w:val="center"/>
      </w:pPr>
      <w:r>
        <w:t xml:space="preserve">О критериях </w:t>
      </w:r>
      <w:proofErr w:type="gramStart"/>
      <w:r>
        <w:t>формирования ежегодного плана проведения плановых проверок юридических лиц</w:t>
      </w:r>
      <w:proofErr w:type="gramEnd"/>
      <w:r>
        <w:t xml:space="preserve"> и индивидуальных предпринимателей министерством образования Красноярского края на 20</w:t>
      </w:r>
      <w:r w:rsidR="00975917">
        <w:t>20</w:t>
      </w:r>
      <w:r>
        <w:t xml:space="preserve"> год </w:t>
      </w:r>
    </w:p>
    <w:p w:rsidR="00D21BA2" w:rsidRPr="00356103" w:rsidRDefault="00D21BA2" w:rsidP="00356103">
      <w:pPr>
        <w:ind w:right="283"/>
        <w:jc w:val="center"/>
      </w:pPr>
    </w:p>
    <w:p w:rsidR="00D21BA2" w:rsidRDefault="00D21BA2" w:rsidP="004335BB">
      <w:pPr>
        <w:ind w:right="283" w:firstLine="709"/>
        <w:jc w:val="both"/>
      </w:pPr>
      <w:proofErr w:type="gramStart"/>
      <w:r>
        <w:t>В связи с применением риск - ориентированного подхода при формировании ежегодного плана проведения</w:t>
      </w:r>
      <w:r w:rsidR="00B44300">
        <w:t xml:space="preserve"> плановых</w:t>
      </w:r>
      <w:r>
        <w:t xml:space="preserve"> проверок юридических лиц и индивидуальных предпринимателей на 20</w:t>
      </w:r>
      <w:r w:rsidR="00975917">
        <w:t>20</w:t>
      </w:r>
      <w:r>
        <w:t xml:space="preserve"> год</w:t>
      </w:r>
      <w:r w:rsidR="007A0638" w:rsidRPr="007A0638">
        <w:t xml:space="preserve"> (</w:t>
      </w:r>
      <w:r w:rsidR="007A0638">
        <w:t>далее – проект плана)</w:t>
      </w:r>
      <w:r>
        <w:t xml:space="preserve"> министерством образования Красноярского края</w:t>
      </w:r>
      <w:r w:rsidR="007A0638">
        <w:t xml:space="preserve"> (далее – Министерство)</w:t>
      </w:r>
      <w:r w:rsidR="004516BA">
        <w:t xml:space="preserve"> на основании положений законодательства Российской Федерации о государственном контроле (надзоре), </w:t>
      </w:r>
      <w:r w:rsidR="000D49A2">
        <w:t>методических рекомендаций и указаний Федеральной службы по надзору в сфере образования и науки Российской Федерации по формированию ежегодных планов</w:t>
      </w:r>
      <w:proofErr w:type="gramEnd"/>
      <w:r w:rsidR="000D49A2">
        <w:t xml:space="preserve"> проверок, </w:t>
      </w:r>
      <w:r w:rsidR="009E7386">
        <w:t>применялись</w:t>
      </w:r>
      <w:r w:rsidR="000D49A2">
        <w:t xml:space="preserve"> следующие критерии отбора организаций, осуществляющих образовательную деятельность:</w:t>
      </w:r>
    </w:p>
    <w:p w:rsidR="009E7386" w:rsidRDefault="009E7386" w:rsidP="004335BB">
      <w:pPr>
        <w:ind w:right="283" w:firstLine="709"/>
        <w:jc w:val="both"/>
      </w:pPr>
    </w:p>
    <w:p w:rsidR="009E7386" w:rsidRDefault="009E7386" w:rsidP="009E7386">
      <w:pPr>
        <w:pStyle w:val="af4"/>
        <w:numPr>
          <w:ilvl w:val="0"/>
          <w:numId w:val="6"/>
        </w:numPr>
        <w:ind w:left="0" w:right="283" w:firstLine="709"/>
        <w:jc w:val="both"/>
      </w:pPr>
      <w:r>
        <w:t xml:space="preserve">сопряженность образовательной деятельности с эксплуатацией и использованием источников повышенной опасности, а равно допуск к эксплуатации и использованию таких источников по результатам обучения, </w:t>
      </w:r>
      <w:r w:rsidR="00ED3B7B">
        <w:t xml:space="preserve">допуск к </w:t>
      </w:r>
      <w:r>
        <w:t>выполнению работ, оказанию услуг, имеющих значительную социальную значимость;</w:t>
      </w:r>
    </w:p>
    <w:p w:rsidR="009E7386" w:rsidRDefault="009E7386" w:rsidP="009E7386">
      <w:pPr>
        <w:pStyle w:val="af4"/>
        <w:ind w:left="709" w:right="283"/>
        <w:jc w:val="both"/>
      </w:pPr>
    </w:p>
    <w:p w:rsidR="009E7386" w:rsidRPr="009E7386" w:rsidRDefault="009E7386" w:rsidP="009E7386">
      <w:pPr>
        <w:pStyle w:val="af4"/>
        <w:numPr>
          <w:ilvl w:val="0"/>
          <w:numId w:val="6"/>
        </w:numPr>
        <w:ind w:left="0" w:right="283" w:firstLine="709"/>
        <w:jc w:val="both"/>
      </w:pPr>
      <w:r>
        <w:t xml:space="preserve">наличие признаков необъективности в получаемых </w:t>
      </w:r>
      <w:proofErr w:type="gramStart"/>
      <w:r>
        <w:t>обучающимися</w:t>
      </w:r>
      <w:proofErr w:type="gramEnd"/>
      <w:r>
        <w:t xml:space="preserve"> образовательных результатах</w:t>
      </w:r>
      <w:r w:rsidR="00975917">
        <w:t xml:space="preserve"> при проведении процедур итоговой и промежуточной аттестации, внешних процедур исследования качества образования</w:t>
      </w:r>
      <w:r>
        <w:t>;</w:t>
      </w:r>
    </w:p>
    <w:p w:rsidR="009E7386" w:rsidRDefault="009E7386" w:rsidP="009E7386">
      <w:pPr>
        <w:pStyle w:val="af4"/>
      </w:pPr>
    </w:p>
    <w:p w:rsidR="009E7386" w:rsidRPr="009E7386" w:rsidRDefault="009E7386" w:rsidP="009E7386">
      <w:pPr>
        <w:pStyle w:val="af4"/>
        <w:numPr>
          <w:ilvl w:val="0"/>
          <w:numId w:val="6"/>
        </w:numPr>
        <w:ind w:left="0" w:firstLine="709"/>
        <w:jc w:val="both"/>
      </w:pPr>
      <w:r>
        <w:t>особые условия функционирования организации, осуществляющей образовательную деятельность</w:t>
      </w:r>
      <w:r w:rsidR="00975917">
        <w:t>, включая вопросы обеспечения доступности образовательной среды</w:t>
      </w:r>
      <w:r>
        <w:t xml:space="preserve">; </w:t>
      </w:r>
    </w:p>
    <w:p w:rsidR="009E7386" w:rsidRPr="009E7386" w:rsidRDefault="009E7386" w:rsidP="009E7386">
      <w:pPr>
        <w:ind w:right="283"/>
        <w:jc w:val="both"/>
      </w:pPr>
    </w:p>
    <w:p w:rsidR="00ED3B7B" w:rsidRPr="00975917" w:rsidRDefault="00975917" w:rsidP="00975917">
      <w:pPr>
        <w:pStyle w:val="af4"/>
        <w:numPr>
          <w:ilvl w:val="0"/>
          <w:numId w:val="6"/>
        </w:numPr>
        <w:ind w:left="0" w:right="284" w:firstLine="709"/>
        <w:jc w:val="both"/>
      </w:pPr>
      <w:r>
        <w:t xml:space="preserve">системный </w:t>
      </w:r>
      <w:r w:rsidR="00ED3B7B">
        <w:t>уровень образовательных результатов обучающихся;</w:t>
      </w:r>
    </w:p>
    <w:p w:rsidR="00ED3B7B" w:rsidRDefault="00ED3B7B" w:rsidP="00ED3B7B">
      <w:pPr>
        <w:pStyle w:val="af4"/>
      </w:pPr>
    </w:p>
    <w:p w:rsidR="00ED3B7B" w:rsidRPr="00ED3B7B" w:rsidRDefault="00ED3B7B" w:rsidP="00ED3B7B">
      <w:pPr>
        <w:pStyle w:val="af4"/>
        <w:numPr>
          <w:ilvl w:val="0"/>
          <w:numId w:val="6"/>
        </w:numPr>
        <w:ind w:left="0" w:right="284" w:firstLine="709"/>
        <w:jc w:val="both"/>
      </w:pPr>
      <w:r>
        <w:t>обращения граждан, сведения, полученные от иных органов государственной власти, средств массовой информации;</w:t>
      </w:r>
    </w:p>
    <w:p w:rsidR="00ED3B7B" w:rsidRDefault="00ED3B7B" w:rsidP="00ED3B7B">
      <w:pPr>
        <w:pStyle w:val="af4"/>
      </w:pPr>
    </w:p>
    <w:p w:rsidR="009E7386" w:rsidRDefault="00ED3B7B" w:rsidP="00ED3B7B">
      <w:pPr>
        <w:pStyle w:val="af4"/>
        <w:numPr>
          <w:ilvl w:val="0"/>
          <w:numId w:val="6"/>
        </w:numPr>
        <w:ind w:right="284"/>
        <w:jc w:val="both"/>
      </w:pPr>
      <w:r>
        <w:t xml:space="preserve"> сведения мониторинга системы образования;</w:t>
      </w:r>
    </w:p>
    <w:p w:rsidR="00ED3B7B" w:rsidRDefault="00ED3B7B" w:rsidP="00ED3B7B">
      <w:pPr>
        <w:pStyle w:val="af4"/>
      </w:pPr>
    </w:p>
    <w:p w:rsidR="00ED3B7B" w:rsidRDefault="00ED3B7B" w:rsidP="00ED3B7B">
      <w:pPr>
        <w:pStyle w:val="af4"/>
        <w:numPr>
          <w:ilvl w:val="0"/>
          <w:numId w:val="6"/>
        </w:numPr>
        <w:ind w:left="0" w:right="284" w:firstLine="709"/>
        <w:jc w:val="both"/>
      </w:pPr>
      <w:r>
        <w:t>результаты предыдущих проверок, в том числе факты допущения  грубых нарушений требований законодательства Российской Федерации об образовании.</w:t>
      </w:r>
    </w:p>
    <w:p w:rsidR="00975917" w:rsidRDefault="00975917" w:rsidP="00975917">
      <w:pPr>
        <w:pStyle w:val="af4"/>
      </w:pPr>
    </w:p>
    <w:p w:rsidR="00ED3B7B" w:rsidRPr="00ED3B7B" w:rsidRDefault="00975917" w:rsidP="00975917">
      <w:pPr>
        <w:pStyle w:val="af4"/>
        <w:numPr>
          <w:ilvl w:val="0"/>
          <w:numId w:val="6"/>
        </w:numPr>
        <w:ind w:left="0" w:right="284" w:firstLine="709"/>
        <w:jc w:val="both"/>
      </w:pPr>
      <w:r>
        <w:t>наличие у частной организации обязательств по оказанию населению образовательных услуг на основании государственных и </w:t>
      </w:r>
      <w:bookmarkStart w:id="0" w:name="_GoBack"/>
      <w:bookmarkEnd w:id="0"/>
      <w:r>
        <w:t>муниципальных контрактов.</w:t>
      </w:r>
    </w:p>
    <w:sectPr w:rsidR="00ED3B7B" w:rsidRPr="00ED3B7B" w:rsidSect="00975917">
      <w:headerReference w:type="default" r:id="rId9"/>
      <w:type w:val="continuous"/>
      <w:pgSz w:w="11906" w:h="16838"/>
      <w:pgMar w:top="426" w:right="851" w:bottom="1135" w:left="1701" w:header="709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63" w:rsidRDefault="00762C63" w:rsidP="00FE0DAD">
      <w:r>
        <w:separator/>
      </w:r>
    </w:p>
  </w:endnote>
  <w:endnote w:type="continuationSeparator" w:id="0">
    <w:p w:rsidR="00762C63" w:rsidRDefault="00762C63" w:rsidP="00FE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63" w:rsidRDefault="00762C63" w:rsidP="00FE0DAD">
      <w:r>
        <w:separator/>
      </w:r>
    </w:p>
  </w:footnote>
  <w:footnote w:type="continuationSeparator" w:id="0">
    <w:p w:rsidR="00762C63" w:rsidRDefault="00762C63" w:rsidP="00FE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447265"/>
      <w:docPartObj>
        <w:docPartGallery w:val="Page Numbers (Top of Page)"/>
        <w:docPartUnique/>
      </w:docPartObj>
    </w:sdtPr>
    <w:sdtEndPr/>
    <w:sdtContent>
      <w:p w:rsidR="000B2196" w:rsidRDefault="000B2196">
        <w:pPr>
          <w:pStyle w:val="ab"/>
          <w:jc w:val="center"/>
        </w:pPr>
        <w:r w:rsidRPr="00444F8D">
          <w:rPr>
            <w:rFonts w:ascii="Times New Roman" w:hAnsi="Times New Roman"/>
          </w:rPr>
          <w:fldChar w:fldCharType="begin"/>
        </w:r>
        <w:r w:rsidRPr="00444F8D">
          <w:rPr>
            <w:rFonts w:ascii="Times New Roman" w:hAnsi="Times New Roman"/>
          </w:rPr>
          <w:instrText>PAGE   \* MERGEFORMAT</w:instrText>
        </w:r>
        <w:r w:rsidRPr="00444F8D">
          <w:rPr>
            <w:rFonts w:ascii="Times New Roman" w:hAnsi="Times New Roman"/>
          </w:rPr>
          <w:fldChar w:fldCharType="separate"/>
        </w:r>
        <w:r w:rsidR="00975917">
          <w:rPr>
            <w:rFonts w:ascii="Times New Roman" w:hAnsi="Times New Roman"/>
            <w:noProof/>
          </w:rPr>
          <w:t>2</w:t>
        </w:r>
        <w:r w:rsidRPr="00444F8D">
          <w:rPr>
            <w:rFonts w:ascii="Times New Roman" w:hAnsi="Times New Roman"/>
          </w:rPr>
          <w:fldChar w:fldCharType="end"/>
        </w:r>
      </w:p>
    </w:sdtContent>
  </w:sdt>
  <w:p w:rsidR="00B82C10" w:rsidRDefault="00B82C1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A479A1"/>
    <w:multiLevelType w:val="hybridMultilevel"/>
    <w:tmpl w:val="24BA4576"/>
    <w:lvl w:ilvl="0" w:tplc="0388E1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F30F6"/>
    <w:multiLevelType w:val="hybridMultilevel"/>
    <w:tmpl w:val="28AEF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25A71"/>
    <w:multiLevelType w:val="hybridMultilevel"/>
    <w:tmpl w:val="2E62E02A"/>
    <w:lvl w:ilvl="0" w:tplc="484615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207A0"/>
    <w:multiLevelType w:val="hybridMultilevel"/>
    <w:tmpl w:val="6FF81B52"/>
    <w:lvl w:ilvl="0" w:tplc="A53C5E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96"/>
    <w:rsid w:val="00003484"/>
    <w:rsid w:val="00004A21"/>
    <w:rsid w:val="00010AA5"/>
    <w:rsid w:val="0002401E"/>
    <w:rsid w:val="00031032"/>
    <w:rsid w:val="00037ABF"/>
    <w:rsid w:val="00041C97"/>
    <w:rsid w:val="00045DB6"/>
    <w:rsid w:val="00045E4B"/>
    <w:rsid w:val="000476B6"/>
    <w:rsid w:val="000500D4"/>
    <w:rsid w:val="000655F1"/>
    <w:rsid w:val="00066794"/>
    <w:rsid w:val="0006751E"/>
    <w:rsid w:val="00067EBF"/>
    <w:rsid w:val="0007652B"/>
    <w:rsid w:val="00083B7F"/>
    <w:rsid w:val="00093A84"/>
    <w:rsid w:val="000A1146"/>
    <w:rsid w:val="000A2461"/>
    <w:rsid w:val="000B1950"/>
    <w:rsid w:val="000B1FB6"/>
    <w:rsid w:val="000B2196"/>
    <w:rsid w:val="000B587D"/>
    <w:rsid w:val="000B66A9"/>
    <w:rsid w:val="000C0D90"/>
    <w:rsid w:val="000C33D7"/>
    <w:rsid w:val="000D1AF9"/>
    <w:rsid w:val="000D1D5D"/>
    <w:rsid w:val="000D376B"/>
    <w:rsid w:val="000D49A2"/>
    <w:rsid w:val="000F0F0F"/>
    <w:rsid w:val="000F176C"/>
    <w:rsid w:val="000F58DF"/>
    <w:rsid w:val="00103F78"/>
    <w:rsid w:val="00110F0E"/>
    <w:rsid w:val="00114398"/>
    <w:rsid w:val="00117781"/>
    <w:rsid w:val="00124673"/>
    <w:rsid w:val="001268FC"/>
    <w:rsid w:val="00130795"/>
    <w:rsid w:val="00130FF8"/>
    <w:rsid w:val="001408FD"/>
    <w:rsid w:val="001765B7"/>
    <w:rsid w:val="001A0E3E"/>
    <w:rsid w:val="001A535E"/>
    <w:rsid w:val="001C0A62"/>
    <w:rsid w:val="001C11DE"/>
    <w:rsid w:val="001C281B"/>
    <w:rsid w:val="001D1F15"/>
    <w:rsid w:val="001D39E5"/>
    <w:rsid w:val="001D4789"/>
    <w:rsid w:val="001E21C2"/>
    <w:rsid w:val="001E38B6"/>
    <w:rsid w:val="001E4F54"/>
    <w:rsid w:val="0020501A"/>
    <w:rsid w:val="0020634A"/>
    <w:rsid w:val="00211E4A"/>
    <w:rsid w:val="00212025"/>
    <w:rsid w:val="00220CD6"/>
    <w:rsid w:val="00221807"/>
    <w:rsid w:val="00225157"/>
    <w:rsid w:val="0025061D"/>
    <w:rsid w:val="00255510"/>
    <w:rsid w:val="00260474"/>
    <w:rsid w:val="00261185"/>
    <w:rsid w:val="00266631"/>
    <w:rsid w:val="00273E48"/>
    <w:rsid w:val="00275860"/>
    <w:rsid w:val="002825E7"/>
    <w:rsid w:val="002866EA"/>
    <w:rsid w:val="00295F26"/>
    <w:rsid w:val="002A2576"/>
    <w:rsid w:val="002A68E0"/>
    <w:rsid w:val="002A7FE0"/>
    <w:rsid w:val="002B2134"/>
    <w:rsid w:val="002B452C"/>
    <w:rsid w:val="002B634A"/>
    <w:rsid w:val="002C45DE"/>
    <w:rsid w:val="002D0D2A"/>
    <w:rsid w:val="002D3A87"/>
    <w:rsid w:val="002E6CBA"/>
    <w:rsid w:val="002F0413"/>
    <w:rsid w:val="002F0533"/>
    <w:rsid w:val="002F6706"/>
    <w:rsid w:val="00306163"/>
    <w:rsid w:val="003061D2"/>
    <w:rsid w:val="0030636A"/>
    <w:rsid w:val="00317BDD"/>
    <w:rsid w:val="00321F62"/>
    <w:rsid w:val="00346FF1"/>
    <w:rsid w:val="00356103"/>
    <w:rsid w:val="00360E88"/>
    <w:rsid w:val="00365FF9"/>
    <w:rsid w:val="00365FFB"/>
    <w:rsid w:val="00373DBF"/>
    <w:rsid w:val="00392902"/>
    <w:rsid w:val="00396443"/>
    <w:rsid w:val="003B2485"/>
    <w:rsid w:val="003B3CAF"/>
    <w:rsid w:val="003B60E6"/>
    <w:rsid w:val="003B6364"/>
    <w:rsid w:val="003C603E"/>
    <w:rsid w:val="003C6286"/>
    <w:rsid w:val="003C6817"/>
    <w:rsid w:val="003D4BF8"/>
    <w:rsid w:val="003D50E5"/>
    <w:rsid w:val="003E2A53"/>
    <w:rsid w:val="0040073D"/>
    <w:rsid w:val="00403677"/>
    <w:rsid w:val="0040657C"/>
    <w:rsid w:val="00410671"/>
    <w:rsid w:val="004106D0"/>
    <w:rsid w:val="004115A4"/>
    <w:rsid w:val="00417D53"/>
    <w:rsid w:val="0042071C"/>
    <w:rsid w:val="00427CD0"/>
    <w:rsid w:val="00431F6B"/>
    <w:rsid w:val="004335BB"/>
    <w:rsid w:val="004371F0"/>
    <w:rsid w:val="0044017B"/>
    <w:rsid w:val="00440853"/>
    <w:rsid w:val="00440D9C"/>
    <w:rsid w:val="004425F7"/>
    <w:rsid w:val="00444F8D"/>
    <w:rsid w:val="004516BA"/>
    <w:rsid w:val="00466F10"/>
    <w:rsid w:val="00480090"/>
    <w:rsid w:val="00484A11"/>
    <w:rsid w:val="00492820"/>
    <w:rsid w:val="004956FE"/>
    <w:rsid w:val="004A71C1"/>
    <w:rsid w:val="004A7D10"/>
    <w:rsid w:val="004B14F7"/>
    <w:rsid w:val="004B723B"/>
    <w:rsid w:val="004C7344"/>
    <w:rsid w:val="004D3738"/>
    <w:rsid w:val="004D696D"/>
    <w:rsid w:val="004D7E25"/>
    <w:rsid w:val="004E3021"/>
    <w:rsid w:val="004E48A8"/>
    <w:rsid w:val="004E5919"/>
    <w:rsid w:val="004E7D1B"/>
    <w:rsid w:val="004F44EE"/>
    <w:rsid w:val="004F6991"/>
    <w:rsid w:val="00505062"/>
    <w:rsid w:val="00507CC1"/>
    <w:rsid w:val="00510D85"/>
    <w:rsid w:val="00514BD0"/>
    <w:rsid w:val="00531E9B"/>
    <w:rsid w:val="005335E7"/>
    <w:rsid w:val="00541714"/>
    <w:rsid w:val="00552D46"/>
    <w:rsid w:val="005754D8"/>
    <w:rsid w:val="005844BD"/>
    <w:rsid w:val="00587AB0"/>
    <w:rsid w:val="00590391"/>
    <w:rsid w:val="005957AF"/>
    <w:rsid w:val="00596EA1"/>
    <w:rsid w:val="005A1718"/>
    <w:rsid w:val="005A30BF"/>
    <w:rsid w:val="005C294E"/>
    <w:rsid w:val="005E472C"/>
    <w:rsid w:val="005E75F0"/>
    <w:rsid w:val="005F01A7"/>
    <w:rsid w:val="005F1714"/>
    <w:rsid w:val="00603314"/>
    <w:rsid w:val="0062733C"/>
    <w:rsid w:val="006329DC"/>
    <w:rsid w:val="00634F68"/>
    <w:rsid w:val="00637996"/>
    <w:rsid w:val="00651193"/>
    <w:rsid w:val="00660331"/>
    <w:rsid w:val="00665412"/>
    <w:rsid w:val="00670BEB"/>
    <w:rsid w:val="00681D69"/>
    <w:rsid w:val="00687BA0"/>
    <w:rsid w:val="00692752"/>
    <w:rsid w:val="00693E4F"/>
    <w:rsid w:val="00695740"/>
    <w:rsid w:val="0069793B"/>
    <w:rsid w:val="006B2034"/>
    <w:rsid w:val="006B7AAD"/>
    <w:rsid w:val="006C189C"/>
    <w:rsid w:val="006C653E"/>
    <w:rsid w:val="007139B8"/>
    <w:rsid w:val="00714B05"/>
    <w:rsid w:val="00716A48"/>
    <w:rsid w:val="00721ED2"/>
    <w:rsid w:val="00723506"/>
    <w:rsid w:val="00725541"/>
    <w:rsid w:val="0073232F"/>
    <w:rsid w:val="00733A40"/>
    <w:rsid w:val="00735561"/>
    <w:rsid w:val="00736DAE"/>
    <w:rsid w:val="00744F26"/>
    <w:rsid w:val="007456C8"/>
    <w:rsid w:val="0075453F"/>
    <w:rsid w:val="007605B4"/>
    <w:rsid w:val="00762C63"/>
    <w:rsid w:val="00762DFE"/>
    <w:rsid w:val="00765672"/>
    <w:rsid w:val="00774FB2"/>
    <w:rsid w:val="0078279F"/>
    <w:rsid w:val="007848FD"/>
    <w:rsid w:val="00784E6F"/>
    <w:rsid w:val="00785BB9"/>
    <w:rsid w:val="00795CDC"/>
    <w:rsid w:val="00795CDF"/>
    <w:rsid w:val="007A0638"/>
    <w:rsid w:val="007A1322"/>
    <w:rsid w:val="007A4D8D"/>
    <w:rsid w:val="007B28E7"/>
    <w:rsid w:val="007B7A6C"/>
    <w:rsid w:val="007C35A6"/>
    <w:rsid w:val="007D2CAA"/>
    <w:rsid w:val="007D6252"/>
    <w:rsid w:val="007E47E5"/>
    <w:rsid w:val="007E5C4B"/>
    <w:rsid w:val="007E77E7"/>
    <w:rsid w:val="007F329B"/>
    <w:rsid w:val="007F6059"/>
    <w:rsid w:val="008014A6"/>
    <w:rsid w:val="00801F89"/>
    <w:rsid w:val="00807D78"/>
    <w:rsid w:val="008120F6"/>
    <w:rsid w:val="00815078"/>
    <w:rsid w:val="008156AD"/>
    <w:rsid w:val="008223BC"/>
    <w:rsid w:val="0082376E"/>
    <w:rsid w:val="00824A5F"/>
    <w:rsid w:val="00824C6F"/>
    <w:rsid w:val="0082601A"/>
    <w:rsid w:val="008404DC"/>
    <w:rsid w:val="0084237B"/>
    <w:rsid w:val="0084404B"/>
    <w:rsid w:val="00845584"/>
    <w:rsid w:val="00845FBC"/>
    <w:rsid w:val="00847D24"/>
    <w:rsid w:val="00850D3E"/>
    <w:rsid w:val="00857CC1"/>
    <w:rsid w:val="00862B5F"/>
    <w:rsid w:val="00870848"/>
    <w:rsid w:val="00871B78"/>
    <w:rsid w:val="0087593D"/>
    <w:rsid w:val="008813A9"/>
    <w:rsid w:val="008851A2"/>
    <w:rsid w:val="008921BD"/>
    <w:rsid w:val="00894025"/>
    <w:rsid w:val="00894569"/>
    <w:rsid w:val="008A2B95"/>
    <w:rsid w:val="008A51B9"/>
    <w:rsid w:val="008C0FB1"/>
    <w:rsid w:val="008C5BB0"/>
    <w:rsid w:val="008C6522"/>
    <w:rsid w:val="008D178A"/>
    <w:rsid w:val="008D547F"/>
    <w:rsid w:val="008D7ADE"/>
    <w:rsid w:val="008E0CFB"/>
    <w:rsid w:val="008E7FEB"/>
    <w:rsid w:val="009033FF"/>
    <w:rsid w:val="00905EDF"/>
    <w:rsid w:val="00906DE2"/>
    <w:rsid w:val="009142A8"/>
    <w:rsid w:val="009155D6"/>
    <w:rsid w:val="00921776"/>
    <w:rsid w:val="009270EB"/>
    <w:rsid w:val="00930E4C"/>
    <w:rsid w:val="00934EA6"/>
    <w:rsid w:val="00935991"/>
    <w:rsid w:val="0093696B"/>
    <w:rsid w:val="00942DFB"/>
    <w:rsid w:val="0094505D"/>
    <w:rsid w:val="0094722E"/>
    <w:rsid w:val="00957356"/>
    <w:rsid w:val="00957BCB"/>
    <w:rsid w:val="00966CD0"/>
    <w:rsid w:val="00972A1D"/>
    <w:rsid w:val="0097581E"/>
    <w:rsid w:val="00975917"/>
    <w:rsid w:val="00982BD0"/>
    <w:rsid w:val="00992727"/>
    <w:rsid w:val="009936FC"/>
    <w:rsid w:val="00994FF3"/>
    <w:rsid w:val="00996E54"/>
    <w:rsid w:val="009B018D"/>
    <w:rsid w:val="009B277E"/>
    <w:rsid w:val="009B53CC"/>
    <w:rsid w:val="009B6B86"/>
    <w:rsid w:val="009C597D"/>
    <w:rsid w:val="009C7B78"/>
    <w:rsid w:val="009D0CA2"/>
    <w:rsid w:val="009D6E7C"/>
    <w:rsid w:val="009E0BDE"/>
    <w:rsid w:val="009E6DA4"/>
    <w:rsid w:val="009E7386"/>
    <w:rsid w:val="009F0BD7"/>
    <w:rsid w:val="00A0403B"/>
    <w:rsid w:val="00A0474D"/>
    <w:rsid w:val="00A10429"/>
    <w:rsid w:val="00A358F2"/>
    <w:rsid w:val="00A4284A"/>
    <w:rsid w:val="00A43584"/>
    <w:rsid w:val="00A50D5C"/>
    <w:rsid w:val="00A51565"/>
    <w:rsid w:val="00A54B34"/>
    <w:rsid w:val="00A60DAE"/>
    <w:rsid w:val="00A66B51"/>
    <w:rsid w:val="00A70622"/>
    <w:rsid w:val="00A72E8C"/>
    <w:rsid w:val="00A75990"/>
    <w:rsid w:val="00A8379A"/>
    <w:rsid w:val="00A85089"/>
    <w:rsid w:val="00A92C3A"/>
    <w:rsid w:val="00A97AFE"/>
    <w:rsid w:val="00AA317C"/>
    <w:rsid w:val="00AA7958"/>
    <w:rsid w:val="00AB5105"/>
    <w:rsid w:val="00AC2F83"/>
    <w:rsid w:val="00AC4274"/>
    <w:rsid w:val="00AC5F89"/>
    <w:rsid w:val="00AC6C48"/>
    <w:rsid w:val="00AD111D"/>
    <w:rsid w:val="00AD6674"/>
    <w:rsid w:val="00AD6FA0"/>
    <w:rsid w:val="00AE06ED"/>
    <w:rsid w:val="00AE1721"/>
    <w:rsid w:val="00AE74F6"/>
    <w:rsid w:val="00AF3669"/>
    <w:rsid w:val="00B011A6"/>
    <w:rsid w:val="00B06E85"/>
    <w:rsid w:val="00B12E20"/>
    <w:rsid w:val="00B2200E"/>
    <w:rsid w:val="00B22876"/>
    <w:rsid w:val="00B236F4"/>
    <w:rsid w:val="00B256A0"/>
    <w:rsid w:val="00B27C0D"/>
    <w:rsid w:val="00B43B2A"/>
    <w:rsid w:val="00B44300"/>
    <w:rsid w:val="00B465AE"/>
    <w:rsid w:val="00B46843"/>
    <w:rsid w:val="00B50D47"/>
    <w:rsid w:val="00B51649"/>
    <w:rsid w:val="00B5369A"/>
    <w:rsid w:val="00B54F20"/>
    <w:rsid w:val="00B66F44"/>
    <w:rsid w:val="00B76681"/>
    <w:rsid w:val="00B76D80"/>
    <w:rsid w:val="00B77605"/>
    <w:rsid w:val="00B817E2"/>
    <w:rsid w:val="00B82C10"/>
    <w:rsid w:val="00B85CB8"/>
    <w:rsid w:val="00B87852"/>
    <w:rsid w:val="00B92C0E"/>
    <w:rsid w:val="00B92CA7"/>
    <w:rsid w:val="00BC1C03"/>
    <w:rsid w:val="00BC3137"/>
    <w:rsid w:val="00BD5224"/>
    <w:rsid w:val="00BD5D52"/>
    <w:rsid w:val="00BD7039"/>
    <w:rsid w:val="00BD70B2"/>
    <w:rsid w:val="00BE135F"/>
    <w:rsid w:val="00BE5276"/>
    <w:rsid w:val="00BF773F"/>
    <w:rsid w:val="00BF7F83"/>
    <w:rsid w:val="00C0262E"/>
    <w:rsid w:val="00C06CBD"/>
    <w:rsid w:val="00C16C1A"/>
    <w:rsid w:val="00C20D12"/>
    <w:rsid w:val="00C36243"/>
    <w:rsid w:val="00C4230C"/>
    <w:rsid w:val="00C43DA9"/>
    <w:rsid w:val="00C47B6C"/>
    <w:rsid w:val="00C5300C"/>
    <w:rsid w:val="00C55C19"/>
    <w:rsid w:val="00C720F0"/>
    <w:rsid w:val="00C772BE"/>
    <w:rsid w:val="00C80EB2"/>
    <w:rsid w:val="00C84D39"/>
    <w:rsid w:val="00C875D9"/>
    <w:rsid w:val="00C916C2"/>
    <w:rsid w:val="00C9507E"/>
    <w:rsid w:val="00C964F8"/>
    <w:rsid w:val="00C97CBD"/>
    <w:rsid w:val="00CB7F02"/>
    <w:rsid w:val="00CC3671"/>
    <w:rsid w:val="00CC4B1E"/>
    <w:rsid w:val="00CD2E66"/>
    <w:rsid w:val="00CD3027"/>
    <w:rsid w:val="00CE5AB9"/>
    <w:rsid w:val="00CF4872"/>
    <w:rsid w:val="00CF7154"/>
    <w:rsid w:val="00D12C58"/>
    <w:rsid w:val="00D15D5B"/>
    <w:rsid w:val="00D21BA2"/>
    <w:rsid w:val="00D24A0C"/>
    <w:rsid w:val="00D266C3"/>
    <w:rsid w:val="00D32146"/>
    <w:rsid w:val="00D35B47"/>
    <w:rsid w:val="00D418FF"/>
    <w:rsid w:val="00D41CCF"/>
    <w:rsid w:val="00D44898"/>
    <w:rsid w:val="00D5305B"/>
    <w:rsid w:val="00D545B8"/>
    <w:rsid w:val="00D70D2F"/>
    <w:rsid w:val="00D72D95"/>
    <w:rsid w:val="00D75A20"/>
    <w:rsid w:val="00D8255D"/>
    <w:rsid w:val="00D82A95"/>
    <w:rsid w:val="00D85160"/>
    <w:rsid w:val="00D91A9A"/>
    <w:rsid w:val="00DA4EFB"/>
    <w:rsid w:val="00DB7727"/>
    <w:rsid w:val="00DC0D05"/>
    <w:rsid w:val="00DD1746"/>
    <w:rsid w:val="00DD4C59"/>
    <w:rsid w:val="00DE3969"/>
    <w:rsid w:val="00DE7530"/>
    <w:rsid w:val="00E04767"/>
    <w:rsid w:val="00E06D91"/>
    <w:rsid w:val="00E07231"/>
    <w:rsid w:val="00E154E8"/>
    <w:rsid w:val="00E21C3F"/>
    <w:rsid w:val="00E24CB2"/>
    <w:rsid w:val="00E3123D"/>
    <w:rsid w:val="00E313DF"/>
    <w:rsid w:val="00E415E0"/>
    <w:rsid w:val="00E454E0"/>
    <w:rsid w:val="00E54AA5"/>
    <w:rsid w:val="00E676CD"/>
    <w:rsid w:val="00E9421D"/>
    <w:rsid w:val="00E95C34"/>
    <w:rsid w:val="00EA0734"/>
    <w:rsid w:val="00EA7649"/>
    <w:rsid w:val="00EA7DD1"/>
    <w:rsid w:val="00EB7350"/>
    <w:rsid w:val="00EC7C80"/>
    <w:rsid w:val="00ED35BD"/>
    <w:rsid w:val="00ED3B7B"/>
    <w:rsid w:val="00ED3ECD"/>
    <w:rsid w:val="00ED7086"/>
    <w:rsid w:val="00EE009C"/>
    <w:rsid w:val="00EE199C"/>
    <w:rsid w:val="00EE2159"/>
    <w:rsid w:val="00EE2F4F"/>
    <w:rsid w:val="00EF0A01"/>
    <w:rsid w:val="00EF2F13"/>
    <w:rsid w:val="00F00511"/>
    <w:rsid w:val="00F005A7"/>
    <w:rsid w:val="00F01099"/>
    <w:rsid w:val="00F024F3"/>
    <w:rsid w:val="00F0359D"/>
    <w:rsid w:val="00F1002E"/>
    <w:rsid w:val="00F13009"/>
    <w:rsid w:val="00F22422"/>
    <w:rsid w:val="00F2729A"/>
    <w:rsid w:val="00F349D4"/>
    <w:rsid w:val="00F43394"/>
    <w:rsid w:val="00F70134"/>
    <w:rsid w:val="00F71574"/>
    <w:rsid w:val="00F7224C"/>
    <w:rsid w:val="00F77620"/>
    <w:rsid w:val="00F8416C"/>
    <w:rsid w:val="00F9133D"/>
    <w:rsid w:val="00F94053"/>
    <w:rsid w:val="00FA1B57"/>
    <w:rsid w:val="00FA4132"/>
    <w:rsid w:val="00FA606E"/>
    <w:rsid w:val="00FB0D10"/>
    <w:rsid w:val="00FC38A5"/>
    <w:rsid w:val="00FC7B95"/>
    <w:rsid w:val="00FD23C7"/>
    <w:rsid w:val="00FE0DAD"/>
    <w:rsid w:val="00FE4BFC"/>
    <w:rsid w:val="00FE52EA"/>
    <w:rsid w:val="00FE5A34"/>
    <w:rsid w:val="00FE7DA6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B2"/>
    <w:pPr>
      <w:autoSpaceDE w:val="0"/>
      <w:autoSpaceDN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5305B"/>
    <w:pPr>
      <w:keepNext/>
      <w:autoSpaceDE/>
      <w:autoSpaceDN/>
      <w:ind w:right="-2"/>
      <w:jc w:val="both"/>
      <w:outlineLvl w:val="1"/>
    </w:pPr>
    <w:rPr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basedOn w:val="a3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1">
    <w:name w:val="Body Text 2"/>
    <w:basedOn w:val="a"/>
    <w:link w:val="22"/>
    <w:uiPriority w:val="99"/>
    <w:rsid w:val="00BD70B2"/>
    <w:pPr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E38B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5305B"/>
    <w:rPr>
      <w:b/>
      <w:snapToGrid w:val="0"/>
      <w:sz w:val="24"/>
    </w:rPr>
  </w:style>
  <w:style w:type="paragraph" w:styleId="ab">
    <w:name w:val="header"/>
    <w:basedOn w:val="a"/>
    <w:link w:val="ac"/>
    <w:uiPriority w:val="99"/>
    <w:unhideWhenUsed/>
    <w:rsid w:val="00C964F8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964F8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E0D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DAD"/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85B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5BB9"/>
    <w:rPr>
      <w:sz w:val="16"/>
      <w:szCs w:val="16"/>
    </w:rPr>
  </w:style>
  <w:style w:type="paragraph" w:customStyle="1" w:styleId="ConsPlusNonformat">
    <w:name w:val="ConsPlusNonformat"/>
    <w:rsid w:val="00785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semiHidden/>
    <w:rsid w:val="009F0BD7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9F0BD7"/>
    <w:rPr>
      <w:rFonts w:ascii="Courier New" w:hAnsi="Courier New" w:cs="Courier New"/>
    </w:rPr>
  </w:style>
  <w:style w:type="paragraph" w:styleId="af1">
    <w:name w:val="No Spacing"/>
    <w:uiPriority w:val="1"/>
    <w:qFormat/>
    <w:rsid w:val="00F77620"/>
    <w:rPr>
      <w:rFonts w:ascii="Calibri" w:hAnsi="Calibri"/>
      <w:sz w:val="22"/>
      <w:szCs w:val="22"/>
    </w:rPr>
  </w:style>
  <w:style w:type="table" w:styleId="af2">
    <w:name w:val="Table Grid"/>
    <w:basedOn w:val="a1"/>
    <w:uiPriority w:val="59"/>
    <w:rsid w:val="00F77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rsid w:val="004335BB"/>
    <w:rPr>
      <w:i/>
      <w:iCs/>
    </w:rPr>
  </w:style>
  <w:style w:type="paragraph" w:styleId="af4">
    <w:name w:val="List Paragraph"/>
    <w:basedOn w:val="a"/>
    <w:uiPriority w:val="34"/>
    <w:qFormat/>
    <w:rsid w:val="00723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B2"/>
    <w:pPr>
      <w:autoSpaceDE w:val="0"/>
      <w:autoSpaceDN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5305B"/>
    <w:pPr>
      <w:keepNext/>
      <w:autoSpaceDE/>
      <w:autoSpaceDN/>
      <w:ind w:right="-2"/>
      <w:jc w:val="both"/>
      <w:outlineLvl w:val="1"/>
    </w:pPr>
    <w:rPr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basedOn w:val="a3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1">
    <w:name w:val="Body Text 2"/>
    <w:basedOn w:val="a"/>
    <w:link w:val="22"/>
    <w:uiPriority w:val="99"/>
    <w:rsid w:val="00BD70B2"/>
    <w:pPr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E38B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5305B"/>
    <w:rPr>
      <w:b/>
      <w:snapToGrid w:val="0"/>
      <w:sz w:val="24"/>
    </w:rPr>
  </w:style>
  <w:style w:type="paragraph" w:styleId="ab">
    <w:name w:val="header"/>
    <w:basedOn w:val="a"/>
    <w:link w:val="ac"/>
    <w:uiPriority w:val="99"/>
    <w:unhideWhenUsed/>
    <w:rsid w:val="00C964F8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964F8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E0D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DAD"/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85B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5BB9"/>
    <w:rPr>
      <w:sz w:val="16"/>
      <w:szCs w:val="16"/>
    </w:rPr>
  </w:style>
  <w:style w:type="paragraph" w:customStyle="1" w:styleId="ConsPlusNonformat">
    <w:name w:val="ConsPlusNonformat"/>
    <w:rsid w:val="00785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semiHidden/>
    <w:rsid w:val="009F0BD7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9F0BD7"/>
    <w:rPr>
      <w:rFonts w:ascii="Courier New" w:hAnsi="Courier New" w:cs="Courier New"/>
    </w:rPr>
  </w:style>
  <w:style w:type="paragraph" w:styleId="af1">
    <w:name w:val="No Spacing"/>
    <w:uiPriority w:val="1"/>
    <w:qFormat/>
    <w:rsid w:val="00F77620"/>
    <w:rPr>
      <w:rFonts w:ascii="Calibri" w:hAnsi="Calibri"/>
      <w:sz w:val="22"/>
      <w:szCs w:val="22"/>
    </w:rPr>
  </w:style>
  <w:style w:type="table" w:styleId="af2">
    <w:name w:val="Table Grid"/>
    <w:basedOn w:val="a1"/>
    <w:uiPriority w:val="59"/>
    <w:rsid w:val="00F77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rsid w:val="004335BB"/>
    <w:rPr>
      <w:i/>
      <w:iCs/>
    </w:rPr>
  </w:style>
  <w:style w:type="paragraph" w:styleId="af4">
    <w:name w:val="List Paragraph"/>
    <w:basedOn w:val="a"/>
    <w:uiPriority w:val="34"/>
    <w:qFormat/>
    <w:rsid w:val="0072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der\AppData\Local\Microsoft\Windows\Temporary%20Internet%20Files\Content.IE5\PJW05831\&#1041;&#1051;&#1040;&#1053;&#1050;%20&#1052;&#1048;&#1053;&#1048;&#1057;&#1058;&#1045;&#1056;&#1057;&#1058;&#1042;&#1040;_&#1064;&#1040;&#1041;&#1051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8225-D5D5-4DBB-A297-6407D0F1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МИНИСТЕРСТВА_ШАБЛОН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1948</CharactersWithSpaces>
  <SharedDoc>false</SharedDoc>
  <HLinks>
    <vt:vector size="6" baseType="variant"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mailto:mon@krao.ru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uder</dc:creator>
  <cp:lastModifiedBy>Петенев Артем Игоревич</cp:lastModifiedBy>
  <cp:revision>2</cp:revision>
  <cp:lastPrinted>2018-08-31T03:02:00Z</cp:lastPrinted>
  <dcterms:created xsi:type="dcterms:W3CDTF">2019-12-17T04:02:00Z</dcterms:created>
  <dcterms:modified xsi:type="dcterms:W3CDTF">2019-12-17T04:02:00Z</dcterms:modified>
</cp:coreProperties>
</file>