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44" w:rsidRPr="00591770" w:rsidRDefault="00F45444" w:rsidP="00F45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Закрепление муниципальных образований (городских округов)</w:t>
      </w:r>
    </w:p>
    <w:p w:rsidR="00F45444" w:rsidRDefault="00F45444" w:rsidP="00F45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кураторами - </w:t>
      </w:r>
      <w:r w:rsidRPr="00591770">
        <w:rPr>
          <w:rFonts w:ascii="Times New Roman" w:hAnsi="Times New Roman"/>
          <w:b/>
          <w:sz w:val="24"/>
          <w:szCs w:val="24"/>
        </w:rPr>
        <w:t xml:space="preserve"> главными специалистами отдела государственной аккредитации</w:t>
      </w:r>
    </w:p>
    <w:p w:rsidR="00F45444" w:rsidRDefault="00F45444" w:rsidP="00F45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службы по контролю в области образования Красноярского края</w:t>
      </w:r>
    </w:p>
    <w:p w:rsidR="00F45444" w:rsidRPr="00591770" w:rsidRDefault="00F45444" w:rsidP="00F45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48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0"/>
        <w:gridCol w:w="4951"/>
        <w:gridCol w:w="10"/>
        <w:gridCol w:w="15439"/>
        <w:gridCol w:w="10"/>
        <w:gridCol w:w="131"/>
      </w:tblGrid>
      <w:tr w:rsidR="00F45444" w:rsidRPr="00591770" w:rsidTr="00F45444">
        <w:trPr>
          <w:gridAfter w:val="3"/>
          <w:wAfter w:w="15580" w:type="dxa"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44" w:rsidRPr="00591770" w:rsidRDefault="00F45444" w:rsidP="00F45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917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17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Образовательный округ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Ф.И.О. главного специалиста</w:t>
            </w:r>
          </w:p>
        </w:tc>
      </w:tr>
      <w:tr w:rsidR="00F45444" w:rsidRPr="00591770" w:rsidTr="00F45444">
        <w:trPr>
          <w:gridAfter w:val="4"/>
          <w:wAfter w:w="15590" w:type="dxa"/>
          <w:trHeight w:val="30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770">
              <w:rPr>
                <w:rFonts w:ascii="Times New Roman" w:hAnsi="Times New Roman"/>
                <w:b/>
                <w:sz w:val="24"/>
                <w:szCs w:val="24"/>
              </w:rPr>
              <w:t>Западный: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Ачинск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Боготол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Назарово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Шарыпово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Бирилюсский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Большеулуйский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Тюхтетский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45444" w:rsidRPr="00591770" w:rsidTr="00E9611D">
        <w:trPr>
          <w:gridAfter w:val="3"/>
          <w:wAfter w:w="15580" w:type="dxa"/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Шарыповский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3"/>
          <w:wAfter w:w="155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ЗАТО Солнечный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444" w:rsidRPr="00591770" w:rsidRDefault="00F45444" w:rsidP="00E96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770">
              <w:rPr>
                <w:rFonts w:ascii="Times New Roman" w:hAnsi="Times New Roman"/>
                <w:b/>
                <w:sz w:val="24"/>
                <w:szCs w:val="24"/>
              </w:rPr>
              <w:t>Северный:</w:t>
            </w:r>
          </w:p>
        </w:tc>
        <w:tc>
          <w:tcPr>
            <w:tcW w:w="15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Енисейск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44" w:rsidRPr="00591770" w:rsidRDefault="00F45444" w:rsidP="00E961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Енисейский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Казачинский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Мотыгинский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Пировский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Северо-Енисейский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  <w:trHeight w:val="403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444" w:rsidRPr="00591770" w:rsidRDefault="00F45444" w:rsidP="00E961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770">
              <w:rPr>
                <w:rFonts w:ascii="Times New Roman" w:hAnsi="Times New Roman"/>
                <w:b/>
                <w:sz w:val="24"/>
                <w:szCs w:val="24"/>
              </w:rPr>
              <w:t>Южный:</w:t>
            </w:r>
          </w:p>
        </w:tc>
        <w:tc>
          <w:tcPr>
            <w:tcW w:w="15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Минусинск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Краснотуранский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Шушенский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444" w:rsidRPr="00591770" w:rsidRDefault="00F45444" w:rsidP="00E96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770">
              <w:rPr>
                <w:rFonts w:ascii="Times New Roman" w:hAnsi="Times New Roman"/>
                <w:b/>
                <w:sz w:val="24"/>
                <w:szCs w:val="24"/>
              </w:rPr>
              <w:t>Восточный:</w:t>
            </w:r>
          </w:p>
        </w:tc>
        <w:tc>
          <w:tcPr>
            <w:tcW w:w="15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Канск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Бородино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 xml:space="preserve">г. Зеленогорск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Иланский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Нижнеингашский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Партизанский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Рыбинский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445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9F644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Саянский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445">
              <w:rPr>
                <w:rFonts w:ascii="Times New Roman" w:eastAsia="Times New Roman" w:hAnsi="Times New Roman"/>
                <w:sz w:val="24"/>
                <w:szCs w:val="24"/>
              </w:rPr>
              <w:t>Кузьмичук</w:t>
            </w:r>
            <w:proofErr w:type="spellEnd"/>
            <w:r w:rsidRPr="009F644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Тасеевский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444" w:rsidRPr="00591770" w:rsidRDefault="00F45444" w:rsidP="00E96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15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6445">
              <w:rPr>
                <w:rFonts w:ascii="Times New Roman" w:eastAsia="Times New Roman" w:hAnsi="Times New Roman"/>
                <w:sz w:val="24"/>
                <w:szCs w:val="24"/>
              </w:rPr>
              <w:t>Кузьмичук</w:t>
            </w:r>
            <w:proofErr w:type="spellEnd"/>
            <w:r w:rsidRPr="009F644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1"/>
          <w:wAfter w:w="13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Свердловский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44" w:rsidRPr="00591770" w:rsidRDefault="00F45444" w:rsidP="00E961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7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Центральный:</w:t>
            </w:r>
          </w:p>
        </w:tc>
        <w:tc>
          <w:tcPr>
            <w:tcW w:w="154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Балахтинский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Кузьмичук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7D96">
              <w:rPr>
                <w:rFonts w:ascii="Times New Roman" w:eastAsia="Times New Roman" w:hAnsi="Times New Roman"/>
                <w:sz w:val="24"/>
                <w:szCs w:val="24"/>
              </w:rPr>
              <w:t>Кузьмичук</w:t>
            </w:r>
            <w:proofErr w:type="spellEnd"/>
            <w:r w:rsidRPr="005E7D96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Сосновоборск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/>
            <w:tcBorders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59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ЗАТО Кедровый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Кежемский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Щербак Татьяна Ивановна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Новоселовский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Сухобузимский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Туруханский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Назарова Татьяна Леонтьевна</w:t>
            </w:r>
          </w:p>
        </w:tc>
        <w:tc>
          <w:tcPr>
            <w:tcW w:w="15449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hAnsi="Times New Roman"/>
                <w:sz w:val="24"/>
                <w:szCs w:val="24"/>
              </w:rPr>
              <w:t>Манский</w:t>
            </w:r>
            <w:proofErr w:type="spellEnd"/>
            <w:r w:rsidRPr="00591770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Куцак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49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8B2FBD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FB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  <w:tc>
          <w:tcPr>
            <w:tcW w:w="15449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8B2FBD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FB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Таймырский Долгано-Ненецкий муниципальный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>Конжева</w:t>
            </w:r>
            <w:proofErr w:type="spellEnd"/>
            <w:r w:rsidRPr="00591770">
              <w:rPr>
                <w:rFonts w:ascii="Times New Roman" w:eastAsia="Times New Roman" w:hAnsi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49" w:type="dxa"/>
            <w:gridSpan w:val="2"/>
            <w:vMerge/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591770" w:rsidTr="00E9611D">
        <w:trPr>
          <w:gridAfter w:val="2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770">
              <w:rPr>
                <w:rFonts w:ascii="Times New Roman" w:hAnsi="Times New Roman"/>
                <w:sz w:val="24"/>
                <w:szCs w:val="24"/>
              </w:rPr>
              <w:t>Эвенкийский муниципальный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44" w:rsidRPr="00591770" w:rsidRDefault="00F45444" w:rsidP="00E961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Бекетова Татьяна Анатольевна</w:t>
            </w:r>
          </w:p>
        </w:tc>
        <w:tc>
          <w:tcPr>
            <w:tcW w:w="15449" w:type="dxa"/>
            <w:gridSpan w:val="2"/>
            <w:vMerge/>
            <w:tcBorders>
              <w:bottom w:val="nil"/>
            </w:tcBorders>
            <w:vAlign w:val="center"/>
            <w:hideMark/>
          </w:tcPr>
          <w:p w:rsidR="00F45444" w:rsidRPr="00591770" w:rsidRDefault="00F45444" w:rsidP="00E96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444" w:rsidRDefault="00F45444" w:rsidP="00F45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470"/>
        <w:gridCol w:w="2501"/>
        <w:gridCol w:w="2370"/>
      </w:tblGrid>
      <w:tr w:rsidR="00F45444" w:rsidRPr="00F45444" w:rsidTr="00F45444">
        <w:tc>
          <w:tcPr>
            <w:tcW w:w="696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01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F45444" w:rsidTr="00F45444">
        <w:trPr>
          <w:trHeight w:val="307"/>
        </w:trPr>
        <w:tc>
          <w:tcPr>
            <w:tcW w:w="696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Бекетова Т.А.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221-93-54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кабинет 217</w:t>
            </w:r>
          </w:p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ул. Карла Маркса, 122</w:t>
            </w:r>
          </w:p>
        </w:tc>
      </w:tr>
      <w:tr w:rsidR="00F45444" w:rsidRPr="00F45444" w:rsidTr="00F45444">
        <w:trPr>
          <w:trHeight w:val="256"/>
        </w:trPr>
        <w:tc>
          <w:tcPr>
            <w:tcW w:w="696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 xml:space="preserve">Щербак Т.И. </w:t>
            </w:r>
          </w:p>
        </w:tc>
        <w:tc>
          <w:tcPr>
            <w:tcW w:w="2501" w:type="dxa"/>
            <w:vMerge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F45444" w:rsidTr="00F45444">
        <w:trPr>
          <w:trHeight w:val="345"/>
        </w:trPr>
        <w:tc>
          <w:tcPr>
            <w:tcW w:w="696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444">
              <w:rPr>
                <w:rFonts w:ascii="Times New Roman" w:hAnsi="Times New Roman"/>
                <w:sz w:val="24"/>
                <w:szCs w:val="24"/>
              </w:rPr>
              <w:t>Куцак</w:t>
            </w:r>
            <w:proofErr w:type="spellEnd"/>
            <w:r w:rsidRPr="00F4544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211-93-14</w:t>
            </w:r>
          </w:p>
        </w:tc>
        <w:tc>
          <w:tcPr>
            <w:tcW w:w="2370" w:type="dxa"/>
            <w:vMerge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F45444" w:rsidTr="00F45444">
        <w:tc>
          <w:tcPr>
            <w:tcW w:w="696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444">
              <w:rPr>
                <w:rFonts w:ascii="Times New Roman" w:hAnsi="Times New Roman"/>
                <w:sz w:val="24"/>
                <w:szCs w:val="24"/>
              </w:rPr>
              <w:t>Конжева</w:t>
            </w:r>
            <w:proofErr w:type="spellEnd"/>
            <w:r w:rsidRPr="00F4544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01" w:type="dxa"/>
            <w:vMerge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444" w:rsidRPr="00F45444" w:rsidTr="00F45444">
        <w:trPr>
          <w:trHeight w:val="630"/>
        </w:trPr>
        <w:tc>
          <w:tcPr>
            <w:tcW w:w="696" w:type="dxa"/>
            <w:vMerge w:val="restart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vMerge w:val="restart"/>
            <w:shd w:val="clear" w:color="auto" w:fill="auto"/>
            <w:vAlign w:val="center"/>
          </w:tcPr>
          <w:p w:rsidR="00F45444" w:rsidRPr="00F45444" w:rsidRDefault="00F45444" w:rsidP="00F4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444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F45444">
              <w:rPr>
                <w:rFonts w:ascii="Times New Roman" w:hAnsi="Times New Roman"/>
                <w:sz w:val="24"/>
                <w:szCs w:val="24"/>
              </w:rPr>
              <w:t>узьмичук</w:t>
            </w:r>
            <w:proofErr w:type="spellEnd"/>
            <w:r w:rsidRPr="00F4544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F45444" w:rsidRPr="00F45444" w:rsidRDefault="00F45444" w:rsidP="00F4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290-63-85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419</w:t>
            </w:r>
          </w:p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</w:tr>
      <w:tr w:rsidR="00F45444" w:rsidRPr="00F45444" w:rsidTr="00F45444">
        <w:trPr>
          <w:trHeight w:val="470"/>
        </w:trPr>
        <w:tc>
          <w:tcPr>
            <w:tcW w:w="696" w:type="dxa"/>
            <w:vMerge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F45444" w:rsidRPr="00F45444" w:rsidRDefault="00F45444" w:rsidP="00F45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211-59-03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кабинет 216</w:t>
            </w:r>
          </w:p>
          <w:p w:rsid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ул. Карла Маркса,</w:t>
            </w:r>
          </w:p>
        </w:tc>
      </w:tr>
      <w:tr w:rsidR="00F45444" w:rsidRPr="00F45444" w:rsidTr="00F45444">
        <w:tc>
          <w:tcPr>
            <w:tcW w:w="696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 xml:space="preserve">Назарова Т.Л. В. </w:t>
            </w:r>
          </w:p>
        </w:tc>
        <w:tc>
          <w:tcPr>
            <w:tcW w:w="2501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290-63-64</w:t>
            </w:r>
          </w:p>
        </w:tc>
        <w:tc>
          <w:tcPr>
            <w:tcW w:w="2370" w:type="dxa"/>
            <w:shd w:val="clear" w:color="auto" w:fill="auto"/>
          </w:tcPr>
          <w:p w:rsidR="00F45444" w:rsidRPr="00F45444" w:rsidRDefault="00F45444" w:rsidP="00E9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44">
              <w:rPr>
                <w:rFonts w:ascii="Times New Roman" w:hAnsi="Times New Roman"/>
                <w:sz w:val="24"/>
                <w:szCs w:val="24"/>
              </w:rPr>
              <w:t>кабинет 411</w:t>
            </w:r>
          </w:p>
          <w:p w:rsidR="00F45444" w:rsidRPr="00F45444" w:rsidRDefault="00F45444" w:rsidP="00F4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</w:tr>
    </w:tbl>
    <w:p w:rsidR="00F45444" w:rsidRPr="00AE179E" w:rsidRDefault="00F45444" w:rsidP="00F45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EA3" w:rsidRDefault="00D10EA3"/>
    <w:sectPr w:rsidR="00D1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FF8"/>
    <w:multiLevelType w:val="hybridMultilevel"/>
    <w:tmpl w:val="CD62BBE4"/>
    <w:lvl w:ilvl="0" w:tplc="18F85208">
      <w:start w:val="1"/>
      <w:numFmt w:val="decimal"/>
      <w:lvlText w:val="%1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5A855FFB"/>
    <w:multiLevelType w:val="hybridMultilevel"/>
    <w:tmpl w:val="A442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664DC"/>
    <w:multiLevelType w:val="hybridMultilevel"/>
    <w:tmpl w:val="8C74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C7559"/>
    <w:multiLevelType w:val="hybridMultilevel"/>
    <w:tmpl w:val="711CD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A3"/>
    <w:rsid w:val="00A2361D"/>
    <w:rsid w:val="00D10EA3"/>
    <w:rsid w:val="00F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</cp:revision>
  <dcterms:created xsi:type="dcterms:W3CDTF">2016-02-15T09:22:00Z</dcterms:created>
  <dcterms:modified xsi:type="dcterms:W3CDTF">2016-02-15T09:40:00Z</dcterms:modified>
</cp:coreProperties>
</file>