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93" w:rsidRDefault="00750534" w:rsidP="00750534">
      <w:pPr>
        <w:pStyle w:val="a7"/>
        <w:shd w:val="clear" w:color="auto" w:fill="auto"/>
        <w:spacing w:line="240" w:lineRule="auto"/>
        <w:jc w:val="center"/>
        <w:rPr>
          <w:rStyle w:val="1pt"/>
          <w:b/>
          <w:sz w:val="24"/>
          <w:szCs w:val="24"/>
          <w:lang w:val="en-US"/>
        </w:rPr>
      </w:pPr>
      <w:bookmarkStart w:id="0" w:name="bookmark0"/>
      <w:r w:rsidRPr="00750534">
        <w:rPr>
          <w:rStyle w:val="1pt"/>
          <w:b/>
          <w:sz w:val="24"/>
          <w:szCs w:val="24"/>
        </w:rPr>
        <w:t>МИНИСТЕРСТВО ОБРАЗОВАНИЯ И НАУКИ</w:t>
      </w:r>
    </w:p>
    <w:p w:rsidR="00750534" w:rsidRPr="00750534" w:rsidRDefault="00750534" w:rsidP="00750534">
      <w:pPr>
        <w:pStyle w:val="a7"/>
        <w:shd w:val="clear" w:color="auto" w:fill="auto"/>
        <w:spacing w:line="240" w:lineRule="auto"/>
        <w:jc w:val="center"/>
        <w:rPr>
          <w:rStyle w:val="1pt"/>
          <w:b/>
          <w:sz w:val="24"/>
          <w:szCs w:val="24"/>
        </w:rPr>
      </w:pPr>
      <w:r w:rsidRPr="00750534">
        <w:rPr>
          <w:rStyle w:val="1pt"/>
          <w:b/>
          <w:sz w:val="24"/>
          <w:szCs w:val="24"/>
        </w:rPr>
        <w:t>РОССИЙСКОЙ ФЕДЕРАЦИИ</w:t>
      </w:r>
    </w:p>
    <w:p w:rsidR="00750534" w:rsidRPr="00750534" w:rsidRDefault="00750534" w:rsidP="00750534">
      <w:pPr>
        <w:pStyle w:val="a7"/>
        <w:shd w:val="clear" w:color="auto" w:fill="auto"/>
        <w:spacing w:line="240" w:lineRule="auto"/>
        <w:jc w:val="center"/>
        <w:rPr>
          <w:rStyle w:val="1pt"/>
          <w:b/>
          <w:sz w:val="24"/>
          <w:szCs w:val="24"/>
        </w:rPr>
      </w:pPr>
      <w:r w:rsidRPr="00750534">
        <w:rPr>
          <w:rStyle w:val="1pt"/>
          <w:b/>
          <w:sz w:val="24"/>
          <w:szCs w:val="24"/>
        </w:rPr>
        <w:t>(МИНОБРНАУКИ РОССИИ)</w:t>
      </w:r>
    </w:p>
    <w:p w:rsidR="00750534" w:rsidRDefault="00750534" w:rsidP="00750534">
      <w:pPr>
        <w:pStyle w:val="a7"/>
        <w:shd w:val="clear" w:color="auto" w:fill="auto"/>
        <w:spacing w:line="240" w:lineRule="auto"/>
        <w:jc w:val="center"/>
        <w:rPr>
          <w:rStyle w:val="1pt"/>
          <w:b/>
        </w:rPr>
      </w:pPr>
    </w:p>
    <w:p w:rsidR="00750534" w:rsidRPr="00750534" w:rsidRDefault="00750534" w:rsidP="00750534">
      <w:pPr>
        <w:pStyle w:val="a7"/>
        <w:shd w:val="clear" w:color="auto" w:fill="auto"/>
        <w:spacing w:line="240" w:lineRule="auto"/>
        <w:jc w:val="center"/>
        <w:rPr>
          <w:rStyle w:val="1pt"/>
          <w:b/>
        </w:rPr>
      </w:pPr>
      <w:r w:rsidRPr="00750534">
        <w:rPr>
          <w:rStyle w:val="1pt"/>
          <w:b/>
        </w:rPr>
        <w:t>ПРИКАЗ</w:t>
      </w:r>
    </w:p>
    <w:p w:rsidR="00750534" w:rsidRDefault="00750534" w:rsidP="00750534">
      <w:pPr>
        <w:pStyle w:val="a7"/>
        <w:shd w:val="clear" w:color="auto" w:fill="auto"/>
        <w:spacing w:line="240" w:lineRule="auto"/>
        <w:rPr>
          <w:lang w:val="en-US"/>
        </w:rPr>
      </w:pPr>
      <w:r w:rsidRPr="00750534">
        <w:rPr>
          <w:rStyle w:val="1pt"/>
        </w:rPr>
        <w:t>«14»</w:t>
      </w:r>
      <w:r w:rsidRPr="00750534">
        <w:t xml:space="preserve"> июня 2013 года</w:t>
      </w:r>
      <w:r w:rsidRPr="00750534">
        <w:tab/>
      </w:r>
      <w:r w:rsidRPr="00750534">
        <w:tab/>
      </w:r>
      <w:r w:rsidRPr="00750534">
        <w:tab/>
      </w:r>
      <w:r w:rsidRPr="00750534">
        <w:tab/>
      </w:r>
      <w:r w:rsidRPr="00750534">
        <w:tab/>
      </w:r>
      <w:r w:rsidRPr="00750534">
        <w:tab/>
      </w:r>
      <w:r w:rsidRPr="00750534">
        <w:tab/>
      </w:r>
      <w:r w:rsidRPr="00750534">
        <w:tab/>
      </w:r>
      <w:r>
        <w:tab/>
      </w:r>
      <w:r w:rsidRPr="00750534">
        <w:t>№ 462</w:t>
      </w:r>
    </w:p>
    <w:p w:rsidR="00685D25" w:rsidRPr="00685D25" w:rsidRDefault="00685D25" w:rsidP="00750534">
      <w:pPr>
        <w:pStyle w:val="a7"/>
        <w:shd w:val="clear" w:color="auto" w:fill="auto"/>
        <w:spacing w:line="240" w:lineRule="auto"/>
        <w:rPr>
          <w:lang w:val="en-US"/>
        </w:rPr>
      </w:pPr>
    </w:p>
    <w:p w:rsidR="00750534" w:rsidRPr="00750534" w:rsidRDefault="00750534" w:rsidP="00750534">
      <w:pPr>
        <w:pStyle w:val="a7"/>
        <w:shd w:val="clear" w:color="auto" w:fill="auto"/>
        <w:spacing w:line="240" w:lineRule="auto"/>
        <w:jc w:val="center"/>
      </w:pPr>
      <w:r w:rsidRPr="00750534">
        <w:t>Москва</w:t>
      </w:r>
    </w:p>
    <w:p w:rsidR="00750534" w:rsidRDefault="00750534" w:rsidP="00750534">
      <w:pPr>
        <w:pStyle w:val="a7"/>
        <w:shd w:val="clear" w:color="auto" w:fill="auto"/>
        <w:spacing w:line="280" w:lineRule="exact"/>
      </w:pPr>
    </w:p>
    <w:p w:rsidR="00750534" w:rsidRDefault="00750534" w:rsidP="00750534">
      <w:pPr>
        <w:pStyle w:val="a7"/>
        <w:shd w:val="clear" w:color="auto" w:fill="auto"/>
        <w:spacing w:line="280" w:lineRule="exact"/>
        <w:jc w:val="center"/>
        <w:rPr>
          <w:b/>
          <w:lang w:val="en-US"/>
        </w:rPr>
      </w:pPr>
      <w:r w:rsidRPr="00750534">
        <w:rPr>
          <w:b/>
        </w:rPr>
        <w:t xml:space="preserve">Об утверждении Порядка проведения </w:t>
      </w:r>
      <w:proofErr w:type="spellStart"/>
      <w:r w:rsidRPr="00750534">
        <w:rPr>
          <w:b/>
        </w:rPr>
        <w:t>самообследования</w:t>
      </w:r>
      <w:proofErr w:type="spellEnd"/>
      <w:r w:rsidRPr="00750534">
        <w:rPr>
          <w:b/>
        </w:rPr>
        <w:t xml:space="preserve"> образовательной организацией</w:t>
      </w:r>
      <w:bookmarkEnd w:id="0"/>
    </w:p>
    <w:p w:rsidR="00685D25" w:rsidRPr="00685D25" w:rsidRDefault="00685D25" w:rsidP="00750534">
      <w:pPr>
        <w:pStyle w:val="a7"/>
        <w:shd w:val="clear" w:color="auto" w:fill="auto"/>
        <w:spacing w:line="280" w:lineRule="exact"/>
        <w:jc w:val="center"/>
        <w:rPr>
          <w:b/>
          <w:lang w:val="en-US"/>
        </w:rPr>
      </w:pPr>
    </w:p>
    <w:p w:rsidR="00750534" w:rsidRDefault="00750534" w:rsidP="00750534">
      <w:pPr>
        <w:pStyle w:val="11"/>
        <w:shd w:val="clear" w:color="auto" w:fill="auto"/>
        <w:spacing w:before="0" w:line="240" w:lineRule="auto"/>
        <w:ind w:firstLine="680"/>
      </w:pPr>
      <w:r>
        <w:t>В соответствии с пунктом 3 части 2 статьи 29 Федерального закона от</w:t>
      </w:r>
      <w:r w:rsidR="00504166">
        <w:rPr>
          <w:lang w:val="en-US"/>
        </w:rPr>
        <w:t> </w:t>
      </w:r>
      <w:r>
        <w:t>29</w:t>
      </w:r>
      <w:r w:rsidR="00504166">
        <w:rPr>
          <w:lang w:val="en-US"/>
        </w:rPr>
        <w:t> </w:t>
      </w:r>
      <w:r>
        <w:t xml:space="preserve">декабря 2012 г. № 273-ФЭ «Об образовании в Российской Федерации» (Собрание законодательства Российской Федерации, 2012, № 53, ст. 7598; 2013, № 19, ст. 2326) </w:t>
      </w:r>
      <w:r>
        <w:rPr>
          <w:rStyle w:val="2pt"/>
        </w:rPr>
        <w:t>приказываю:</w:t>
      </w:r>
    </w:p>
    <w:p w:rsidR="00750534" w:rsidRDefault="00750534" w:rsidP="00750534">
      <w:pPr>
        <w:pStyle w:val="11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680"/>
      </w:pPr>
      <w:r>
        <w:t xml:space="preserve">Утвердить прилагаемый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</w:t>
      </w:r>
    </w:p>
    <w:p w:rsidR="00750534" w:rsidRDefault="00750534" w:rsidP="00750534">
      <w:pPr>
        <w:pStyle w:val="11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680"/>
      </w:pPr>
      <w:r>
        <w:t>Признать утратившим силу приказ Министерства образования и</w:t>
      </w:r>
      <w:r w:rsidR="00504166">
        <w:rPr>
          <w:lang w:val="en-US"/>
        </w:rPr>
        <w:t> </w:t>
      </w:r>
      <w:r>
        <w:t xml:space="preserve">науки Российской Федерации от 26 января 2012 г. № 53 «Об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» (зарегистрирован Минюстом России 12 апреля 2012 г., регистрационный № 23821).</w:t>
      </w:r>
    </w:p>
    <w:p w:rsidR="00750534" w:rsidRDefault="00750534" w:rsidP="00750534">
      <w:pPr>
        <w:pStyle w:val="11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680"/>
      </w:pPr>
      <w:r>
        <w:t>Настоящий приказ вступает в силу с 1 сентября 2013 года.</w:t>
      </w:r>
    </w:p>
    <w:p w:rsidR="00425228" w:rsidRPr="00425228" w:rsidRDefault="00425228" w:rsidP="00750534">
      <w:pPr>
        <w:pStyle w:val="11"/>
        <w:shd w:val="clear" w:color="auto" w:fill="auto"/>
        <w:tabs>
          <w:tab w:val="left" w:pos="1070"/>
        </w:tabs>
        <w:spacing w:before="0" w:line="240" w:lineRule="auto"/>
        <w:rPr>
          <w:lang w:val="en-US"/>
        </w:rPr>
      </w:pPr>
    </w:p>
    <w:p w:rsidR="00750534" w:rsidRDefault="00750534" w:rsidP="00750534">
      <w:pPr>
        <w:pStyle w:val="11"/>
        <w:shd w:val="clear" w:color="auto" w:fill="auto"/>
        <w:tabs>
          <w:tab w:val="left" w:pos="1070"/>
        </w:tabs>
        <w:spacing w:before="0" w:line="240" w:lineRule="auto"/>
      </w:pPr>
      <w:r>
        <w:t xml:space="preserve">Министр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Д.В. Ливанов</w:t>
      </w:r>
    </w:p>
    <w:p w:rsidR="000C6B7A" w:rsidRPr="00B85CD6" w:rsidRDefault="000C6B7A" w:rsidP="00750534">
      <w:pPr>
        <w:rPr>
          <w:lang w:val="ru-RU"/>
        </w:rPr>
      </w:pPr>
    </w:p>
    <w:p w:rsidR="00425228" w:rsidRDefault="00425228" w:rsidP="00425228">
      <w:pPr>
        <w:pStyle w:val="11"/>
        <w:shd w:val="clear" w:color="auto" w:fill="auto"/>
        <w:spacing w:before="0" w:line="240" w:lineRule="auto"/>
        <w:ind w:left="4536"/>
        <w:jc w:val="center"/>
      </w:pPr>
      <w:r>
        <w:t>УТВЕРЖДЕН</w:t>
      </w:r>
    </w:p>
    <w:p w:rsidR="00425228" w:rsidRPr="00B85CD6" w:rsidRDefault="00425228" w:rsidP="00425228">
      <w:pPr>
        <w:pStyle w:val="11"/>
        <w:shd w:val="clear" w:color="auto" w:fill="auto"/>
        <w:spacing w:before="0" w:line="240" w:lineRule="auto"/>
        <w:ind w:left="4536"/>
      </w:pPr>
    </w:p>
    <w:p w:rsidR="00425228" w:rsidRDefault="00425228" w:rsidP="00425228">
      <w:pPr>
        <w:pStyle w:val="11"/>
        <w:shd w:val="clear" w:color="auto" w:fill="auto"/>
        <w:spacing w:before="0" w:line="240" w:lineRule="auto"/>
        <w:ind w:left="4536"/>
      </w:pPr>
      <w:r>
        <w:t>приказом Министерства образования</w:t>
      </w:r>
    </w:p>
    <w:p w:rsidR="00425228" w:rsidRPr="00425228" w:rsidRDefault="00425228" w:rsidP="00425228">
      <w:pPr>
        <w:pStyle w:val="11"/>
        <w:shd w:val="clear" w:color="auto" w:fill="auto"/>
        <w:spacing w:before="0" w:line="240" w:lineRule="auto"/>
        <w:ind w:left="4536"/>
      </w:pPr>
      <w:r>
        <w:t>и науки Российской Федерации</w:t>
      </w:r>
    </w:p>
    <w:p w:rsidR="00425228" w:rsidRDefault="00425228" w:rsidP="00425228">
      <w:pPr>
        <w:pStyle w:val="11"/>
        <w:shd w:val="clear" w:color="auto" w:fill="auto"/>
        <w:spacing w:before="0" w:line="240" w:lineRule="auto"/>
        <w:ind w:left="4536"/>
      </w:pPr>
      <w:r>
        <w:t>от «14</w:t>
      </w:r>
      <w:r>
        <w:t>» июня 2013 г. № 462</w:t>
      </w:r>
    </w:p>
    <w:p w:rsidR="00425228" w:rsidRPr="00425228" w:rsidRDefault="00425228" w:rsidP="00425228">
      <w:pPr>
        <w:pStyle w:val="11"/>
        <w:shd w:val="clear" w:color="auto" w:fill="auto"/>
        <w:spacing w:before="0" w:line="240" w:lineRule="auto"/>
      </w:pPr>
    </w:p>
    <w:p w:rsidR="00425228" w:rsidRDefault="00425228" w:rsidP="00425228">
      <w:pPr>
        <w:pStyle w:val="11"/>
        <w:shd w:val="clear" w:color="auto" w:fill="auto"/>
        <w:spacing w:before="0" w:line="240" w:lineRule="auto"/>
        <w:jc w:val="center"/>
      </w:pPr>
      <w:r>
        <w:t>ПОРЯДОК</w:t>
      </w:r>
    </w:p>
    <w:p w:rsidR="00425228" w:rsidRDefault="00425228" w:rsidP="00BE11A8">
      <w:pPr>
        <w:pStyle w:val="11"/>
        <w:shd w:val="clear" w:color="auto" w:fill="auto"/>
        <w:spacing w:before="0" w:line="240" w:lineRule="auto"/>
        <w:ind w:left="-567" w:right="-284"/>
        <w:jc w:val="center"/>
        <w:rPr>
          <w:lang w:val="en-US"/>
        </w:rPr>
      </w:pPr>
      <w:r>
        <w:t xml:space="preserve">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</w:t>
      </w:r>
    </w:p>
    <w:p w:rsidR="00BE11A8" w:rsidRPr="00BE11A8" w:rsidRDefault="00BE11A8" w:rsidP="00BE11A8">
      <w:pPr>
        <w:pStyle w:val="11"/>
        <w:shd w:val="clear" w:color="auto" w:fill="auto"/>
        <w:spacing w:before="0" w:line="240" w:lineRule="auto"/>
        <w:ind w:left="-567" w:right="-284"/>
        <w:jc w:val="center"/>
        <w:rPr>
          <w:lang w:val="en-US"/>
        </w:rPr>
      </w:pPr>
    </w:p>
    <w:p w:rsidR="00425228" w:rsidRDefault="00425228" w:rsidP="00BE11A8">
      <w:pPr>
        <w:pStyle w:val="11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left="-567" w:right="-284" w:firstLine="709"/>
      </w:pPr>
      <w:r>
        <w:t xml:space="preserve">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425228" w:rsidRDefault="00425228" w:rsidP="00BE11A8">
      <w:pPr>
        <w:pStyle w:val="11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40" w:lineRule="auto"/>
        <w:ind w:left="-567" w:right="-284" w:firstLine="709"/>
      </w:pPr>
      <w:r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отчет),</w:t>
      </w:r>
    </w:p>
    <w:p w:rsidR="00425228" w:rsidRDefault="00425228" w:rsidP="00BE11A8">
      <w:pPr>
        <w:pStyle w:val="11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40" w:lineRule="auto"/>
        <w:ind w:left="-567" w:right="-284" w:firstLine="709"/>
      </w:pP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BE11A8" w:rsidRPr="00BE11A8" w:rsidRDefault="00425228" w:rsidP="00BE11A8">
      <w:pPr>
        <w:pStyle w:val="11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40" w:lineRule="auto"/>
        <w:ind w:left="-567" w:right="-284" w:firstLine="709"/>
      </w:pPr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в</w:t>
      </w:r>
      <w:r w:rsidR="00BE11A8">
        <w:t>ключает в себя следующие этапы:</w:t>
      </w:r>
    </w:p>
    <w:p w:rsidR="00BE11A8" w:rsidRPr="00BE11A8" w:rsidRDefault="00425228" w:rsidP="00BE11A8">
      <w:pPr>
        <w:pStyle w:val="11"/>
        <w:shd w:val="clear" w:color="auto" w:fill="auto"/>
        <w:tabs>
          <w:tab w:val="left" w:pos="978"/>
        </w:tabs>
        <w:spacing w:before="0" w:line="240" w:lineRule="auto"/>
        <w:ind w:left="142" w:right="-284"/>
      </w:pPr>
      <w:r>
        <w:t>планирование и подготовку работ п</w:t>
      </w:r>
      <w:r w:rsidR="00BE11A8">
        <w:t xml:space="preserve">о </w:t>
      </w:r>
      <w:proofErr w:type="spellStart"/>
      <w:r w:rsidR="00BE11A8">
        <w:t>самообследованию</w:t>
      </w:r>
      <w:proofErr w:type="spellEnd"/>
      <w:r w:rsidR="00BE11A8">
        <w:t xml:space="preserve"> организации;</w:t>
      </w:r>
    </w:p>
    <w:p w:rsidR="00BE11A8" w:rsidRPr="00BE11A8" w:rsidRDefault="00425228" w:rsidP="00BE11A8">
      <w:pPr>
        <w:pStyle w:val="11"/>
        <w:shd w:val="clear" w:color="auto" w:fill="auto"/>
        <w:tabs>
          <w:tab w:val="left" w:pos="978"/>
        </w:tabs>
        <w:spacing w:before="0" w:line="240" w:lineRule="auto"/>
        <w:ind w:left="-567" w:right="-284" w:firstLine="709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 </w:t>
      </w:r>
    </w:p>
    <w:p w:rsidR="00BE11A8" w:rsidRPr="00BE11A8" w:rsidRDefault="00425228" w:rsidP="00BE11A8">
      <w:pPr>
        <w:pStyle w:val="11"/>
        <w:shd w:val="clear" w:color="auto" w:fill="auto"/>
        <w:tabs>
          <w:tab w:val="left" w:pos="978"/>
        </w:tabs>
        <w:spacing w:before="0" w:line="240" w:lineRule="auto"/>
        <w:ind w:left="-567" w:right="-284" w:firstLine="709"/>
      </w:pPr>
      <w:r>
        <w:lastRenderedPageBreak/>
        <w:t>обобщение полученных результатов и на</w:t>
      </w:r>
      <w:r w:rsidR="00BE11A8">
        <w:t xml:space="preserve"> их основе формирование отчета;</w:t>
      </w:r>
    </w:p>
    <w:p w:rsidR="00425228" w:rsidRDefault="00425228" w:rsidP="00BE11A8">
      <w:pPr>
        <w:pStyle w:val="11"/>
        <w:shd w:val="clear" w:color="auto" w:fill="auto"/>
        <w:tabs>
          <w:tab w:val="left" w:pos="978"/>
        </w:tabs>
        <w:spacing w:before="0" w:line="240" w:lineRule="auto"/>
        <w:ind w:left="-567" w:right="-284" w:firstLine="709"/>
      </w:pPr>
      <w:r>
        <w:t>рассмотрение отчета органом управления организации, к компетенции</w:t>
      </w:r>
      <w:r w:rsidR="00BE11A8" w:rsidRPr="00BE11A8">
        <w:t xml:space="preserve"> </w:t>
      </w:r>
      <w:r>
        <w:t>которого относится решение данного вопроса.</w:t>
      </w:r>
    </w:p>
    <w:p w:rsidR="00425228" w:rsidRDefault="00425228" w:rsidP="00BE11A8">
      <w:pPr>
        <w:pStyle w:val="11"/>
        <w:numPr>
          <w:ilvl w:val="0"/>
          <w:numId w:val="2"/>
        </w:numPr>
        <w:shd w:val="clear" w:color="auto" w:fill="auto"/>
        <w:tabs>
          <w:tab w:val="left" w:pos="963"/>
        </w:tabs>
        <w:spacing w:before="0" w:line="240" w:lineRule="auto"/>
        <w:ind w:left="-567" w:right="-284" w:firstLine="709"/>
      </w:pPr>
      <w:r>
        <w:t xml:space="preserve">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CA0FE9" w:rsidRDefault="00425228" w:rsidP="00CA0FE9">
      <w:pPr>
        <w:pStyle w:val="11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40" w:lineRule="auto"/>
        <w:ind w:left="-567" w:right="-284" w:firstLine="709"/>
      </w:pPr>
      <w:proofErr w:type="gramStart"/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</w:t>
      </w:r>
      <w:r w:rsidR="00CA0FE9" w:rsidRPr="00CA0FE9">
        <w:t xml:space="preserve"> </w:t>
      </w:r>
      <w:r w:rsidR="00CA0FE9">
        <w:t>государственной политики и нормативно-правовому регулированию в сфере образования</w:t>
      </w:r>
      <w:r w:rsidR="00CA0FE9">
        <w:rPr>
          <w:vertAlign w:val="superscript"/>
        </w:rPr>
        <w:footnoteReference w:id="1"/>
      </w:r>
      <w:r w:rsidR="00CA0FE9">
        <w:t>.</w:t>
      </w:r>
      <w:proofErr w:type="gramEnd"/>
    </w:p>
    <w:p w:rsidR="00CA0FE9" w:rsidRDefault="00CA0FE9" w:rsidP="00CA0FE9">
      <w:pPr>
        <w:pStyle w:val="11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240" w:lineRule="auto"/>
        <w:ind w:left="-567" w:right="-141" w:firstLine="709"/>
      </w:pP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CA0FE9" w:rsidRDefault="00CA0FE9" w:rsidP="00CA0FE9">
      <w:pPr>
        <w:pStyle w:val="11"/>
        <w:shd w:val="clear" w:color="auto" w:fill="auto"/>
        <w:spacing w:before="0" w:line="240" w:lineRule="auto"/>
        <w:ind w:left="-567" w:right="-141" w:firstLine="709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</w:t>
      </w:r>
      <w:r w:rsidR="00504166">
        <w:rPr>
          <w:lang w:val="en-US"/>
        </w:rPr>
        <w:t> </w:t>
      </w:r>
      <w:r>
        <w:t>1</w:t>
      </w:r>
      <w:r w:rsidR="00504166">
        <w:rPr>
          <w:lang w:val="en-US"/>
        </w:rPr>
        <w:t> </w:t>
      </w:r>
      <w:r>
        <w:t>августа текущего года.</w:t>
      </w:r>
    </w:p>
    <w:p w:rsidR="00CA0FE9" w:rsidRDefault="00CA0FE9" w:rsidP="00CA0FE9">
      <w:pPr>
        <w:pStyle w:val="11"/>
        <w:shd w:val="clear" w:color="auto" w:fill="auto"/>
        <w:spacing w:before="0" w:line="240" w:lineRule="auto"/>
        <w:ind w:left="-567" w:right="-141" w:firstLine="709"/>
      </w:pPr>
      <w:r>
        <w:t>Отчет подписывается руководителем организации и заверяется ее печатью.</w:t>
      </w:r>
    </w:p>
    <w:p w:rsidR="00CA0FE9" w:rsidRDefault="00CA0FE9" w:rsidP="00CA0FE9">
      <w:pPr>
        <w:pStyle w:val="11"/>
        <w:numPr>
          <w:ilvl w:val="0"/>
          <w:numId w:val="3"/>
        </w:numPr>
        <w:shd w:val="clear" w:color="auto" w:fill="auto"/>
        <w:tabs>
          <w:tab w:val="left" w:pos="936"/>
        </w:tabs>
        <w:spacing w:before="0" w:line="240" w:lineRule="auto"/>
        <w:ind w:left="-567" w:right="-141" w:firstLine="709"/>
      </w:pPr>
      <w:proofErr w:type="gramStart"/>
      <w: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</w:t>
      </w:r>
      <w:r w:rsidR="00504166">
        <w:rPr>
          <w:lang w:val="en-US"/>
        </w:rPr>
        <w:t> </w:t>
      </w:r>
      <w:r>
        <w:t>официальном сайте организации в сети «Интернет», и направление его</w:t>
      </w:r>
      <w:r w:rsidR="00504166">
        <w:rPr>
          <w:lang w:val="en-US"/>
        </w:rPr>
        <w:t> </w:t>
      </w:r>
      <w:r>
        <w:t>учредителю осуществляются не позднее 20 апреля текущего года, а</w:t>
      </w:r>
      <w:r w:rsidR="00504166">
        <w:rPr>
          <w:lang w:val="en-US"/>
        </w:rPr>
        <w:t> </w:t>
      </w:r>
      <w:bookmarkStart w:id="1" w:name="_GoBack"/>
      <w:bookmarkEnd w:id="1"/>
      <w:r>
        <w:t>для</w:t>
      </w:r>
      <w:r w:rsidR="00504166">
        <w:rPr>
          <w:lang w:val="en-US"/>
        </w:rPr>
        <w:t> </w:t>
      </w:r>
      <w:r>
        <w:t>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sectPr w:rsidR="00CA0FE9" w:rsidSect="00CA0F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17" w:rsidRDefault="00E37E17" w:rsidP="00CA0FE9">
      <w:r>
        <w:separator/>
      </w:r>
    </w:p>
  </w:endnote>
  <w:endnote w:type="continuationSeparator" w:id="0">
    <w:p w:rsidR="00E37E17" w:rsidRDefault="00E37E17" w:rsidP="00C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17" w:rsidRDefault="00E37E17" w:rsidP="00CA0FE9">
      <w:r>
        <w:separator/>
      </w:r>
    </w:p>
  </w:footnote>
  <w:footnote w:type="continuationSeparator" w:id="0">
    <w:p w:rsidR="00E37E17" w:rsidRDefault="00E37E17" w:rsidP="00CA0FE9">
      <w:r>
        <w:continuationSeparator/>
      </w:r>
    </w:p>
  </w:footnote>
  <w:footnote w:id="1">
    <w:p w:rsidR="00CA0FE9" w:rsidRPr="00CA0FE9" w:rsidRDefault="00CA0FE9" w:rsidP="00CA0FE9">
      <w:pPr>
        <w:pStyle w:val="a9"/>
        <w:shd w:val="clear" w:color="auto" w:fill="auto"/>
        <w:spacing w:after="333"/>
        <w:ind w:right="20"/>
      </w:pPr>
      <w:r>
        <w:rPr>
          <w:vertAlign w:val="superscript"/>
        </w:rPr>
        <w:footnoteRef/>
      </w:r>
      <w:r>
        <w:t xml:space="preserve"> Пункт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91B"/>
    <w:multiLevelType w:val="multilevel"/>
    <w:tmpl w:val="F00CC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A4454"/>
    <w:multiLevelType w:val="multilevel"/>
    <w:tmpl w:val="F4924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F403F"/>
    <w:multiLevelType w:val="multilevel"/>
    <w:tmpl w:val="E6027F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34"/>
    <w:rsid w:val="000C6B7A"/>
    <w:rsid w:val="00144193"/>
    <w:rsid w:val="00425228"/>
    <w:rsid w:val="00504166"/>
    <w:rsid w:val="00685D25"/>
    <w:rsid w:val="00750534"/>
    <w:rsid w:val="00B85CD6"/>
    <w:rsid w:val="00BE11A8"/>
    <w:rsid w:val="00CA0FE9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5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basedOn w:val="a0"/>
    <w:link w:val="20"/>
    <w:rsid w:val="007505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pt">
    <w:name w:val="Подпись к картинке (2) + Интервал 1 pt"/>
    <w:basedOn w:val="2"/>
    <w:rsid w:val="00750534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14pt">
    <w:name w:val="Подпись к картинке (2) + 14 pt;Не полужирный"/>
    <w:basedOn w:val="2"/>
    <w:rsid w:val="00750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505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50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3"/>
    <w:rsid w:val="00750534"/>
    <w:rPr>
      <w:rFonts w:ascii="Times New Roman" w:eastAsia="Times New Roman" w:hAnsi="Times New Roman" w:cs="Times New Roman"/>
      <w:spacing w:val="50"/>
      <w:sz w:val="28"/>
      <w:szCs w:val="28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7505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Заголовок №1"/>
    <w:basedOn w:val="a"/>
    <w:link w:val="1"/>
    <w:rsid w:val="00750534"/>
    <w:pPr>
      <w:shd w:val="clear" w:color="auto" w:fill="FFFFFF"/>
      <w:spacing w:before="960" w:after="54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750534"/>
    <w:pPr>
      <w:shd w:val="clear" w:color="auto" w:fill="FFFFFF"/>
      <w:spacing w:before="540" w:line="46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0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53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21">
    <w:name w:val="Основной текст (2)_"/>
    <w:basedOn w:val="a0"/>
    <w:link w:val="22"/>
    <w:rsid w:val="007505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0534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character" w:customStyle="1" w:styleId="a6">
    <w:name w:val="Подпись к картинке_"/>
    <w:basedOn w:val="a0"/>
    <w:link w:val="a7"/>
    <w:rsid w:val="00750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Подпись к картинке + Интервал 1 pt"/>
    <w:basedOn w:val="a6"/>
    <w:rsid w:val="00750534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505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8">
    <w:name w:val="Сноска_"/>
    <w:basedOn w:val="a0"/>
    <w:link w:val="a9"/>
    <w:rsid w:val="00CA0F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Сноска (2)_"/>
    <w:basedOn w:val="a0"/>
    <w:link w:val="24"/>
    <w:rsid w:val="00CA0FE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9">
    <w:name w:val="Сноска"/>
    <w:basedOn w:val="a"/>
    <w:link w:val="a8"/>
    <w:rsid w:val="00CA0FE9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4">
    <w:name w:val="Сноска (2)"/>
    <w:basedOn w:val="a"/>
    <w:link w:val="23"/>
    <w:rsid w:val="00CA0FE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5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_"/>
    <w:basedOn w:val="a0"/>
    <w:link w:val="20"/>
    <w:rsid w:val="007505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pt">
    <w:name w:val="Подпись к картинке (2) + Интервал 1 pt"/>
    <w:basedOn w:val="2"/>
    <w:rsid w:val="00750534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14pt">
    <w:name w:val="Подпись к картинке (2) + 14 pt;Не полужирный"/>
    <w:basedOn w:val="2"/>
    <w:rsid w:val="00750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505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50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3"/>
    <w:rsid w:val="00750534"/>
    <w:rPr>
      <w:rFonts w:ascii="Times New Roman" w:eastAsia="Times New Roman" w:hAnsi="Times New Roman" w:cs="Times New Roman"/>
      <w:spacing w:val="50"/>
      <w:sz w:val="28"/>
      <w:szCs w:val="28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7505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Заголовок №1"/>
    <w:basedOn w:val="a"/>
    <w:link w:val="1"/>
    <w:rsid w:val="00750534"/>
    <w:pPr>
      <w:shd w:val="clear" w:color="auto" w:fill="FFFFFF"/>
      <w:spacing w:before="960" w:after="540" w:line="31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Основной текст1"/>
    <w:basedOn w:val="a"/>
    <w:link w:val="a3"/>
    <w:rsid w:val="00750534"/>
    <w:pPr>
      <w:shd w:val="clear" w:color="auto" w:fill="FFFFFF"/>
      <w:spacing w:before="540" w:line="46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0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53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21">
    <w:name w:val="Основной текст (2)_"/>
    <w:basedOn w:val="a0"/>
    <w:link w:val="22"/>
    <w:rsid w:val="007505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0534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character" w:customStyle="1" w:styleId="a6">
    <w:name w:val="Подпись к картинке_"/>
    <w:basedOn w:val="a0"/>
    <w:link w:val="a7"/>
    <w:rsid w:val="00750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Подпись к картинке + Интервал 1 pt"/>
    <w:basedOn w:val="a6"/>
    <w:rsid w:val="00750534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505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8">
    <w:name w:val="Сноска_"/>
    <w:basedOn w:val="a0"/>
    <w:link w:val="a9"/>
    <w:rsid w:val="00CA0F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Сноска (2)_"/>
    <w:basedOn w:val="a0"/>
    <w:link w:val="24"/>
    <w:rsid w:val="00CA0FE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9">
    <w:name w:val="Сноска"/>
    <w:basedOn w:val="a"/>
    <w:link w:val="a8"/>
    <w:rsid w:val="00CA0FE9"/>
    <w:pPr>
      <w:shd w:val="clear" w:color="auto" w:fill="FFFFFF"/>
      <w:spacing w:after="240" w:line="266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4">
    <w:name w:val="Сноска (2)"/>
    <w:basedOn w:val="a"/>
    <w:link w:val="23"/>
    <w:rsid w:val="00CA0FE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2013-07-04T09:06:00Z</dcterms:created>
  <dcterms:modified xsi:type="dcterms:W3CDTF">2013-07-04T09:24:00Z</dcterms:modified>
</cp:coreProperties>
</file>