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DB2" w:rsidRPr="003B655A" w:rsidRDefault="00B67DB2" w:rsidP="00B67DB2">
      <w:pPr>
        <w:pStyle w:val="ConsPlusNormal"/>
        <w:ind w:firstLine="0"/>
        <w:jc w:val="center"/>
        <w:rPr>
          <w:rFonts w:ascii="Times New Roman" w:hAnsi="Times New Roman" w:cs="Times New Roman"/>
          <w:sz w:val="27"/>
          <w:szCs w:val="27"/>
        </w:rPr>
      </w:pPr>
      <w:r>
        <w:rPr>
          <w:rFonts w:ascii="Times New Roman" w:hAnsi="Times New Roman" w:cs="Times New Roman"/>
          <w:sz w:val="27"/>
          <w:szCs w:val="27"/>
        </w:rPr>
        <w:t>Основные требования</w:t>
      </w:r>
      <w:r w:rsidRPr="003B655A">
        <w:rPr>
          <w:rFonts w:ascii="Times New Roman" w:hAnsi="Times New Roman" w:cs="Times New Roman"/>
          <w:sz w:val="27"/>
          <w:szCs w:val="27"/>
        </w:rPr>
        <w:t xml:space="preserve"> законодательства РФ в </w:t>
      </w:r>
      <w:r>
        <w:rPr>
          <w:rFonts w:ascii="Times New Roman" w:hAnsi="Times New Roman" w:cs="Times New Roman"/>
          <w:sz w:val="27"/>
          <w:szCs w:val="27"/>
        </w:rPr>
        <w:t>сфере</w:t>
      </w:r>
      <w:r w:rsidRPr="003B655A">
        <w:rPr>
          <w:rFonts w:ascii="Times New Roman" w:hAnsi="Times New Roman" w:cs="Times New Roman"/>
          <w:sz w:val="27"/>
          <w:szCs w:val="27"/>
        </w:rPr>
        <w:t xml:space="preserve"> образования </w:t>
      </w:r>
      <w:r w:rsidR="00C70C4D">
        <w:rPr>
          <w:rFonts w:ascii="Times New Roman" w:hAnsi="Times New Roman" w:cs="Times New Roman"/>
          <w:sz w:val="27"/>
          <w:szCs w:val="27"/>
        </w:rPr>
        <w:t>при</w:t>
      </w:r>
      <w:r w:rsidRPr="003B655A">
        <w:rPr>
          <w:rFonts w:ascii="Times New Roman" w:hAnsi="Times New Roman" w:cs="Times New Roman"/>
          <w:sz w:val="27"/>
          <w:szCs w:val="27"/>
        </w:rPr>
        <w:t xml:space="preserve"> </w:t>
      </w:r>
      <w:r>
        <w:rPr>
          <w:rFonts w:ascii="Times New Roman" w:hAnsi="Times New Roman" w:cs="Times New Roman"/>
          <w:sz w:val="27"/>
          <w:szCs w:val="27"/>
        </w:rPr>
        <w:t>реализации</w:t>
      </w:r>
      <w:r w:rsidRPr="003B655A">
        <w:rPr>
          <w:rFonts w:ascii="Times New Roman" w:hAnsi="Times New Roman" w:cs="Times New Roman"/>
          <w:sz w:val="27"/>
          <w:szCs w:val="27"/>
        </w:rPr>
        <w:t xml:space="preserve"> </w:t>
      </w:r>
    </w:p>
    <w:p w:rsidR="00B67DB2" w:rsidRDefault="00F83500" w:rsidP="00B67DB2">
      <w:pPr>
        <w:pStyle w:val="ConsPlusTitle"/>
        <w:widowControl/>
        <w:jc w:val="center"/>
        <w:rPr>
          <w:rFonts w:ascii="Times New Roman" w:hAnsi="Times New Roman" w:cs="Times New Roman"/>
          <w:b w:val="0"/>
          <w:sz w:val="27"/>
          <w:szCs w:val="27"/>
        </w:rPr>
      </w:pPr>
      <w:r>
        <w:rPr>
          <w:rFonts w:ascii="Times New Roman" w:hAnsi="Times New Roman" w:cs="Times New Roman"/>
          <w:b w:val="0"/>
          <w:sz w:val="27"/>
          <w:szCs w:val="27"/>
        </w:rPr>
        <w:t xml:space="preserve">основных профессиональных </w:t>
      </w:r>
      <w:r w:rsidR="00165105">
        <w:rPr>
          <w:rFonts w:ascii="Times New Roman" w:hAnsi="Times New Roman" w:cs="Times New Roman"/>
          <w:b w:val="0"/>
          <w:sz w:val="27"/>
          <w:szCs w:val="27"/>
        </w:rPr>
        <w:t>образовательных программ среднего профессионального образования</w:t>
      </w:r>
    </w:p>
    <w:tbl>
      <w:tblPr>
        <w:tblStyle w:val="a3"/>
        <w:tblpPr w:leftFromText="180" w:rightFromText="180" w:vertAnchor="page" w:horzAnchor="margin" w:tblpX="-68" w:tblpY="2605"/>
        <w:tblW w:w="15701" w:type="dxa"/>
        <w:tblLayout w:type="fixed"/>
        <w:tblLook w:val="04A0" w:firstRow="1" w:lastRow="0" w:firstColumn="1" w:lastColumn="0" w:noHBand="0" w:noVBand="1"/>
      </w:tblPr>
      <w:tblGrid>
        <w:gridCol w:w="817"/>
        <w:gridCol w:w="9356"/>
        <w:gridCol w:w="5528"/>
      </w:tblGrid>
      <w:tr w:rsidR="00B67DB2" w:rsidRPr="00CF52B1" w:rsidTr="00B67DB2">
        <w:tc>
          <w:tcPr>
            <w:tcW w:w="817" w:type="dxa"/>
          </w:tcPr>
          <w:p w:rsidR="00B67DB2" w:rsidRPr="00CF52B1" w:rsidRDefault="00B67DB2" w:rsidP="002D105E">
            <w:pPr>
              <w:rPr>
                <w:rFonts w:ascii="Times New Roman" w:hAnsi="Times New Roman" w:cs="Times New Roman"/>
                <w:sz w:val="20"/>
                <w:szCs w:val="20"/>
              </w:rPr>
            </w:pPr>
            <w:r w:rsidRPr="00CF52B1">
              <w:rPr>
                <w:rFonts w:ascii="Times New Roman" w:hAnsi="Times New Roman" w:cs="Times New Roman"/>
                <w:sz w:val="20"/>
                <w:szCs w:val="20"/>
              </w:rPr>
              <w:t xml:space="preserve">№ </w:t>
            </w:r>
            <w:proofErr w:type="gramStart"/>
            <w:r w:rsidRPr="00CF52B1">
              <w:rPr>
                <w:rFonts w:ascii="Times New Roman" w:hAnsi="Times New Roman" w:cs="Times New Roman"/>
                <w:sz w:val="20"/>
                <w:szCs w:val="20"/>
              </w:rPr>
              <w:t>п</w:t>
            </w:r>
            <w:proofErr w:type="gramEnd"/>
            <w:r w:rsidRPr="00CF52B1">
              <w:rPr>
                <w:rFonts w:ascii="Times New Roman" w:hAnsi="Times New Roman" w:cs="Times New Roman"/>
                <w:sz w:val="20"/>
                <w:szCs w:val="20"/>
              </w:rPr>
              <w:t>/п</w:t>
            </w:r>
          </w:p>
        </w:tc>
        <w:tc>
          <w:tcPr>
            <w:tcW w:w="9356" w:type="dxa"/>
          </w:tcPr>
          <w:p w:rsidR="00B67DB2" w:rsidRPr="00BD438A" w:rsidRDefault="00B67DB2" w:rsidP="00B67DB2">
            <w:pPr>
              <w:jc w:val="center"/>
              <w:rPr>
                <w:rFonts w:ascii="Times New Roman" w:hAnsi="Times New Roman" w:cs="Times New Roman"/>
                <w:sz w:val="24"/>
                <w:szCs w:val="24"/>
              </w:rPr>
            </w:pPr>
            <w:r w:rsidRPr="00BD438A">
              <w:rPr>
                <w:rFonts w:ascii="Times New Roman" w:hAnsi="Times New Roman" w:cs="Times New Roman"/>
                <w:sz w:val="24"/>
                <w:szCs w:val="24"/>
              </w:rPr>
              <w:t>Содержание основных требований</w:t>
            </w:r>
          </w:p>
        </w:tc>
        <w:tc>
          <w:tcPr>
            <w:tcW w:w="5528" w:type="dxa"/>
            <w:shd w:val="clear" w:color="auto" w:fill="auto"/>
          </w:tcPr>
          <w:p w:rsidR="00B67DB2" w:rsidRPr="00BD438A" w:rsidRDefault="00B67DB2" w:rsidP="002D105E">
            <w:pPr>
              <w:jc w:val="center"/>
              <w:rPr>
                <w:rFonts w:ascii="Times New Roman" w:hAnsi="Times New Roman" w:cs="Times New Roman"/>
                <w:sz w:val="24"/>
                <w:szCs w:val="24"/>
              </w:rPr>
            </w:pPr>
            <w:r w:rsidRPr="00BD438A">
              <w:rPr>
                <w:rFonts w:ascii="Times New Roman" w:hAnsi="Times New Roman" w:cs="Times New Roman"/>
                <w:sz w:val="24"/>
                <w:szCs w:val="24"/>
              </w:rPr>
              <w:t>Нормативно-правовые основания</w:t>
            </w:r>
          </w:p>
        </w:tc>
      </w:tr>
      <w:tr w:rsidR="008C24DC" w:rsidRPr="00CF52B1" w:rsidTr="00B67DB2">
        <w:tc>
          <w:tcPr>
            <w:tcW w:w="817" w:type="dxa"/>
            <w:shd w:val="clear" w:color="auto" w:fill="auto"/>
          </w:tcPr>
          <w:p w:rsidR="008C24DC" w:rsidRPr="00CF52B1" w:rsidRDefault="008C24DC" w:rsidP="008C24DC">
            <w:pPr>
              <w:pStyle w:val="ConsPlusNormal"/>
              <w:numPr>
                <w:ilvl w:val="0"/>
                <w:numId w:val="28"/>
              </w:numPr>
              <w:rPr>
                <w:rFonts w:ascii="Times New Roman" w:hAnsi="Times New Roman" w:cs="Times New Roman"/>
                <w:sz w:val="22"/>
                <w:szCs w:val="22"/>
              </w:rPr>
            </w:pPr>
          </w:p>
        </w:tc>
        <w:tc>
          <w:tcPr>
            <w:tcW w:w="9356" w:type="dxa"/>
            <w:shd w:val="clear" w:color="auto" w:fill="auto"/>
          </w:tcPr>
          <w:p w:rsidR="008C24DC" w:rsidRPr="005C5C3B" w:rsidRDefault="008C24DC" w:rsidP="008C24DC">
            <w:pPr>
              <w:pStyle w:val="ConsPlusNormal"/>
              <w:ind w:firstLine="0"/>
              <w:rPr>
                <w:rFonts w:ascii="Times New Roman" w:hAnsi="Times New Roman" w:cs="Times New Roman"/>
                <w:b/>
                <w:sz w:val="22"/>
                <w:szCs w:val="22"/>
              </w:rPr>
            </w:pPr>
            <w:r w:rsidRPr="005C5C3B">
              <w:rPr>
                <w:rFonts w:ascii="Times New Roman" w:hAnsi="Times New Roman" w:cs="Times New Roman"/>
                <w:b/>
                <w:sz w:val="22"/>
                <w:szCs w:val="22"/>
              </w:rPr>
              <w:t xml:space="preserve">Соблюдение порядка приема </w:t>
            </w:r>
            <w:r>
              <w:rPr>
                <w:rFonts w:ascii="Times New Roman" w:hAnsi="Times New Roman" w:cs="Times New Roman"/>
                <w:b/>
                <w:sz w:val="22"/>
                <w:szCs w:val="22"/>
              </w:rPr>
              <w:t xml:space="preserve">на </w:t>
            </w:r>
            <w:proofErr w:type="gramStart"/>
            <w:r>
              <w:rPr>
                <w:rFonts w:ascii="Times New Roman" w:hAnsi="Times New Roman" w:cs="Times New Roman"/>
                <w:b/>
                <w:sz w:val="22"/>
                <w:szCs w:val="22"/>
              </w:rPr>
              <w:t>обучение по</w:t>
            </w:r>
            <w:proofErr w:type="gramEnd"/>
            <w:r>
              <w:rPr>
                <w:rFonts w:ascii="Times New Roman" w:hAnsi="Times New Roman" w:cs="Times New Roman"/>
                <w:b/>
                <w:sz w:val="22"/>
                <w:szCs w:val="22"/>
              </w:rPr>
              <w:t xml:space="preserve"> образовательным программам среднего профессионального образования</w:t>
            </w:r>
          </w:p>
          <w:p w:rsidR="008C24DC" w:rsidRPr="005C5C3B" w:rsidRDefault="008C24DC" w:rsidP="008C24DC">
            <w:pPr>
              <w:pStyle w:val="ConsPlusNormal"/>
              <w:ind w:firstLine="0"/>
              <w:rPr>
                <w:rFonts w:ascii="Times New Roman" w:hAnsi="Times New Roman" w:cs="Times New Roman"/>
                <w:b/>
                <w:sz w:val="22"/>
                <w:szCs w:val="22"/>
              </w:rPr>
            </w:pPr>
          </w:p>
          <w:p w:rsidR="008C24DC" w:rsidRDefault="008C24DC" w:rsidP="00A66C83">
            <w:pPr>
              <w:pStyle w:val="ConsPlusNormal"/>
              <w:numPr>
                <w:ilvl w:val="0"/>
                <w:numId w:val="33"/>
              </w:numPr>
              <w:jc w:val="both"/>
              <w:rPr>
                <w:rFonts w:ascii="Times New Roman" w:hAnsi="Times New Roman" w:cs="Times New Roman"/>
                <w:sz w:val="22"/>
                <w:szCs w:val="22"/>
              </w:rPr>
            </w:pPr>
            <w:r w:rsidRPr="005C5C3B">
              <w:rPr>
                <w:rFonts w:ascii="Times New Roman" w:hAnsi="Times New Roman" w:cs="Times New Roman"/>
                <w:sz w:val="22"/>
                <w:szCs w:val="22"/>
              </w:rPr>
              <w:t>Наличие и соответствие обязательным требованиям законодательства РФ самостоятельно разработанных (в части, не урегулированной законодательством об образовании) и утвержденных правил приема в ПОО на учебный год;</w:t>
            </w:r>
          </w:p>
          <w:p w:rsidR="008C24DC" w:rsidRDefault="008C24DC" w:rsidP="00A66C83">
            <w:pPr>
              <w:pStyle w:val="ConsPlusNormal"/>
              <w:numPr>
                <w:ilvl w:val="0"/>
                <w:numId w:val="33"/>
              </w:numPr>
              <w:jc w:val="both"/>
              <w:rPr>
                <w:rFonts w:ascii="Times New Roman" w:hAnsi="Times New Roman" w:cs="Times New Roman"/>
                <w:sz w:val="22"/>
                <w:szCs w:val="22"/>
              </w:rPr>
            </w:pPr>
            <w:r w:rsidRPr="00C23862">
              <w:rPr>
                <w:rFonts w:ascii="Times New Roman" w:hAnsi="Times New Roman" w:cs="Times New Roman"/>
                <w:sz w:val="22"/>
                <w:szCs w:val="22"/>
              </w:rPr>
              <w:t xml:space="preserve">Осуществление приема граждан на </w:t>
            </w:r>
            <w:r w:rsidRPr="00C23862">
              <w:rPr>
                <w:rFonts w:ascii="Times New Roman" w:hAnsi="Times New Roman" w:cs="Times New Roman"/>
                <w:b/>
                <w:sz w:val="22"/>
                <w:szCs w:val="22"/>
              </w:rPr>
              <w:t>общедоступной</w:t>
            </w:r>
            <w:r w:rsidRPr="00C23862">
              <w:rPr>
                <w:rFonts w:ascii="Times New Roman" w:hAnsi="Times New Roman" w:cs="Times New Roman"/>
                <w:sz w:val="22"/>
                <w:szCs w:val="22"/>
              </w:rPr>
              <w:t xml:space="preserve"> и бесплатной основе;</w:t>
            </w:r>
          </w:p>
          <w:p w:rsidR="008C24DC" w:rsidRDefault="008C24DC" w:rsidP="00A66C83">
            <w:pPr>
              <w:pStyle w:val="ConsPlusNormal"/>
              <w:numPr>
                <w:ilvl w:val="0"/>
                <w:numId w:val="33"/>
              </w:numPr>
              <w:jc w:val="both"/>
              <w:rPr>
                <w:rFonts w:ascii="Times New Roman" w:hAnsi="Times New Roman" w:cs="Times New Roman"/>
                <w:sz w:val="22"/>
                <w:szCs w:val="22"/>
              </w:rPr>
            </w:pPr>
            <w:r w:rsidRPr="00C23862">
              <w:rPr>
                <w:rFonts w:ascii="Times New Roman" w:hAnsi="Times New Roman" w:cs="Times New Roman"/>
                <w:sz w:val="22"/>
                <w:szCs w:val="22"/>
              </w:rPr>
              <w:t xml:space="preserve">Наличие вступительных испытаний при приеме на </w:t>
            </w:r>
            <w:proofErr w:type="gramStart"/>
            <w:r w:rsidRPr="00C23862">
              <w:rPr>
                <w:rFonts w:ascii="Times New Roman" w:hAnsi="Times New Roman" w:cs="Times New Roman"/>
                <w:sz w:val="22"/>
                <w:szCs w:val="22"/>
              </w:rPr>
              <w:t>обучение по</w:t>
            </w:r>
            <w:proofErr w:type="gramEnd"/>
            <w:r w:rsidRPr="00C23862">
              <w:rPr>
                <w:rFonts w:ascii="Times New Roman" w:hAnsi="Times New Roman" w:cs="Times New Roman"/>
                <w:sz w:val="22"/>
                <w:szCs w:val="22"/>
              </w:rPr>
              <w:t xml:space="preserve">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w:t>
            </w:r>
          </w:p>
          <w:p w:rsidR="008C24DC" w:rsidRDefault="008C24DC" w:rsidP="00A66C83">
            <w:pPr>
              <w:pStyle w:val="ConsPlusNormal"/>
              <w:numPr>
                <w:ilvl w:val="0"/>
                <w:numId w:val="33"/>
              </w:numPr>
              <w:jc w:val="both"/>
              <w:rPr>
                <w:rFonts w:ascii="Times New Roman" w:hAnsi="Times New Roman" w:cs="Times New Roman"/>
                <w:sz w:val="22"/>
                <w:szCs w:val="22"/>
              </w:rPr>
            </w:pPr>
            <w:r w:rsidRPr="00C23862">
              <w:rPr>
                <w:rFonts w:ascii="Times New Roman" w:hAnsi="Times New Roman" w:cs="Times New Roman"/>
              </w:rPr>
              <w:t xml:space="preserve"> </w:t>
            </w:r>
            <w:proofErr w:type="gramStart"/>
            <w:r w:rsidRPr="00C23862">
              <w:rPr>
                <w:rFonts w:ascii="Times New Roman" w:hAnsi="Times New Roman" w:cs="Times New Roman"/>
                <w:sz w:val="22"/>
                <w:szCs w:val="22"/>
              </w:rPr>
              <w:t>Соблюдение установленной процедуры отбора поступающих:</w:t>
            </w:r>
            <w:r>
              <w:rPr>
                <w:rFonts w:ascii="Times New Roman" w:hAnsi="Times New Roman" w:cs="Times New Roman"/>
                <w:sz w:val="22"/>
                <w:szCs w:val="22"/>
              </w:rPr>
              <w:t xml:space="preserve"> </w:t>
            </w:r>
            <w:r w:rsidRPr="00C23862">
              <w:rPr>
                <w:rFonts w:ascii="Times New Roman" w:hAnsi="Times New Roman" w:cs="Times New Roman"/>
                <w:sz w:val="22"/>
                <w:szCs w:val="22"/>
              </w:rPr>
              <w:t xml:space="preserve">в случае, </w:t>
            </w:r>
            <w:r w:rsidRPr="00C23862">
              <w:rPr>
                <w:rFonts w:ascii="Times New Roman" w:hAnsi="Times New Roman" w:cs="Times New Roman"/>
                <w:b/>
                <w:sz w:val="22"/>
                <w:szCs w:val="22"/>
              </w:rPr>
              <w:t>если численность поступающих превышает количество мест</w:t>
            </w:r>
            <w:r w:rsidRPr="00C23862">
              <w:rPr>
                <w:rFonts w:ascii="Times New Roman" w:hAnsi="Times New Roman" w:cs="Times New Roman"/>
                <w:sz w:val="22"/>
                <w:szCs w:val="22"/>
              </w:rPr>
              <w:t xml:space="preserve">,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w:t>
            </w:r>
            <w:r w:rsidRPr="00C23862">
              <w:rPr>
                <w:rFonts w:ascii="Times New Roman" w:hAnsi="Times New Roman" w:cs="Times New Roman"/>
                <w:b/>
                <w:sz w:val="22"/>
                <w:szCs w:val="22"/>
              </w:rPr>
              <w:t>на основе результатов освоения поступающими образовательной программы основного общего или среднего общего образования</w:t>
            </w:r>
            <w:r w:rsidRPr="00C23862">
              <w:rPr>
                <w:rFonts w:ascii="Times New Roman" w:hAnsi="Times New Roman" w:cs="Times New Roman"/>
                <w:sz w:val="22"/>
                <w:szCs w:val="22"/>
              </w:rPr>
              <w:t>, указанных в</w:t>
            </w:r>
            <w:proofErr w:type="gramEnd"/>
            <w:r w:rsidRPr="00C23862">
              <w:rPr>
                <w:rFonts w:ascii="Times New Roman" w:hAnsi="Times New Roman" w:cs="Times New Roman"/>
                <w:sz w:val="22"/>
                <w:szCs w:val="22"/>
              </w:rPr>
              <w:t xml:space="preserve"> представленных поступающими </w:t>
            </w:r>
            <w:proofErr w:type="gramStart"/>
            <w:r w:rsidRPr="00C23862">
              <w:rPr>
                <w:rFonts w:ascii="Times New Roman" w:hAnsi="Times New Roman" w:cs="Times New Roman"/>
                <w:sz w:val="22"/>
                <w:szCs w:val="22"/>
              </w:rPr>
              <w:t>документах</w:t>
            </w:r>
            <w:proofErr w:type="gramEnd"/>
            <w:r w:rsidRPr="00C23862">
              <w:rPr>
                <w:rFonts w:ascii="Times New Roman" w:hAnsi="Times New Roman" w:cs="Times New Roman"/>
                <w:sz w:val="22"/>
                <w:szCs w:val="22"/>
              </w:rPr>
              <w:t xml:space="preserve"> об образовании</w:t>
            </w:r>
            <w:r>
              <w:rPr>
                <w:rFonts w:ascii="Times New Roman" w:hAnsi="Times New Roman" w:cs="Times New Roman"/>
                <w:sz w:val="22"/>
                <w:szCs w:val="22"/>
              </w:rPr>
              <w:t xml:space="preserve"> и (или) документах об образовании и о квалификации</w:t>
            </w:r>
            <w:r w:rsidRPr="00C23862">
              <w:rPr>
                <w:rFonts w:ascii="Times New Roman" w:hAnsi="Times New Roman" w:cs="Times New Roman"/>
                <w:sz w:val="22"/>
                <w:szCs w:val="22"/>
              </w:rPr>
              <w:t>.</w:t>
            </w:r>
          </w:p>
          <w:p w:rsidR="008C24DC" w:rsidRDefault="008C24DC" w:rsidP="00A66C83">
            <w:pPr>
              <w:pStyle w:val="ConsPlusNormal"/>
              <w:numPr>
                <w:ilvl w:val="0"/>
                <w:numId w:val="33"/>
              </w:numPr>
              <w:jc w:val="both"/>
              <w:rPr>
                <w:rFonts w:ascii="Times New Roman" w:hAnsi="Times New Roman" w:cs="Times New Roman"/>
                <w:sz w:val="22"/>
                <w:szCs w:val="22"/>
              </w:rPr>
            </w:pPr>
            <w:r w:rsidRPr="00C23862">
              <w:rPr>
                <w:rFonts w:ascii="Times New Roman" w:hAnsi="Times New Roman" w:cs="Times New Roman"/>
                <w:sz w:val="22"/>
                <w:szCs w:val="22"/>
              </w:rPr>
              <w:t>Наличие приемной комиссии (председатель – руководитель образовательной организации);</w:t>
            </w:r>
          </w:p>
          <w:p w:rsidR="008C24DC" w:rsidRDefault="008C24DC" w:rsidP="00A66C83">
            <w:pPr>
              <w:pStyle w:val="ConsPlusNormal"/>
              <w:numPr>
                <w:ilvl w:val="0"/>
                <w:numId w:val="33"/>
              </w:numPr>
              <w:jc w:val="both"/>
              <w:rPr>
                <w:rFonts w:ascii="Times New Roman" w:hAnsi="Times New Roman" w:cs="Times New Roman"/>
                <w:sz w:val="22"/>
                <w:szCs w:val="22"/>
              </w:rPr>
            </w:pPr>
            <w:r w:rsidRPr="00C23862">
              <w:rPr>
                <w:rFonts w:ascii="Times New Roman" w:hAnsi="Times New Roman" w:cs="Times New Roman"/>
                <w:sz w:val="22"/>
                <w:szCs w:val="22"/>
              </w:rPr>
              <w:t>Наличие положения о приемной комиссии, в котором указан состав, полномочия и порядок деятельности приемной комиссии;</w:t>
            </w:r>
          </w:p>
          <w:p w:rsidR="008C24DC" w:rsidRDefault="008C24DC" w:rsidP="00A66C83">
            <w:pPr>
              <w:pStyle w:val="ConsPlusNormal"/>
              <w:numPr>
                <w:ilvl w:val="0"/>
                <w:numId w:val="33"/>
              </w:numPr>
              <w:jc w:val="both"/>
              <w:rPr>
                <w:rFonts w:ascii="Times New Roman" w:hAnsi="Times New Roman" w:cs="Times New Roman"/>
                <w:sz w:val="22"/>
                <w:szCs w:val="22"/>
              </w:rPr>
            </w:pPr>
            <w:r w:rsidRPr="00C23862">
              <w:rPr>
                <w:rFonts w:ascii="Times New Roman" w:hAnsi="Times New Roman" w:cs="Times New Roman"/>
                <w:sz w:val="22"/>
                <w:szCs w:val="22"/>
              </w:rPr>
              <w:t>Наличие положения о предметных экзаменационных комиссиях, об апелляционных комиссиях (для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w:t>
            </w:r>
            <w:r>
              <w:rPr>
                <w:rFonts w:ascii="Times New Roman" w:hAnsi="Times New Roman" w:cs="Times New Roman"/>
                <w:sz w:val="22"/>
                <w:szCs w:val="22"/>
              </w:rPr>
              <w:t>.</w:t>
            </w:r>
          </w:p>
          <w:p w:rsidR="008C24DC" w:rsidRDefault="008C24DC" w:rsidP="00A66C83">
            <w:pPr>
              <w:pStyle w:val="ConsPlusNormal"/>
              <w:numPr>
                <w:ilvl w:val="0"/>
                <w:numId w:val="33"/>
              </w:numPr>
              <w:jc w:val="both"/>
              <w:rPr>
                <w:rFonts w:ascii="Times New Roman" w:hAnsi="Times New Roman" w:cs="Times New Roman"/>
                <w:sz w:val="22"/>
                <w:szCs w:val="22"/>
              </w:rPr>
            </w:pPr>
            <w:r w:rsidRPr="00654AC1">
              <w:rPr>
                <w:rFonts w:ascii="Times New Roman" w:hAnsi="Times New Roman" w:cs="Times New Roman"/>
                <w:sz w:val="22"/>
                <w:szCs w:val="22"/>
              </w:rPr>
              <w:t>Наличие приказов о зачислении лиц, рекомендованных приемной комиссией к зачислению, изданных по истечении сроков представления оригиналов документов об образовании.</w:t>
            </w:r>
          </w:p>
          <w:p w:rsidR="008C24DC" w:rsidRPr="00654AC1" w:rsidRDefault="008C24DC" w:rsidP="00A66C83">
            <w:pPr>
              <w:pStyle w:val="ConsPlusNormal"/>
              <w:numPr>
                <w:ilvl w:val="0"/>
                <w:numId w:val="33"/>
              </w:numPr>
              <w:jc w:val="both"/>
              <w:rPr>
                <w:rFonts w:ascii="Times New Roman" w:hAnsi="Times New Roman" w:cs="Times New Roman"/>
                <w:sz w:val="22"/>
                <w:szCs w:val="22"/>
              </w:rPr>
            </w:pPr>
            <w:proofErr w:type="gramStart"/>
            <w:r>
              <w:rPr>
                <w:rFonts w:ascii="Times New Roman" w:hAnsi="Times New Roman" w:cs="Times New Roman"/>
                <w:sz w:val="22"/>
                <w:szCs w:val="22"/>
              </w:rPr>
              <w:t xml:space="preserve">Соответствие количества обучающихся за счет средств краевого бюджета по имеющим государственную аккредитацию образовательным программам контрольным цифрам приема, установленным уполномоченным органом исполнительной власти субъекта РФ. </w:t>
            </w:r>
            <w:proofErr w:type="gramEnd"/>
          </w:p>
          <w:p w:rsidR="008C24DC" w:rsidRPr="00C27511" w:rsidRDefault="008C24DC" w:rsidP="00A66C83">
            <w:pPr>
              <w:pStyle w:val="ConsPlusNormal"/>
              <w:numPr>
                <w:ilvl w:val="0"/>
                <w:numId w:val="33"/>
              </w:numPr>
              <w:jc w:val="both"/>
              <w:rPr>
                <w:rFonts w:ascii="Times New Roman" w:hAnsi="Times New Roman" w:cs="Times New Roman"/>
                <w:sz w:val="22"/>
                <w:szCs w:val="22"/>
              </w:rPr>
            </w:pPr>
            <w:r w:rsidRPr="00C27511">
              <w:rPr>
                <w:rFonts w:ascii="Times New Roman" w:hAnsi="Times New Roman" w:cs="Times New Roman"/>
                <w:sz w:val="22"/>
                <w:szCs w:val="22"/>
              </w:rPr>
              <w:t>Наличие на официальном сайте ОО и информационном стенде  информации:</w:t>
            </w:r>
          </w:p>
          <w:p w:rsidR="008C24DC" w:rsidRPr="00AF0E89" w:rsidRDefault="008C24DC" w:rsidP="00A66C83">
            <w:pPr>
              <w:autoSpaceDE w:val="0"/>
              <w:autoSpaceDN w:val="0"/>
              <w:adjustRightInd w:val="0"/>
              <w:jc w:val="both"/>
              <w:rPr>
                <w:rFonts w:ascii="Times New Roman" w:hAnsi="Times New Roman" w:cs="Times New Roman"/>
                <w:b/>
                <w:i/>
              </w:rPr>
            </w:pPr>
            <w:r w:rsidRPr="00AF0E89">
              <w:rPr>
                <w:rFonts w:ascii="Times New Roman" w:hAnsi="Times New Roman" w:cs="Times New Roman"/>
                <w:b/>
                <w:i/>
              </w:rPr>
              <w:t>Не позднее 1 марта:</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lastRenderedPageBreak/>
              <w:t>правила приема в образовательную организацию;</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условия приема на </w:t>
            </w:r>
            <w:proofErr w:type="gramStart"/>
            <w:r>
              <w:rPr>
                <w:rFonts w:ascii="Times New Roman" w:hAnsi="Times New Roman" w:cs="Times New Roman"/>
              </w:rPr>
              <w:t>обучение по договорам</w:t>
            </w:r>
            <w:proofErr w:type="gramEnd"/>
            <w:r>
              <w:rPr>
                <w:rFonts w:ascii="Times New Roman" w:hAnsi="Times New Roman" w:cs="Times New Roman"/>
              </w:rPr>
              <w:t xml:space="preserve"> об оказании платных образовательных услуг;</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выделением форм получения образования (очная, очно-заочная, заочная);</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требования к уровню образования, которое необходимо для поступления (основное общее или среднее общее образование);</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перечень вступительных испытаний;</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информация о формах проведения вступительных испытаний;</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информация о возможности приема заявлений и необходимых документов, предусмотренных настоящим Порядком, в электронной форме;</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особенности проведения вступительных испытаний для лиц с ограниченными возможностями здоровья;</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информация о необходимости (отсутствии необходимости) прохождения </w:t>
            </w:r>
            <w:proofErr w:type="gramStart"/>
            <w:r>
              <w:rPr>
                <w:rFonts w:ascii="Times New Roman" w:hAnsi="Times New Roman" w:cs="Times New Roman"/>
              </w:rPr>
              <w:t>поступающими</w:t>
            </w:r>
            <w:proofErr w:type="gramEnd"/>
            <w:r>
              <w:rPr>
                <w:rFonts w:ascii="Times New Roman" w:hAnsi="Times New Roman" w:cs="Times New Roman"/>
              </w:rPr>
              <w:t xml:space="preserve">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p w:rsidR="008C24DC" w:rsidRPr="00AF0E89" w:rsidRDefault="008C24DC" w:rsidP="00A66C83">
            <w:pPr>
              <w:autoSpaceDE w:val="0"/>
              <w:autoSpaceDN w:val="0"/>
              <w:adjustRightInd w:val="0"/>
              <w:jc w:val="both"/>
              <w:rPr>
                <w:rFonts w:ascii="Times New Roman" w:hAnsi="Times New Roman" w:cs="Times New Roman"/>
                <w:b/>
                <w:i/>
              </w:rPr>
            </w:pPr>
            <w:r w:rsidRPr="00AF0E89">
              <w:rPr>
                <w:rFonts w:ascii="Times New Roman" w:hAnsi="Times New Roman" w:cs="Times New Roman"/>
                <w:b/>
                <w:i/>
              </w:rPr>
              <w:t>Не позднее 1 июня:</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общее количество мест для приема по каждой специальности (профессии), в том числе по различным формам получения образования;</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количество мест, финансируемых за счет краевого бюджета по каждой специальности (профессии), в том числе по различным формам получения образования;</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количество мест по каждой специальности (профессии) по договорам об оказании платных образовательных услуг, в том числе по различным формам получения образования;</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правила подачи и рассмотрения апелляций по результатам вступительных испытаний;</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информация о наличии общежития и количестве мест в общежитиях, выделяемых </w:t>
            </w:r>
            <w:proofErr w:type="gramStart"/>
            <w:r>
              <w:rPr>
                <w:rFonts w:ascii="Times New Roman" w:hAnsi="Times New Roman" w:cs="Times New Roman"/>
              </w:rPr>
              <w:t>для</w:t>
            </w:r>
            <w:proofErr w:type="gramEnd"/>
            <w:r>
              <w:rPr>
                <w:rFonts w:ascii="Times New Roman" w:hAnsi="Times New Roman" w:cs="Times New Roman"/>
              </w:rPr>
              <w:t xml:space="preserve"> иногородних поступающих;</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образец договора об оказании платных образовательных услуг.</w:t>
            </w:r>
          </w:p>
          <w:p w:rsidR="008C24DC" w:rsidRPr="00F459C3" w:rsidRDefault="008C24DC" w:rsidP="00A66C83">
            <w:pPr>
              <w:autoSpaceDE w:val="0"/>
              <w:autoSpaceDN w:val="0"/>
              <w:adjustRightInd w:val="0"/>
              <w:jc w:val="both"/>
              <w:rPr>
                <w:rFonts w:ascii="Times New Roman" w:hAnsi="Times New Roman" w:cs="Times New Roman"/>
              </w:rPr>
            </w:pPr>
            <w:r>
              <w:rPr>
                <w:rFonts w:ascii="Times New Roman" w:hAnsi="Times New Roman" w:cs="Times New Roman"/>
              </w:rPr>
              <w:t>2) Наличие на официальном сайте образовательной организации и информационном стенде приемной комиссии сведений о количестве поданных заявлений по каждой специальности (профессии) с выделением форм получения образования (очная, очно-заочная, заочная).</w:t>
            </w:r>
          </w:p>
          <w:p w:rsidR="008C24DC" w:rsidRPr="009843D6" w:rsidRDefault="008C24DC" w:rsidP="00A66C83">
            <w:pPr>
              <w:autoSpaceDE w:val="0"/>
              <w:autoSpaceDN w:val="0"/>
              <w:adjustRightInd w:val="0"/>
              <w:jc w:val="both"/>
              <w:rPr>
                <w:rFonts w:ascii="Times New Roman" w:hAnsi="Times New Roman" w:cs="Times New Roman"/>
                <w:i/>
                <w:color w:val="FF0000"/>
              </w:rPr>
            </w:pPr>
            <w:r>
              <w:rPr>
                <w:rFonts w:ascii="Times New Roman" w:hAnsi="Times New Roman" w:cs="Times New Roman"/>
                <w:bCs/>
              </w:rPr>
              <w:t xml:space="preserve">3) </w:t>
            </w:r>
            <w:r>
              <w:rPr>
                <w:rFonts w:ascii="Times New Roman" w:hAnsi="Times New Roman" w:cs="Times New Roman"/>
              </w:rPr>
              <w:t xml:space="preserve"> Обеспечение функционирования специальных телефонных линий и раздела на официальном сайте образовательной организации для ответов на обращения, связанные с приемом в образовательную организацию.</w:t>
            </w:r>
          </w:p>
        </w:tc>
        <w:tc>
          <w:tcPr>
            <w:tcW w:w="5528" w:type="dxa"/>
            <w:shd w:val="clear" w:color="auto" w:fill="auto"/>
          </w:tcPr>
          <w:p w:rsidR="008C24DC" w:rsidRPr="005C5C3B" w:rsidRDefault="008C24DC" w:rsidP="00627042">
            <w:pPr>
              <w:pStyle w:val="ConsPlusTitle"/>
              <w:widowControl/>
              <w:jc w:val="both"/>
              <w:rPr>
                <w:rFonts w:ascii="Times New Roman" w:hAnsi="Times New Roman" w:cs="Times New Roman"/>
                <w:b w:val="0"/>
                <w:sz w:val="22"/>
                <w:szCs w:val="22"/>
              </w:rPr>
            </w:pPr>
            <w:r w:rsidRPr="005C5C3B">
              <w:rPr>
                <w:rFonts w:ascii="Times New Roman" w:hAnsi="Times New Roman" w:cs="Times New Roman"/>
                <w:b w:val="0"/>
                <w:sz w:val="22"/>
                <w:szCs w:val="22"/>
              </w:rPr>
              <w:lastRenderedPageBreak/>
              <w:t xml:space="preserve">Ч. 3 ст. 5, ч. 2 ст. 30, ст. 55, ч. 4 ст. 68, ч. 4 ст. 111  Федерального закона от 29.12.2012 № 273-ФЗ «Об образовании в Российской Федерации» </w:t>
            </w:r>
          </w:p>
          <w:p w:rsidR="008C24DC" w:rsidRDefault="008C24DC" w:rsidP="00627042">
            <w:pPr>
              <w:autoSpaceDE w:val="0"/>
              <w:autoSpaceDN w:val="0"/>
              <w:adjustRightInd w:val="0"/>
              <w:jc w:val="both"/>
              <w:rPr>
                <w:rFonts w:ascii="Times New Roman" w:hAnsi="Times New Roman" w:cs="Times New Roman"/>
              </w:rPr>
            </w:pPr>
          </w:p>
          <w:p w:rsidR="008C24DC" w:rsidRPr="005C5C3B" w:rsidRDefault="008C24DC" w:rsidP="00627042">
            <w:pPr>
              <w:autoSpaceDE w:val="0"/>
              <w:autoSpaceDN w:val="0"/>
              <w:adjustRightInd w:val="0"/>
              <w:jc w:val="both"/>
              <w:rPr>
                <w:rFonts w:ascii="Times New Roman" w:hAnsi="Times New Roman" w:cs="Times New Roman"/>
              </w:rPr>
            </w:pPr>
            <w:r w:rsidRPr="005C5C3B">
              <w:rPr>
                <w:rFonts w:ascii="Times New Roman" w:hAnsi="Times New Roman" w:cs="Times New Roman"/>
              </w:rPr>
              <w:t xml:space="preserve">Порядок приема на </w:t>
            </w:r>
            <w:proofErr w:type="gramStart"/>
            <w:r w:rsidRPr="005C5C3B">
              <w:rPr>
                <w:rFonts w:ascii="Times New Roman" w:hAnsi="Times New Roman" w:cs="Times New Roman"/>
              </w:rPr>
              <w:t>обучение по</w:t>
            </w:r>
            <w:proofErr w:type="gramEnd"/>
            <w:r w:rsidRPr="005C5C3B">
              <w:rPr>
                <w:rFonts w:ascii="Times New Roman" w:hAnsi="Times New Roman" w:cs="Times New Roman"/>
              </w:rPr>
              <w:t xml:space="preserve"> образовательным программам среднего профессионального образования, утвержденный приказом </w:t>
            </w:r>
            <w:proofErr w:type="spellStart"/>
            <w:r w:rsidRPr="005C5C3B">
              <w:rPr>
                <w:rFonts w:ascii="Times New Roman" w:hAnsi="Times New Roman" w:cs="Times New Roman"/>
              </w:rPr>
              <w:t>Минобрнауки</w:t>
            </w:r>
            <w:proofErr w:type="spellEnd"/>
            <w:r w:rsidRPr="005C5C3B">
              <w:rPr>
                <w:rFonts w:ascii="Times New Roman" w:hAnsi="Times New Roman" w:cs="Times New Roman"/>
              </w:rPr>
              <w:t xml:space="preserve"> России от 23.01.2014 № 36 </w:t>
            </w:r>
          </w:p>
          <w:p w:rsidR="008C24DC" w:rsidRPr="009843D6" w:rsidRDefault="008C24DC" w:rsidP="00627042">
            <w:pPr>
              <w:pStyle w:val="ConsPlusTitle"/>
              <w:widowControl/>
              <w:jc w:val="both"/>
              <w:rPr>
                <w:rFonts w:ascii="Times New Roman" w:hAnsi="Times New Roman" w:cs="Times New Roman"/>
                <w:b w:val="0"/>
                <w:color w:val="FF0000"/>
                <w:sz w:val="22"/>
                <w:szCs w:val="22"/>
              </w:rPr>
            </w:pPr>
          </w:p>
          <w:p w:rsidR="008C24DC" w:rsidRPr="005C5C3B" w:rsidRDefault="008C24DC" w:rsidP="00627042">
            <w:pPr>
              <w:autoSpaceDE w:val="0"/>
              <w:autoSpaceDN w:val="0"/>
              <w:adjustRightInd w:val="0"/>
              <w:jc w:val="both"/>
              <w:rPr>
                <w:rFonts w:ascii="Times New Roman" w:hAnsi="Times New Roman" w:cs="Times New Roman"/>
              </w:rPr>
            </w:pPr>
            <w:r w:rsidRPr="005C5C3B">
              <w:rPr>
                <w:rFonts w:ascii="Times New Roman" w:hAnsi="Times New Roman" w:cs="Times New Roman"/>
              </w:rPr>
              <w:t xml:space="preserve">Порядок отбора лиц для приема на </w:t>
            </w:r>
            <w:proofErr w:type="gramStart"/>
            <w:r w:rsidRPr="005C5C3B">
              <w:rPr>
                <w:rFonts w:ascii="Times New Roman" w:hAnsi="Times New Roman" w:cs="Times New Roman"/>
              </w:rPr>
              <w:t>обучение по</w:t>
            </w:r>
            <w:proofErr w:type="gramEnd"/>
            <w:r w:rsidRPr="005C5C3B">
              <w:rPr>
                <w:rFonts w:ascii="Times New Roman" w:hAnsi="Times New Roman" w:cs="Times New Roman"/>
              </w:rPr>
              <w:t xml:space="preserve"> образовательным программам среднего профессионального образовани</w:t>
            </w:r>
            <w:bookmarkStart w:id="0" w:name="_GoBack"/>
            <w:bookmarkEnd w:id="0"/>
            <w:r w:rsidRPr="005C5C3B">
              <w:rPr>
                <w:rFonts w:ascii="Times New Roman" w:hAnsi="Times New Roman" w:cs="Times New Roman"/>
              </w:rPr>
              <w:t xml:space="preserve">я, интегрированным с образовательными программами основного общего и среднего общего образования, утвержденный приказом Министерства культуры Российской Федерации от 25.11.2013 № 1950 </w:t>
            </w:r>
          </w:p>
          <w:p w:rsidR="008C24DC" w:rsidRDefault="008C24DC" w:rsidP="00627042">
            <w:pPr>
              <w:pStyle w:val="ConsPlusTitle"/>
              <w:widowControl/>
              <w:jc w:val="both"/>
              <w:rPr>
                <w:rFonts w:ascii="Times New Roman" w:hAnsi="Times New Roman" w:cs="Times New Roman"/>
                <w:b w:val="0"/>
                <w:color w:val="FF0000"/>
                <w:sz w:val="22"/>
                <w:szCs w:val="22"/>
              </w:rPr>
            </w:pPr>
          </w:p>
          <w:p w:rsidR="008C24DC" w:rsidRDefault="008C24DC" w:rsidP="00627042">
            <w:pPr>
              <w:autoSpaceDE w:val="0"/>
              <w:autoSpaceDN w:val="0"/>
              <w:adjustRightInd w:val="0"/>
              <w:jc w:val="both"/>
              <w:rPr>
                <w:rFonts w:ascii="Times New Roman" w:hAnsi="Times New Roman" w:cs="Times New Roman"/>
              </w:rPr>
            </w:pPr>
            <w:proofErr w:type="gramStart"/>
            <w:r>
              <w:rPr>
                <w:rFonts w:ascii="Times New Roman" w:hAnsi="Times New Roman" w:cs="Times New Roman"/>
              </w:rPr>
              <w:t xml:space="preserve">Приказ </w:t>
            </w:r>
            <w:proofErr w:type="spellStart"/>
            <w:r>
              <w:rPr>
                <w:rFonts w:ascii="Times New Roman" w:hAnsi="Times New Roman" w:cs="Times New Roman"/>
              </w:rPr>
              <w:t>Минобрнауки</w:t>
            </w:r>
            <w:proofErr w:type="spellEnd"/>
            <w:r>
              <w:rPr>
                <w:rFonts w:ascii="Times New Roman" w:hAnsi="Times New Roman" w:cs="Times New Roman"/>
              </w:rPr>
              <w:t xml:space="preserve"> России от 30.12.2013 N 1422 "Об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w:t>
            </w:r>
            <w:proofErr w:type="gramEnd"/>
          </w:p>
          <w:p w:rsidR="008C24DC" w:rsidRDefault="008C24DC" w:rsidP="00627042">
            <w:pPr>
              <w:autoSpaceDE w:val="0"/>
              <w:autoSpaceDN w:val="0"/>
              <w:adjustRightInd w:val="0"/>
              <w:jc w:val="both"/>
              <w:rPr>
                <w:rFonts w:ascii="Times New Roman" w:hAnsi="Times New Roman" w:cs="Times New Roman"/>
              </w:rPr>
            </w:pPr>
          </w:p>
          <w:p w:rsidR="008C24DC" w:rsidRPr="009843D6" w:rsidRDefault="008C24DC" w:rsidP="00627042">
            <w:pPr>
              <w:pStyle w:val="ConsPlusTitle"/>
              <w:widowControl/>
              <w:jc w:val="both"/>
              <w:rPr>
                <w:rFonts w:ascii="Times New Roman" w:hAnsi="Times New Roman" w:cs="Times New Roman"/>
                <w:b w:val="0"/>
                <w:color w:val="FF0000"/>
                <w:sz w:val="22"/>
                <w:szCs w:val="22"/>
              </w:rPr>
            </w:pPr>
          </w:p>
          <w:p w:rsidR="008C24DC" w:rsidRDefault="008C24DC" w:rsidP="00627042">
            <w:pPr>
              <w:autoSpaceDE w:val="0"/>
              <w:autoSpaceDN w:val="0"/>
              <w:adjustRightInd w:val="0"/>
              <w:jc w:val="both"/>
              <w:rPr>
                <w:rFonts w:ascii="Times New Roman" w:hAnsi="Times New Roman" w:cs="Times New Roman"/>
              </w:rPr>
            </w:pPr>
          </w:p>
          <w:p w:rsidR="008C24DC" w:rsidRDefault="008C24DC" w:rsidP="00627042">
            <w:pPr>
              <w:autoSpaceDE w:val="0"/>
              <w:autoSpaceDN w:val="0"/>
              <w:adjustRightInd w:val="0"/>
              <w:jc w:val="both"/>
              <w:rPr>
                <w:rFonts w:ascii="Times New Roman" w:hAnsi="Times New Roman" w:cs="Times New Roman"/>
              </w:rPr>
            </w:pPr>
            <w:r w:rsidRPr="0013388F">
              <w:rPr>
                <w:rFonts w:ascii="Times New Roman" w:hAnsi="Times New Roman" w:cs="Times New Roman"/>
                <w:b/>
              </w:rPr>
              <w:t>ПРИМЕЧАНИЕ</w:t>
            </w:r>
            <w:r>
              <w:rPr>
                <w:rFonts w:ascii="Times New Roman" w:hAnsi="Times New Roman" w:cs="Times New Roman"/>
              </w:rPr>
              <w:t>: Целевой прием на обучение допускается только по программам высшего образования (ст. 56 Федерального закона № 273-ФЗ).</w:t>
            </w:r>
          </w:p>
          <w:p w:rsidR="008C24DC" w:rsidRDefault="008C24DC" w:rsidP="00627042">
            <w:pPr>
              <w:autoSpaceDE w:val="0"/>
              <w:autoSpaceDN w:val="0"/>
              <w:adjustRightInd w:val="0"/>
              <w:jc w:val="both"/>
              <w:rPr>
                <w:rFonts w:ascii="Times New Roman" w:hAnsi="Times New Roman" w:cs="Times New Roman"/>
              </w:rPr>
            </w:pPr>
          </w:p>
          <w:p w:rsidR="008C24DC" w:rsidRDefault="008C24DC" w:rsidP="008C24DC">
            <w:pPr>
              <w:autoSpaceDE w:val="0"/>
              <w:autoSpaceDN w:val="0"/>
              <w:adjustRightInd w:val="0"/>
              <w:jc w:val="both"/>
              <w:rPr>
                <w:rFonts w:ascii="Times New Roman" w:hAnsi="Times New Roman" w:cs="Times New Roman"/>
              </w:rPr>
            </w:pPr>
          </w:p>
          <w:p w:rsidR="008C24DC" w:rsidRDefault="008C24DC" w:rsidP="008C24DC">
            <w:pPr>
              <w:autoSpaceDE w:val="0"/>
              <w:autoSpaceDN w:val="0"/>
              <w:adjustRightInd w:val="0"/>
              <w:jc w:val="both"/>
              <w:rPr>
                <w:rFonts w:ascii="Times New Roman" w:hAnsi="Times New Roman" w:cs="Times New Roman"/>
              </w:rPr>
            </w:pPr>
          </w:p>
          <w:p w:rsidR="008C24DC" w:rsidRDefault="008C24DC" w:rsidP="008C24DC">
            <w:pPr>
              <w:autoSpaceDE w:val="0"/>
              <w:autoSpaceDN w:val="0"/>
              <w:adjustRightInd w:val="0"/>
              <w:jc w:val="both"/>
              <w:rPr>
                <w:rFonts w:ascii="Times New Roman" w:hAnsi="Times New Roman" w:cs="Times New Roman"/>
              </w:rPr>
            </w:pPr>
          </w:p>
          <w:p w:rsidR="008C24DC" w:rsidRDefault="008C24DC" w:rsidP="008C24DC">
            <w:pPr>
              <w:autoSpaceDE w:val="0"/>
              <w:autoSpaceDN w:val="0"/>
              <w:adjustRightInd w:val="0"/>
              <w:jc w:val="both"/>
              <w:rPr>
                <w:rFonts w:ascii="Times New Roman" w:hAnsi="Times New Roman" w:cs="Times New Roman"/>
              </w:rPr>
            </w:pPr>
          </w:p>
          <w:p w:rsidR="008C24DC" w:rsidRDefault="008C24DC" w:rsidP="008C24DC">
            <w:pPr>
              <w:autoSpaceDE w:val="0"/>
              <w:autoSpaceDN w:val="0"/>
              <w:adjustRightInd w:val="0"/>
              <w:jc w:val="both"/>
              <w:rPr>
                <w:rFonts w:ascii="Times New Roman" w:hAnsi="Times New Roman" w:cs="Times New Roman"/>
              </w:rPr>
            </w:pPr>
          </w:p>
          <w:p w:rsidR="008C24DC" w:rsidRDefault="008C24DC" w:rsidP="008C24DC">
            <w:pPr>
              <w:autoSpaceDE w:val="0"/>
              <w:autoSpaceDN w:val="0"/>
              <w:adjustRightInd w:val="0"/>
              <w:jc w:val="both"/>
              <w:rPr>
                <w:rFonts w:ascii="Times New Roman" w:hAnsi="Times New Roman" w:cs="Times New Roman"/>
              </w:rPr>
            </w:pPr>
          </w:p>
          <w:p w:rsidR="008C24DC" w:rsidRDefault="008C24DC" w:rsidP="008C24DC">
            <w:pPr>
              <w:autoSpaceDE w:val="0"/>
              <w:autoSpaceDN w:val="0"/>
              <w:adjustRightInd w:val="0"/>
              <w:jc w:val="both"/>
              <w:rPr>
                <w:rFonts w:ascii="Times New Roman" w:hAnsi="Times New Roman" w:cs="Times New Roman"/>
              </w:rPr>
            </w:pPr>
          </w:p>
          <w:p w:rsidR="008C24DC" w:rsidRDefault="008C24DC" w:rsidP="008C24DC">
            <w:pPr>
              <w:autoSpaceDE w:val="0"/>
              <w:autoSpaceDN w:val="0"/>
              <w:adjustRightInd w:val="0"/>
              <w:jc w:val="both"/>
              <w:rPr>
                <w:rFonts w:ascii="Times New Roman" w:hAnsi="Times New Roman" w:cs="Times New Roman"/>
              </w:rPr>
            </w:pPr>
          </w:p>
          <w:p w:rsidR="008C24DC" w:rsidRDefault="008C24DC" w:rsidP="008C24DC">
            <w:pPr>
              <w:autoSpaceDE w:val="0"/>
              <w:autoSpaceDN w:val="0"/>
              <w:adjustRightInd w:val="0"/>
              <w:jc w:val="both"/>
              <w:rPr>
                <w:rFonts w:ascii="Times New Roman" w:hAnsi="Times New Roman" w:cs="Times New Roman"/>
              </w:rPr>
            </w:pPr>
          </w:p>
          <w:p w:rsidR="008C24DC" w:rsidRDefault="008C24DC" w:rsidP="00627042">
            <w:pPr>
              <w:autoSpaceDE w:val="0"/>
              <w:autoSpaceDN w:val="0"/>
              <w:adjustRightInd w:val="0"/>
              <w:jc w:val="both"/>
              <w:rPr>
                <w:rFonts w:ascii="Times New Roman" w:hAnsi="Times New Roman" w:cs="Times New Roman"/>
              </w:rPr>
            </w:pPr>
          </w:p>
          <w:p w:rsidR="008C24DC" w:rsidRDefault="008C24DC" w:rsidP="00627042">
            <w:pPr>
              <w:autoSpaceDE w:val="0"/>
              <w:autoSpaceDN w:val="0"/>
              <w:adjustRightInd w:val="0"/>
              <w:jc w:val="both"/>
              <w:rPr>
                <w:rFonts w:ascii="Times New Roman" w:hAnsi="Times New Roman" w:cs="Times New Roman"/>
              </w:rPr>
            </w:pPr>
          </w:p>
          <w:p w:rsidR="008C24DC" w:rsidRPr="005C5C3B" w:rsidRDefault="008C24DC" w:rsidP="00627042">
            <w:pPr>
              <w:pStyle w:val="ConsPlusTitle"/>
              <w:widowControl/>
              <w:jc w:val="both"/>
              <w:rPr>
                <w:rFonts w:ascii="Times New Roman" w:hAnsi="Times New Roman" w:cs="Times New Roman"/>
                <w:b w:val="0"/>
                <w:sz w:val="22"/>
                <w:szCs w:val="22"/>
              </w:rPr>
            </w:pPr>
            <w:r>
              <w:rPr>
                <w:rFonts w:ascii="Times New Roman" w:hAnsi="Times New Roman" w:cs="Times New Roman"/>
                <w:b w:val="0"/>
                <w:sz w:val="22"/>
                <w:szCs w:val="22"/>
              </w:rPr>
              <w:t>ст. 100</w:t>
            </w:r>
            <w:r w:rsidRPr="005C5C3B">
              <w:rPr>
                <w:rFonts w:ascii="Times New Roman" w:hAnsi="Times New Roman" w:cs="Times New Roman"/>
                <w:b w:val="0"/>
                <w:sz w:val="22"/>
                <w:szCs w:val="22"/>
              </w:rPr>
              <w:t xml:space="preserve">  Федерального закона от 29.12.2012 № 273-ФЗ «Об образовании в Российской Федерации» </w:t>
            </w:r>
          </w:p>
          <w:p w:rsidR="008C24DC" w:rsidRDefault="008C24DC" w:rsidP="00627042">
            <w:pPr>
              <w:autoSpaceDE w:val="0"/>
              <w:autoSpaceDN w:val="0"/>
              <w:adjustRightInd w:val="0"/>
              <w:jc w:val="both"/>
              <w:rPr>
                <w:rFonts w:ascii="Times New Roman" w:hAnsi="Times New Roman" w:cs="Times New Roman"/>
              </w:rPr>
            </w:pPr>
          </w:p>
          <w:p w:rsidR="008C24DC" w:rsidRDefault="008C24DC" w:rsidP="00627042">
            <w:pPr>
              <w:autoSpaceDE w:val="0"/>
              <w:autoSpaceDN w:val="0"/>
              <w:adjustRightInd w:val="0"/>
              <w:jc w:val="both"/>
              <w:rPr>
                <w:rFonts w:ascii="Times New Roman" w:hAnsi="Times New Roman" w:cs="Times New Roman"/>
              </w:rPr>
            </w:pPr>
          </w:p>
          <w:p w:rsidR="008C24DC" w:rsidRDefault="008C24DC" w:rsidP="008C24DC">
            <w:pPr>
              <w:autoSpaceDE w:val="0"/>
              <w:autoSpaceDN w:val="0"/>
              <w:adjustRightInd w:val="0"/>
              <w:jc w:val="both"/>
              <w:rPr>
                <w:rFonts w:ascii="Times New Roman" w:hAnsi="Times New Roman" w:cs="Times New Roman"/>
              </w:rPr>
            </w:pPr>
          </w:p>
          <w:p w:rsidR="008C24DC" w:rsidRDefault="008C24DC" w:rsidP="008C24DC">
            <w:pPr>
              <w:autoSpaceDE w:val="0"/>
              <w:autoSpaceDN w:val="0"/>
              <w:adjustRightInd w:val="0"/>
              <w:jc w:val="both"/>
              <w:rPr>
                <w:rFonts w:ascii="Times New Roman" w:hAnsi="Times New Roman" w:cs="Times New Roman"/>
              </w:rPr>
            </w:pPr>
          </w:p>
          <w:p w:rsidR="008C24DC" w:rsidRPr="009843D6" w:rsidRDefault="008C24DC" w:rsidP="008C24DC">
            <w:pPr>
              <w:autoSpaceDE w:val="0"/>
              <w:autoSpaceDN w:val="0"/>
              <w:adjustRightInd w:val="0"/>
              <w:jc w:val="both"/>
              <w:rPr>
                <w:rFonts w:ascii="Times New Roman" w:hAnsi="Times New Roman" w:cs="Times New Roman"/>
                <w:color w:val="FF0000"/>
              </w:rPr>
            </w:pPr>
          </w:p>
        </w:tc>
      </w:tr>
      <w:tr w:rsidR="008C24DC" w:rsidRPr="00CF52B1" w:rsidTr="00B67DB2">
        <w:tc>
          <w:tcPr>
            <w:tcW w:w="817" w:type="dxa"/>
            <w:shd w:val="clear" w:color="auto" w:fill="auto"/>
          </w:tcPr>
          <w:p w:rsidR="008C24DC" w:rsidRPr="00CF52B1" w:rsidRDefault="008C24DC" w:rsidP="008C24DC">
            <w:pPr>
              <w:pStyle w:val="ConsPlusNormal"/>
              <w:numPr>
                <w:ilvl w:val="0"/>
                <w:numId w:val="28"/>
              </w:numPr>
              <w:rPr>
                <w:rFonts w:ascii="Times New Roman" w:hAnsi="Times New Roman" w:cs="Times New Roman"/>
                <w:sz w:val="22"/>
                <w:szCs w:val="22"/>
              </w:rPr>
            </w:pPr>
          </w:p>
        </w:tc>
        <w:tc>
          <w:tcPr>
            <w:tcW w:w="9356" w:type="dxa"/>
            <w:shd w:val="clear" w:color="auto" w:fill="auto"/>
          </w:tcPr>
          <w:p w:rsidR="008C24DC" w:rsidRDefault="00032C9C" w:rsidP="008C24DC">
            <w:pPr>
              <w:pStyle w:val="ConsPlusNormal"/>
              <w:ind w:firstLine="0"/>
              <w:rPr>
                <w:rFonts w:ascii="Times New Roman" w:hAnsi="Times New Roman" w:cs="Times New Roman"/>
                <w:b/>
                <w:sz w:val="22"/>
                <w:szCs w:val="22"/>
              </w:rPr>
            </w:pPr>
            <w:r>
              <w:rPr>
                <w:rFonts w:ascii="Times New Roman" w:hAnsi="Times New Roman" w:cs="Times New Roman"/>
                <w:b/>
                <w:sz w:val="22"/>
                <w:szCs w:val="22"/>
              </w:rPr>
              <w:t xml:space="preserve">Личные дела </w:t>
            </w:r>
            <w:proofErr w:type="gramStart"/>
            <w:r>
              <w:rPr>
                <w:rFonts w:ascii="Times New Roman" w:hAnsi="Times New Roman" w:cs="Times New Roman"/>
                <w:b/>
                <w:sz w:val="22"/>
                <w:szCs w:val="22"/>
              </w:rPr>
              <w:t>обучающихся</w:t>
            </w:r>
            <w:proofErr w:type="gramEnd"/>
            <w:r w:rsidR="008C24DC" w:rsidRPr="00F459C3">
              <w:rPr>
                <w:rFonts w:ascii="Times New Roman" w:hAnsi="Times New Roman" w:cs="Times New Roman"/>
                <w:b/>
                <w:sz w:val="22"/>
                <w:szCs w:val="22"/>
              </w:rPr>
              <w:t>:</w:t>
            </w:r>
          </w:p>
          <w:p w:rsidR="008C24DC" w:rsidRPr="00F459C3" w:rsidRDefault="008C24DC" w:rsidP="008C24DC">
            <w:pPr>
              <w:pStyle w:val="ConsPlusNormal"/>
              <w:ind w:firstLine="0"/>
              <w:rPr>
                <w:rFonts w:ascii="Times New Roman" w:hAnsi="Times New Roman" w:cs="Times New Roman"/>
                <w:b/>
                <w:sz w:val="22"/>
                <w:szCs w:val="22"/>
              </w:rPr>
            </w:pPr>
          </w:p>
          <w:p w:rsidR="008C24DC" w:rsidRPr="00892838" w:rsidRDefault="008C24DC" w:rsidP="008C24DC">
            <w:pPr>
              <w:pStyle w:val="a8"/>
              <w:numPr>
                <w:ilvl w:val="0"/>
                <w:numId w:val="26"/>
              </w:numPr>
              <w:autoSpaceDE w:val="0"/>
              <w:autoSpaceDN w:val="0"/>
              <w:adjustRightInd w:val="0"/>
              <w:ind w:left="0" w:firstLine="459"/>
              <w:outlineLvl w:val="1"/>
              <w:rPr>
                <w:rFonts w:ascii="Times New Roman" w:hAnsi="Times New Roman" w:cs="Times New Roman"/>
              </w:rPr>
            </w:pPr>
            <w:r w:rsidRPr="005B34D9">
              <w:rPr>
                <w:rFonts w:ascii="Times New Roman" w:hAnsi="Times New Roman" w:cs="Times New Roman"/>
              </w:rPr>
              <w:t>Заявление о приеме</w:t>
            </w:r>
            <w:r w:rsidRPr="00892838">
              <w:rPr>
                <w:rFonts w:ascii="Times New Roman" w:hAnsi="Times New Roman" w:cs="Times New Roman"/>
              </w:rPr>
              <w:t xml:space="preserve">, поданного </w:t>
            </w:r>
            <w:r w:rsidRPr="00FB6918">
              <w:rPr>
                <w:rFonts w:ascii="Times New Roman" w:hAnsi="Times New Roman" w:cs="Times New Roman"/>
                <w:b/>
              </w:rPr>
              <w:t>до 15 августа</w:t>
            </w:r>
            <w:r>
              <w:rPr>
                <w:rFonts w:ascii="Times New Roman" w:hAnsi="Times New Roman" w:cs="Times New Roman"/>
              </w:rPr>
              <w:t xml:space="preserve"> (на очную форму обучения), при наличии </w:t>
            </w:r>
            <w:r>
              <w:rPr>
                <w:rFonts w:ascii="Times New Roman" w:hAnsi="Times New Roman" w:cs="Times New Roman"/>
              </w:rPr>
              <w:lastRenderedPageBreak/>
              <w:t xml:space="preserve">свободных мест </w:t>
            </w:r>
            <w:r w:rsidRPr="00FB6918">
              <w:rPr>
                <w:rFonts w:ascii="Times New Roman" w:hAnsi="Times New Roman" w:cs="Times New Roman"/>
                <w:b/>
              </w:rPr>
              <w:t>до 1 октября</w:t>
            </w:r>
            <w:r>
              <w:rPr>
                <w:rFonts w:ascii="Times New Roman" w:hAnsi="Times New Roman" w:cs="Times New Roman"/>
              </w:rPr>
              <w:t xml:space="preserve"> текущего года</w:t>
            </w:r>
            <w:r w:rsidRPr="00892838">
              <w:rPr>
                <w:rFonts w:ascii="Times New Roman" w:hAnsi="Times New Roman" w:cs="Times New Roman"/>
              </w:rPr>
              <w:t xml:space="preserve">. </w:t>
            </w:r>
          </w:p>
          <w:p w:rsidR="008C24DC" w:rsidRDefault="008C24DC" w:rsidP="008C24DC">
            <w:pPr>
              <w:autoSpaceDE w:val="0"/>
              <w:autoSpaceDN w:val="0"/>
              <w:adjustRightInd w:val="0"/>
              <w:ind w:firstLine="540"/>
              <w:jc w:val="both"/>
              <w:rPr>
                <w:rFonts w:ascii="Times New Roman" w:hAnsi="Times New Roman" w:cs="Times New Roman"/>
                <w:bCs/>
              </w:rPr>
            </w:pPr>
            <w:r w:rsidRPr="00F459C3">
              <w:rPr>
                <w:rFonts w:ascii="Times New Roman" w:hAnsi="Times New Roman" w:cs="Times New Roman"/>
                <w:bCs/>
              </w:rPr>
              <w:t xml:space="preserve">Заявление для </w:t>
            </w:r>
            <w:proofErr w:type="gramStart"/>
            <w:r w:rsidRPr="00F459C3">
              <w:rPr>
                <w:rFonts w:ascii="Times New Roman" w:hAnsi="Times New Roman" w:cs="Times New Roman"/>
                <w:bCs/>
              </w:rPr>
              <w:t>обучения по</w:t>
            </w:r>
            <w:proofErr w:type="gramEnd"/>
            <w:r w:rsidRPr="00F459C3">
              <w:rPr>
                <w:rFonts w:ascii="Times New Roman" w:hAnsi="Times New Roman" w:cs="Times New Roman"/>
                <w:bCs/>
              </w:rPr>
              <w:t xml:space="preserve"> образовательным программам по специальностям, требующим у поступающих определенных творческих способностей, физических и (или) психологических качеств, должно быть подано </w:t>
            </w:r>
            <w:r w:rsidRPr="00FB6918">
              <w:rPr>
                <w:rFonts w:ascii="Times New Roman" w:hAnsi="Times New Roman" w:cs="Times New Roman"/>
                <w:b/>
                <w:bCs/>
              </w:rPr>
              <w:t>до 1 августа</w:t>
            </w:r>
            <w:r w:rsidRPr="00F459C3">
              <w:rPr>
                <w:rFonts w:ascii="Times New Roman" w:hAnsi="Times New Roman" w:cs="Times New Roman"/>
                <w:bCs/>
              </w:rPr>
              <w:t>.</w:t>
            </w:r>
          </w:p>
          <w:p w:rsidR="008C24DC" w:rsidRDefault="008C24DC" w:rsidP="008C24DC">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Сроки приема заявлений в образовательные организации на иные формы получения образования (очно-заочная, </w:t>
            </w:r>
            <w:proofErr w:type="gramStart"/>
            <w:r>
              <w:rPr>
                <w:rFonts w:ascii="Times New Roman" w:hAnsi="Times New Roman" w:cs="Times New Roman"/>
              </w:rPr>
              <w:t>заочная</w:t>
            </w:r>
            <w:proofErr w:type="gramEnd"/>
            <w:r>
              <w:rPr>
                <w:rFonts w:ascii="Times New Roman" w:hAnsi="Times New Roman" w:cs="Times New Roman"/>
              </w:rPr>
              <w:t>) устанавливаются правилами приема.</w:t>
            </w:r>
          </w:p>
          <w:p w:rsidR="008C24DC" w:rsidRPr="00FB6918" w:rsidRDefault="008C24DC" w:rsidP="008C24DC">
            <w:pPr>
              <w:autoSpaceDE w:val="0"/>
              <w:autoSpaceDN w:val="0"/>
              <w:adjustRightInd w:val="0"/>
              <w:ind w:firstLine="540"/>
              <w:jc w:val="both"/>
              <w:rPr>
                <w:rFonts w:ascii="Times New Roman" w:hAnsi="Times New Roman" w:cs="Times New Roman"/>
                <w:b/>
              </w:rPr>
            </w:pPr>
            <w:r w:rsidRPr="00FB6918">
              <w:rPr>
                <w:rFonts w:ascii="Times New Roman" w:hAnsi="Times New Roman" w:cs="Times New Roman"/>
                <w:b/>
              </w:rPr>
              <w:t xml:space="preserve">В заявлении </w:t>
            </w:r>
            <w:proofErr w:type="gramStart"/>
            <w:r w:rsidRPr="00FB6918">
              <w:rPr>
                <w:rFonts w:ascii="Times New Roman" w:hAnsi="Times New Roman" w:cs="Times New Roman"/>
                <w:b/>
              </w:rPr>
              <w:t>поступающим</w:t>
            </w:r>
            <w:proofErr w:type="gramEnd"/>
            <w:r w:rsidRPr="00FB6918">
              <w:rPr>
                <w:rFonts w:ascii="Times New Roman" w:hAnsi="Times New Roman" w:cs="Times New Roman"/>
                <w:b/>
              </w:rPr>
              <w:t xml:space="preserve"> указываются следующие обязательные сведения:</w:t>
            </w:r>
          </w:p>
          <w:p w:rsidR="008C24DC" w:rsidRDefault="008C24DC" w:rsidP="008C24DC">
            <w:pPr>
              <w:autoSpaceDE w:val="0"/>
              <w:autoSpaceDN w:val="0"/>
              <w:adjustRightInd w:val="0"/>
              <w:ind w:firstLine="540"/>
              <w:jc w:val="both"/>
              <w:rPr>
                <w:rFonts w:ascii="Times New Roman" w:hAnsi="Times New Roman" w:cs="Times New Roman"/>
              </w:rPr>
            </w:pPr>
            <w:r>
              <w:rPr>
                <w:rFonts w:ascii="Times New Roman" w:hAnsi="Times New Roman" w:cs="Times New Roman"/>
              </w:rPr>
              <w:t>фамилия, имя и отчество (последнее - при наличии);</w:t>
            </w:r>
          </w:p>
          <w:p w:rsidR="008C24DC" w:rsidRDefault="008C24DC" w:rsidP="008C24DC">
            <w:pPr>
              <w:autoSpaceDE w:val="0"/>
              <w:autoSpaceDN w:val="0"/>
              <w:adjustRightInd w:val="0"/>
              <w:ind w:firstLine="540"/>
              <w:jc w:val="both"/>
              <w:rPr>
                <w:rFonts w:ascii="Times New Roman" w:hAnsi="Times New Roman" w:cs="Times New Roman"/>
              </w:rPr>
            </w:pPr>
            <w:r>
              <w:rPr>
                <w:rFonts w:ascii="Times New Roman" w:hAnsi="Times New Roman" w:cs="Times New Roman"/>
              </w:rPr>
              <w:t>дата рождения;</w:t>
            </w:r>
          </w:p>
          <w:p w:rsidR="008C24DC" w:rsidRDefault="008C24DC" w:rsidP="008C24DC">
            <w:pPr>
              <w:autoSpaceDE w:val="0"/>
              <w:autoSpaceDN w:val="0"/>
              <w:adjustRightInd w:val="0"/>
              <w:ind w:firstLine="540"/>
              <w:jc w:val="both"/>
              <w:rPr>
                <w:rFonts w:ascii="Times New Roman" w:hAnsi="Times New Roman" w:cs="Times New Roman"/>
              </w:rPr>
            </w:pPr>
            <w:r>
              <w:rPr>
                <w:rFonts w:ascii="Times New Roman" w:hAnsi="Times New Roman" w:cs="Times New Roman"/>
              </w:rPr>
              <w:t>реквизиты документа, удостоверяющего его личность, когда и кем выдан;</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сведения о предыдущем уровне образования и документе об образовании и (или) квалификации, его подтверждающем;</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специальност</w:t>
            </w:r>
            <w:proofErr w:type="gramStart"/>
            <w:r>
              <w:rPr>
                <w:rFonts w:ascii="Times New Roman" w:hAnsi="Times New Roman" w:cs="Times New Roman"/>
              </w:rPr>
              <w:t>ь(</w:t>
            </w:r>
            <w:proofErr w:type="gramEnd"/>
            <w:r>
              <w:rPr>
                <w:rFonts w:ascii="Times New Roman" w:hAnsi="Times New Roman" w:cs="Times New Roman"/>
              </w:rPr>
              <w:t>и)/профессию(и), для обучения по которым он планирует поступать в образовательную организацию, с указанием условий обучения и формы получения образования (в рамках контрольных цифр приема, мест по договорам об оказании платных образовательных услуг);</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нуждаемость в предоставлении общежития.</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Подписью </w:t>
            </w:r>
            <w:proofErr w:type="gramStart"/>
            <w:r>
              <w:rPr>
                <w:rFonts w:ascii="Times New Roman" w:hAnsi="Times New Roman" w:cs="Times New Roman"/>
              </w:rPr>
              <w:t>поступающего</w:t>
            </w:r>
            <w:proofErr w:type="gramEnd"/>
            <w:r>
              <w:rPr>
                <w:rFonts w:ascii="Times New Roman" w:hAnsi="Times New Roman" w:cs="Times New Roman"/>
              </w:rPr>
              <w:t xml:space="preserve"> заверяется также следующее:</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получение среднего профессионального образования впервые;</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ознакомление (в том числе через информационные системы общего пользования) с датой предоставления оригинала документа об образовании и (или) квалификации.</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образовательная организация возвращает документы </w:t>
            </w:r>
            <w:proofErr w:type="gramStart"/>
            <w:r>
              <w:rPr>
                <w:rFonts w:ascii="Times New Roman" w:hAnsi="Times New Roman" w:cs="Times New Roman"/>
              </w:rPr>
              <w:t>поступающему</w:t>
            </w:r>
            <w:proofErr w:type="gramEnd"/>
            <w:r>
              <w:rPr>
                <w:rFonts w:ascii="Times New Roman" w:hAnsi="Times New Roman" w:cs="Times New Roman"/>
              </w:rPr>
              <w:t>.</w:t>
            </w:r>
          </w:p>
          <w:p w:rsidR="008C24DC" w:rsidRPr="00F459C3" w:rsidRDefault="008C24DC" w:rsidP="00A66C83">
            <w:pPr>
              <w:pStyle w:val="ConsPlusNormal"/>
              <w:ind w:left="-108" w:firstLine="709"/>
              <w:jc w:val="both"/>
              <w:rPr>
                <w:rFonts w:ascii="Times New Roman" w:hAnsi="Times New Roman" w:cs="Times New Roman"/>
                <w:sz w:val="22"/>
                <w:szCs w:val="22"/>
              </w:rPr>
            </w:pPr>
            <w:r>
              <w:rPr>
                <w:rFonts w:ascii="Times New Roman" w:hAnsi="Times New Roman" w:cs="Times New Roman"/>
                <w:sz w:val="22"/>
                <w:szCs w:val="22"/>
              </w:rPr>
              <w:t xml:space="preserve">2) </w:t>
            </w:r>
            <w:r w:rsidRPr="005B34D9">
              <w:rPr>
                <w:rFonts w:ascii="Times New Roman" w:hAnsi="Times New Roman" w:cs="Times New Roman"/>
                <w:sz w:val="22"/>
                <w:szCs w:val="22"/>
              </w:rPr>
              <w:t>Оригинал документа об образовании и (или) о квалификации.</w:t>
            </w:r>
            <w:r>
              <w:rPr>
                <w:rFonts w:ascii="Times New Roman" w:hAnsi="Times New Roman" w:cs="Times New Roman"/>
                <w:sz w:val="22"/>
                <w:szCs w:val="22"/>
              </w:rPr>
              <w:t xml:space="preserve"> </w:t>
            </w:r>
          </w:p>
          <w:p w:rsidR="008C24DC" w:rsidRDefault="008C24DC" w:rsidP="00A66C83">
            <w:pPr>
              <w:autoSpaceDE w:val="0"/>
              <w:autoSpaceDN w:val="0"/>
              <w:adjustRightInd w:val="0"/>
              <w:ind w:left="-108" w:firstLine="709"/>
              <w:jc w:val="both"/>
              <w:outlineLvl w:val="1"/>
              <w:rPr>
                <w:rFonts w:ascii="Times New Roman" w:hAnsi="Times New Roman" w:cs="Times New Roman"/>
              </w:rPr>
            </w:pPr>
            <w:r>
              <w:rPr>
                <w:rFonts w:ascii="Times New Roman" w:hAnsi="Times New Roman" w:cs="Times New Roman"/>
              </w:rPr>
              <w:t>3) Р</w:t>
            </w:r>
            <w:r w:rsidRPr="00F459C3">
              <w:rPr>
                <w:rFonts w:ascii="Times New Roman" w:hAnsi="Times New Roman" w:cs="Times New Roman"/>
              </w:rPr>
              <w:t>езультаты вступительных испытаний, в том числе дополнительных вступительных испытаний</w:t>
            </w:r>
            <w:r>
              <w:rPr>
                <w:rFonts w:ascii="Times New Roman" w:hAnsi="Times New Roman" w:cs="Times New Roman"/>
              </w:rPr>
              <w:t xml:space="preserve"> </w:t>
            </w:r>
            <w:r w:rsidRPr="00F459C3">
              <w:rPr>
                <w:rFonts w:ascii="Times New Roman" w:hAnsi="Times New Roman" w:cs="Times New Roman"/>
              </w:rPr>
              <w:t>(</w:t>
            </w:r>
            <w:r w:rsidRPr="005B34D9">
              <w:rPr>
                <w:rFonts w:ascii="Times New Roman" w:hAnsi="Times New Roman" w:cs="Times New Roman"/>
                <w:b/>
              </w:rPr>
              <w:t>при наличии</w:t>
            </w:r>
            <w:r>
              <w:rPr>
                <w:rFonts w:ascii="Times New Roman" w:hAnsi="Times New Roman" w:cs="Times New Roman"/>
                <w:b/>
              </w:rPr>
              <w:t xml:space="preserve"> вступительных испытаний</w:t>
            </w:r>
            <w:r w:rsidRPr="00F459C3">
              <w:rPr>
                <w:rFonts w:ascii="Times New Roman" w:hAnsi="Times New Roman" w:cs="Times New Roman"/>
              </w:rPr>
              <w:t>);</w:t>
            </w:r>
          </w:p>
          <w:p w:rsidR="008C24DC" w:rsidRDefault="008C24DC" w:rsidP="00A66C83">
            <w:pPr>
              <w:autoSpaceDE w:val="0"/>
              <w:autoSpaceDN w:val="0"/>
              <w:adjustRightInd w:val="0"/>
              <w:ind w:firstLine="601"/>
              <w:jc w:val="both"/>
              <w:outlineLvl w:val="1"/>
              <w:rPr>
                <w:rFonts w:ascii="Times New Roman" w:hAnsi="Times New Roman" w:cs="Times New Roman"/>
              </w:rPr>
            </w:pPr>
            <w:r>
              <w:rPr>
                <w:rFonts w:ascii="Times New Roman" w:hAnsi="Times New Roman" w:cs="Times New Roman"/>
              </w:rPr>
              <w:t>4) Медицинское заключение об отсутствии противопоказаний к освоению ОПОП СПО (мед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правка действительна, если получена не ранее года до дня завершения приема документов и вступительных испытаний).</w:t>
            </w:r>
          </w:p>
          <w:p w:rsidR="008C24DC" w:rsidRDefault="008C24DC" w:rsidP="008C24DC">
            <w:pPr>
              <w:autoSpaceDE w:val="0"/>
              <w:autoSpaceDN w:val="0"/>
              <w:adjustRightInd w:val="0"/>
              <w:ind w:firstLine="601"/>
              <w:outlineLvl w:val="1"/>
              <w:rPr>
                <w:rFonts w:ascii="Times New Roman" w:hAnsi="Times New Roman" w:cs="Times New Roman"/>
              </w:rPr>
            </w:pPr>
            <w:r>
              <w:rPr>
                <w:rFonts w:ascii="Times New Roman" w:hAnsi="Times New Roman" w:cs="Times New Roman"/>
              </w:rPr>
              <w:t xml:space="preserve">5) Договор об образовании (для </w:t>
            </w:r>
            <w:proofErr w:type="gramStart"/>
            <w:r>
              <w:rPr>
                <w:rFonts w:ascii="Times New Roman" w:hAnsi="Times New Roman" w:cs="Times New Roman"/>
              </w:rPr>
              <w:t>обучающихся</w:t>
            </w:r>
            <w:proofErr w:type="gramEnd"/>
            <w:r>
              <w:rPr>
                <w:rFonts w:ascii="Times New Roman" w:hAnsi="Times New Roman" w:cs="Times New Roman"/>
              </w:rPr>
              <w:t xml:space="preserve"> на платной основе).</w:t>
            </w:r>
          </w:p>
          <w:p w:rsidR="008C24DC" w:rsidRPr="00F011AE" w:rsidRDefault="008C24DC" w:rsidP="008C24DC">
            <w:pPr>
              <w:autoSpaceDE w:val="0"/>
              <w:autoSpaceDN w:val="0"/>
              <w:adjustRightInd w:val="0"/>
              <w:ind w:firstLine="601"/>
              <w:outlineLvl w:val="1"/>
              <w:rPr>
                <w:rFonts w:ascii="Times New Roman" w:hAnsi="Times New Roman" w:cs="Times New Roman"/>
                <w:b/>
              </w:rPr>
            </w:pPr>
            <w:r w:rsidRPr="00F011AE">
              <w:rPr>
                <w:rFonts w:ascii="Times New Roman" w:hAnsi="Times New Roman" w:cs="Times New Roman"/>
                <w:b/>
              </w:rPr>
              <w:t>Для иностранных граждан</w:t>
            </w:r>
            <w:r>
              <w:rPr>
                <w:rFonts w:ascii="Times New Roman" w:hAnsi="Times New Roman" w:cs="Times New Roman"/>
                <w:b/>
              </w:rPr>
              <w:t>, лиц без гражданства, соотечественников, проживающих за рубежом</w:t>
            </w:r>
            <w:r w:rsidRPr="00F011AE">
              <w:rPr>
                <w:rFonts w:ascii="Times New Roman" w:hAnsi="Times New Roman" w:cs="Times New Roman"/>
                <w:b/>
              </w:rPr>
              <w:t>:</w:t>
            </w:r>
          </w:p>
          <w:p w:rsidR="008C24DC" w:rsidRPr="00002EB7" w:rsidRDefault="008C24DC" w:rsidP="008C24DC">
            <w:pPr>
              <w:autoSpaceDE w:val="0"/>
              <w:autoSpaceDN w:val="0"/>
              <w:adjustRightInd w:val="0"/>
              <w:ind w:firstLine="540"/>
              <w:jc w:val="both"/>
              <w:rPr>
                <w:rFonts w:ascii="Times New Roman" w:hAnsi="Times New Roman" w:cs="Times New Roman"/>
                <w:bCs/>
              </w:rPr>
            </w:pPr>
            <w:r w:rsidRPr="00002EB7">
              <w:rPr>
                <w:rFonts w:ascii="Times New Roman" w:hAnsi="Times New Roman" w:cs="Times New Roman"/>
                <w:bCs/>
              </w:rPr>
              <w:lastRenderedPageBreak/>
              <w:t xml:space="preserve">оригинал документа иностранного государства об образовании и (или) о квалификации, если удостоверяемое указанным </w:t>
            </w:r>
            <w:r w:rsidRPr="00901E64">
              <w:rPr>
                <w:rFonts w:ascii="Times New Roman" w:hAnsi="Times New Roman" w:cs="Times New Roman"/>
                <w:bCs/>
              </w:rPr>
              <w:t xml:space="preserve">документом образование признается в Российской Федерации на уровне соответствующего образования в соответствии со </w:t>
            </w:r>
            <w:hyperlink r:id="rId9" w:history="1">
              <w:r w:rsidRPr="00901E64">
                <w:rPr>
                  <w:rFonts w:ascii="Times New Roman" w:hAnsi="Times New Roman" w:cs="Times New Roman"/>
                  <w:bCs/>
                </w:rPr>
                <w:t>статьей 107</w:t>
              </w:r>
            </w:hyperlink>
            <w:r w:rsidRPr="00901E64">
              <w:rPr>
                <w:rFonts w:ascii="Times New Roman" w:hAnsi="Times New Roman" w:cs="Times New Roman"/>
                <w:bCs/>
              </w:rPr>
              <w:t xml:space="preserve"> Федерального закона (в случае, установленном Федеральным </w:t>
            </w:r>
            <w:hyperlink r:id="rId10" w:history="1">
              <w:r w:rsidRPr="00901E64">
                <w:rPr>
                  <w:rFonts w:ascii="Times New Roman" w:hAnsi="Times New Roman" w:cs="Times New Roman"/>
                  <w:bCs/>
                </w:rPr>
                <w:t>законом</w:t>
              </w:r>
            </w:hyperlink>
            <w:r w:rsidRPr="00901E64">
              <w:rPr>
                <w:rFonts w:ascii="Times New Roman" w:hAnsi="Times New Roman" w:cs="Times New Roman"/>
                <w:bCs/>
              </w:rPr>
              <w:t xml:space="preserve"> № 273-ФЗ, - также свидетельство о признании иностранного</w:t>
            </w:r>
            <w:r w:rsidRPr="00002EB7">
              <w:rPr>
                <w:rFonts w:ascii="Times New Roman" w:hAnsi="Times New Roman" w:cs="Times New Roman"/>
                <w:bCs/>
              </w:rPr>
              <w:t xml:space="preserve"> образования);</w:t>
            </w:r>
          </w:p>
          <w:p w:rsidR="008C24DC" w:rsidRPr="00002EB7" w:rsidRDefault="008C24DC" w:rsidP="008C24DC">
            <w:pPr>
              <w:autoSpaceDE w:val="0"/>
              <w:autoSpaceDN w:val="0"/>
              <w:adjustRightInd w:val="0"/>
              <w:ind w:firstLine="540"/>
              <w:jc w:val="both"/>
              <w:rPr>
                <w:rFonts w:ascii="Times New Roman" w:hAnsi="Times New Roman" w:cs="Times New Roman"/>
                <w:bCs/>
              </w:rPr>
            </w:pPr>
            <w:r w:rsidRPr="00002EB7">
              <w:rPr>
                <w:rFonts w:ascii="Times New Roman" w:hAnsi="Times New Roman" w:cs="Times New Roman"/>
                <w:bCs/>
              </w:rPr>
              <w:t>заверенный в установленном порядке перевод на русский язык документа иностранного государства об образовании и (или) о квалификации и приложения к нему (если последнее предусмотрено законодательством государства, в котором выдан такой документ);</w:t>
            </w:r>
          </w:p>
          <w:p w:rsidR="008C24DC" w:rsidRPr="00002EB7" w:rsidRDefault="008C24DC" w:rsidP="008C24DC">
            <w:pPr>
              <w:autoSpaceDE w:val="0"/>
              <w:autoSpaceDN w:val="0"/>
              <w:adjustRightInd w:val="0"/>
              <w:ind w:firstLine="540"/>
              <w:jc w:val="both"/>
              <w:rPr>
                <w:rFonts w:ascii="Times New Roman" w:hAnsi="Times New Roman" w:cs="Times New Roman"/>
                <w:bCs/>
              </w:rPr>
            </w:pPr>
            <w:r w:rsidRPr="00002EB7">
              <w:rPr>
                <w:rFonts w:ascii="Times New Roman" w:hAnsi="Times New Roman" w:cs="Times New Roman"/>
                <w:bCs/>
              </w:rPr>
              <w:t xml:space="preserve">копии документов или иных доказательств, подтверждающих </w:t>
            </w:r>
            <w:r w:rsidRPr="00901E64">
              <w:rPr>
                <w:rFonts w:ascii="Times New Roman" w:hAnsi="Times New Roman" w:cs="Times New Roman"/>
                <w:bCs/>
              </w:rPr>
              <w:t xml:space="preserve">принадлежность соотечественника, проживающего за рубежом, к группам, предусмотренным </w:t>
            </w:r>
            <w:hyperlink r:id="rId11" w:history="1">
              <w:r w:rsidRPr="00901E64">
                <w:rPr>
                  <w:rFonts w:ascii="Times New Roman" w:hAnsi="Times New Roman" w:cs="Times New Roman"/>
                  <w:bCs/>
                </w:rPr>
                <w:t>статьей 17</w:t>
              </w:r>
            </w:hyperlink>
            <w:r w:rsidRPr="00901E64">
              <w:rPr>
                <w:rFonts w:ascii="Times New Roman" w:hAnsi="Times New Roman" w:cs="Times New Roman"/>
                <w:bCs/>
              </w:rPr>
              <w:t xml:space="preserve"> Федерального закона от 24 мая 1999 г. N 99-ФЗ "О государственной политике Российской Федерации в отношении соотечественников за рубежом"</w:t>
            </w:r>
            <w:r w:rsidRPr="00901E64">
              <w:rPr>
                <w:rFonts w:ascii="Times New Roman" w:hAnsi="Times New Roman" w:cs="Times New Roman"/>
              </w:rPr>
              <w:t>.</w:t>
            </w:r>
          </w:p>
        </w:tc>
        <w:tc>
          <w:tcPr>
            <w:tcW w:w="5528" w:type="dxa"/>
            <w:shd w:val="clear" w:color="auto" w:fill="auto"/>
          </w:tcPr>
          <w:p w:rsidR="008C24DC" w:rsidRDefault="008C24DC" w:rsidP="008C24DC">
            <w:pPr>
              <w:pStyle w:val="ConsPlusTitle"/>
              <w:widowControl/>
              <w:rPr>
                <w:rFonts w:ascii="Times New Roman" w:hAnsi="Times New Roman" w:cs="Times New Roman"/>
                <w:b w:val="0"/>
                <w:sz w:val="22"/>
                <w:szCs w:val="22"/>
              </w:rPr>
            </w:pPr>
            <w:r>
              <w:rPr>
                <w:rFonts w:ascii="Times New Roman" w:hAnsi="Times New Roman" w:cs="Times New Roman"/>
                <w:b w:val="0"/>
                <w:sz w:val="22"/>
                <w:szCs w:val="22"/>
              </w:rPr>
              <w:lastRenderedPageBreak/>
              <w:t xml:space="preserve">Ч. 7 ст. 55 </w:t>
            </w:r>
            <w:r w:rsidRPr="00CF52B1">
              <w:rPr>
                <w:rFonts w:ascii="Times New Roman" w:hAnsi="Times New Roman" w:cs="Times New Roman"/>
                <w:b w:val="0"/>
                <w:sz w:val="22"/>
                <w:szCs w:val="22"/>
              </w:rPr>
              <w:t>Федерального закона от 29.12.2012 № 273-ФЗ «Об образовании в Российской Федерации»</w:t>
            </w:r>
            <w:r>
              <w:rPr>
                <w:rFonts w:ascii="Times New Roman" w:hAnsi="Times New Roman" w:cs="Times New Roman"/>
                <w:b w:val="0"/>
                <w:sz w:val="22"/>
                <w:szCs w:val="22"/>
              </w:rPr>
              <w:t xml:space="preserve"> </w:t>
            </w:r>
          </w:p>
          <w:p w:rsidR="008C24DC" w:rsidRDefault="008C24DC" w:rsidP="008C24DC">
            <w:pPr>
              <w:autoSpaceDE w:val="0"/>
              <w:autoSpaceDN w:val="0"/>
              <w:adjustRightInd w:val="0"/>
              <w:jc w:val="both"/>
              <w:rPr>
                <w:rFonts w:ascii="Times New Roman" w:hAnsi="Times New Roman" w:cs="Times New Roman"/>
              </w:rPr>
            </w:pPr>
          </w:p>
          <w:p w:rsidR="008C24DC" w:rsidRDefault="008C24DC" w:rsidP="008C24DC">
            <w:pPr>
              <w:autoSpaceDE w:val="0"/>
              <w:autoSpaceDN w:val="0"/>
              <w:adjustRightInd w:val="0"/>
              <w:jc w:val="both"/>
              <w:rPr>
                <w:rFonts w:ascii="Times New Roman" w:hAnsi="Times New Roman" w:cs="Times New Roman"/>
              </w:rPr>
            </w:pPr>
            <w:r>
              <w:rPr>
                <w:rFonts w:ascii="Times New Roman" w:hAnsi="Times New Roman" w:cs="Times New Roman"/>
              </w:rPr>
              <w:lastRenderedPageBreak/>
              <w:t>ФГОС СПО</w:t>
            </w:r>
          </w:p>
          <w:p w:rsidR="008C24DC" w:rsidRDefault="008C24DC" w:rsidP="00627042">
            <w:pPr>
              <w:autoSpaceDE w:val="0"/>
              <w:autoSpaceDN w:val="0"/>
              <w:adjustRightInd w:val="0"/>
              <w:jc w:val="both"/>
              <w:rPr>
                <w:rFonts w:ascii="Times New Roman" w:hAnsi="Times New Roman" w:cs="Times New Roman"/>
              </w:rPr>
            </w:pPr>
          </w:p>
          <w:p w:rsidR="008C24DC" w:rsidRPr="00087238" w:rsidRDefault="008C24DC" w:rsidP="00627042">
            <w:pPr>
              <w:autoSpaceDE w:val="0"/>
              <w:autoSpaceDN w:val="0"/>
              <w:adjustRightInd w:val="0"/>
              <w:jc w:val="both"/>
              <w:rPr>
                <w:rFonts w:ascii="Times New Roman" w:hAnsi="Times New Roman" w:cs="Times New Roman"/>
              </w:rPr>
            </w:pPr>
            <w:r>
              <w:rPr>
                <w:rFonts w:ascii="Times New Roman" w:hAnsi="Times New Roman" w:cs="Times New Roman"/>
              </w:rPr>
              <w:t xml:space="preserve">П. 20, 21, 22, 43 </w:t>
            </w:r>
            <w:r w:rsidRPr="00087238">
              <w:rPr>
                <w:rFonts w:ascii="Times New Roman" w:hAnsi="Times New Roman" w:cs="Times New Roman"/>
              </w:rPr>
              <w:t>Поряд</w:t>
            </w:r>
            <w:r>
              <w:rPr>
                <w:rFonts w:ascii="Times New Roman" w:hAnsi="Times New Roman" w:cs="Times New Roman"/>
              </w:rPr>
              <w:t>ка</w:t>
            </w:r>
            <w:r w:rsidRPr="00087238">
              <w:rPr>
                <w:rFonts w:ascii="Times New Roman" w:hAnsi="Times New Roman" w:cs="Times New Roman"/>
              </w:rPr>
              <w:t xml:space="preserve"> приема на обучение по образовательным программам среднего профессионального образования, </w:t>
            </w:r>
            <w:proofErr w:type="gramStart"/>
            <w:r w:rsidRPr="00087238">
              <w:rPr>
                <w:rFonts w:ascii="Times New Roman" w:hAnsi="Times New Roman" w:cs="Times New Roman"/>
              </w:rPr>
              <w:t>утвержденный</w:t>
            </w:r>
            <w:proofErr w:type="gramEnd"/>
            <w:r w:rsidRPr="00087238">
              <w:rPr>
                <w:rFonts w:ascii="Times New Roman" w:hAnsi="Times New Roman" w:cs="Times New Roman"/>
              </w:rPr>
              <w:t xml:space="preserve"> приказом </w:t>
            </w:r>
            <w:proofErr w:type="spellStart"/>
            <w:r>
              <w:rPr>
                <w:rFonts w:ascii="Times New Roman" w:hAnsi="Times New Roman" w:cs="Times New Roman"/>
              </w:rPr>
              <w:t>Минобрнауки</w:t>
            </w:r>
            <w:proofErr w:type="spellEnd"/>
            <w:r>
              <w:rPr>
                <w:rFonts w:ascii="Times New Roman" w:hAnsi="Times New Roman" w:cs="Times New Roman"/>
              </w:rPr>
              <w:t xml:space="preserve"> России</w:t>
            </w:r>
            <w:r w:rsidRPr="00087238">
              <w:rPr>
                <w:rFonts w:ascii="Times New Roman" w:hAnsi="Times New Roman" w:cs="Times New Roman"/>
              </w:rPr>
              <w:t xml:space="preserve"> от 23.01.2014 № 36 </w:t>
            </w:r>
          </w:p>
          <w:p w:rsidR="008C24DC" w:rsidRDefault="008C24DC" w:rsidP="00627042">
            <w:pPr>
              <w:autoSpaceDE w:val="0"/>
              <w:autoSpaceDN w:val="0"/>
              <w:adjustRightInd w:val="0"/>
              <w:jc w:val="both"/>
              <w:rPr>
                <w:rFonts w:ascii="Times New Roman" w:hAnsi="Times New Roman" w:cs="Times New Roman"/>
                <w:color w:val="FF0000"/>
              </w:rPr>
            </w:pPr>
          </w:p>
          <w:p w:rsidR="008C24DC" w:rsidRPr="00E6460E" w:rsidRDefault="00A66C83" w:rsidP="00627042">
            <w:pPr>
              <w:widowControl w:val="0"/>
              <w:autoSpaceDE w:val="0"/>
              <w:autoSpaceDN w:val="0"/>
              <w:adjustRightInd w:val="0"/>
              <w:jc w:val="both"/>
              <w:rPr>
                <w:rFonts w:ascii="Times New Roman" w:eastAsiaTheme="minorEastAsia" w:hAnsi="Times New Roman" w:cs="Times New Roman"/>
                <w:bCs/>
                <w:lang w:eastAsia="ru-RU"/>
              </w:rPr>
            </w:pPr>
            <w:hyperlink r:id="rId12" w:history="1">
              <w:r w:rsidR="008C24DC" w:rsidRPr="00E6460E">
                <w:rPr>
                  <w:rFonts w:ascii="Times New Roman" w:hAnsi="Times New Roman" w:cs="Times New Roman"/>
                  <w:iCs/>
                </w:rPr>
                <w:t xml:space="preserve">Постановление Правительства РФ от 14.08.2013 N 697 "Об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w:t>
              </w:r>
              <w:r w:rsidR="008C24DC">
                <w:rPr>
                  <w:rFonts w:ascii="Times New Roman" w:hAnsi="Times New Roman" w:cs="Times New Roman"/>
                  <w:iCs/>
                </w:rPr>
                <w:t xml:space="preserve">специальности" </w:t>
              </w:r>
            </w:hyperlink>
          </w:p>
          <w:p w:rsidR="008C24DC" w:rsidRDefault="008C24DC" w:rsidP="00627042">
            <w:pPr>
              <w:pStyle w:val="ConsPlusTitle"/>
              <w:widowControl/>
              <w:jc w:val="both"/>
              <w:rPr>
                <w:rFonts w:ascii="Times New Roman" w:hAnsi="Times New Roman" w:cs="Times New Roman"/>
                <w:b w:val="0"/>
                <w:sz w:val="22"/>
                <w:szCs w:val="22"/>
              </w:rPr>
            </w:pPr>
          </w:p>
          <w:p w:rsidR="008C24DC" w:rsidRDefault="008C24DC" w:rsidP="00627042">
            <w:pPr>
              <w:pStyle w:val="ConsPlusTitle"/>
              <w:widowControl/>
              <w:jc w:val="both"/>
              <w:rPr>
                <w:rFonts w:ascii="Times New Roman" w:hAnsi="Times New Roman" w:cs="Times New Roman"/>
                <w:b w:val="0"/>
                <w:sz w:val="22"/>
                <w:szCs w:val="22"/>
              </w:rPr>
            </w:pPr>
            <w:r>
              <w:rPr>
                <w:rFonts w:ascii="Times New Roman" w:hAnsi="Times New Roman" w:cs="Times New Roman"/>
                <w:b w:val="0"/>
                <w:sz w:val="22"/>
                <w:szCs w:val="22"/>
              </w:rPr>
              <w:t xml:space="preserve">П. 37 Порядка организации и осуществления образовательной деятельности по образовательным программам среднего профессионального образования, утвержденного приказом </w:t>
            </w:r>
            <w:proofErr w:type="spellStart"/>
            <w:r>
              <w:rPr>
                <w:rFonts w:ascii="Times New Roman" w:hAnsi="Times New Roman" w:cs="Times New Roman"/>
                <w:b w:val="0"/>
                <w:sz w:val="22"/>
                <w:szCs w:val="22"/>
              </w:rPr>
              <w:t>Минобрнауки</w:t>
            </w:r>
            <w:proofErr w:type="spellEnd"/>
            <w:r>
              <w:rPr>
                <w:rFonts w:ascii="Times New Roman" w:hAnsi="Times New Roman" w:cs="Times New Roman"/>
                <w:b w:val="0"/>
                <w:sz w:val="22"/>
                <w:szCs w:val="22"/>
              </w:rPr>
              <w:t xml:space="preserve"> России от 14.06.2013 № 464 </w:t>
            </w:r>
          </w:p>
          <w:p w:rsidR="008C24DC" w:rsidRPr="00CF52B1" w:rsidRDefault="008C24DC" w:rsidP="008C24DC">
            <w:pPr>
              <w:pStyle w:val="ConsPlusTitle"/>
              <w:widowControl/>
              <w:tabs>
                <w:tab w:val="left" w:pos="1080"/>
              </w:tabs>
              <w:rPr>
                <w:rFonts w:ascii="Times New Roman" w:hAnsi="Times New Roman" w:cs="Times New Roman"/>
                <w:b w:val="0"/>
                <w:sz w:val="22"/>
                <w:szCs w:val="22"/>
              </w:rPr>
            </w:pPr>
          </w:p>
          <w:p w:rsidR="008C24DC" w:rsidRPr="00CF52B1" w:rsidRDefault="008C24DC" w:rsidP="008C24DC">
            <w:pPr>
              <w:pStyle w:val="ConsPlusTitle"/>
              <w:widowControl/>
              <w:rPr>
                <w:rFonts w:ascii="Times New Roman" w:hAnsi="Times New Roman" w:cs="Times New Roman"/>
                <w:b w:val="0"/>
                <w:sz w:val="22"/>
                <w:szCs w:val="22"/>
              </w:rPr>
            </w:pPr>
          </w:p>
          <w:p w:rsidR="008C24DC" w:rsidRPr="00CF52B1" w:rsidRDefault="008C24DC" w:rsidP="008C24DC">
            <w:pPr>
              <w:pStyle w:val="ConsPlusTitle"/>
              <w:widowControl/>
              <w:rPr>
                <w:rFonts w:ascii="Times New Roman" w:hAnsi="Times New Roman" w:cs="Times New Roman"/>
                <w:b w:val="0"/>
                <w:sz w:val="22"/>
                <w:szCs w:val="22"/>
              </w:rPr>
            </w:pPr>
          </w:p>
          <w:p w:rsidR="008C24DC" w:rsidRPr="00CF52B1" w:rsidRDefault="008C24DC" w:rsidP="008C24DC">
            <w:pPr>
              <w:pStyle w:val="ConsPlusTitle"/>
              <w:widowControl/>
              <w:rPr>
                <w:rFonts w:ascii="Times New Roman" w:hAnsi="Times New Roman" w:cs="Times New Roman"/>
                <w:b w:val="0"/>
                <w:sz w:val="22"/>
                <w:szCs w:val="22"/>
              </w:rPr>
            </w:pPr>
          </w:p>
          <w:p w:rsidR="008C24DC" w:rsidRPr="00CF52B1" w:rsidRDefault="008C24DC" w:rsidP="008C24DC">
            <w:pPr>
              <w:pStyle w:val="ConsPlusTitle"/>
              <w:widowControl/>
              <w:rPr>
                <w:rFonts w:ascii="Times New Roman" w:hAnsi="Times New Roman" w:cs="Times New Roman"/>
                <w:b w:val="0"/>
                <w:sz w:val="22"/>
                <w:szCs w:val="22"/>
              </w:rPr>
            </w:pPr>
          </w:p>
          <w:p w:rsidR="008C24DC" w:rsidRPr="00CF52B1" w:rsidRDefault="008C24DC" w:rsidP="008C24DC">
            <w:pPr>
              <w:pStyle w:val="ConsPlusTitle"/>
              <w:widowControl/>
              <w:rPr>
                <w:rFonts w:ascii="Times New Roman" w:hAnsi="Times New Roman" w:cs="Times New Roman"/>
                <w:b w:val="0"/>
                <w:sz w:val="22"/>
                <w:szCs w:val="22"/>
              </w:rPr>
            </w:pPr>
          </w:p>
          <w:p w:rsidR="008C24DC" w:rsidRPr="00CF52B1" w:rsidRDefault="008C24DC" w:rsidP="008C24DC">
            <w:pPr>
              <w:pStyle w:val="ConsPlusTitle"/>
              <w:widowControl/>
              <w:rPr>
                <w:rFonts w:ascii="Times New Roman" w:hAnsi="Times New Roman" w:cs="Times New Roman"/>
                <w:b w:val="0"/>
                <w:sz w:val="22"/>
                <w:szCs w:val="22"/>
              </w:rPr>
            </w:pPr>
          </w:p>
          <w:p w:rsidR="008C24DC" w:rsidRPr="00CF52B1" w:rsidRDefault="008C24DC" w:rsidP="008C24DC">
            <w:pPr>
              <w:pStyle w:val="ConsPlusTitle"/>
              <w:widowControl/>
              <w:rPr>
                <w:rFonts w:ascii="Times New Roman" w:hAnsi="Times New Roman" w:cs="Times New Roman"/>
                <w:b w:val="0"/>
                <w:sz w:val="22"/>
                <w:szCs w:val="22"/>
              </w:rPr>
            </w:pPr>
          </w:p>
          <w:p w:rsidR="008C24DC" w:rsidRPr="00CF52B1" w:rsidRDefault="008C24DC" w:rsidP="008C24DC">
            <w:pPr>
              <w:pStyle w:val="ConsPlusTitle"/>
              <w:widowControl/>
              <w:rPr>
                <w:rFonts w:ascii="Times New Roman" w:hAnsi="Times New Roman" w:cs="Times New Roman"/>
                <w:b w:val="0"/>
                <w:sz w:val="22"/>
                <w:szCs w:val="22"/>
              </w:rPr>
            </w:pPr>
          </w:p>
          <w:p w:rsidR="008C24DC" w:rsidRPr="00CF52B1" w:rsidRDefault="008C24DC" w:rsidP="008C24DC">
            <w:pPr>
              <w:pStyle w:val="ConsPlusTitle"/>
              <w:widowControl/>
              <w:rPr>
                <w:rFonts w:ascii="Times New Roman" w:hAnsi="Times New Roman" w:cs="Times New Roman"/>
                <w:b w:val="0"/>
                <w:sz w:val="22"/>
                <w:szCs w:val="22"/>
              </w:rPr>
            </w:pPr>
          </w:p>
          <w:p w:rsidR="008C24DC" w:rsidRPr="00CF52B1" w:rsidRDefault="008C24DC" w:rsidP="008C24DC">
            <w:pPr>
              <w:pStyle w:val="ConsPlusTitle"/>
              <w:widowControl/>
              <w:rPr>
                <w:rFonts w:ascii="Times New Roman" w:hAnsi="Times New Roman" w:cs="Times New Roman"/>
                <w:b w:val="0"/>
                <w:sz w:val="22"/>
                <w:szCs w:val="22"/>
              </w:rPr>
            </w:pPr>
          </w:p>
          <w:p w:rsidR="008C24DC" w:rsidRPr="00CF52B1" w:rsidRDefault="008C24DC" w:rsidP="008C24DC">
            <w:pPr>
              <w:pStyle w:val="ConsPlusTitle"/>
              <w:widowControl/>
              <w:rPr>
                <w:rFonts w:ascii="Times New Roman" w:hAnsi="Times New Roman" w:cs="Times New Roman"/>
                <w:b w:val="0"/>
                <w:sz w:val="22"/>
                <w:szCs w:val="22"/>
              </w:rPr>
            </w:pPr>
          </w:p>
          <w:p w:rsidR="008C24DC" w:rsidRPr="00CF52B1" w:rsidRDefault="008C24DC" w:rsidP="008C24DC">
            <w:pPr>
              <w:pStyle w:val="ConsPlusTitle"/>
              <w:widowControl/>
              <w:rPr>
                <w:rFonts w:ascii="Times New Roman" w:hAnsi="Times New Roman" w:cs="Times New Roman"/>
                <w:b w:val="0"/>
                <w:sz w:val="22"/>
                <w:szCs w:val="22"/>
              </w:rPr>
            </w:pPr>
          </w:p>
          <w:p w:rsidR="008C24DC" w:rsidRPr="00CF52B1" w:rsidRDefault="008C24DC" w:rsidP="008C24DC">
            <w:pPr>
              <w:pStyle w:val="ConsPlusTitle"/>
              <w:widowControl/>
              <w:rPr>
                <w:rFonts w:ascii="Times New Roman" w:hAnsi="Times New Roman" w:cs="Times New Roman"/>
                <w:b w:val="0"/>
                <w:sz w:val="22"/>
                <w:szCs w:val="22"/>
              </w:rPr>
            </w:pPr>
          </w:p>
          <w:p w:rsidR="008C24DC" w:rsidRPr="00CF52B1" w:rsidRDefault="008C24DC" w:rsidP="008C24DC">
            <w:pPr>
              <w:pStyle w:val="ConsPlusTitle"/>
              <w:widowControl/>
              <w:rPr>
                <w:rFonts w:ascii="Times New Roman" w:hAnsi="Times New Roman" w:cs="Times New Roman"/>
                <w:b w:val="0"/>
                <w:sz w:val="22"/>
                <w:szCs w:val="22"/>
              </w:rPr>
            </w:pPr>
          </w:p>
          <w:p w:rsidR="008C24DC" w:rsidRPr="00CF52B1" w:rsidRDefault="008C24DC" w:rsidP="008C24DC">
            <w:pPr>
              <w:pStyle w:val="ConsPlusTitle"/>
              <w:widowControl/>
              <w:rPr>
                <w:rFonts w:ascii="Times New Roman" w:hAnsi="Times New Roman" w:cs="Times New Roman"/>
                <w:b w:val="0"/>
                <w:sz w:val="22"/>
                <w:szCs w:val="22"/>
              </w:rPr>
            </w:pPr>
          </w:p>
          <w:p w:rsidR="008C24DC" w:rsidRPr="00CF52B1" w:rsidRDefault="008C24DC" w:rsidP="008C24DC">
            <w:pPr>
              <w:pStyle w:val="ConsPlusTitle"/>
              <w:widowControl/>
              <w:rPr>
                <w:rFonts w:ascii="Times New Roman" w:hAnsi="Times New Roman" w:cs="Times New Roman"/>
                <w:b w:val="0"/>
                <w:sz w:val="22"/>
                <w:szCs w:val="22"/>
              </w:rPr>
            </w:pPr>
          </w:p>
          <w:p w:rsidR="008C24DC" w:rsidRPr="00CF52B1" w:rsidRDefault="008C24DC" w:rsidP="008C24DC">
            <w:pPr>
              <w:pStyle w:val="ConsPlusTitle"/>
              <w:widowControl/>
              <w:rPr>
                <w:rFonts w:ascii="Times New Roman" w:hAnsi="Times New Roman" w:cs="Times New Roman"/>
                <w:b w:val="0"/>
                <w:sz w:val="22"/>
                <w:szCs w:val="22"/>
              </w:rPr>
            </w:pPr>
          </w:p>
          <w:p w:rsidR="008C24DC" w:rsidRPr="00CF52B1" w:rsidRDefault="008C24DC" w:rsidP="008C24DC">
            <w:pPr>
              <w:pStyle w:val="ConsPlusTitle"/>
              <w:widowControl/>
              <w:rPr>
                <w:rFonts w:ascii="Times New Roman" w:hAnsi="Times New Roman" w:cs="Times New Roman"/>
                <w:b w:val="0"/>
                <w:sz w:val="22"/>
                <w:szCs w:val="22"/>
              </w:rPr>
            </w:pPr>
          </w:p>
          <w:p w:rsidR="008C24DC" w:rsidRPr="00CF52B1" w:rsidRDefault="008C24DC" w:rsidP="008C24DC">
            <w:pPr>
              <w:pStyle w:val="ConsPlusTitle"/>
              <w:widowControl/>
              <w:rPr>
                <w:rFonts w:ascii="Times New Roman" w:hAnsi="Times New Roman" w:cs="Times New Roman"/>
                <w:b w:val="0"/>
                <w:sz w:val="22"/>
                <w:szCs w:val="22"/>
              </w:rPr>
            </w:pPr>
          </w:p>
          <w:p w:rsidR="008C24DC" w:rsidRPr="00CF52B1" w:rsidRDefault="008C24DC" w:rsidP="008C24DC">
            <w:pPr>
              <w:pStyle w:val="ConsPlusTitle"/>
              <w:widowControl/>
              <w:rPr>
                <w:rFonts w:ascii="Times New Roman" w:hAnsi="Times New Roman" w:cs="Times New Roman"/>
                <w:b w:val="0"/>
                <w:sz w:val="22"/>
                <w:szCs w:val="22"/>
              </w:rPr>
            </w:pPr>
          </w:p>
          <w:p w:rsidR="008C24DC" w:rsidRPr="00CF52B1" w:rsidRDefault="008C24DC" w:rsidP="008C24DC">
            <w:pPr>
              <w:pStyle w:val="ConsPlusTitle"/>
              <w:widowControl/>
              <w:rPr>
                <w:rFonts w:ascii="Times New Roman" w:hAnsi="Times New Roman" w:cs="Times New Roman"/>
                <w:b w:val="0"/>
                <w:sz w:val="22"/>
                <w:szCs w:val="22"/>
              </w:rPr>
            </w:pPr>
          </w:p>
          <w:p w:rsidR="008C24DC" w:rsidRPr="00CF52B1" w:rsidRDefault="008C24DC" w:rsidP="008C24DC">
            <w:pPr>
              <w:pStyle w:val="ConsPlusTitle"/>
              <w:widowControl/>
              <w:rPr>
                <w:rFonts w:ascii="Times New Roman" w:hAnsi="Times New Roman" w:cs="Times New Roman"/>
                <w:b w:val="0"/>
                <w:sz w:val="22"/>
                <w:szCs w:val="22"/>
              </w:rPr>
            </w:pPr>
          </w:p>
          <w:p w:rsidR="008C24DC" w:rsidRPr="00CF52B1" w:rsidRDefault="008C24DC" w:rsidP="008C24DC">
            <w:pPr>
              <w:pStyle w:val="ConsPlusTitle"/>
              <w:widowControl/>
              <w:rPr>
                <w:rFonts w:ascii="Times New Roman" w:hAnsi="Times New Roman" w:cs="Times New Roman"/>
                <w:b w:val="0"/>
                <w:sz w:val="22"/>
                <w:szCs w:val="22"/>
              </w:rPr>
            </w:pPr>
          </w:p>
          <w:p w:rsidR="008C24DC" w:rsidRPr="00CF52B1" w:rsidRDefault="008C24DC" w:rsidP="008C24DC">
            <w:pPr>
              <w:pStyle w:val="ConsPlusTitle"/>
              <w:widowControl/>
              <w:rPr>
                <w:rFonts w:ascii="Times New Roman" w:hAnsi="Times New Roman" w:cs="Times New Roman"/>
                <w:b w:val="0"/>
                <w:sz w:val="22"/>
                <w:szCs w:val="22"/>
              </w:rPr>
            </w:pPr>
          </w:p>
          <w:p w:rsidR="008C24DC" w:rsidRPr="00CF52B1" w:rsidRDefault="008C24DC" w:rsidP="008C24DC">
            <w:pPr>
              <w:pStyle w:val="ConsPlusTitle"/>
              <w:widowControl/>
              <w:rPr>
                <w:rFonts w:ascii="Times New Roman" w:hAnsi="Times New Roman" w:cs="Times New Roman"/>
                <w:b w:val="0"/>
                <w:sz w:val="22"/>
                <w:szCs w:val="22"/>
              </w:rPr>
            </w:pPr>
          </w:p>
          <w:p w:rsidR="008C24DC" w:rsidRPr="00CF52B1" w:rsidRDefault="008C24DC" w:rsidP="008C24DC">
            <w:pPr>
              <w:pStyle w:val="ConsPlusTitle"/>
              <w:widowControl/>
              <w:rPr>
                <w:rFonts w:ascii="Times New Roman" w:hAnsi="Times New Roman" w:cs="Times New Roman"/>
                <w:b w:val="0"/>
                <w:sz w:val="22"/>
                <w:szCs w:val="22"/>
              </w:rPr>
            </w:pPr>
          </w:p>
          <w:p w:rsidR="008C24DC" w:rsidRPr="00CF52B1" w:rsidRDefault="008C24DC" w:rsidP="008C24DC">
            <w:pPr>
              <w:pStyle w:val="ConsPlusTitle"/>
              <w:widowControl/>
              <w:rPr>
                <w:rFonts w:ascii="Times New Roman" w:hAnsi="Times New Roman" w:cs="Times New Roman"/>
                <w:b w:val="0"/>
                <w:sz w:val="22"/>
                <w:szCs w:val="22"/>
              </w:rPr>
            </w:pPr>
          </w:p>
          <w:p w:rsidR="008C24DC" w:rsidRPr="00CF52B1" w:rsidRDefault="008C24DC" w:rsidP="008C24DC">
            <w:pPr>
              <w:pStyle w:val="ConsPlusTitle"/>
              <w:widowControl/>
              <w:rPr>
                <w:rFonts w:ascii="Times New Roman" w:hAnsi="Times New Roman" w:cs="Times New Roman"/>
                <w:b w:val="0"/>
                <w:sz w:val="22"/>
                <w:szCs w:val="22"/>
              </w:rPr>
            </w:pPr>
          </w:p>
        </w:tc>
      </w:tr>
      <w:tr w:rsidR="008C24DC" w:rsidRPr="00CF52B1" w:rsidTr="00B67DB2">
        <w:tc>
          <w:tcPr>
            <w:tcW w:w="817" w:type="dxa"/>
            <w:shd w:val="clear" w:color="auto" w:fill="auto"/>
          </w:tcPr>
          <w:p w:rsidR="008C24DC" w:rsidRPr="00CF52B1" w:rsidRDefault="008C24DC" w:rsidP="008C24DC">
            <w:pPr>
              <w:pStyle w:val="ConsPlusNormal"/>
              <w:numPr>
                <w:ilvl w:val="0"/>
                <w:numId w:val="28"/>
              </w:numPr>
              <w:rPr>
                <w:rFonts w:ascii="Times New Roman" w:hAnsi="Times New Roman" w:cs="Times New Roman"/>
                <w:sz w:val="22"/>
                <w:szCs w:val="22"/>
              </w:rPr>
            </w:pPr>
          </w:p>
        </w:tc>
        <w:tc>
          <w:tcPr>
            <w:tcW w:w="9356" w:type="dxa"/>
            <w:shd w:val="clear" w:color="auto" w:fill="auto"/>
          </w:tcPr>
          <w:p w:rsidR="008C24DC" w:rsidRDefault="008C24DC" w:rsidP="00A66C83">
            <w:pPr>
              <w:autoSpaceDE w:val="0"/>
              <w:autoSpaceDN w:val="0"/>
              <w:adjustRightInd w:val="0"/>
              <w:jc w:val="both"/>
              <w:rPr>
                <w:rFonts w:ascii="Times New Roman" w:hAnsi="Times New Roman"/>
                <w:b/>
              </w:rPr>
            </w:pPr>
            <w:r>
              <w:rPr>
                <w:rFonts w:ascii="Times New Roman" w:hAnsi="Times New Roman" w:cs="Times New Roman"/>
                <w:b/>
              </w:rPr>
              <w:t>Наличие</w:t>
            </w:r>
            <w:r w:rsidRPr="00C93A9A">
              <w:rPr>
                <w:rFonts w:ascii="Times New Roman" w:hAnsi="Times New Roman" w:cs="Times New Roman"/>
                <w:b/>
              </w:rPr>
              <w:t xml:space="preserve"> предварительной экспертной оценки последствий договора аренды </w:t>
            </w:r>
            <w:r>
              <w:rPr>
                <w:rFonts w:ascii="Times New Roman" w:hAnsi="Times New Roman" w:cs="Times New Roman"/>
                <w:b/>
                <w:bCs/>
              </w:rPr>
              <w:t>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r w:rsidRPr="00C93A9A">
              <w:rPr>
                <w:rFonts w:ascii="Times New Roman" w:hAnsi="Times New Roman" w:cs="Times New Roman"/>
                <w:b/>
              </w:rPr>
              <w:t xml:space="preserve"> при сдаче в аренду </w:t>
            </w:r>
            <w:r>
              <w:rPr>
                <w:rFonts w:ascii="Times New Roman" w:hAnsi="Times New Roman" w:cs="Times New Roman"/>
                <w:b/>
              </w:rPr>
              <w:t xml:space="preserve"> закрепленных за образовательной организацией объектов собственности</w:t>
            </w:r>
            <w:r w:rsidRPr="00C93A9A">
              <w:rPr>
                <w:rFonts w:ascii="Times New Roman" w:hAnsi="Times New Roman"/>
                <w:b/>
              </w:rPr>
              <w:t xml:space="preserve"> </w:t>
            </w:r>
          </w:p>
          <w:p w:rsidR="008C24DC" w:rsidRDefault="008C24DC" w:rsidP="00A66C83">
            <w:pPr>
              <w:autoSpaceDE w:val="0"/>
              <w:autoSpaceDN w:val="0"/>
              <w:adjustRightInd w:val="0"/>
              <w:jc w:val="both"/>
              <w:rPr>
                <w:rFonts w:ascii="Times New Roman" w:hAnsi="Times New Roman"/>
                <w:b/>
              </w:rPr>
            </w:pPr>
          </w:p>
          <w:p w:rsidR="008C24DC" w:rsidRPr="002336A2" w:rsidRDefault="008C24DC" w:rsidP="00A66C83">
            <w:pPr>
              <w:autoSpaceDE w:val="0"/>
              <w:autoSpaceDN w:val="0"/>
              <w:adjustRightInd w:val="0"/>
              <w:ind w:firstLine="540"/>
              <w:jc w:val="both"/>
              <w:rPr>
                <w:rFonts w:ascii="Times New Roman" w:hAnsi="Times New Roman" w:cs="Times New Roman"/>
              </w:rPr>
            </w:pPr>
            <w:r w:rsidRPr="002336A2">
              <w:rPr>
                <w:rFonts w:ascii="Times New Roman" w:hAnsi="Times New Roman" w:cs="Times New Roman"/>
              </w:rPr>
              <w:t>Договор аренды не может заключаться, если в результате проведенной оценки последствий его заключения установлена возможность ухудшения указанных условий</w:t>
            </w:r>
          </w:p>
        </w:tc>
        <w:tc>
          <w:tcPr>
            <w:tcW w:w="5528" w:type="dxa"/>
            <w:shd w:val="clear" w:color="auto" w:fill="auto"/>
          </w:tcPr>
          <w:p w:rsidR="008C24DC" w:rsidRDefault="008C24DC" w:rsidP="00627042">
            <w:pPr>
              <w:pStyle w:val="ConsPlusTitle"/>
              <w:widowControl/>
              <w:jc w:val="both"/>
              <w:rPr>
                <w:rFonts w:ascii="Times New Roman" w:hAnsi="Times New Roman" w:cs="Times New Roman"/>
                <w:b w:val="0"/>
                <w:sz w:val="22"/>
                <w:szCs w:val="22"/>
              </w:rPr>
            </w:pPr>
            <w:r w:rsidRPr="00CF52B1">
              <w:rPr>
                <w:rFonts w:ascii="Times New Roman" w:hAnsi="Times New Roman" w:cs="Times New Roman"/>
                <w:b w:val="0"/>
                <w:sz w:val="22"/>
                <w:szCs w:val="22"/>
              </w:rPr>
              <w:t>Ч. 4 ст. 13 Федерального закона от 24.07.1998 № 124-ФЗ «Об основных гарантиях прав ребенка в Российской Федерации»</w:t>
            </w:r>
            <w:r>
              <w:rPr>
                <w:rFonts w:ascii="Times New Roman" w:hAnsi="Times New Roman" w:cs="Times New Roman"/>
                <w:b w:val="0"/>
                <w:sz w:val="22"/>
                <w:szCs w:val="22"/>
              </w:rPr>
              <w:t xml:space="preserve"> </w:t>
            </w:r>
          </w:p>
          <w:p w:rsidR="008C24DC" w:rsidRPr="00CF52B1" w:rsidRDefault="008C24DC" w:rsidP="008C24DC">
            <w:pPr>
              <w:pStyle w:val="ConsPlusTitle"/>
              <w:widowControl/>
              <w:rPr>
                <w:rFonts w:ascii="Times New Roman" w:hAnsi="Times New Roman" w:cs="Times New Roman"/>
                <w:b w:val="0"/>
                <w:sz w:val="22"/>
                <w:szCs w:val="22"/>
              </w:rPr>
            </w:pPr>
          </w:p>
        </w:tc>
      </w:tr>
      <w:tr w:rsidR="008C24DC" w:rsidRPr="00CF52B1" w:rsidTr="00B67DB2">
        <w:tc>
          <w:tcPr>
            <w:tcW w:w="817" w:type="dxa"/>
            <w:shd w:val="clear" w:color="auto" w:fill="auto"/>
          </w:tcPr>
          <w:p w:rsidR="008C24DC" w:rsidRPr="00CF52B1" w:rsidRDefault="008C24DC" w:rsidP="008C24DC">
            <w:pPr>
              <w:pStyle w:val="ConsPlusNormal"/>
              <w:numPr>
                <w:ilvl w:val="0"/>
                <w:numId w:val="28"/>
              </w:numPr>
              <w:rPr>
                <w:rFonts w:ascii="Times New Roman" w:hAnsi="Times New Roman" w:cs="Times New Roman"/>
                <w:sz w:val="22"/>
                <w:szCs w:val="22"/>
              </w:rPr>
            </w:pPr>
          </w:p>
        </w:tc>
        <w:tc>
          <w:tcPr>
            <w:tcW w:w="9356" w:type="dxa"/>
            <w:shd w:val="clear" w:color="auto" w:fill="auto"/>
          </w:tcPr>
          <w:p w:rsidR="008C24DC" w:rsidRPr="00C93A9A" w:rsidRDefault="008C24DC" w:rsidP="008C24DC">
            <w:pPr>
              <w:autoSpaceDE w:val="0"/>
              <w:autoSpaceDN w:val="0"/>
              <w:adjustRightInd w:val="0"/>
              <w:jc w:val="both"/>
              <w:outlineLvl w:val="0"/>
              <w:rPr>
                <w:rFonts w:ascii="Times New Roman" w:hAnsi="Times New Roman" w:cs="Times New Roman"/>
                <w:b/>
              </w:rPr>
            </w:pPr>
            <w:r w:rsidRPr="00C93A9A">
              <w:rPr>
                <w:rFonts w:ascii="Times New Roman" w:hAnsi="Times New Roman"/>
                <w:b/>
              </w:rPr>
              <w:t>Соблюдение прав</w:t>
            </w:r>
            <w:r w:rsidRPr="00C93A9A">
              <w:rPr>
                <w:rFonts w:ascii="Times New Roman" w:hAnsi="Times New Roman" w:cs="Times New Roman"/>
                <w:b/>
              </w:rPr>
              <w:t xml:space="preserve"> в сфере образования родителей (законных представителей) несовершеннолетних обучающихся:</w:t>
            </w:r>
          </w:p>
          <w:p w:rsidR="008C24DC" w:rsidRDefault="008C24DC" w:rsidP="008C24DC">
            <w:pPr>
              <w:autoSpaceDE w:val="0"/>
              <w:autoSpaceDN w:val="0"/>
              <w:adjustRightInd w:val="0"/>
              <w:ind w:left="34" w:firstLine="567"/>
              <w:jc w:val="both"/>
              <w:rPr>
                <w:rFonts w:ascii="Times New Roman" w:hAnsi="Times New Roman" w:cs="Times New Roman"/>
              </w:rPr>
            </w:pPr>
            <w:r>
              <w:rPr>
                <w:rFonts w:ascii="Times New Roman" w:hAnsi="Times New Roman" w:cs="Times New Roman"/>
              </w:rPr>
              <w:t xml:space="preserve">1) </w:t>
            </w:r>
            <w:r w:rsidRPr="00AA0138">
              <w:rPr>
                <w:rFonts w:ascii="Times New Roman" w:hAnsi="Times New Roman" w:cs="Times New Roman"/>
                <w:i/>
              </w:rPr>
              <w:t xml:space="preserve">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r>
              <w:rPr>
                <w:rFonts w:ascii="Times New Roman" w:hAnsi="Times New Roman" w:cs="Times New Roman"/>
              </w:rPr>
              <w:t>2)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8C24DC" w:rsidRDefault="008C24DC" w:rsidP="008C24DC">
            <w:pPr>
              <w:autoSpaceDE w:val="0"/>
              <w:autoSpaceDN w:val="0"/>
              <w:adjustRightInd w:val="0"/>
              <w:ind w:left="34" w:firstLine="567"/>
              <w:jc w:val="both"/>
              <w:rPr>
                <w:rFonts w:ascii="Times New Roman" w:hAnsi="Times New Roman" w:cs="Times New Roman"/>
              </w:rPr>
            </w:pPr>
            <w:r>
              <w:rPr>
                <w:rFonts w:ascii="Times New Roman" w:hAnsi="Times New Roman" w:cs="Times New Roman"/>
              </w:rPr>
              <w:t xml:space="preserve">3) защищать права и законные интересы </w:t>
            </w:r>
            <w:proofErr w:type="gramStart"/>
            <w:r>
              <w:rPr>
                <w:rFonts w:ascii="Times New Roman" w:hAnsi="Times New Roman" w:cs="Times New Roman"/>
              </w:rPr>
              <w:t>обучающихся</w:t>
            </w:r>
            <w:proofErr w:type="gramEnd"/>
            <w:r>
              <w:rPr>
                <w:rFonts w:ascii="Times New Roman" w:hAnsi="Times New Roman" w:cs="Times New Roman"/>
              </w:rPr>
              <w:t>;</w:t>
            </w:r>
          </w:p>
          <w:p w:rsidR="008C24DC" w:rsidRDefault="008C24DC" w:rsidP="008C24DC">
            <w:pPr>
              <w:autoSpaceDE w:val="0"/>
              <w:autoSpaceDN w:val="0"/>
              <w:adjustRightInd w:val="0"/>
              <w:ind w:left="34" w:firstLine="567"/>
              <w:jc w:val="both"/>
              <w:rPr>
                <w:rFonts w:ascii="Times New Roman" w:hAnsi="Times New Roman" w:cs="Times New Roman"/>
              </w:rPr>
            </w:pPr>
            <w:r>
              <w:rPr>
                <w:rFonts w:ascii="Times New Roman" w:hAnsi="Times New Roman" w:cs="Times New Roman"/>
              </w:rPr>
              <w:t xml:space="preserve">4) получать информацию </w:t>
            </w:r>
            <w:proofErr w:type="gramStart"/>
            <w:r>
              <w:rPr>
                <w:rFonts w:ascii="Times New Roman" w:hAnsi="Times New Roman" w:cs="Times New Roman"/>
              </w:rPr>
              <w:t>о</w:t>
            </w:r>
            <w:proofErr w:type="gramEnd"/>
            <w:r>
              <w:rPr>
                <w:rFonts w:ascii="Times New Roman" w:hAnsi="Times New Roman" w:cs="Times New Roman"/>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8C24DC" w:rsidRDefault="008C24DC" w:rsidP="008C24DC">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5)  </w:t>
            </w:r>
            <w:r w:rsidRPr="00595A8B">
              <w:rPr>
                <w:rFonts w:ascii="Times New Roman" w:hAnsi="Times New Roman" w:cs="Times New Roman"/>
                <w:i/>
              </w:rPr>
              <w:t>принимать участие в управлении организацией, осуществляющей образовательную деятельность, в форме, определяемой уставом этой организации</w:t>
            </w:r>
            <w:r>
              <w:rPr>
                <w:rFonts w:ascii="Times New Roman" w:hAnsi="Times New Roman" w:cs="Times New Roman"/>
              </w:rPr>
              <w:t>;</w:t>
            </w:r>
          </w:p>
          <w:p w:rsidR="008C24DC" w:rsidRDefault="008C24DC" w:rsidP="008C24DC">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6)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w:t>
            </w:r>
            <w:r>
              <w:rPr>
                <w:rFonts w:ascii="Times New Roman" w:hAnsi="Times New Roman" w:cs="Times New Roman"/>
              </w:rPr>
              <w:lastRenderedPageBreak/>
              <w:t xml:space="preserve">несовершеннолетних обучающихся, дисциплинарных взысканий. </w:t>
            </w:r>
            <w:r w:rsidRPr="00C93A9A">
              <w:rPr>
                <w:rFonts w:ascii="Times New Roman" w:hAnsi="Times New Roman" w:cs="Times New Roman"/>
                <w:sz w:val="24"/>
              </w:rPr>
              <w:t xml:space="preserve">Такие обращения подлежат обязательному рассмотрению указанными органами </w:t>
            </w:r>
            <w:r>
              <w:rPr>
                <w:rFonts w:ascii="Times New Roman" w:hAnsi="Times New Roman" w:cs="Times New Roman"/>
              </w:rPr>
              <w:t>с привлечением обучающихся, родителей (законных представителей) несовершеннолетних обучающихся</w:t>
            </w:r>
          </w:p>
          <w:p w:rsidR="008C24DC" w:rsidRPr="00D566E5" w:rsidRDefault="008C24DC" w:rsidP="008C24DC">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7) </w:t>
            </w:r>
            <w:r w:rsidRPr="00595A8B">
              <w:rPr>
                <w:rFonts w:ascii="Times New Roman" w:hAnsi="Times New Roman" w:cs="Times New Roman"/>
                <w:i/>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tc>
        <w:tc>
          <w:tcPr>
            <w:tcW w:w="5528" w:type="dxa"/>
            <w:shd w:val="clear" w:color="auto" w:fill="auto"/>
          </w:tcPr>
          <w:p w:rsidR="008C24DC" w:rsidRDefault="008C24DC" w:rsidP="00627042">
            <w:pPr>
              <w:pStyle w:val="ConsPlusTitle"/>
              <w:widowControl/>
              <w:jc w:val="both"/>
              <w:rPr>
                <w:rFonts w:ascii="Times New Roman" w:hAnsi="Times New Roman" w:cs="Times New Roman"/>
                <w:b w:val="0"/>
                <w:sz w:val="22"/>
                <w:szCs w:val="22"/>
              </w:rPr>
            </w:pPr>
            <w:r>
              <w:rPr>
                <w:rFonts w:ascii="Times New Roman" w:hAnsi="Times New Roman" w:cs="Times New Roman"/>
                <w:b w:val="0"/>
                <w:sz w:val="22"/>
                <w:szCs w:val="22"/>
              </w:rPr>
              <w:lastRenderedPageBreak/>
              <w:t>Ч. 3 ст. 25, ст. 44, 45</w:t>
            </w:r>
            <w:r w:rsidRPr="00CF508E">
              <w:rPr>
                <w:rFonts w:ascii="Times New Roman" w:hAnsi="Times New Roman" w:cs="Times New Roman"/>
                <w:b w:val="0"/>
                <w:sz w:val="22"/>
                <w:szCs w:val="22"/>
              </w:rPr>
              <w:t xml:space="preserve">  Федерального закона от 29.12.2012 № 273-ФЗ «Об образовании в Российской Федерации»</w:t>
            </w:r>
            <w:r>
              <w:rPr>
                <w:rFonts w:ascii="Times New Roman" w:hAnsi="Times New Roman" w:cs="Times New Roman"/>
                <w:b w:val="0"/>
                <w:sz w:val="22"/>
                <w:szCs w:val="22"/>
              </w:rPr>
              <w:t xml:space="preserve"> </w:t>
            </w:r>
          </w:p>
          <w:p w:rsidR="008C24DC" w:rsidRDefault="008C24DC" w:rsidP="00627042">
            <w:pPr>
              <w:pStyle w:val="ConsPlusTitle"/>
              <w:widowControl/>
              <w:jc w:val="both"/>
              <w:rPr>
                <w:rFonts w:ascii="Times New Roman" w:hAnsi="Times New Roman" w:cs="Times New Roman"/>
                <w:b w:val="0"/>
                <w:sz w:val="22"/>
                <w:szCs w:val="22"/>
              </w:rPr>
            </w:pPr>
          </w:p>
          <w:p w:rsidR="008C24DC" w:rsidRPr="00CF508E" w:rsidRDefault="008C24DC" w:rsidP="008C24DC">
            <w:pPr>
              <w:pStyle w:val="ConsPlusTitle"/>
              <w:widowControl/>
              <w:rPr>
                <w:rFonts w:ascii="Times New Roman" w:hAnsi="Times New Roman" w:cs="Times New Roman"/>
                <w:b w:val="0"/>
                <w:sz w:val="22"/>
                <w:szCs w:val="22"/>
              </w:rPr>
            </w:pPr>
          </w:p>
        </w:tc>
      </w:tr>
      <w:tr w:rsidR="008C24DC" w:rsidRPr="00CF52B1" w:rsidTr="00B67DB2">
        <w:tc>
          <w:tcPr>
            <w:tcW w:w="817" w:type="dxa"/>
            <w:shd w:val="clear" w:color="auto" w:fill="auto"/>
          </w:tcPr>
          <w:p w:rsidR="008C24DC" w:rsidRPr="00CF52B1" w:rsidRDefault="008C24DC" w:rsidP="008C24DC">
            <w:pPr>
              <w:pStyle w:val="ConsPlusNormal"/>
              <w:numPr>
                <w:ilvl w:val="0"/>
                <w:numId w:val="28"/>
              </w:numPr>
              <w:rPr>
                <w:rFonts w:ascii="Times New Roman" w:hAnsi="Times New Roman" w:cs="Times New Roman"/>
                <w:sz w:val="22"/>
                <w:szCs w:val="22"/>
              </w:rPr>
            </w:pPr>
          </w:p>
        </w:tc>
        <w:tc>
          <w:tcPr>
            <w:tcW w:w="9356" w:type="dxa"/>
            <w:shd w:val="clear" w:color="auto" w:fill="auto"/>
          </w:tcPr>
          <w:p w:rsidR="008C24DC" w:rsidRPr="00C93A9A" w:rsidRDefault="008C24DC" w:rsidP="008C24DC">
            <w:pPr>
              <w:pStyle w:val="ConsPlusNormal"/>
              <w:ind w:firstLine="0"/>
              <w:rPr>
                <w:rFonts w:ascii="Times New Roman" w:hAnsi="Times New Roman"/>
                <w:b/>
                <w:sz w:val="22"/>
                <w:szCs w:val="22"/>
              </w:rPr>
            </w:pPr>
            <w:r w:rsidRPr="00C93A9A">
              <w:rPr>
                <w:rFonts w:ascii="Times New Roman" w:hAnsi="Times New Roman"/>
                <w:b/>
                <w:sz w:val="22"/>
                <w:szCs w:val="22"/>
              </w:rPr>
              <w:t xml:space="preserve">Соблюдение </w:t>
            </w:r>
            <w:r w:rsidRPr="00A66C83">
              <w:rPr>
                <w:rFonts w:ascii="Times New Roman" w:hAnsi="Times New Roman"/>
                <w:b/>
                <w:sz w:val="22"/>
                <w:szCs w:val="22"/>
              </w:rPr>
              <w:t>академических</w:t>
            </w:r>
            <w:r w:rsidRPr="00C93A9A">
              <w:rPr>
                <w:rFonts w:ascii="Times New Roman" w:hAnsi="Times New Roman"/>
                <w:b/>
                <w:sz w:val="22"/>
                <w:szCs w:val="22"/>
              </w:rPr>
              <w:t xml:space="preserve"> прав и свобод педагогических работников П</w:t>
            </w:r>
            <w:r>
              <w:rPr>
                <w:rFonts w:ascii="Times New Roman" w:hAnsi="Times New Roman"/>
                <w:b/>
                <w:sz w:val="22"/>
                <w:szCs w:val="22"/>
              </w:rPr>
              <w:t>О</w:t>
            </w:r>
            <w:r w:rsidRPr="00C93A9A">
              <w:rPr>
                <w:rFonts w:ascii="Times New Roman" w:hAnsi="Times New Roman"/>
                <w:b/>
                <w:sz w:val="22"/>
                <w:szCs w:val="22"/>
              </w:rPr>
              <w:t>О:</w:t>
            </w:r>
          </w:p>
          <w:p w:rsidR="008C24DC" w:rsidRPr="00D22662" w:rsidRDefault="008C24DC" w:rsidP="008C24DC">
            <w:pPr>
              <w:autoSpaceDE w:val="0"/>
              <w:autoSpaceDN w:val="0"/>
              <w:adjustRightInd w:val="0"/>
              <w:ind w:firstLine="540"/>
              <w:jc w:val="both"/>
              <w:rPr>
                <w:rFonts w:ascii="Times New Roman" w:hAnsi="Times New Roman" w:cs="Times New Roman"/>
              </w:rPr>
            </w:pPr>
            <w:r w:rsidRPr="00D22662">
              <w:rPr>
                <w:rFonts w:ascii="Times New Roman" w:hAnsi="Times New Roman" w:cs="Times New Roman"/>
              </w:rPr>
              <w:t>1) свобода преподавания, свободное выражение своего мнения, свобода от вмешательства в профессиональную деятельность;</w:t>
            </w:r>
          </w:p>
          <w:p w:rsidR="008C24DC" w:rsidRPr="00D22662" w:rsidRDefault="008C24DC" w:rsidP="008C24DC">
            <w:pPr>
              <w:autoSpaceDE w:val="0"/>
              <w:autoSpaceDN w:val="0"/>
              <w:adjustRightInd w:val="0"/>
              <w:ind w:firstLine="540"/>
              <w:jc w:val="both"/>
              <w:rPr>
                <w:rFonts w:ascii="Times New Roman" w:hAnsi="Times New Roman" w:cs="Times New Roman"/>
              </w:rPr>
            </w:pPr>
            <w:r w:rsidRPr="00D22662">
              <w:rPr>
                <w:rFonts w:ascii="Times New Roman" w:hAnsi="Times New Roman" w:cs="Times New Roman"/>
              </w:rPr>
              <w:t>2) свобода выбора и использования педагогически обоснованных форм, средств, методов обучения и воспитания;</w:t>
            </w:r>
          </w:p>
          <w:p w:rsidR="008C24DC" w:rsidRPr="00D22662" w:rsidRDefault="008C24DC" w:rsidP="008C24DC">
            <w:pPr>
              <w:autoSpaceDE w:val="0"/>
              <w:autoSpaceDN w:val="0"/>
              <w:adjustRightInd w:val="0"/>
              <w:ind w:firstLine="540"/>
              <w:jc w:val="both"/>
              <w:rPr>
                <w:rFonts w:ascii="Times New Roman" w:hAnsi="Times New Roman" w:cs="Times New Roman"/>
              </w:rPr>
            </w:pPr>
            <w:r w:rsidRPr="00D22662">
              <w:rPr>
                <w:rFonts w:ascii="Times New Roman" w:hAnsi="Times New Roman" w:cs="Times New Roman"/>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C24DC" w:rsidRDefault="008C24DC" w:rsidP="008C24DC">
            <w:pPr>
              <w:autoSpaceDE w:val="0"/>
              <w:autoSpaceDN w:val="0"/>
              <w:adjustRightInd w:val="0"/>
              <w:ind w:firstLine="540"/>
              <w:jc w:val="both"/>
              <w:rPr>
                <w:rFonts w:ascii="Times New Roman" w:hAnsi="Times New Roman" w:cs="Times New Roman"/>
              </w:rPr>
            </w:pPr>
            <w:r w:rsidRPr="00D22662">
              <w:rPr>
                <w:rFonts w:ascii="Times New Roman" w:hAnsi="Times New Roman" w:cs="Times New Roman"/>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C24DC" w:rsidRPr="00D22662" w:rsidRDefault="008C24DC" w:rsidP="008C24DC">
            <w:pPr>
              <w:autoSpaceDE w:val="0"/>
              <w:autoSpaceDN w:val="0"/>
              <w:adjustRightInd w:val="0"/>
              <w:ind w:firstLine="540"/>
              <w:jc w:val="both"/>
              <w:rPr>
                <w:rFonts w:ascii="Times New Roman" w:hAnsi="Times New Roman" w:cs="Times New Roman"/>
              </w:rPr>
            </w:pPr>
            <w:r w:rsidRPr="00D22662">
              <w:rPr>
                <w:rFonts w:ascii="Times New Roman" w:hAnsi="Times New Roman" w:cs="Times New Roman"/>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C24DC" w:rsidRPr="00D22662" w:rsidRDefault="008C24DC" w:rsidP="008C24DC">
            <w:pPr>
              <w:autoSpaceDE w:val="0"/>
              <w:autoSpaceDN w:val="0"/>
              <w:adjustRightInd w:val="0"/>
              <w:ind w:firstLine="540"/>
              <w:jc w:val="both"/>
              <w:rPr>
                <w:rFonts w:ascii="Times New Roman" w:hAnsi="Times New Roman" w:cs="Times New Roman"/>
              </w:rPr>
            </w:pPr>
            <w:r w:rsidRPr="00D22662">
              <w:rPr>
                <w:rFonts w:ascii="Times New Roman" w:hAnsi="Times New Roman" w:cs="Times New Roman"/>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C24DC" w:rsidRPr="00D22662" w:rsidRDefault="008C24DC" w:rsidP="008C24DC">
            <w:pPr>
              <w:autoSpaceDE w:val="0"/>
              <w:autoSpaceDN w:val="0"/>
              <w:adjustRightInd w:val="0"/>
              <w:ind w:firstLine="540"/>
              <w:jc w:val="both"/>
              <w:rPr>
                <w:rFonts w:ascii="Times New Roman" w:hAnsi="Times New Roman" w:cs="Times New Roman"/>
              </w:rPr>
            </w:pPr>
            <w:proofErr w:type="gramStart"/>
            <w:r w:rsidRPr="00D22662">
              <w:rPr>
                <w:rFonts w:ascii="Times New Roman" w:hAnsi="Times New Roman" w:cs="Times New Roman"/>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8C24DC" w:rsidRPr="00D22662" w:rsidRDefault="008C24DC" w:rsidP="008C24DC">
            <w:pPr>
              <w:autoSpaceDE w:val="0"/>
              <w:autoSpaceDN w:val="0"/>
              <w:adjustRightInd w:val="0"/>
              <w:ind w:firstLine="540"/>
              <w:jc w:val="both"/>
              <w:rPr>
                <w:rFonts w:ascii="Times New Roman" w:hAnsi="Times New Roman" w:cs="Times New Roman"/>
              </w:rPr>
            </w:pPr>
            <w:r w:rsidRPr="00D22662">
              <w:rPr>
                <w:rFonts w:ascii="Times New Roman" w:hAnsi="Times New Roman" w:cs="Times New Roman"/>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8C24DC" w:rsidRPr="00D22662" w:rsidRDefault="008C24DC" w:rsidP="008C24DC">
            <w:pPr>
              <w:autoSpaceDE w:val="0"/>
              <w:autoSpaceDN w:val="0"/>
              <w:adjustRightInd w:val="0"/>
              <w:ind w:firstLine="540"/>
              <w:jc w:val="both"/>
              <w:rPr>
                <w:rFonts w:ascii="Times New Roman" w:hAnsi="Times New Roman" w:cs="Times New Roman"/>
              </w:rPr>
            </w:pPr>
            <w:r w:rsidRPr="00D22662">
              <w:rPr>
                <w:rFonts w:ascii="Times New Roman" w:hAnsi="Times New Roman" w:cs="Times New Roman"/>
              </w:rPr>
              <w:t xml:space="preserve">9) </w:t>
            </w:r>
            <w:r w:rsidRPr="00595A8B">
              <w:rPr>
                <w:rFonts w:ascii="Times New Roman" w:hAnsi="Times New Roman" w:cs="Times New Roman"/>
                <w:i/>
              </w:rPr>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r w:rsidRPr="00D22662">
              <w:rPr>
                <w:rFonts w:ascii="Times New Roman" w:hAnsi="Times New Roman" w:cs="Times New Roman"/>
              </w:rPr>
              <w:t>;</w:t>
            </w:r>
          </w:p>
          <w:p w:rsidR="008C24DC" w:rsidRPr="00D22662" w:rsidRDefault="008C24DC" w:rsidP="008C24DC">
            <w:pPr>
              <w:autoSpaceDE w:val="0"/>
              <w:autoSpaceDN w:val="0"/>
              <w:adjustRightInd w:val="0"/>
              <w:ind w:firstLine="540"/>
              <w:jc w:val="both"/>
              <w:rPr>
                <w:rFonts w:ascii="Times New Roman" w:hAnsi="Times New Roman" w:cs="Times New Roman"/>
              </w:rPr>
            </w:pPr>
            <w:r w:rsidRPr="00D22662">
              <w:rPr>
                <w:rFonts w:ascii="Times New Roman" w:hAnsi="Times New Roman" w:cs="Times New Roman"/>
              </w:rPr>
              <w:t xml:space="preserve">10) право на участие в обсуждении вопросов, относящихся к деятельности </w:t>
            </w:r>
            <w:r w:rsidRPr="00D22662">
              <w:rPr>
                <w:rFonts w:ascii="Times New Roman" w:hAnsi="Times New Roman" w:cs="Times New Roman"/>
              </w:rPr>
              <w:lastRenderedPageBreak/>
              <w:t>образовательной организации, в том числе через органы управления и общественные организации;</w:t>
            </w:r>
          </w:p>
          <w:p w:rsidR="008C24DC" w:rsidRPr="00D22662" w:rsidRDefault="008C24DC" w:rsidP="008C24DC">
            <w:pPr>
              <w:autoSpaceDE w:val="0"/>
              <w:autoSpaceDN w:val="0"/>
              <w:adjustRightInd w:val="0"/>
              <w:ind w:firstLine="540"/>
              <w:jc w:val="both"/>
              <w:rPr>
                <w:rFonts w:ascii="Times New Roman" w:hAnsi="Times New Roman" w:cs="Times New Roman"/>
              </w:rPr>
            </w:pPr>
            <w:r w:rsidRPr="00D22662">
              <w:rPr>
                <w:rFonts w:ascii="Times New Roman" w:hAnsi="Times New Roman" w:cs="Times New Roman"/>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8C24DC" w:rsidRPr="00D22662" w:rsidRDefault="008C24DC" w:rsidP="008C24DC">
            <w:pPr>
              <w:autoSpaceDE w:val="0"/>
              <w:autoSpaceDN w:val="0"/>
              <w:adjustRightInd w:val="0"/>
              <w:ind w:firstLine="540"/>
              <w:jc w:val="both"/>
              <w:rPr>
                <w:rFonts w:ascii="Times New Roman" w:hAnsi="Times New Roman" w:cs="Times New Roman"/>
              </w:rPr>
            </w:pPr>
            <w:r w:rsidRPr="00D22662">
              <w:rPr>
                <w:rFonts w:ascii="Times New Roman" w:hAnsi="Times New Roman" w:cs="Times New Roman"/>
              </w:rPr>
              <w:t xml:space="preserve">12) </w:t>
            </w:r>
            <w:r w:rsidRPr="00595A8B">
              <w:rPr>
                <w:rFonts w:ascii="Times New Roman" w:hAnsi="Times New Roman" w:cs="Times New Roman"/>
                <w:i/>
              </w:rPr>
              <w:t>право на обращение в комиссию по урегулированию споров между участниками образовательных отношений</w:t>
            </w:r>
            <w:r w:rsidRPr="00D22662">
              <w:rPr>
                <w:rFonts w:ascii="Times New Roman" w:hAnsi="Times New Roman" w:cs="Times New Roman"/>
              </w:rPr>
              <w:t>;</w:t>
            </w:r>
          </w:p>
          <w:p w:rsidR="008C24DC" w:rsidRPr="004A51BA" w:rsidRDefault="008C24DC" w:rsidP="008C24DC">
            <w:pPr>
              <w:autoSpaceDE w:val="0"/>
              <w:autoSpaceDN w:val="0"/>
              <w:adjustRightInd w:val="0"/>
              <w:ind w:firstLine="540"/>
              <w:jc w:val="both"/>
              <w:rPr>
                <w:rFonts w:ascii="Times New Roman" w:hAnsi="Times New Roman" w:cs="Times New Roman"/>
                <w:color w:val="FF0000"/>
              </w:rPr>
            </w:pPr>
            <w:r w:rsidRPr="00D22662">
              <w:rPr>
                <w:rFonts w:ascii="Times New Roman" w:hAnsi="Times New Roman" w:cs="Times New Roman"/>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tc>
        <w:tc>
          <w:tcPr>
            <w:tcW w:w="5528" w:type="dxa"/>
            <w:shd w:val="clear" w:color="auto" w:fill="auto"/>
          </w:tcPr>
          <w:p w:rsidR="008C24DC" w:rsidRDefault="008C24DC" w:rsidP="00627042">
            <w:pPr>
              <w:pStyle w:val="ConsPlusTitle"/>
              <w:widowControl/>
              <w:jc w:val="both"/>
              <w:rPr>
                <w:rFonts w:ascii="Times New Roman" w:hAnsi="Times New Roman" w:cs="Times New Roman"/>
                <w:b w:val="0"/>
                <w:sz w:val="22"/>
                <w:szCs w:val="22"/>
              </w:rPr>
            </w:pPr>
            <w:r w:rsidRPr="00CF508E">
              <w:rPr>
                <w:rFonts w:ascii="Times New Roman" w:hAnsi="Times New Roman" w:cs="Times New Roman"/>
                <w:b w:val="0"/>
                <w:sz w:val="22"/>
                <w:szCs w:val="22"/>
              </w:rPr>
              <w:lastRenderedPageBreak/>
              <w:t>Ч. 3 ст. 47  Федерального закона от 29.12.2012 № 273-ФЗ «Об образовании в Российской Федерации»</w:t>
            </w:r>
            <w:r>
              <w:rPr>
                <w:rFonts w:ascii="Times New Roman" w:hAnsi="Times New Roman" w:cs="Times New Roman"/>
                <w:b w:val="0"/>
                <w:sz w:val="22"/>
                <w:szCs w:val="22"/>
              </w:rPr>
              <w:t xml:space="preserve"> (ред. от 21.07.2014)</w:t>
            </w:r>
          </w:p>
          <w:p w:rsidR="008C24DC" w:rsidRDefault="008C24DC" w:rsidP="00627042">
            <w:pPr>
              <w:pStyle w:val="ConsPlusTitle"/>
              <w:widowControl/>
              <w:jc w:val="both"/>
              <w:rPr>
                <w:rFonts w:ascii="Times New Roman" w:hAnsi="Times New Roman" w:cs="Times New Roman"/>
                <w:b w:val="0"/>
                <w:sz w:val="22"/>
                <w:szCs w:val="22"/>
              </w:rPr>
            </w:pPr>
          </w:p>
          <w:p w:rsidR="008C24DC" w:rsidRPr="00032C9C" w:rsidRDefault="008C24DC" w:rsidP="00627042">
            <w:pPr>
              <w:autoSpaceDE w:val="0"/>
              <w:autoSpaceDN w:val="0"/>
              <w:adjustRightInd w:val="0"/>
              <w:jc w:val="both"/>
              <w:rPr>
                <w:rFonts w:ascii="Times New Roman" w:hAnsi="Times New Roman" w:cs="Times New Roman"/>
              </w:rPr>
            </w:pPr>
            <w:r>
              <w:rPr>
                <w:rFonts w:ascii="Times New Roman" w:hAnsi="Times New Roman" w:cs="Times New Roman"/>
              </w:rPr>
              <w:t xml:space="preserve">Приказ </w:t>
            </w:r>
            <w:proofErr w:type="spellStart"/>
            <w:r>
              <w:rPr>
                <w:rFonts w:ascii="Times New Roman" w:hAnsi="Times New Roman" w:cs="Times New Roman"/>
              </w:rPr>
              <w:t>Минобрнауки</w:t>
            </w:r>
            <w:proofErr w:type="spellEnd"/>
            <w:r>
              <w:rPr>
                <w:rFonts w:ascii="Times New Roman" w:hAnsi="Times New Roman" w:cs="Times New Roman"/>
              </w:rPr>
              <w:t xml:space="preserve"> России от 09.01.2014 N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w:t>
            </w:r>
            <w:r w:rsidRPr="00032C9C">
              <w:rPr>
                <w:rFonts w:ascii="Times New Roman" w:hAnsi="Times New Roman" w:cs="Times New Roman"/>
              </w:rPr>
              <w:t>образовательных программ"</w:t>
            </w:r>
          </w:p>
          <w:p w:rsidR="008C24DC" w:rsidRPr="00032C9C" w:rsidRDefault="008C24DC" w:rsidP="00627042">
            <w:pPr>
              <w:autoSpaceDE w:val="0"/>
              <w:autoSpaceDN w:val="0"/>
              <w:adjustRightInd w:val="0"/>
              <w:jc w:val="both"/>
              <w:rPr>
                <w:rFonts w:ascii="Times New Roman" w:hAnsi="Times New Roman" w:cs="Times New Roman"/>
              </w:rPr>
            </w:pPr>
          </w:p>
          <w:p w:rsidR="008C24DC" w:rsidRPr="00032C9C" w:rsidRDefault="008C24DC" w:rsidP="00627042">
            <w:pPr>
              <w:autoSpaceDE w:val="0"/>
              <w:autoSpaceDN w:val="0"/>
              <w:adjustRightInd w:val="0"/>
              <w:jc w:val="both"/>
              <w:rPr>
                <w:rFonts w:ascii="Times New Roman" w:hAnsi="Times New Roman" w:cs="Times New Roman"/>
                <w:i/>
              </w:rPr>
            </w:pPr>
            <w:r w:rsidRPr="00032C9C">
              <w:rPr>
                <w:rFonts w:ascii="Times New Roman" w:hAnsi="Times New Roman" w:cs="Times New Roman"/>
                <w:i/>
              </w:rPr>
              <w:t xml:space="preserve">Приказ </w:t>
            </w:r>
            <w:proofErr w:type="spellStart"/>
            <w:r w:rsidRPr="00032C9C">
              <w:rPr>
                <w:rFonts w:ascii="Times New Roman" w:hAnsi="Times New Roman" w:cs="Times New Roman"/>
                <w:i/>
              </w:rPr>
              <w:t>Минобрнауки</w:t>
            </w:r>
            <w:proofErr w:type="spellEnd"/>
            <w:r w:rsidRPr="00032C9C">
              <w:rPr>
                <w:rFonts w:ascii="Times New Roman" w:hAnsi="Times New Roman" w:cs="Times New Roman"/>
                <w:i/>
              </w:rPr>
              <w:t xml:space="preserve"> России от 07.04.2014 N 276 "Об утверждении Порядка проведения аттестации педагогических работников организаций, осуществляющих образовательную деятельность"</w:t>
            </w:r>
          </w:p>
          <w:p w:rsidR="008C24DC" w:rsidRPr="00032C9C" w:rsidRDefault="008C24DC" w:rsidP="00627042">
            <w:pPr>
              <w:autoSpaceDE w:val="0"/>
              <w:autoSpaceDN w:val="0"/>
              <w:adjustRightInd w:val="0"/>
              <w:jc w:val="both"/>
              <w:rPr>
                <w:rFonts w:ascii="Times New Roman" w:hAnsi="Times New Roman" w:cs="Times New Roman"/>
                <w:i/>
              </w:rPr>
            </w:pPr>
          </w:p>
          <w:p w:rsidR="008C24DC" w:rsidRPr="00032C9C" w:rsidRDefault="008C24DC" w:rsidP="00627042">
            <w:pPr>
              <w:autoSpaceDE w:val="0"/>
              <w:autoSpaceDN w:val="0"/>
              <w:adjustRightInd w:val="0"/>
              <w:ind w:left="34"/>
              <w:jc w:val="both"/>
              <w:rPr>
                <w:rFonts w:ascii="Times New Roman" w:hAnsi="Times New Roman" w:cs="Times New Roman"/>
                <w:bCs/>
                <w:i/>
                <w:iCs/>
              </w:rPr>
            </w:pPr>
            <w:r w:rsidRPr="00032C9C">
              <w:rPr>
                <w:rFonts w:ascii="Times New Roman" w:hAnsi="Times New Roman" w:cs="Times New Roman"/>
                <w:bCs/>
                <w:i/>
                <w:iCs/>
              </w:rPr>
              <w:t xml:space="preserve">Письмо&gt; </w:t>
            </w:r>
            <w:proofErr w:type="spellStart"/>
            <w:r w:rsidRPr="00032C9C">
              <w:rPr>
                <w:rFonts w:ascii="Times New Roman" w:hAnsi="Times New Roman" w:cs="Times New Roman"/>
                <w:bCs/>
                <w:i/>
                <w:iCs/>
              </w:rPr>
              <w:t>Минобрнауки</w:t>
            </w:r>
            <w:proofErr w:type="spellEnd"/>
            <w:r w:rsidRPr="00032C9C">
              <w:rPr>
                <w:rFonts w:ascii="Times New Roman" w:hAnsi="Times New Roman" w:cs="Times New Roman"/>
                <w:bCs/>
                <w:i/>
                <w:iCs/>
              </w:rPr>
              <w:t xml:space="preserve"> России N 08-1933, Профсоюза работников народного образования и науки РФ N 505 от 03.12.2014</w:t>
            </w:r>
          </w:p>
          <w:p w:rsidR="008C24DC" w:rsidRPr="00032C9C" w:rsidRDefault="008C24DC" w:rsidP="00627042">
            <w:pPr>
              <w:autoSpaceDE w:val="0"/>
              <w:autoSpaceDN w:val="0"/>
              <w:adjustRightInd w:val="0"/>
              <w:ind w:left="34"/>
              <w:jc w:val="both"/>
              <w:rPr>
                <w:rFonts w:ascii="Times New Roman" w:hAnsi="Times New Roman" w:cs="Times New Roman"/>
                <w:bCs/>
                <w:i/>
                <w:iCs/>
              </w:rPr>
            </w:pPr>
            <w:r w:rsidRPr="00032C9C">
              <w:rPr>
                <w:rFonts w:ascii="Times New Roman" w:hAnsi="Times New Roman" w:cs="Times New Roman"/>
                <w:bCs/>
                <w:i/>
                <w:iCs/>
              </w:rPr>
              <w:t xml:space="preserve">&lt;О направлении Разъяснений по применению Порядка проведения аттестации педагогических работников организаций, осуществляющих образовательную деятельность, утв. Приказом </w:t>
            </w:r>
            <w:proofErr w:type="spellStart"/>
            <w:r w:rsidRPr="00032C9C">
              <w:rPr>
                <w:rFonts w:ascii="Times New Roman" w:hAnsi="Times New Roman" w:cs="Times New Roman"/>
                <w:bCs/>
                <w:i/>
                <w:iCs/>
              </w:rPr>
              <w:t>Минобрнауки</w:t>
            </w:r>
            <w:proofErr w:type="spellEnd"/>
            <w:r w:rsidRPr="00032C9C">
              <w:rPr>
                <w:rFonts w:ascii="Times New Roman" w:hAnsi="Times New Roman" w:cs="Times New Roman"/>
                <w:bCs/>
                <w:i/>
                <w:iCs/>
              </w:rPr>
              <w:t xml:space="preserve"> России от 07.04.2014 N 276</w:t>
            </w:r>
          </w:p>
          <w:p w:rsidR="008C24DC" w:rsidRPr="00032C9C" w:rsidRDefault="008C24DC" w:rsidP="00627042">
            <w:pPr>
              <w:autoSpaceDE w:val="0"/>
              <w:autoSpaceDN w:val="0"/>
              <w:adjustRightInd w:val="0"/>
              <w:jc w:val="both"/>
              <w:rPr>
                <w:rFonts w:ascii="Times New Roman" w:hAnsi="Times New Roman" w:cs="Times New Roman"/>
                <w:i/>
              </w:rPr>
            </w:pPr>
          </w:p>
          <w:p w:rsidR="008C24DC" w:rsidRPr="00032C9C" w:rsidRDefault="008C24DC" w:rsidP="00627042">
            <w:pPr>
              <w:autoSpaceDE w:val="0"/>
              <w:autoSpaceDN w:val="0"/>
              <w:adjustRightInd w:val="0"/>
              <w:jc w:val="both"/>
              <w:rPr>
                <w:rFonts w:ascii="Times New Roman" w:hAnsi="Times New Roman" w:cs="Times New Roman"/>
                <w:i/>
              </w:rPr>
            </w:pPr>
            <w:r w:rsidRPr="00032C9C">
              <w:rPr>
                <w:rFonts w:ascii="Times New Roman" w:hAnsi="Times New Roman" w:cs="Times New Roman"/>
                <w:i/>
              </w:rPr>
              <w:t xml:space="preserve">Ст. 19  Закона Красноярского края от 26.06.2014 № 6-2519 «Об образовании в Красноярском крае» Аттестация педагогических работников </w:t>
            </w:r>
          </w:p>
          <w:p w:rsidR="008C24DC" w:rsidRPr="00032C9C" w:rsidRDefault="008C24DC" w:rsidP="00627042">
            <w:pPr>
              <w:pStyle w:val="ConsPlusTitle"/>
              <w:widowControl/>
              <w:jc w:val="both"/>
              <w:rPr>
                <w:rFonts w:ascii="Times New Roman" w:hAnsi="Times New Roman" w:cs="Times New Roman"/>
                <w:b w:val="0"/>
                <w:sz w:val="22"/>
                <w:szCs w:val="22"/>
              </w:rPr>
            </w:pPr>
          </w:p>
          <w:p w:rsidR="008C24DC" w:rsidRPr="00032C9C" w:rsidRDefault="008C24DC" w:rsidP="00627042">
            <w:pPr>
              <w:autoSpaceDE w:val="0"/>
              <w:autoSpaceDN w:val="0"/>
              <w:adjustRightInd w:val="0"/>
              <w:jc w:val="both"/>
              <w:rPr>
                <w:rFonts w:ascii="Times New Roman" w:hAnsi="Times New Roman" w:cs="Times New Roman"/>
                <w:bCs/>
                <w:i/>
                <w:iCs/>
              </w:rPr>
            </w:pPr>
            <w:r w:rsidRPr="00032C9C">
              <w:rPr>
                <w:rFonts w:ascii="Times New Roman" w:hAnsi="Times New Roman" w:cs="Times New Roman"/>
                <w:bCs/>
                <w:i/>
                <w:iCs/>
              </w:rPr>
              <w:t xml:space="preserve">Приказ </w:t>
            </w:r>
            <w:proofErr w:type="spellStart"/>
            <w:r w:rsidRPr="00032C9C">
              <w:rPr>
                <w:rFonts w:ascii="Times New Roman" w:hAnsi="Times New Roman" w:cs="Times New Roman"/>
                <w:bCs/>
                <w:i/>
                <w:iCs/>
              </w:rPr>
              <w:t>Минздравсоцразвития</w:t>
            </w:r>
            <w:proofErr w:type="spellEnd"/>
            <w:r w:rsidRPr="00032C9C">
              <w:rPr>
                <w:rFonts w:ascii="Times New Roman" w:hAnsi="Times New Roman" w:cs="Times New Roman"/>
                <w:bCs/>
                <w:i/>
                <w:iCs/>
              </w:rPr>
              <w:t xml:space="preserve"> РФ от 26.08.2010 N 761н "Об утверждении Единого квалификационного </w:t>
            </w:r>
            <w:r w:rsidRPr="00032C9C">
              <w:rPr>
                <w:rFonts w:ascii="Times New Roman" w:hAnsi="Times New Roman" w:cs="Times New Roman"/>
                <w:bCs/>
                <w:i/>
                <w:iCs/>
              </w:rPr>
              <w:lastRenderedPageBreak/>
              <w:t xml:space="preserve">справочника должностей руководителей, специалистов и служащих, раздел "Квалификационные характеристики должностей работников образования" </w:t>
            </w:r>
          </w:p>
          <w:p w:rsidR="008C24DC" w:rsidRPr="00032C9C" w:rsidRDefault="008C24DC" w:rsidP="008C24DC">
            <w:pPr>
              <w:autoSpaceDE w:val="0"/>
              <w:autoSpaceDN w:val="0"/>
              <w:adjustRightInd w:val="0"/>
              <w:jc w:val="both"/>
              <w:rPr>
                <w:rFonts w:ascii="Times New Roman" w:hAnsi="Times New Roman" w:cs="Times New Roman"/>
                <w:bCs/>
                <w:i/>
                <w:iCs/>
              </w:rPr>
            </w:pPr>
          </w:p>
          <w:p w:rsidR="008C24DC" w:rsidRPr="00032C9C" w:rsidRDefault="008C24DC" w:rsidP="00032C9C">
            <w:pPr>
              <w:autoSpaceDE w:val="0"/>
              <w:autoSpaceDN w:val="0"/>
              <w:adjustRightInd w:val="0"/>
              <w:jc w:val="both"/>
              <w:rPr>
                <w:rFonts w:ascii="Times New Roman" w:hAnsi="Times New Roman" w:cs="Times New Roman"/>
                <w:b/>
                <w:bCs/>
                <w:i/>
                <w:iCs/>
              </w:rPr>
            </w:pPr>
            <w:r w:rsidRPr="00032C9C">
              <w:rPr>
                <w:rFonts w:ascii="Times New Roman" w:hAnsi="Times New Roman" w:cs="Times New Roman"/>
                <w:bCs/>
                <w:i/>
                <w:iCs/>
              </w:rPr>
              <w:t>Постановление Правительства РФ от 08.08.2013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tc>
      </w:tr>
      <w:tr w:rsidR="008C24DC" w:rsidRPr="00CF52B1" w:rsidTr="00B67DB2">
        <w:tc>
          <w:tcPr>
            <w:tcW w:w="817" w:type="dxa"/>
            <w:shd w:val="clear" w:color="auto" w:fill="auto"/>
          </w:tcPr>
          <w:p w:rsidR="008C24DC" w:rsidRPr="00CF52B1" w:rsidRDefault="008C24DC" w:rsidP="008C24DC">
            <w:pPr>
              <w:pStyle w:val="ConsPlusNormal"/>
              <w:numPr>
                <w:ilvl w:val="0"/>
                <w:numId w:val="28"/>
              </w:numPr>
              <w:rPr>
                <w:rFonts w:ascii="Times New Roman" w:hAnsi="Times New Roman" w:cs="Times New Roman"/>
                <w:sz w:val="22"/>
                <w:szCs w:val="22"/>
              </w:rPr>
            </w:pPr>
          </w:p>
        </w:tc>
        <w:tc>
          <w:tcPr>
            <w:tcW w:w="9356" w:type="dxa"/>
            <w:shd w:val="clear" w:color="auto" w:fill="auto"/>
          </w:tcPr>
          <w:p w:rsidR="008C24DC" w:rsidRPr="00B927AD" w:rsidRDefault="008C24DC" w:rsidP="008C24DC">
            <w:pPr>
              <w:pStyle w:val="ConsPlusNormal"/>
              <w:ind w:firstLine="0"/>
              <w:rPr>
                <w:rFonts w:ascii="Times New Roman" w:hAnsi="Times New Roman" w:cs="Times New Roman"/>
                <w:b/>
                <w:sz w:val="22"/>
                <w:szCs w:val="22"/>
              </w:rPr>
            </w:pPr>
            <w:r w:rsidRPr="00B927AD">
              <w:rPr>
                <w:rFonts w:ascii="Times New Roman" w:hAnsi="Times New Roman" w:cs="Times New Roman"/>
                <w:b/>
                <w:sz w:val="22"/>
                <w:szCs w:val="22"/>
              </w:rPr>
              <w:t>Соблюдение прав обучающихся на охрану и укрепление здоровья:</w:t>
            </w:r>
          </w:p>
          <w:p w:rsidR="008C24DC" w:rsidRDefault="008C24DC" w:rsidP="00A66C83">
            <w:pPr>
              <w:pStyle w:val="ConsPlusNormal"/>
              <w:jc w:val="both"/>
              <w:rPr>
                <w:rFonts w:ascii="Times New Roman" w:hAnsi="Times New Roman" w:cs="Times New Roman"/>
                <w:sz w:val="22"/>
                <w:szCs w:val="22"/>
              </w:rPr>
            </w:pPr>
          </w:p>
          <w:p w:rsidR="008C24DC" w:rsidRPr="00CF52B1" w:rsidRDefault="008C24DC" w:rsidP="00A66C83">
            <w:pPr>
              <w:pStyle w:val="ConsPlusNormal"/>
              <w:numPr>
                <w:ilvl w:val="0"/>
                <w:numId w:val="5"/>
              </w:numPr>
              <w:jc w:val="both"/>
              <w:rPr>
                <w:rFonts w:ascii="Times New Roman" w:hAnsi="Times New Roman" w:cs="Times New Roman"/>
                <w:sz w:val="22"/>
                <w:szCs w:val="22"/>
              </w:rPr>
            </w:pPr>
            <w:r w:rsidRPr="00CF52B1">
              <w:rPr>
                <w:rFonts w:ascii="Times New Roman" w:hAnsi="Times New Roman" w:cs="Times New Roman"/>
                <w:sz w:val="22"/>
                <w:szCs w:val="22"/>
              </w:rPr>
              <w:t>Наличие локальн</w:t>
            </w:r>
            <w:r>
              <w:rPr>
                <w:rFonts w:ascii="Times New Roman" w:hAnsi="Times New Roman" w:cs="Times New Roman"/>
                <w:sz w:val="22"/>
                <w:szCs w:val="22"/>
              </w:rPr>
              <w:t>ых</w:t>
            </w:r>
            <w:r w:rsidRPr="00CF52B1">
              <w:rPr>
                <w:rFonts w:ascii="Times New Roman" w:hAnsi="Times New Roman" w:cs="Times New Roman"/>
                <w:sz w:val="22"/>
                <w:szCs w:val="22"/>
              </w:rPr>
              <w:t xml:space="preserve"> </w:t>
            </w:r>
            <w:r>
              <w:rPr>
                <w:rFonts w:ascii="Times New Roman" w:hAnsi="Times New Roman" w:cs="Times New Roman"/>
                <w:sz w:val="22"/>
                <w:szCs w:val="22"/>
              </w:rPr>
              <w:t>нормативных актов</w:t>
            </w:r>
            <w:r w:rsidRPr="00CF52B1">
              <w:rPr>
                <w:rFonts w:ascii="Times New Roman" w:hAnsi="Times New Roman" w:cs="Times New Roman"/>
                <w:sz w:val="22"/>
                <w:szCs w:val="22"/>
              </w:rPr>
              <w:t>, регламентирующ</w:t>
            </w:r>
            <w:r>
              <w:rPr>
                <w:rFonts w:ascii="Times New Roman" w:hAnsi="Times New Roman" w:cs="Times New Roman"/>
                <w:sz w:val="22"/>
                <w:szCs w:val="22"/>
              </w:rPr>
              <w:t>их</w:t>
            </w:r>
            <w:r w:rsidRPr="00CF52B1">
              <w:rPr>
                <w:rFonts w:ascii="Times New Roman" w:hAnsi="Times New Roman" w:cs="Times New Roman"/>
                <w:sz w:val="22"/>
                <w:szCs w:val="22"/>
              </w:rPr>
              <w:t xml:space="preserve"> режим занятий</w:t>
            </w:r>
            <w:r>
              <w:rPr>
                <w:rFonts w:ascii="Times New Roman" w:hAnsi="Times New Roman" w:cs="Times New Roman"/>
                <w:sz w:val="22"/>
                <w:szCs w:val="22"/>
              </w:rPr>
              <w:t xml:space="preserve"> обучающихся, соответствие их установленным требованиям;</w:t>
            </w:r>
          </w:p>
          <w:p w:rsidR="008C24DC" w:rsidRDefault="008C24DC" w:rsidP="00A66C83">
            <w:pPr>
              <w:pStyle w:val="ConsPlusNormal"/>
              <w:numPr>
                <w:ilvl w:val="0"/>
                <w:numId w:val="5"/>
              </w:numPr>
              <w:jc w:val="both"/>
              <w:rPr>
                <w:rFonts w:ascii="Times New Roman" w:hAnsi="Times New Roman" w:cs="Times New Roman"/>
                <w:sz w:val="22"/>
                <w:szCs w:val="22"/>
              </w:rPr>
            </w:pPr>
            <w:r>
              <w:rPr>
                <w:rFonts w:ascii="Times New Roman" w:hAnsi="Times New Roman" w:cs="Times New Roman"/>
                <w:sz w:val="22"/>
                <w:szCs w:val="22"/>
              </w:rPr>
              <w:t>Соблюдение продолжительности академического часа – 45 минут;</w:t>
            </w:r>
          </w:p>
          <w:p w:rsidR="008C24DC" w:rsidRDefault="008C24DC" w:rsidP="00A66C83">
            <w:pPr>
              <w:pStyle w:val="ConsPlusNormal"/>
              <w:numPr>
                <w:ilvl w:val="0"/>
                <w:numId w:val="5"/>
              </w:numPr>
              <w:jc w:val="both"/>
              <w:rPr>
                <w:rFonts w:ascii="Times New Roman" w:hAnsi="Times New Roman" w:cs="Times New Roman"/>
                <w:sz w:val="22"/>
                <w:szCs w:val="22"/>
              </w:rPr>
            </w:pPr>
            <w:proofErr w:type="gramStart"/>
            <w:r>
              <w:rPr>
                <w:rFonts w:ascii="Times New Roman" w:hAnsi="Times New Roman" w:cs="Times New Roman"/>
                <w:sz w:val="22"/>
                <w:szCs w:val="22"/>
              </w:rPr>
              <w:t>Соблюдение установленной продолжительности предоставляемых обучающимся каникул:</w:t>
            </w:r>
            <w:proofErr w:type="gramEnd"/>
          </w:p>
          <w:p w:rsidR="008C24DC" w:rsidRDefault="008C24DC" w:rsidP="00A66C83">
            <w:pPr>
              <w:autoSpaceDE w:val="0"/>
              <w:autoSpaceDN w:val="0"/>
              <w:adjustRightInd w:val="0"/>
              <w:jc w:val="both"/>
              <w:rPr>
                <w:rFonts w:ascii="Times New Roman" w:hAnsi="Times New Roman" w:cs="Times New Roman"/>
              </w:rPr>
            </w:pPr>
            <w:proofErr w:type="gramStart"/>
            <w:r>
              <w:rPr>
                <w:rFonts w:ascii="Times New Roman" w:hAnsi="Times New Roman" w:cs="Times New Roman"/>
              </w:rPr>
              <w:t>- в процессе освоения ими программ подготовки квали</w:t>
            </w:r>
            <w:r w:rsidR="00A66C83">
              <w:rPr>
                <w:rFonts w:ascii="Times New Roman" w:hAnsi="Times New Roman" w:cs="Times New Roman"/>
              </w:rPr>
              <w:t xml:space="preserve">фицированных рабочих, служащих, - </w:t>
            </w:r>
            <w:r w:rsidRPr="005E0C89">
              <w:rPr>
                <w:rFonts w:ascii="Times New Roman" w:hAnsi="Times New Roman" w:cs="Times New Roman"/>
                <w:i/>
              </w:rPr>
              <w:t>не менее двух недель в зимний период при сроке получения среднего профессионального образования один год</w:t>
            </w:r>
            <w:r>
              <w:rPr>
                <w:rFonts w:ascii="Times New Roman" w:hAnsi="Times New Roman" w:cs="Times New Roman"/>
              </w:rPr>
              <w:t xml:space="preserve"> и </w:t>
            </w:r>
            <w:r w:rsidRPr="005E0C89">
              <w:rPr>
                <w:rFonts w:ascii="Times New Roman" w:hAnsi="Times New Roman" w:cs="Times New Roman"/>
                <w:i/>
              </w:rPr>
              <w:t>не менее десяти недель в учебном году, в том числе не менее двух недель в зимний период, - при сроке получения среднего профессионального образования более одного года</w:t>
            </w:r>
            <w:r>
              <w:rPr>
                <w:rFonts w:ascii="Times New Roman" w:hAnsi="Times New Roman" w:cs="Times New Roman"/>
              </w:rPr>
              <w:t>.</w:t>
            </w:r>
            <w:proofErr w:type="gramEnd"/>
          </w:p>
          <w:p w:rsidR="008C24DC" w:rsidRPr="005E0C89" w:rsidRDefault="008C24DC" w:rsidP="00A66C83">
            <w:pPr>
              <w:autoSpaceDE w:val="0"/>
              <w:autoSpaceDN w:val="0"/>
              <w:adjustRightInd w:val="0"/>
              <w:jc w:val="both"/>
              <w:rPr>
                <w:rFonts w:ascii="Times New Roman" w:hAnsi="Times New Roman" w:cs="Times New Roman"/>
                <w:i/>
              </w:rPr>
            </w:pPr>
            <w:r>
              <w:rPr>
                <w:rFonts w:ascii="Times New Roman" w:hAnsi="Times New Roman" w:cs="Times New Roman"/>
              </w:rPr>
              <w:t xml:space="preserve">- в процессе освоения ими программ подготовки специалистов среднего звена, составляет </w:t>
            </w:r>
            <w:r w:rsidRPr="005E0C89">
              <w:rPr>
                <w:rFonts w:ascii="Times New Roman" w:hAnsi="Times New Roman" w:cs="Times New Roman"/>
                <w:i/>
              </w:rPr>
              <w:t>от восьми до одиннадцати недель в учебном году, в том числе не менее двух недель в зимний период</w:t>
            </w:r>
          </w:p>
          <w:p w:rsidR="008C24DC" w:rsidRPr="00B927AD"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5) Объем обязательных аудиторных занятий и практики не должен превышать 36 академических часов в неделю</w:t>
            </w:r>
          </w:p>
        </w:tc>
        <w:tc>
          <w:tcPr>
            <w:tcW w:w="5528" w:type="dxa"/>
            <w:shd w:val="clear" w:color="auto" w:fill="auto"/>
          </w:tcPr>
          <w:p w:rsidR="008C24DC" w:rsidRDefault="008C24DC" w:rsidP="00627042">
            <w:pPr>
              <w:pStyle w:val="ConsPlusTitle"/>
              <w:widowControl/>
              <w:jc w:val="both"/>
              <w:rPr>
                <w:rFonts w:ascii="Times New Roman" w:hAnsi="Times New Roman" w:cs="Times New Roman"/>
                <w:b w:val="0"/>
                <w:sz w:val="22"/>
                <w:szCs w:val="22"/>
              </w:rPr>
            </w:pPr>
            <w:r w:rsidRPr="00CF52B1">
              <w:rPr>
                <w:rFonts w:ascii="Times New Roman" w:hAnsi="Times New Roman" w:cs="Times New Roman"/>
                <w:b w:val="0"/>
                <w:sz w:val="22"/>
                <w:szCs w:val="22"/>
              </w:rPr>
              <w:t xml:space="preserve">Ч. 2 ст. 30, ч. 2 ст. 37, </w:t>
            </w:r>
            <w:r>
              <w:rPr>
                <w:rFonts w:ascii="Times New Roman" w:hAnsi="Times New Roman" w:cs="Times New Roman"/>
                <w:b w:val="0"/>
                <w:sz w:val="22"/>
                <w:szCs w:val="22"/>
              </w:rPr>
              <w:t xml:space="preserve">п. 7 ч. 1 </w:t>
            </w:r>
            <w:r w:rsidRPr="00CF52B1">
              <w:rPr>
                <w:rFonts w:ascii="Times New Roman" w:hAnsi="Times New Roman" w:cs="Times New Roman"/>
                <w:b w:val="0"/>
                <w:sz w:val="22"/>
                <w:szCs w:val="22"/>
              </w:rPr>
              <w:t>ст. 41</w:t>
            </w:r>
            <w:r>
              <w:rPr>
                <w:rFonts w:ascii="Times New Roman" w:hAnsi="Times New Roman" w:cs="Times New Roman"/>
                <w:b w:val="0"/>
                <w:sz w:val="22"/>
                <w:szCs w:val="22"/>
              </w:rPr>
              <w:t>, ч. 7 ст. 79</w:t>
            </w:r>
            <w:r w:rsidRPr="00CF52B1">
              <w:rPr>
                <w:rFonts w:ascii="Times New Roman" w:hAnsi="Times New Roman" w:cs="Times New Roman"/>
                <w:b w:val="0"/>
                <w:sz w:val="22"/>
                <w:szCs w:val="22"/>
              </w:rPr>
              <w:t xml:space="preserve"> Федерального закона от 29.12.2012 № 273-ФЗ «Об обра</w:t>
            </w:r>
            <w:r>
              <w:rPr>
                <w:rFonts w:ascii="Times New Roman" w:hAnsi="Times New Roman" w:cs="Times New Roman"/>
                <w:b w:val="0"/>
                <w:sz w:val="22"/>
                <w:szCs w:val="22"/>
              </w:rPr>
              <w:t xml:space="preserve">зовании в Российской Федерации» </w:t>
            </w:r>
          </w:p>
          <w:p w:rsidR="008C24DC" w:rsidRDefault="008C24DC" w:rsidP="00627042">
            <w:pPr>
              <w:pStyle w:val="ConsPlusTitle"/>
              <w:widowControl/>
              <w:jc w:val="both"/>
              <w:rPr>
                <w:rFonts w:ascii="Times New Roman" w:hAnsi="Times New Roman" w:cs="Times New Roman"/>
                <w:b w:val="0"/>
                <w:sz w:val="22"/>
                <w:szCs w:val="22"/>
              </w:rPr>
            </w:pPr>
          </w:p>
          <w:p w:rsidR="008C24DC" w:rsidRPr="00541E16" w:rsidRDefault="008C24DC" w:rsidP="00627042">
            <w:pPr>
              <w:pStyle w:val="ConsPlusTitle"/>
              <w:widowControl/>
              <w:jc w:val="both"/>
              <w:rPr>
                <w:rFonts w:ascii="Times New Roman" w:hAnsi="Times New Roman" w:cs="Times New Roman"/>
                <w:b w:val="0"/>
                <w:sz w:val="22"/>
                <w:szCs w:val="22"/>
              </w:rPr>
            </w:pPr>
            <w:r>
              <w:rPr>
                <w:rFonts w:ascii="Times New Roman" w:hAnsi="Times New Roman" w:cs="Times New Roman"/>
                <w:b w:val="0"/>
                <w:sz w:val="22"/>
                <w:szCs w:val="22"/>
              </w:rPr>
              <w:t xml:space="preserve">П. 16, п. 26 Порядка организации и осуществления образовательной деятельности по образовательным программам среднего профессионального образования, утвержденного приказом </w:t>
            </w:r>
            <w:proofErr w:type="spellStart"/>
            <w:r>
              <w:rPr>
                <w:rFonts w:ascii="Times New Roman" w:hAnsi="Times New Roman" w:cs="Times New Roman"/>
                <w:b w:val="0"/>
                <w:sz w:val="22"/>
                <w:szCs w:val="22"/>
              </w:rPr>
              <w:t>Минобрнауки</w:t>
            </w:r>
            <w:proofErr w:type="spellEnd"/>
            <w:r>
              <w:rPr>
                <w:rFonts w:ascii="Times New Roman" w:hAnsi="Times New Roman" w:cs="Times New Roman"/>
                <w:b w:val="0"/>
                <w:sz w:val="22"/>
                <w:szCs w:val="22"/>
              </w:rPr>
              <w:t xml:space="preserve"> России от 14.06.2013 № 464 </w:t>
            </w:r>
          </w:p>
        </w:tc>
      </w:tr>
      <w:tr w:rsidR="008C24DC" w:rsidRPr="00CF52B1" w:rsidTr="00B67DB2">
        <w:tc>
          <w:tcPr>
            <w:tcW w:w="817" w:type="dxa"/>
            <w:shd w:val="clear" w:color="auto" w:fill="auto"/>
          </w:tcPr>
          <w:p w:rsidR="008C24DC" w:rsidRPr="00CF52B1" w:rsidRDefault="008C24DC" w:rsidP="008C24DC">
            <w:pPr>
              <w:pStyle w:val="ConsPlusNormal"/>
              <w:numPr>
                <w:ilvl w:val="0"/>
                <w:numId w:val="28"/>
              </w:numPr>
              <w:rPr>
                <w:rFonts w:ascii="Times New Roman" w:hAnsi="Times New Roman" w:cs="Times New Roman"/>
                <w:sz w:val="22"/>
                <w:szCs w:val="22"/>
              </w:rPr>
            </w:pPr>
          </w:p>
        </w:tc>
        <w:tc>
          <w:tcPr>
            <w:tcW w:w="9356" w:type="dxa"/>
            <w:shd w:val="clear" w:color="auto" w:fill="auto"/>
          </w:tcPr>
          <w:p w:rsidR="008C24DC" w:rsidRDefault="008C24DC" w:rsidP="008C24DC">
            <w:pPr>
              <w:pStyle w:val="ConsPlusNormal"/>
              <w:ind w:firstLine="0"/>
              <w:rPr>
                <w:rFonts w:ascii="Times New Roman" w:hAnsi="Times New Roman"/>
                <w:b/>
                <w:sz w:val="22"/>
                <w:szCs w:val="22"/>
              </w:rPr>
            </w:pPr>
            <w:r w:rsidRPr="006C258E">
              <w:rPr>
                <w:rFonts w:ascii="Times New Roman" w:hAnsi="Times New Roman"/>
                <w:b/>
                <w:sz w:val="22"/>
                <w:szCs w:val="22"/>
              </w:rPr>
              <w:t xml:space="preserve">Обеспечение местами в общежитии </w:t>
            </w:r>
            <w:proofErr w:type="gramStart"/>
            <w:r w:rsidRPr="006C258E">
              <w:rPr>
                <w:rFonts w:ascii="Times New Roman" w:hAnsi="Times New Roman"/>
                <w:b/>
                <w:sz w:val="22"/>
                <w:szCs w:val="22"/>
              </w:rPr>
              <w:t>обучающихся</w:t>
            </w:r>
            <w:proofErr w:type="gramEnd"/>
            <w:r w:rsidRPr="006C258E">
              <w:rPr>
                <w:rFonts w:ascii="Times New Roman" w:hAnsi="Times New Roman"/>
                <w:b/>
                <w:sz w:val="22"/>
                <w:szCs w:val="22"/>
              </w:rPr>
              <w:t xml:space="preserve">, нуждающихся в жилой площади (при наличии соответствующего жилищного фонда в </w:t>
            </w:r>
            <w:r>
              <w:rPr>
                <w:rFonts w:ascii="Times New Roman" w:hAnsi="Times New Roman"/>
                <w:b/>
                <w:sz w:val="22"/>
                <w:szCs w:val="22"/>
              </w:rPr>
              <w:t>ПОО</w:t>
            </w:r>
            <w:r w:rsidRPr="006C258E">
              <w:rPr>
                <w:rFonts w:ascii="Times New Roman" w:hAnsi="Times New Roman"/>
                <w:b/>
                <w:sz w:val="22"/>
                <w:szCs w:val="22"/>
              </w:rPr>
              <w:t>)</w:t>
            </w:r>
            <w:r>
              <w:rPr>
                <w:rFonts w:ascii="Times New Roman" w:hAnsi="Times New Roman"/>
                <w:b/>
                <w:sz w:val="22"/>
                <w:szCs w:val="22"/>
              </w:rPr>
              <w:t>:</w:t>
            </w:r>
          </w:p>
          <w:p w:rsidR="008C24DC" w:rsidRPr="006C258E" w:rsidRDefault="008C24DC" w:rsidP="008C24DC">
            <w:pPr>
              <w:pStyle w:val="ConsPlusNormal"/>
              <w:ind w:firstLine="0"/>
              <w:rPr>
                <w:rFonts w:ascii="Times New Roman" w:hAnsi="Times New Roman"/>
                <w:b/>
                <w:sz w:val="22"/>
                <w:szCs w:val="22"/>
              </w:rPr>
            </w:pPr>
          </w:p>
          <w:p w:rsidR="008C24DC" w:rsidRDefault="008C24DC" w:rsidP="008C24DC">
            <w:pPr>
              <w:pStyle w:val="ConsPlusNormal"/>
              <w:numPr>
                <w:ilvl w:val="0"/>
                <w:numId w:val="18"/>
              </w:numPr>
              <w:rPr>
                <w:rFonts w:ascii="Times New Roman" w:hAnsi="Times New Roman"/>
                <w:sz w:val="22"/>
                <w:szCs w:val="22"/>
              </w:rPr>
            </w:pPr>
            <w:r w:rsidRPr="00CF52B1">
              <w:rPr>
                <w:rFonts w:ascii="Times New Roman" w:hAnsi="Times New Roman"/>
                <w:sz w:val="22"/>
                <w:szCs w:val="22"/>
              </w:rPr>
              <w:t xml:space="preserve">Наличие локального </w:t>
            </w:r>
            <w:r>
              <w:rPr>
                <w:rFonts w:ascii="Times New Roman" w:hAnsi="Times New Roman"/>
                <w:sz w:val="22"/>
                <w:szCs w:val="22"/>
              </w:rPr>
              <w:t xml:space="preserve">нормативного </w:t>
            </w:r>
            <w:r w:rsidRPr="00CF52B1">
              <w:rPr>
                <w:rFonts w:ascii="Times New Roman" w:hAnsi="Times New Roman"/>
                <w:sz w:val="22"/>
                <w:szCs w:val="22"/>
              </w:rPr>
              <w:t xml:space="preserve">акта, регламентирующего порядок предоставления </w:t>
            </w:r>
            <w:proofErr w:type="gramStart"/>
            <w:r>
              <w:rPr>
                <w:rFonts w:ascii="Times New Roman" w:hAnsi="Times New Roman"/>
                <w:sz w:val="22"/>
                <w:szCs w:val="22"/>
              </w:rPr>
              <w:t>обучающимся</w:t>
            </w:r>
            <w:proofErr w:type="gramEnd"/>
            <w:r>
              <w:rPr>
                <w:rFonts w:ascii="Times New Roman" w:hAnsi="Times New Roman"/>
                <w:sz w:val="22"/>
                <w:szCs w:val="22"/>
              </w:rPr>
              <w:t xml:space="preserve"> </w:t>
            </w:r>
            <w:r w:rsidRPr="00CF52B1">
              <w:rPr>
                <w:rFonts w:ascii="Times New Roman" w:hAnsi="Times New Roman"/>
                <w:sz w:val="22"/>
                <w:szCs w:val="22"/>
              </w:rPr>
              <w:t>жил</w:t>
            </w:r>
            <w:r>
              <w:rPr>
                <w:rFonts w:ascii="Times New Roman" w:hAnsi="Times New Roman"/>
                <w:sz w:val="22"/>
                <w:szCs w:val="22"/>
              </w:rPr>
              <w:t>ых помещений</w:t>
            </w:r>
            <w:r w:rsidRPr="00CF52B1">
              <w:rPr>
                <w:rFonts w:ascii="Times New Roman" w:hAnsi="Times New Roman"/>
                <w:sz w:val="22"/>
                <w:szCs w:val="22"/>
              </w:rPr>
              <w:t xml:space="preserve"> в общежитии;</w:t>
            </w:r>
          </w:p>
          <w:p w:rsidR="008C24DC" w:rsidRDefault="008C24DC" w:rsidP="008C24DC">
            <w:pPr>
              <w:pStyle w:val="ConsPlusNormal"/>
              <w:numPr>
                <w:ilvl w:val="0"/>
                <w:numId w:val="18"/>
              </w:numPr>
              <w:rPr>
                <w:rFonts w:ascii="Times New Roman" w:hAnsi="Times New Roman"/>
                <w:sz w:val="22"/>
                <w:szCs w:val="22"/>
              </w:rPr>
            </w:pPr>
            <w:r>
              <w:rPr>
                <w:rFonts w:ascii="Times New Roman" w:hAnsi="Times New Roman"/>
                <w:sz w:val="22"/>
                <w:szCs w:val="22"/>
              </w:rPr>
              <w:t>Наличие договоров найма жилого помещения в общежитии, заключенных с каждым обучающимся;</w:t>
            </w:r>
          </w:p>
          <w:p w:rsidR="008C24DC" w:rsidRPr="004064A7" w:rsidRDefault="008C24DC" w:rsidP="008C24DC">
            <w:pPr>
              <w:pStyle w:val="ConsPlusNormal"/>
              <w:numPr>
                <w:ilvl w:val="0"/>
                <w:numId w:val="18"/>
              </w:numPr>
              <w:rPr>
                <w:rFonts w:ascii="Times New Roman" w:hAnsi="Times New Roman"/>
                <w:sz w:val="22"/>
                <w:szCs w:val="22"/>
              </w:rPr>
            </w:pPr>
            <w:proofErr w:type="gramStart"/>
            <w:r w:rsidRPr="00BF65B8">
              <w:rPr>
                <w:rFonts w:ascii="Times New Roman" w:hAnsi="Times New Roman"/>
                <w:sz w:val="22"/>
                <w:szCs w:val="22"/>
              </w:rPr>
              <w:t xml:space="preserve">Наличие локального нормативного акта, устанавливающего размер платы за пользование жилым помещением </w:t>
            </w:r>
            <w:r>
              <w:rPr>
                <w:rFonts w:ascii="Times New Roman" w:hAnsi="Times New Roman"/>
                <w:sz w:val="22"/>
                <w:szCs w:val="22"/>
              </w:rPr>
              <w:t xml:space="preserve">(платы за наем) </w:t>
            </w:r>
            <w:r w:rsidRPr="00BF65B8">
              <w:rPr>
                <w:rFonts w:ascii="Times New Roman" w:hAnsi="Times New Roman"/>
                <w:sz w:val="22"/>
                <w:szCs w:val="22"/>
              </w:rPr>
              <w:t>в общежитии</w:t>
            </w:r>
            <w:r>
              <w:rPr>
                <w:rFonts w:ascii="Times New Roman" w:hAnsi="Times New Roman"/>
                <w:sz w:val="22"/>
                <w:szCs w:val="22"/>
              </w:rPr>
              <w:t xml:space="preserve"> для обучающихся</w:t>
            </w:r>
            <w:r w:rsidRPr="00BF65B8">
              <w:rPr>
                <w:rFonts w:ascii="Times New Roman" w:hAnsi="Times New Roman"/>
                <w:sz w:val="22"/>
                <w:szCs w:val="22"/>
              </w:rPr>
              <w:t xml:space="preserve"> </w:t>
            </w:r>
            <w:r w:rsidRPr="00BF65B8">
              <w:rPr>
                <w:rFonts w:ascii="Times New Roman" w:hAnsi="Times New Roman" w:cs="Times New Roman"/>
                <w:sz w:val="22"/>
                <w:szCs w:val="22"/>
              </w:rPr>
              <w:t xml:space="preserve"> в зависимости от качества, благоустройства, месторасположения и планировки жилых помещений в общежитии</w:t>
            </w:r>
            <w:r>
              <w:rPr>
                <w:rFonts w:ascii="Times New Roman" w:hAnsi="Times New Roman" w:cs="Times New Roman"/>
                <w:sz w:val="22"/>
                <w:szCs w:val="22"/>
              </w:rPr>
              <w:t>,</w:t>
            </w:r>
            <w:r w:rsidRPr="00BF65B8">
              <w:rPr>
                <w:rFonts w:ascii="Times New Roman" w:hAnsi="Times New Roman"/>
                <w:sz w:val="22"/>
                <w:szCs w:val="22"/>
              </w:rPr>
              <w:t xml:space="preserve"> принятого с учетом мнения </w:t>
            </w:r>
            <w:r w:rsidRPr="004064A7">
              <w:rPr>
                <w:rFonts w:ascii="Times New Roman" w:hAnsi="Times New Roman"/>
                <w:sz w:val="22"/>
                <w:szCs w:val="22"/>
              </w:rPr>
              <w:t xml:space="preserve">советов обучающихся (при их </w:t>
            </w:r>
            <w:r w:rsidRPr="004064A7">
              <w:rPr>
                <w:rFonts w:ascii="Times New Roman" w:hAnsi="Times New Roman"/>
                <w:sz w:val="22"/>
                <w:szCs w:val="22"/>
              </w:rPr>
              <w:lastRenderedPageBreak/>
              <w:t>наличии);</w:t>
            </w:r>
            <w:proofErr w:type="gramEnd"/>
          </w:p>
          <w:p w:rsidR="008C24DC" w:rsidRPr="004064A7" w:rsidRDefault="008C24DC" w:rsidP="008C24DC">
            <w:pPr>
              <w:pStyle w:val="ConsPlusNormal"/>
              <w:numPr>
                <w:ilvl w:val="0"/>
                <w:numId w:val="18"/>
              </w:numPr>
              <w:rPr>
                <w:rFonts w:ascii="Times New Roman" w:hAnsi="Times New Roman"/>
                <w:sz w:val="22"/>
                <w:szCs w:val="22"/>
              </w:rPr>
            </w:pPr>
            <w:r w:rsidRPr="004064A7">
              <w:rPr>
                <w:rFonts w:ascii="Times New Roman" w:hAnsi="Times New Roman" w:cs="Times New Roman"/>
                <w:sz w:val="22"/>
                <w:szCs w:val="22"/>
              </w:rPr>
              <w:t xml:space="preserve">Установление размера определенной в указанном акте платы за пользование жилым помещением (платы за наем) в общежитии для </w:t>
            </w:r>
            <w:proofErr w:type="gramStart"/>
            <w:r w:rsidRPr="004064A7">
              <w:rPr>
                <w:rFonts w:ascii="Times New Roman" w:hAnsi="Times New Roman" w:cs="Times New Roman"/>
                <w:sz w:val="22"/>
                <w:szCs w:val="22"/>
              </w:rPr>
              <w:t>обучающихся</w:t>
            </w:r>
            <w:proofErr w:type="gramEnd"/>
            <w:r w:rsidRPr="004064A7">
              <w:rPr>
                <w:rFonts w:ascii="Times New Roman" w:hAnsi="Times New Roman" w:cs="Times New Roman"/>
                <w:sz w:val="22"/>
                <w:szCs w:val="22"/>
              </w:rPr>
              <w:t xml:space="preserve"> не более максимального размера такой платы, установленный учредителем ПОО;</w:t>
            </w:r>
          </w:p>
          <w:p w:rsidR="008C24DC" w:rsidRPr="00CF52B1" w:rsidRDefault="008C24DC" w:rsidP="008C24DC">
            <w:pPr>
              <w:pStyle w:val="ConsPlusNormal"/>
              <w:numPr>
                <w:ilvl w:val="0"/>
                <w:numId w:val="18"/>
              </w:numPr>
              <w:rPr>
                <w:rFonts w:ascii="Times New Roman" w:hAnsi="Times New Roman"/>
                <w:sz w:val="22"/>
                <w:szCs w:val="22"/>
              </w:rPr>
            </w:pPr>
            <w:r w:rsidRPr="004064A7">
              <w:rPr>
                <w:rFonts w:ascii="Times New Roman" w:hAnsi="Times New Roman"/>
                <w:sz w:val="22"/>
                <w:szCs w:val="22"/>
              </w:rPr>
              <w:t>Отсутствие фактов использования  помещений</w:t>
            </w:r>
            <w:r w:rsidRPr="00CF52B1">
              <w:rPr>
                <w:rFonts w:ascii="Times New Roman" w:hAnsi="Times New Roman"/>
                <w:sz w:val="22"/>
                <w:szCs w:val="22"/>
              </w:rPr>
              <w:t xml:space="preserve"> общежития</w:t>
            </w:r>
            <w:r>
              <w:rPr>
                <w:rFonts w:ascii="Times New Roman" w:hAnsi="Times New Roman"/>
                <w:sz w:val="22"/>
                <w:szCs w:val="22"/>
              </w:rPr>
              <w:t xml:space="preserve"> для целей, не связанных с проживанием в них обучающихся</w:t>
            </w:r>
            <w:r w:rsidRPr="00CF52B1">
              <w:rPr>
                <w:rFonts w:ascii="Times New Roman" w:hAnsi="Times New Roman"/>
                <w:sz w:val="22"/>
                <w:szCs w:val="22"/>
              </w:rPr>
              <w:t xml:space="preserve">, при наличии </w:t>
            </w:r>
            <w:r>
              <w:rPr>
                <w:rFonts w:ascii="Times New Roman" w:hAnsi="Times New Roman"/>
                <w:sz w:val="22"/>
                <w:szCs w:val="22"/>
              </w:rPr>
              <w:t>обучающихся, нуждающихся в жилых</w:t>
            </w:r>
            <w:r w:rsidRPr="00CF52B1">
              <w:rPr>
                <w:rFonts w:ascii="Times New Roman" w:hAnsi="Times New Roman"/>
                <w:sz w:val="22"/>
                <w:szCs w:val="22"/>
              </w:rPr>
              <w:t xml:space="preserve"> </w:t>
            </w:r>
            <w:r>
              <w:rPr>
                <w:rFonts w:ascii="Times New Roman" w:hAnsi="Times New Roman"/>
                <w:sz w:val="22"/>
                <w:szCs w:val="22"/>
              </w:rPr>
              <w:t>помещениях</w:t>
            </w:r>
            <w:r w:rsidRPr="00CF52B1">
              <w:rPr>
                <w:rFonts w:ascii="Times New Roman" w:hAnsi="Times New Roman"/>
                <w:sz w:val="22"/>
                <w:szCs w:val="22"/>
              </w:rPr>
              <w:t>;</w:t>
            </w:r>
          </w:p>
          <w:p w:rsidR="008C24DC" w:rsidRPr="00C800CC" w:rsidRDefault="008C24DC" w:rsidP="008C24DC">
            <w:pPr>
              <w:autoSpaceDE w:val="0"/>
              <w:autoSpaceDN w:val="0"/>
              <w:adjustRightInd w:val="0"/>
              <w:ind w:firstLine="540"/>
              <w:jc w:val="both"/>
              <w:rPr>
                <w:rFonts w:ascii="Times New Roman" w:hAnsi="Times New Roman" w:cs="Times New Roman"/>
              </w:rPr>
            </w:pPr>
            <w:r>
              <w:rPr>
                <w:rFonts w:ascii="Times New Roman" w:hAnsi="Times New Roman"/>
              </w:rPr>
              <w:t>Соблюдение права на первоочередное предоставление жилых помещений</w:t>
            </w:r>
            <w:r w:rsidRPr="00CF52B1">
              <w:rPr>
                <w:rFonts w:ascii="Times New Roman" w:hAnsi="Times New Roman"/>
              </w:rPr>
              <w:t xml:space="preserve"> </w:t>
            </w:r>
            <w:r>
              <w:rPr>
                <w:rFonts w:ascii="Times New Roman" w:hAnsi="Times New Roman"/>
              </w:rPr>
              <w:t xml:space="preserve">в общежитии, а также </w:t>
            </w:r>
            <w:r>
              <w:rPr>
                <w:rFonts w:ascii="Times New Roman" w:hAnsi="Times New Roman" w:cs="Times New Roman"/>
              </w:rPr>
              <w:t xml:space="preserve"> права на освобождение от внесения платы за пользование жилым помещением (платы за наем) в общежитии</w:t>
            </w:r>
            <w:r>
              <w:rPr>
                <w:rFonts w:ascii="Times New Roman" w:hAnsi="Times New Roman"/>
              </w:rPr>
              <w:t xml:space="preserve"> следующих категорий</w:t>
            </w:r>
            <w:r w:rsidRPr="00CF52B1">
              <w:rPr>
                <w:rFonts w:ascii="Times New Roman" w:hAnsi="Times New Roman"/>
              </w:rPr>
              <w:t xml:space="preserve"> обучающихся: </w:t>
            </w:r>
          </w:p>
          <w:p w:rsidR="008C24DC" w:rsidRPr="00CF52B1" w:rsidRDefault="008C24DC" w:rsidP="008C24DC">
            <w:pPr>
              <w:autoSpaceDE w:val="0"/>
              <w:autoSpaceDN w:val="0"/>
              <w:adjustRightInd w:val="0"/>
              <w:jc w:val="both"/>
              <w:rPr>
                <w:rFonts w:ascii="Times New Roman" w:hAnsi="Times New Roman" w:cs="Times New Roman"/>
              </w:rPr>
            </w:pPr>
            <w:r w:rsidRPr="00CF52B1">
              <w:rPr>
                <w:rFonts w:ascii="Times New Roman" w:hAnsi="Times New Roman" w:cs="Times New Roman"/>
              </w:rPr>
              <w:t>- дети-сироты и дети, оставшиеся без попечения родителей,</w:t>
            </w:r>
          </w:p>
          <w:p w:rsidR="008C24DC" w:rsidRPr="00CF52B1" w:rsidRDefault="008C24DC" w:rsidP="008C24DC">
            <w:pPr>
              <w:autoSpaceDE w:val="0"/>
              <w:autoSpaceDN w:val="0"/>
              <w:adjustRightInd w:val="0"/>
              <w:jc w:val="both"/>
              <w:rPr>
                <w:rFonts w:ascii="Times New Roman" w:hAnsi="Times New Roman" w:cs="Times New Roman"/>
              </w:rPr>
            </w:pPr>
            <w:r w:rsidRPr="00CF52B1">
              <w:rPr>
                <w:rFonts w:ascii="Times New Roman" w:hAnsi="Times New Roman" w:cs="Times New Roman"/>
              </w:rPr>
              <w:t>- лица из числа детей-сирот и детей, оставшихся без попечения родителей,</w:t>
            </w:r>
          </w:p>
          <w:p w:rsidR="008C24DC" w:rsidRPr="00CF52B1" w:rsidRDefault="008C24DC" w:rsidP="008C24DC">
            <w:pPr>
              <w:autoSpaceDE w:val="0"/>
              <w:autoSpaceDN w:val="0"/>
              <w:adjustRightInd w:val="0"/>
              <w:jc w:val="both"/>
              <w:rPr>
                <w:rFonts w:ascii="Times New Roman" w:hAnsi="Times New Roman" w:cs="Times New Roman"/>
              </w:rPr>
            </w:pPr>
            <w:r w:rsidRPr="00CF52B1">
              <w:rPr>
                <w:rFonts w:ascii="Times New Roman" w:hAnsi="Times New Roman" w:cs="Times New Roman"/>
              </w:rPr>
              <w:t>- дети-инвалиды,</w:t>
            </w:r>
          </w:p>
          <w:p w:rsidR="008C24DC" w:rsidRPr="00CF52B1" w:rsidRDefault="008C24DC" w:rsidP="008C24DC">
            <w:pPr>
              <w:autoSpaceDE w:val="0"/>
              <w:autoSpaceDN w:val="0"/>
              <w:adjustRightInd w:val="0"/>
              <w:jc w:val="both"/>
              <w:rPr>
                <w:rFonts w:ascii="Times New Roman" w:hAnsi="Times New Roman" w:cs="Times New Roman"/>
              </w:rPr>
            </w:pPr>
            <w:r w:rsidRPr="00CF52B1">
              <w:rPr>
                <w:rFonts w:ascii="Times New Roman" w:hAnsi="Times New Roman" w:cs="Times New Roman"/>
              </w:rPr>
              <w:t xml:space="preserve"> инвалиды I и II групп,</w:t>
            </w:r>
          </w:p>
          <w:p w:rsidR="008C24DC" w:rsidRPr="00CF52B1" w:rsidRDefault="008C24DC" w:rsidP="008C24DC">
            <w:pPr>
              <w:autoSpaceDE w:val="0"/>
              <w:autoSpaceDN w:val="0"/>
              <w:adjustRightInd w:val="0"/>
              <w:jc w:val="both"/>
              <w:rPr>
                <w:rFonts w:ascii="Times New Roman" w:hAnsi="Times New Roman" w:cs="Times New Roman"/>
              </w:rPr>
            </w:pPr>
            <w:r w:rsidRPr="00CF52B1">
              <w:rPr>
                <w:rFonts w:ascii="Times New Roman" w:hAnsi="Times New Roman" w:cs="Times New Roman"/>
              </w:rPr>
              <w:t>- инвалиды с детства,</w:t>
            </w:r>
          </w:p>
          <w:p w:rsidR="008C24DC" w:rsidRPr="00CF52B1" w:rsidRDefault="008C24DC" w:rsidP="008C24DC">
            <w:pPr>
              <w:autoSpaceDE w:val="0"/>
              <w:autoSpaceDN w:val="0"/>
              <w:adjustRightInd w:val="0"/>
              <w:jc w:val="both"/>
              <w:rPr>
                <w:rFonts w:ascii="Times New Roman" w:hAnsi="Times New Roman" w:cs="Times New Roman"/>
              </w:rPr>
            </w:pPr>
            <w:r w:rsidRPr="00CF52B1">
              <w:rPr>
                <w:rFonts w:ascii="Times New Roman" w:hAnsi="Times New Roman" w:cs="Times New Roman"/>
              </w:rPr>
              <w:t>- лица, подвергшиеся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8C24DC" w:rsidRPr="00CF52B1" w:rsidRDefault="008C24DC" w:rsidP="008C24DC">
            <w:pPr>
              <w:autoSpaceDE w:val="0"/>
              <w:autoSpaceDN w:val="0"/>
              <w:adjustRightInd w:val="0"/>
              <w:jc w:val="both"/>
              <w:rPr>
                <w:rFonts w:ascii="Times New Roman" w:hAnsi="Times New Roman" w:cs="Times New Roman"/>
              </w:rPr>
            </w:pPr>
            <w:r w:rsidRPr="00CF52B1">
              <w:rPr>
                <w:rFonts w:ascii="Times New Roman" w:hAnsi="Times New Roman" w:cs="Times New Roman"/>
              </w:rPr>
              <w:t>- лица, являющиеся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w:t>
            </w:r>
          </w:p>
          <w:p w:rsidR="008C24DC" w:rsidRPr="00CF52B1" w:rsidRDefault="008C24DC" w:rsidP="008C24DC">
            <w:pPr>
              <w:autoSpaceDE w:val="0"/>
              <w:autoSpaceDN w:val="0"/>
              <w:adjustRightInd w:val="0"/>
              <w:jc w:val="both"/>
              <w:rPr>
                <w:rFonts w:ascii="Times New Roman" w:hAnsi="Times New Roman" w:cs="Times New Roman"/>
              </w:rPr>
            </w:pPr>
            <w:proofErr w:type="gramStart"/>
            <w:r w:rsidRPr="00CF52B1">
              <w:rPr>
                <w:rFonts w:ascii="Times New Roman" w:hAnsi="Times New Roman" w:cs="Times New Roman"/>
              </w:rPr>
              <w:t>- лица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w:t>
            </w:r>
            <w:proofErr w:type="gramEnd"/>
            <w:r w:rsidRPr="00CF52B1">
              <w:rPr>
                <w:rFonts w:ascii="Times New Roman" w:hAnsi="Times New Roman" w:cs="Times New Roman"/>
              </w:rPr>
              <w:t xml:space="preserve">, </w:t>
            </w:r>
            <w:proofErr w:type="gramStart"/>
            <w:r w:rsidRPr="00CF52B1">
              <w:rPr>
                <w:rFonts w:ascii="Times New Roman" w:hAnsi="Times New Roman" w:cs="Times New Roman"/>
              </w:rPr>
              <w:t xml:space="preserve">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w:t>
            </w:r>
            <w:r w:rsidRPr="00F011AE">
              <w:rPr>
                <w:rFonts w:ascii="Times New Roman" w:hAnsi="Times New Roman" w:cs="Times New Roman"/>
              </w:rPr>
              <w:t xml:space="preserve">подлежащих замещению солдатами, матросами, сержантами, старшинами, и уволенных с военной службы по основаниям, предусмотренным </w:t>
            </w:r>
            <w:hyperlink r:id="rId13" w:history="1">
              <w:r w:rsidRPr="00F011AE">
                <w:rPr>
                  <w:rFonts w:ascii="Times New Roman" w:hAnsi="Times New Roman" w:cs="Times New Roman"/>
                </w:rPr>
                <w:t>подпунктами "б"</w:t>
              </w:r>
            </w:hyperlink>
            <w:r w:rsidRPr="00F011AE">
              <w:rPr>
                <w:rFonts w:ascii="Times New Roman" w:hAnsi="Times New Roman" w:cs="Times New Roman"/>
              </w:rPr>
              <w:t xml:space="preserve"> - </w:t>
            </w:r>
            <w:hyperlink r:id="rId14" w:history="1">
              <w:r w:rsidRPr="00F011AE">
                <w:rPr>
                  <w:rFonts w:ascii="Times New Roman" w:hAnsi="Times New Roman" w:cs="Times New Roman"/>
                </w:rPr>
                <w:t>"г" пункта 1</w:t>
              </w:r>
            </w:hyperlink>
            <w:r w:rsidRPr="00F011AE">
              <w:rPr>
                <w:rFonts w:ascii="Times New Roman" w:hAnsi="Times New Roman" w:cs="Times New Roman"/>
              </w:rPr>
              <w:t xml:space="preserve">, </w:t>
            </w:r>
            <w:hyperlink r:id="rId15" w:history="1">
              <w:r w:rsidRPr="00F011AE">
                <w:rPr>
                  <w:rFonts w:ascii="Times New Roman" w:hAnsi="Times New Roman" w:cs="Times New Roman"/>
                </w:rPr>
                <w:t>подпунктом "а" пункта 2</w:t>
              </w:r>
            </w:hyperlink>
            <w:r w:rsidRPr="00F011AE">
              <w:rPr>
                <w:rFonts w:ascii="Times New Roman" w:hAnsi="Times New Roman" w:cs="Times New Roman"/>
              </w:rPr>
              <w:t xml:space="preserve"> и </w:t>
            </w:r>
            <w:hyperlink r:id="rId16" w:history="1">
              <w:r w:rsidRPr="00F011AE">
                <w:rPr>
                  <w:rFonts w:ascii="Times New Roman" w:hAnsi="Times New Roman" w:cs="Times New Roman"/>
                </w:rPr>
                <w:t>подпунктами "а"</w:t>
              </w:r>
            </w:hyperlink>
            <w:r w:rsidRPr="00F011AE">
              <w:rPr>
                <w:rFonts w:ascii="Times New Roman" w:hAnsi="Times New Roman" w:cs="Times New Roman"/>
              </w:rPr>
              <w:t xml:space="preserve"> - </w:t>
            </w:r>
            <w:hyperlink r:id="rId17" w:history="1">
              <w:r w:rsidRPr="00F011AE">
                <w:rPr>
                  <w:rFonts w:ascii="Times New Roman" w:hAnsi="Times New Roman" w:cs="Times New Roman"/>
                </w:rPr>
                <w:t>"в" пункта 3 статьи 51</w:t>
              </w:r>
            </w:hyperlink>
            <w:r w:rsidRPr="00F011AE">
              <w:rPr>
                <w:rFonts w:ascii="Times New Roman" w:hAnsi="Times New Roman" w:cs="Times New Roman"/>
              </w:rPr>
              <w:t xml:space="preserve"> Федерального закона от 28 марта 1998 года N</w:t>
            </w:r>
            <w:proofErr w:type="gramEnd"/>
            <w:r w:rsidRPr="00F011AE">
              <w:rPr>
                <w:rFonts w:ascii="Times New Roman" w:hAnsi="Times New Roman" w:cs="Times New Roman"/>
              </w:rPr>
              <w:t xml:space="preserve"> 53-ФЗ "О воинской обязанности и военной службе"</w:t>
            </w:r>
          </w:p>
        </w:tc>
        <w:tc>
          <w:tcPr>
            <w:tcW w:w="5528" w:type="dxa"/>
            <w:shd w:val="clear" w:color="auto" w:fill="auto"/>
          </w:tcPr>
          <w:p w:rsidR="008C24DC" w:rsidRPr="00627042" w:rsidRDefault="008C24DC" w:rsidP="00627042">
            <w:pPr>
              <w:pStyle w:val="ConsPlusTitle"/>
              <w:widowControl/>
              <w:jc w:val="both"/>
              <w:rPr>
                <w:rFonts w:ascii="Times New Roman" w:hAnsi="Times New Roman" w:cs="Times New Roman"/>
                <w:b w:val="0"/>
                <w:sz w:val="22"/>
                <w:szCs w:val="22"/>
              </w:rPr>
            </w:pPr>
            <w:r w:rsidRPr="00CF52B1">
              <w:rPr>
                <w:rFonts w:ascii="Times New Roman" w:hAnsi="Times New Roman" w:cs="Times New Roman"/>
                <w:b w:val="0"/>
                <w:sz w:val="22"/>
                <w:szCs w:val="22"/>
              </w:rPr>
              <w:lastRenderedPageBreak/>
              <w:t>п</w:t>
            </w:r>
            <w:r w:rsidRPr="00627042">
              <w:rPr>
                <w:rFonts w:ascii="Times New Roman" w:hAnsi="Times New Roman" w:cs="Times New Roman"/>
                <w:b w:val="0"/>
                <w:sz w:val="22"/>
                <w:szCs w:val="22"/>
              </w:rPr>
              <w:t xml:space="preserve">. 3 ч. 2 ст. 34, ст. 39 Федерального закона от 29.12.2012 № 273-ФЗ «Об образовании в Российской Федерации» </w:t>
            </w:r>
          </w:p>
          <w:p w:rsidR="008C24DC" w:rsidRPr="00627042" w:rsidRDefault="008C24DC" w:rsidP="00627042">
            <w:pPr>
              <w:pStyle w:val="ConsPlusTitle"/>
              <w:widowControl/>
              <w:jc w:val="both"/>
              <w:rPr>
                <w:rFonts w:ascii="Times New Roman" w:hAnsi="Times New Roman" w:cs="Times New Roman"/>
                <w:b w:val="0"/>
                <w:sz w:val="22"/>
                <w:szCs w:val="22"/>
              </w:rPr>
            </w:pPr>
          </w:p>
          <w:p w:rsidR="008C24DC" w:rsidRPr="00627042" w:rsidRDefault="008C24DC" w:rsidP="00627042">
            <w:pPr>
              <w:pStyle w:val="ConsPlusTitle"/>
              <w:widowControl/>
              <w:jc w:val="both"/>
              <w:rPr>
                <w:rFonts w:ascii="Times New Roman" w:hAnsi="Times New Roman" w:cs="Times New Roman"/>
                <w:b w:val="0"/>
                <w:sz w:val="22"/>
                <w:szCs w:val="22"/>
              </w:rPr>
            </w:pPr>
            <w:r w:rsidRPr="00627042">
              <w:rPr>
                <w:rFonts w:ascii="Times New Roman" w:hAnsi="Times New Roman" w:cs="Times New Roman"/>
                <w:b w:val="0"/>
                <w:sz w:val="22"/>
                <w:szCs w:val="22"/>
              </w:rPr>
              <w:t>Письмо Министерства образования и науки Российской Федерации от 09.08.2013 № МК-992/09 «О порядке оплаты за проживание в студенческом общежитии»</w:t>
            </w:r>
          </w:p>
          <w:p w:rsidR="008C24DC" w:rsidRPr="00627042" w:rsidRDefault="008C24DC" w:rsidP="00627042">
            <w:pPr>
              <w:pStyle w:val="ConsPlusTitle"/>
              <w:widowControl/>
              <w:jc w:val="both"/>
              <w:rPr>
                <w:rFonts w:ascii="Times New Roman" w:hAnsi="Times New Roman" w:cs="Times New Roman"/>
                <w:b w:val="0"/>
                <w:sz w:val="22"/>
                <w:szCs w:val="22"/>
              </w:rPr>
            </w:pPr>
          </w:p>
          <w:p w:rsidR="008C24DC" w:rsidRPr="00627042" w:rsidRDefault="008C24DC" w:rsidP="00627042">
            <w:pPr>
              <w:autoSpaceDE w:val="0"/>
              <w:autoSpaceDN w:val="0"/>
              <w:adjustRightInd w:val="0"/>
              <w:ind w:left="34"/>
              <w:jc w:val="both"/>
              <w:rPr>
                <w:rFonts w:ascii="Times New Roman" w:eastAsiaTheme="minorEastAsia" w:hAnsi="Times New Roman" w:cs="Times New Roman"/>
                <w:bCs/>
                <w:lang w:eastAsia="ru-RU"/>
              </w:rPr>
            </w:pPr>
            <w:r w:rsidRPr="00627042">
              <w:rPr>
                <w:rFonts w:ascii="Times New Roman" w:eastAsiaTheme="minorEastAsia" w:hAnsi="Times New Roman" w:cs="Times New Roman"/>
                <w:bCs/>
                <w:lang w:eastAsia="ru-RU"/>
              </w:rPr>
              <w:t xml:space="preserve">Письмо&gt; </w:t>
            </w:r>
            <w:proofErr w:type="spellStart"/>
            <w:r w:rsidRPr="00627042">
              <w:rPr>
                <w:rFonts w:ascii="Times New Roman" w:eastAsiaTheme="minorEastAsia" w:hAnsi="Times New Roman" w:cs="Times New Roman"/>
                <w:bCs/>
                <w:lang w:eastAsia="ru-RU"/>
              </w:rPr>
              <w:t>Минобрнауки</w:t>
            </w:r>
            <w:proofErr w:type="spellEnd"/>
            <w:r w:rsidRPr="00627042">
              <w:rPr>
                <w:rFonts w:ascii="Times New Roman" w:eastAsiaTheme="minorEastAsia" w:hAnsi="Times New Roman" w:cs="Times New Roman"/>
                <w:bCs/>
                <w:lang w:eastAsia="ru-RU"/>
              </w:rPr>
              <w:t xml:space="preserve"> России от 14.05.2014 N ВК-951/09 "О "комендантском часе" в студенческих общежитиях"</w:t>
            </w:r>
          </w:p>
          <w:p w:rsidR="008C24DC" w:rsidRPr="00627042" w:rsidRDefault="008C24DC" w:rsidP="00627042">
            <w:pPr>
              <w:autoSpaceDE w:val="0"/>
              <w:autoSpaceDN w:val="0"/>
              <w:adjustRightInd w:val="0"/>
              <w:ind w:left="34"/>
              <w:jc w:val="both"/>
              <w:rPr>
                <w:rFonts w:ascii="Times New Roman" w:eastAsiaTheme="minorEastAsia" w:hAnsi="Times New Roman" w:cs="Times New Roman"/>
                <w:bCs/>
                <w:lang w:eastAsia="ru-RU"/>
              </w:rPr>
            </w:pPr>
          </w:p>
          <w:p w:rsidR="008C24DC" w:rsidRPr="00627042" w:rsidRDefault="008C24DC" w:rsidP="00627042">
            <w:pPr>
              <w:autoSpaceDE w:val="0"/>
              <w:autoSpaceDN w:val="0"/>
              <w:adjustRightInd w:val="0"/>
              <w:ind w:left="34"/>
              <w:jc w:val="both"/>
              <w:rPr>
                <w:rFonts w:ascii="Times New Roman" w:hAnsi="Times New Roman" w:cs="Times New Roman"/>
              </w:rPr>
            </w:pPr>
            <w:r w:rsidRPr="00627042">
              <w:rPr>
                <w:rFonts w:ascii="Times New Roman" w:hAnsi="Times New Roman" w:cs="Times New Roman"/>
              </w:rPr>
              <w:lastRenderedPageBreak/>
              <w:t xml:space="preserve">Письмо&gt; </w:t>
            </w:r>
            <w:proofErr w:type="spellStart"/>
            <w:r w:rsidRPr="00627042">
              <w:rPr>
                <w:rFonts w:ascii="Times New Roman" w:hAnsi="Times New Roman" w:cs="Times New Roman"/>
              </w:rPr>
              <w:t>Минобрнауки</w:t>
            </w:r>
            <w:proofErr w:type="spellEnd"/>
            <w:r w:rsidRPr="00627042">
              <w:rPr>
                <w:rFonts w:ascii="Times New Roman" w:hAnsi="Times New Roman" w:cs="Times New Roman"/>
              </w:rPr>
              <w:t xml:space="preserve"> России от 22.11.2014 N НТ-1069/18 "О порядке оплаты за коммунальные услуги в студенческом общежитии"</w:t>
            </w:r>
          </w:p>
          <w:p w:rsidR="008C24DC" w:rsidRPr="00627042" w:rsidRDefault="008C24DC" w:rsidP="00627042">
            <w:pPr>
              <w:autoSpaceDE w:val="0"/>
              <w:autoSpaceDN w:val="0"/>
              <w:adjustRightInd w:val="0"/>
              <w:ind w:left="34"/>
              <w:jc w:val="both"/>
              <w:rPr>
                <w:rFonts w:ascii="Times New Roman" w:eastAsiaTheme="minorEastAsia" w:hAnsi="Times New Roman" w:cs="Times New Roman"/>
                <w:bCs/>
                <w:lang w:eastAsia="ru-RU"/>
              </w:rPr>
            </w:pPr>
          </w:p>
          <w:p w:rsidR="008C24DC" w:rsidRPr="00627042" w:rsidRDefault="008C24DC" w:rsidP="00627042">
            <w:pPr>
              <w:autoSpaceDE w:val="0"/>
              <w:autoSpaceDN w:val="0"/>
              <w:adjustRightInd w:val="0"/>
              <w:ind w:left="34"/>
              <w:jc w:val="both"/>
              <w:rPr>
                <w:rFonts w:ascii="Times New Roman" w:hAnsi="Times New Roman" w:cs="Times New Roman"/>
              </w:rPr>
            </w:pPr>
            <w:proofErr w:type="gramStart"/>
            <w:r w:rsidRPr="00627042">
              <w:rPr>
                <w:rFonts w:ascii="Times New Roman" w:hAnsi="Times New Roman" w:cs="Times New Roman"/>
              </w:rPr>
              <w:t xml:space="preserve">Письмо&gt; </w:t>
            </w:r>
            <w:proofErr w:type="spellStart"/>
            <w:r w:rsidRPr="00627042">
              <w:rPr>
                <w:rFonts w:ascii="Times New Roman" w:hAnsi="Times New Roman" w:cs="Times New Roman"/>
              </w:rPr>
              <w:t>Минобрнауки</w:t>
            </w:r>
            <w:proofErr w:type="spellEnd"/>
            <w:r w:rsidRPr="00627042">
              <w:rPr>
                <w:rFonts w:ascii="Times New Roman" w:hAnsi="Times New Roman" w:cs="Times New Roman"/>
              </w:rPr>
              <w:t xml:space="preserve"> России от 26.03.2014 N 09-567 "О направлении методических рекомендаций по расчету размера платы за проживание в общежитиях" (вместе с "Методическими рекомендациями по расчету размера платы за проживание в общежитиях образовательных организаций", утв. </w:t>
            </w:r>
            <w:proofErr w:type="spellStart"/>
            <w:r w:rsidRPr="00627042">
              <w:rPr>
                <w:rFonts w:ascii="Times New Roman" w:hAnsi="Times New Roman" w:cs="Times New Roman"/>
              </w:rPr>
              <w:t>Минобрнауки</w:t>
            </w:r>
            <w:proofErr w:type="spellEnd"/>
            <w:r w:rsidRPr="00627042">
              <w:rPr>
                <w:rFonts w:ascii="Times New Roman" w:hAnsi="Times New Roman" w:cs="Times New Roman"/>
              </w:rPr>
              <w:t xml:space="preserve"> России 20.03.2014 N НТ-362/09</w:t>
            </w:r>
            <w:proofErr w:type="gramEnd"/>
          </w:p>
          <w:p w:rsidR="008C24DC" w:rsidRPr="00237639" w:rsidRDefault="008C24DC" w:rsidP="008C24DC">
            <w:pPr>
              <w:autoSpaceDE w:val="0"/>
              <w:autoSpaceDN w:val="0"/>
              <w:adjustRightInd w:val="0"/>
              <w:jc w:val="both"/>
              <w:rPr>
                <w:rFonts w:ascii="Times New Roman" w:eastAsiaTheme="minorEastAsia" w:hAnsi="Times New Roman" w:cs="Times New Roman"/>
                <w:bCs/>
                <w:lang w:eastAsia="ru-RU"/>
              </w:rPr>
            </w:pPr>
          </w:p>
        </w:tc>
      </w:tr>
      <w:tr w:rsidR="008C24DC" w:rsidRPr="00CF52B1" w:rsidTr="00B67DB2">
        <w:tc>
          <w:tcPr>
            <w:tcW w:w="817" w:type="dxa"/>
            <w:shd w:val="clear" w:color="auto" w:fill="auto"/>
          </w:tcPr>
          <w:p w:rsidR="008C24DC" w:rsidRPr="00CF52B1" w:rsidRDefault="008C24DC" w:rsidP="008C24DC">
            <w:pPr>
              <w:pStyle w:val="ConsPlusNormal"/>
              <w:numPr>
                <w:ilvl w:val="0"/>
                <w:numId w:val="28"/>
              </w:numPr>
              <w:rPr>
                <w:rFonts w:ascii="Times New Roman" w:hAnsi="Times New Roman" w:cs="Times New Roman"/>
                <w:sz w:val="22"/>
                <w:szCs w:val="22"/>
              </w:rPr>
            </w:pPr>
          </w:p>
        </w:tc>
        <w:tc>
          <w:tcPr>
            <w:tcW w:w="9356" w:type="dxa"/>
            <w:shd w:val="clear" w:color="auto" w:fill="auto"/>
          </w:tcPr>
          <w:p w:rsidR="008C24DC" w:rsidRPr="00D645EC" w:rsidRDefault="008C24DC" w:rsidP="00A66C83">
            <w:pPr>
              <w:autoSpaceDE w:val="0"/>
              <w:autoSpaceDN w:val="0"/>
              <w:jc w:val="both"/>
              <w:rPr>
                <w:rFonts w:ascii="Times New Roman" w:hAnsi="Times New Roman"/>
                <w:b/>
              </w:rPr>
            </w:pPr>
            <w:r w:rsidRPr="00D645EC">
              <w:rPr>
                <w:rFonts w:ascii="Times New Roman" w:hAnsi="Times New Roman"/>
                <w:b/>
              </w:rPr>
              <w:t>Соблюдение порядка обеспечения</w:t>
            </w:r>
            <w:r w:rsidRPr="00D645EC">
              <w:rPr>
                <w:rFonts w:ascii="Times New Roman" w:hAnsi="Times New Roman"/>
                <w:b/>
                <w:color w:val="FF0000"/>
              </w:rPr>
              <w:t xml:space="preserve"> </w:t>
            </w:r>
            <w:r w:rsidRPr="00D645EC">
              <w:rPr>
                <w:rFonts w:ascii="Times New Roman" w:hAnsi="Times New Roman"/>
                <w:b/>
              </w:rPr>
              <w:t xml:space="preserve"> государственными академическими и (или) государственными социальными стипендиями студентов, обучающихся за счет сре</w:t>
            </w:r>
            <w:proofErr w:type="gramStart"/>
            <w:r w:rsidRPr="00D645EC">
              <w:rPr>
                <w:rFonts w:ascii="Times New Roman" w:hAnsi="Times New Roman"/>
                <w:b/>
              </w:rPr>
              <w:t>дств кр</w:t>
            </w:r>
            <w:proofErr w:type="gramEnd"/>
            <w:r w:rsidRPr="00D645EC">
              <w:rPr>
                <w:rFonts w:ascii="Times New Roman" w:hAnsi="Times New Roman"/>
                <w:b/>
              </w:rPr>
              <w:t>аевого бюджета по очной форме обучения:</w:t>
            </w:r>
          </w:p>
          <w:p w:rsidR="008C24DC" w:rsidRPr="00325216" w:rsidRDefault="008C24DC" w:rsidP="008C24DC">
            <w:pPr>
              <w:autoSpaceDE w:val="0"/>
              <w:autoSpaceDN w:val="0"/>
              <w:rPr>
                <w:rFonts w:ascii="Times New Roman" w:hAnsi="Times New Roman"/>
                <w:color w:val="FF0000"/>
              </w:rPr>
            </w:pPr>
          </w:p>
          <w:p w:rsidR="008C24DC" w:rsidRPr="002C1B8F" w:rsidRDefault="008C24DC" w:rsidP="00A66C83">
            <w:pPr>
              <w:pStyle w:val="a8"/>
              <w:numPr>
                <w:ilvl w:val="0"/>
                <w:numId w:val="6"/>
              </w:numPr>
              <w:autoSpaceDE w:val="0"/>
              <w:autoSpaceDN w:val="0"/>
              <w:jc w:val="both"/>
              <w:rPr>
                <w:rFonts w:ascii="Times New Roman" w:hAnsi="Times New Roman" w:cs="Times New Roman"/>
              </w:rPr>
            </w:pPr>
            <w:r>
              <w:rPr>
                <w:rFonts w:ascii="Times New Roman" w:hAnsi="Times New Roman" w:cs="Times New Roman"/>
              </w:rPr>
              <w:t xml:space="preserve">Наличие локального нормативного акта, регламентирующего порядок формирования и </w:t>
            </w:r>
            <w:r>
              <w:rPr>
                <w:rFonts w:ascii="Times New Roman" w:hAnsi="Times New Roman" w:cs="Times New Roman"/>
              </w:rPr>
              <w:lastRenderedPageBreak/>
              <w:t xml:space="preserve">состав стипендиальной комиссии, в состав которой должны входить представители </w:t>
            </w:r>
            <w:proofErr w:type="spellStart"/>
            <w:proofErr w:type="gramStart"/>
            <w:r>
              <w:rPr>
                <w:rFonts w:ascii="Times New Roman" w:hAnsi="Times New Roman" w:cs="Times New Roman"/>
              </w:rPr>
              <w:t>пед</w:t>
            </w:r>
            <w:proofErr w:type="spellEnd"/>
            <w:r>
              <w:rPr>
                <w:rFonts w:ascii="Times New Roman" w:hAnsi="Times New Roman" w:cs="Times New Roman"/>
              </w:rPr>
              <w:t>. совета</w:t>
            </w:r>
            <w:proofErr w:type="gramEnd"/>
            <w:r>
              <w:rPr>
                <w:rFonts w:ascii="Times New Roman" w:hAnsi="Times New Roman" w:cs="Times New Roman"/>
              </w:rPr>
              <w:t xml:space="preserve"> и совета обучающихся, выборного органа первичной профсоюзной организации (при наличии такого органа).</w:t>
            </w:r>
          </w:p>
          <w:p w:rsidR="008C24DC" w:rsidRPr="00D645EC" w:rsidRDefault="008C24DC" w:rsidP="00A66C83">
            <w:pPr>
              <w:pStyle w:val="a8"/>
              <w:numPr>
                <w:ilvl w:val="0"/>
                <w:numId w:val="6"/>
              </w:numPr>
              <w:autoSpaceDE w:val="0"/>
              <w:autoSpaceDN w:val="0"/>
              <w:jc w:val="both"/>
              <w:rPr>
                <w:rFonts w:ascii="Times New Roman" w:hAnsi="Times New Roman" w:cs="Times New Roman"/>
              </w:rPr>
            </w:pPr>
            <w:r w:rsidRPr="00D645EC">
              <w:rPr>
                <w:rFonts w:ascii="Times New Roman" w:hAnsi="Times New Roman"/>
              </w:rPr>
              <w:t>Назначение государственных академических стипендий студентам в зависимости от успехов в учебе на основании результатов промежуточной аттестации не реже 2-х раз в год</w:t>
            </w:r>
            <w:r>
              <w:rPr>
                <w:rFonts w:ascii="Times New Roman" w:hAnsi="Times New Roman"/>
              </w:rPr>
              <w:t xml:space="preserve"> по представлению стипендиальной комиссии</w:t>
            </w:r>
            <w:r w:rsidRPr="00D645EC">
              <w:rPr>
                <w:rFonts w:ascii="Times New Roman" w:hAnsi="Times New Roman"/>
              </w:rPr>
              <w:t>.</w:t>
            </w:r>
          </w:p>
          <w:p w:rsidR="008C24DC" w:rsidRPr="00D645EC" w:rsidRDefault="008C24DC" w:rsidP="00A66C83">
            <w:pPr>
              <w:pStyle w:val="a8"/>
              <w:numPr>
                <w:ilvl w:val="0"/>
                <w:numId w:val="6"/>
              </w:numPr>
              <w:autoSpaceDE w:val="0"/>
              <w:autoSpaceDN w:val="0"/>
              <w:jc w:val="both"/>
              <w:rPr>
                <w:rFonts w:ascii="Times New Roman" w:hAnsi="Times New Roman" w:cs="Times New Roman"/>
              </w:rPr>
            </w:pPr>
            <w:r w:rsidRPr="00D645EC">
              <w:rPr>
                <w:rFonts w:ascii="Times New Roman" w:hAnsi="Times New Roman"/>
              </w:rPr>
              <w:t xml:space="preserve">Назначение государственных академических стипендий студентам при </w:t>
            </w:r>
            <w:r w:rsidRPr="00D645EC">
              <w:rPr>
                <w:rFonts w:ascii="Times New Roman" w:hAnsi="Times New Roman" w:cs="Times New Roman"/>
              </w:rPr>
              <w:t xml:space="preserve"> отсутствии у них по итогам промежуточной аттестации оценки "удовлетворительно" и академической задолженности.</w:t>
            </w:r>
          </w:p>
          <w:p w:rsidR="008C24DC" w:rsidRPr="00D645EC" w:rsidRDefault="008C24DC" w:rsidP="00A66C83">
            <w:pPr>
              <w:pStyle w:val="a8"/>
              <w:numPr>
                <w:ilvl w:val="0"/>
                <w:numId w:val="6"/>
              </w:numPr>
              <w:autoSpaceDE w:val="0"/>
              <w:autoSpaceDN w:val="0"/>
              <w:jc w:val="both"/>
              <w:rPr>
                <w:rFonts w:ascii="Times New Roman" w:hAnsi="Times New Roman" w:cs="Times New Roman"/>
              </w:rPr>
            </w:pPr>
            <w:r w:rsidRPr="00D645EC">
              <w:rPr>
                <w:rFonts w:ascii="Times New Roman" w:hAnsi="Times New Roman" w:cs="Times New Roman"/>
              </w:rPr>
              <w:t>Обеспечение выплаты государственной академической стипендии всем студентам первого курса, обучающимся за счет сре</w:t>
            </w:r>
            <w:proofErr w:type="gramStart"/>
            <w:r w:rsidRPr="00D645EC">
              <w:rPr>
                <w:rFonts w:ascii="Times New Roman" w:hAnsi="Times New Roman" w:cs="Times New Roman"/>
              </w:rPr>
              <w:t>дств кр</w:t>
            </w:r>
            <w:proofErr w:type="gramEnd"/>
            <w:r w:rsidRPr="00D645EC">
              <w:rPr>
                <w:rFonts w:ascii="Times New Roman" w:hAnsi="Times New Roman" w:cs="Times New Roman"/>
              </w:rPr>
              <w:t>аевого бюджета по очной форме обучения, в период с начала учебного года до прохождения первой промежуточной аттестации</w:t>
            </w:r>
            <w:r>
              <w:rPr>
                <w:rFonts w:ascii="Times New Roman" w:hAnsi="Times New Roman" w:cs="Times New Roman"/>
              </w:rPr>
              <w:t xml:space="preserve"> в течение 10 рабочих дней с момента их зачисления</w:t>
            </w:r>
            <w:r w:rsidRPr="00D645EC">
              <w:rPr>
                <w:rFonts w:ascii="Times New Roman" w:hAnsi="Times New Roman" w:cs="Times New Roman"/>
              </w:rPr>
              <w:t>.</w:t>
            </w:r>
          </w:p>
          <w:p w:rsidR="008C24DC" w:rsidRDefault="008C24DC" w:rsidP="00A66C83">
            <w:pPr>
              <w:pStyle w:val="a8"/>
              <w:numPr>
                <w:ilvl w:val="0"/>
                <w:numId w:val="6"/>
              </w:numPr>
              <w:autoSpaceDE w:val="0"/>
              <w:autoSpaceDN w:val="0"/>
              <w:jc w:val="both"/>
              <w:rPr>
                <w:rFonts w:ascii="Times New Roman" w:hAnsi="Times New Roman" w:cs="Times New Roman"/>
              </w:rPr>
            </w:pPr>
            <w:r w:rsidRPr="00D645EC">
              <w:rPr>
                <w:rFonts w:ascii="Times New Roman" w:hAnsi="Times New Roman" w:cs="Times New Roman"/>
              </w:rPr>
              <w:t>Установление размера государственной академической стипендии студентам, государственной социальной стипендии студентам не меньше установленного Правительств</w:t>
            </w:r>
            <w:r>
              <w:rPr>
                <w:rFonts w:ascii="Times New Roman" w:hAnsi="Times New Roman" w:cs="Times New Roman"/>
              </w:rPr>
              <w:t>ом Красноярского края норматива:</w:t>
            </w:r>
          </w:p>
          <w:p w:rsidR="008C24DC" w:rsidRPr="002F6BEE" w:rsidRDefault="008C24DC" w:rsidP="00A66C83">
            <w:pPr>
              <w:autoSpaceDE w:val="0"/>
              <w:autoSpaceDN w:val="0"/>
              <w:adjustRightInd w:val="0"/>
              <w:jc w:val="both"/>
              <w:rPr>
                <w:rFonts w:ascii="Times New Roman" w:hAnsi="Times New Roman" w:cs="Times New Roman"/>
                <w:i/>
                <w:sz w:val="20"/>
                <w:szCs w:val="20"/>
              </w:rPr>
            </w:pPr>
            <w:r w:rsidRPr="002F6BEE">
              <w:rPr>
                <w:rFonts w:ascii="Times New Roman" w:hAnsi="Times New Roman" w:cs="Times New Roman"/>
                <w:i/>
                <w:sz w:val="20"/>
                <w:szCs w:val="20"/>
              </w:rPr>
              <w:t>государственной академической стипендии в размере:</w:t>
            </w:r>
          </w:p>
          <w:p w:rsidR="008C24DC" w:rsidRPr="002F6BEE" w:rsidRDefault="008C24DC" w:rsidP="00A66C83">
            <w:pPr>
              <w:autoSpaceDE w:val="0"/>
              <w:autoSpaceDN w:val="0"/>
              <w:adjustRightInd w:val="0"/>
              <w:ind w:firstLine="540"/>
              <w:jc w:val="both"/>
              <w:rPr>
                <w:rFonts w:ascii="Times New Roman" w:hAnsi="Times New Roman" w:cs="Times New Roman"/>
                <w:i/>
                <w:sz w:val="20"/>
                <w:szCs w:val="20"/>
              </w:rPr>
            </w:pPr>
            <w:r w:rsidRPr="002F6BEE">
              <w:rPr>
                <w:rFonts w:ascii="Times New Roman" w:hAnsi="Times New Roman" w:cs="Times New Roman"/>
                <w:i/>
                <w:sz w:val="20"/>
                <w:szCs w:val="20"/>
              </w:rPr>
              <w:t>с 1 сентября 2014 года - 500 рублей в месяц;</w:t>
            </w:r>
          </w:p>
          <w:p w:rsidR="008C24DC" w:rsidRPr="002F6BEE" w:rsidRDefault="008C24DC" w:rsidP="00A66C83">
            <w:pPr>
              <w:autoSpaceDE w:val="0"/>
              <w:autoSpaceDN w:val="0"/>
              <w:adjustRightInd w:val="0"/>
              <w:ind w:firstLine="540"/>
              <w:jc w:val="both"/>
              <w:rPr>
                <w:rFonts w:ascii="Times New Roman" w:hAnsi="Times New Roman" w:cs="Times New Roman"/>
                <w:i/>
                <w:sz w:val="20"/>
                <w:szCs w:val="20"/>
              </w:rPr>
            </w:pPr>
            <w:r w:rsidRPr="002F6BEE">
              <w:rPr>
                <w:rFonts w:ascii="Times New Roman" w:hAnsi="Times New Roman" w:cs="Times New Roman"/>
                <w:i/>
                <w:sz w:val="20"/>
                <w:szCs w:val="20"/>
              </w:rPr>
              <w:t>с 1 сентября 2015 года - 525 рублей в месяц;</w:t>
            </w:r>
          </w:p>
          <w:p w:rsidR="008C24DC" w:rsidRPr="002F6BEE" w:rsidRDefault="008C24DC" w:rsidP="00A66C83">
            <w:pPr>
              <w:autoSpaceDE w:val="0"/>
              <w:autoSpaceDN w:val="0"/>
              <w:adjustRightInd w:val="0"/>
              <w:ind w:firstLine="540"/>
              <w:jc w:val="both"/>
              <w:rPr>
                <w:rFonts w:ascii="Times New Roman" w:hAnsi="Times New Roman" w:cs="Times New Roman"/>
                <w:i/>
                <w:sz w:val="20"/>
                <w:szCs w:val="20"/>
              </w:rPr>
            </w:pPr>
            <w:r w:rsidRPr="002F6BEE">
              <w:rPr>
                <w:rFonts w:ascii="Times New Roman" w:hAnsi="Times New Roman" w:cs="Times New Roman"/>
                <w:i/>
                <w:sz w:val="20"/>
                <w:szCs w:val="20"/>
              </w:rPr>
              <w:t>государственной социальной стипендии:</w:t>
            </w:r>
          </w:p>
          <w:p w:rsidR="008C24DC" w:rsidRPr="002F6BEE" w:rsidRDefault="008C24DC" w:rsidP="00A66C83">
            <w:pPr>
              <w:autoSpaceDE w:val="0"/>
              <w:autoSpaceDN w:val="0"/>
              <w:adjustRightInd w:val="0"/>
              <w:ind w:firstLine="540"/>
              <w:jc w:val="both"/>
              <w:rPr>
                <w:rFonts w:ascii="Times New Roman" w:hAnsi="Times New Roman" w:cs="Times New Roman"/>
                <w:i/>
                <w:sz w:val="20"/>
                <w:szCs w:val="20"/>
              </w:rPr>
            </w:pPr>
            <w:r w:rsidRPr="002F6BEE">
              <w:rPr>
                <w:rFonts w:ascii="Times New Roman" w:hAnsi="Times New Roman" w:cs="Times New Roman"/>
                <w:i/>
                <w:sz w:val="20"/>
                <w:szCs w:val="20"/>
              </w:rPr>
              <w:t>детям-сиротам и детям, оставшимся без попечения родителей, лицам из числа детей-сирот и детей, оставшихся без попечения родителей, в размере:</w:t>
            </w:r>
          </w:p>
          <w:p w:rsidR="008C24DC" w:rsidRPr="002F6BEE" w:rsidRDefault="008C24DC" w:rsidP="00A66C83">
            <w:pPr>
              <w:autoSpaceDE w:val="0"/>
              <w:autoSpaceDN w:val="0"/>
              <w:adjustRightInd w:val="0"/>
              <w:ind w:firstLine="540"/>
              <w:jc w:val="both"/>
              <w:rPr>
                <w:rFonts w:ascii="Times New Roman" w:hAnsi="Times New Roman" w:cs="Times New Roman"/>
                <w:i/>
                <w:sz w:val="20"/>
                <w:szCs w:val="20"/>
              </w:rPr>
            </w:pPr>
            <w:r w:rsidRPr="002F6BEE">
              <w:rPr>
                <w:rFonts w:ascii="Times New Roman" w:hAnsi="Times New Roman" w:cs="Times New Roman"/>
                <w:i/>
                <w:sz w:val="20"/>
                <w:szCs w:val="20"/>
              </w:rPr>
              <w:t>с 1 сентября 2014 года - 750 рублей в месяц;</w:t>
            </w:r>
          </w:p>
          <w:p w:rsidR="008C24DC" w:rsidRPr="002F6BEE" w:rsidRDefault="008C24DC" w:rsidP="00A66C83">
            <w:pPr>
              <w:autoSpaceDE w:val="0"/>
              <w:autoSpaceDN w:val="0"/>
              <w:adjustRightInd w:val="0"/>
              <w:ind w:firstLine="540"/>
              <w:jc w:val="both"/>
              <w:rPr>
                <w:rFonts w:ascii="Times New Roman" w:hAnsi="Times New Roman" w:cs="Times New Roman"/>
                <w:i/>
                <w:sz w:val="20"/>
                <w:szCs w:val="20"/>
              </w:rPr>
            </w:pPr>
            <w:r w:rsidRPr="002F6BEE">
              <w:rPr>
                <w:rFonts w:ascii="Times New Roman" w:hAnsi="Times New Roman" w:cs="Times New Roman"/>
                <w:i/>
                <w:sz w:val="20"/>
                <w:szCs w:val="20"/>
              </w:rPr>
              <w:t>с 1 сентября 2015 года - 788 рублей в месяц;</w:t>
            </w:r>
          </w:p>
          <w:p w:rsidR="008C24DC" w:rsidRPr="002F6BEE" w:rsidRDefault="008C24DC" w:rsidP="00A66C83">
            <w:pPr>
              <w:autoSpaceDE w:val="0"/>
              <w:autoSpaceDN w:val="0"/>
              <w:adjustRightInd w:val="0"/>
              <w:ind w:firstLine="540"/>
              <w:jc w:val="both"/>
              <w:rPr>
                <w:rFonts w:ascii="Times New Roman" w:hAnsi="Times New Roman" w:cs="Times New Roman"/>
                <w:i/>
                <w:sz w:val="20"/>
                <w:szCs w:val="20"/>
              </w:rPr>
            </w:pPr>
            <w:r w:rsidRPr="002F6BEE">
              <w:rPr>
                <w:rFonts w:ascii="Times New Roman" w:hAnsi="Times New Roman" w:cs="Times New Roman"/>
                <w:i/>
                <w:sz w:val="20"/>
                <w:szCs w:val="20"/>
              </w:rPr>
              <w:t xml:space="preserve">иным категориям получателей, имеющим право на получение государственной социальной стипендии в соответствии с </w:t>
            </w:r>
            <w:hyperlink r:id="rId18" w:history="1">
              <w:r w:rsidRPr="002F6BEE">
                <w:rPr>
                  <w:rFonts w:ascii="Times New Roman" w:hAnsi="Times New Roman" w:cs="Times New Roman"/>
                  <w:i/>
                  <w:color w:val="0000FF"/>
                  <w:sz w:val="20"/>
                  <w:szCs w:val="20"/>
                </w:rPr>
                <w:t>пунктом 3 статьи 16</w:t>
              </w:r>
            </w:hyperlink>
            <w:r w:rsidRPr="002F6BEE">
              <w:rPr>
                <w:rFonts w:ascii="Times New Roman" w:hAnsi="Times New Roman" w:cs="Times New Roman"/>
                <w:i/>
                <w:sz w:val="20"/>
                <w:szCs w:val="20"/>
              </w:rPr>
              <w:t xml:space="preserve"> Закона Красноярского края от 26.06.2014 N 6-2519 "Об образовании в Красноярском крае", в размере:</w:t>
            </w:r>
          </w:p>
          <w:p w:rsidR="008C24DC" w:rsidRPr="002F6BEE" w:rsidRDefault="008C24DC" w:rsidP="00A66C83">
            <w:pPr>
              <w:autoSpaceDE w:val="0"/>
              <w:autoSpaceDN w:val="0"/>
              <w:adjustRightInd w:val="0"/>
              <w:ind w:firstLine="540"/>
              <w:jc w:val="both"/>
              <w:rPr>
                <w:rFonts w:ascii="Times New Roman" w:hAnsi="Times New Roman" w:cs="Times New Roman"/>
                <w:i/>
                <w:sz w:val="20"/>
                <w:szCs w:val="20"/>
              </w:rPr>
            </w:pPr>
            <w:r w:rsidRPr="002F6BEE">
              <w:rPr>
                <w:rFonts w:ascii="Times New Roman" w:hAnsi="Times New Roman" w:cs="Times New Roman"/>
                <w:i/>
                <w:sz w:val="20"/>
                <w:szCs w:val="20"/>
              </w:rPr>
              <w:t>с 1 сентября 2014 года - 500 рублей в месяц;</w:t>
            </w:r>
          </w:p>
          <w:p w:rsidR="008C24DC" w:rsidRPr="002F6BEE" w:rsidRDefault="008C24DC" w:rsidP="00A66C83">
            <w:pPr>
              <w:autoSpaceDE w:val="0"/>
              <w:autoSpaceDN w:val="0"/>
              <w:adjustRightInd w:val="0"/>
              <w:ind w:firstLine="540"/>
              <w:jc w:val="both"/>
              <w:rPr>
                <w:rFonts w:ascii="Times New Roman" w:hAnsi="Times New Roman" w:cs="Times New Roman"/>
                <w:i/>
                <w:sz w:val="20"/>
                <w:szCs w:val="20"/>
              </w:rPr>
            </w:pPr>
            <w:r w:rsidRPr="002F6BEE">
              <w:rPr>
                <w:rFonts w:ascii="Times New Roman" w:hAnsi="Times New Roman" w:cs="Times New Roman"/>
                <w:i/>
                <w:sz w:val="20"/>
                <w:szCs w:val="20"/>
              </w:rPr>
              <w:t>с 1 сентября 2015 года - 525 рублей в месяц.</w:t>
            </w:r>
          </w:p>
          <w:p w:rsidR="008C24DC" w:rsidRPr="00D645EC" w:rsidRDefault="008C24DC" w:rsidP="00A66C83">
            <w:pPr>
              <w:pStyle w:val="a8"/>
              <w:numPr>
                <w:ilvl w:val="0"/>
                <w:numId w:val="6"/>
              </w:numPr>
              <w:autoSpaceDE w:val="0"/>
              <w:autoSpaceDN w:val="0"/>
              <w:jc w:val="both"/>
              <w:rPr>
                <w:rFonts w:ascii="Times New Roman" w:hAnsi="Times New Roman" w:cs="Times New Roman"/>
              </w:rPr>
            </w:pPr>
            <w:r w:rsidRPr="00D645EC">
              <w:rPr>
                <w:rFonts w:ascii="Times New Roman" w:hAnsi="Times New Roman"/>
              </w:rPr>
              <w:t xml:space="preserve">Назначение государственной социальной </w:t>
            </w:r>
            <w:r w:rsidRPr="00D645EC">
              <w:rPr>
                <w:rFonts w:ascii="Times New Roman" w:hAnsi="Times New Roman" w:cs="Times New Roman"/>
              </w:rPr>
              <w:t xml:space="preserve">стипендии в обязательном порядке следующим категориям </w:t>
            </w:r>
            <w:proofErr w:type="gramStart"/>
            <w:r w:rsidRPr="00D645EC">
              <w:rPr>
                <w:rFonts w:ascii="Times New Roman" w:hAnsi="Times New Roman" w:cs="Times New Roman"/>
              </w:rPr>
              <w:t>обучающихся</w:t>
            </w:r>
            <w:proofErr w:type="gramEnd"/>
            <w:r w:rsidRPr="00D645EC">
              <w:rPr>
                <w:rFonts w:ascii="Times New Roman" w:hAnsi="Times New Roman" w:cs="Times New Roman"/>
              </w:rPr>
              <w:t xml:space="preserve">:  </w:t>
            </w:r>
          </w:p>
          <w:p w:rsidR="008C24DC" w:rsidRPr="00D645EC" w:rsidRDefault="008C24DC" w:rsidP="00A66C83">
            <w:pPr>
              <w:autoSpaceDE w:val="0"/>
              <w:autoSpaceDN w:val="0"/>
              <w:adjustRightInd w:val="0"/>
              <w:jc w:val="both"/>
              <w:rPr>
                <w:rFonts w:ascii="Times New Roman" w:hAnsi="Times New Roman" w:cs="Times New Roman"/>
              </w:rPr>
            </w:pPr>
            <w:r w:rsidRPr="00D645EC">
              <w:rPr>
                <w:rFonts w:ascii="Times New Roman" w:hAnsi="Times New Roman" w:cs="Times New Roman"/>
              </w:rPr>
              <w:t>- дети-сироты и дети, оставшиеся без попечения родителей,</w:t>
            </w:r>
          </w:p>
          <w:p w:rsidR="008C24DC" w:rsidRPr="00803822" w:rsidRDefault="008C24DC" w:rsidP="00A66C83">
            <w:pPr>
              <w:autoSpaceDE w:val="0"/>
              <w:autoSpaceDN w:val="0"/>
              <w:adjustRightInd w:val="0"/>
              <w:jc w:val="both"/>
              <w:rPr>
                <w:rFonts w:ascii="Times New Roman" w:hAnsi="Times New Roman" w:cs="Times New Roman"/>
              </w:rPr>
            </w:pPr>
            <w:r w:rsidRPr="00D645EC">
              <w:rPr>
                <w:rFonts w:ascii="Times New Roman" w:hAnsi="Times New Roman" w:cs="Times New Roman"/>
              </w:rPr>
              <w:t>- лица из числа детей-сирот и детей, оставшихся</w:t>
            </w:r>
            <w:r w:rsidRPr="00803822">
              <w:rPr>
                <w:rFonts w:ascii="Times New Roman" w:hAnsi="Times New Roman" w:cs="Times New Roman"/>
              </w:rPr>
              <w:t xml:space="preserve"> без попечения родителей,</w:t>
            </w:r>
          </w:p>
          <w:p w:rsidR="008C24DC" w:rsidRPr="00803822" w:rsidRDefault="008C24DC" w:rsidP="00A66C83">
            <w:pPr>
              <w:autoSpaceDE w:val="0"/>
              <w:autoSpaceDN w:val="0"/>
              <w:adjustRightInd w:val="0"/>
              <w:jc w:val="both"/>
              <w:rPr>
                <w:rFonts w:ascii="Times New Roman" w:hAnsi="Times New Roman" w:cs="Times New Roman"/>
              </w:rPr>
            </w:pPr>
            <w:r w:rsidRPr="00803822">
              <w:rPr>
                <w:rFonts w:ascii="Times New Roman" w:hAnsi="Times New Roman" w:cs="Times New Roman"/>
              </w:rPr>
              <w:t>- дети-инвалиды,</w:t>
            </w:r>
          </w:p>
          <w:p w:rsidR="008C24DC" w:rsidRPr="00803822" w:rsidRDefault="008C24DC" w:rsidP="00A66C83">
            <w:pPr>
              <w:autoSpaceDE w:val="0"/>
              <w:autoSpaceDN w:val="0"/>
              <w:adjustRightInd w:val="0"/>
              <w:jc w:val="both"/>
              <w:rPr>
                <w:rFonts w:ascii="Times New Roman" w:hAnsi="Times New Roman" w:cs="Times New Roman"/>
              </w:rPr>
            </w:pPr>
            <w:r w:rsidRPr="00803822">
              <w:rPr>
                <w:rFonts w:ascii="Times New Roman" w:hAnsi="Times New Roman" w:cs="Times New Roman"/>
              </w:rPr>
              <w:t xml:space="preserve"> инвалиды I и II групп,</w:t>
            </w:r>
          </w:p>
          <w:p w:rsidR="008C24DC" w:rsidRPr="00803822" w:rsidRDefault="008C24DC" w:rsidP="00A66C83">
            <w:pPr>
              <w:autoSpaceDE w:val="0"/>
              <w:autoSpaceDN w:val="0"/>
              <w:adjustRightInd w:val="0"/>
              <w:jc w:val="both"/>
              <w:rPr>
                <w:rFonts w:ascii="Times New Roman" w:hAnsi="Times New Roman" w:cs="Times New Roman"/>
              </w:rPr>
            </w:pPr>
            <w:r w:rsidRPr="00803822">
              <w:rPr>
                <w:rFonts w:ascii="Times New Roman" w:hAnsi="Times New Roman" w:cs="Times New Roman"/>
              </w:rPr>
              <w:t>- инвалиды с детства,</w:t>
            </w:r>
          </w:p>
          <w:p w:rsidR="008C24DC" w:rsidRPr="00803822" w:rsidRDefault="008C24DC" w:rsidP="008C24DC">
            <w:pPr>
              <w:autoSpaceDE w:val="0"/>
              <w:autoSpaceDN w:val="0"/>
              <w:adjustRightInd w:val="0"/>
              <w:jc w:val="both"/>
              <w:rPr>
                <w:rFonts w:ascii="Times New Roman" w:hAnsi="Times New Roman" w:cs="Times New Roman"/>
              </w:rPr>
            </w:pPr>
            <w:r w:rsidRPr="00803822">
              <w:rPr>
                <w:rFonts w:ascii="Times New Roman" w:hAnsi="Times New Roman" w:cs="Times New Roman"/>
              </w:rPr>
              <w:t>- лица, подвергшиеся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8C24DC" w:rsidRPr="00803822" w:rsidRDefault="008C24DC" w:rsidP="00A66C83">
            <w:pPr>
              <w:autoSpaceDE w:val="0"/>
              <w:autoSpaceDN w:val="0"/>
              <w:adjustRightInd w:val="0"/>
              <w:jc w:val="both"/>
              <w:rPr>
                <w:rFonts w:ascii="Times New Roman" w:hAnsi="Times New Roman" w:cs="Times New Roman"/>
              </w:rPr>
            </w:pPr>
            <w:r w:rsidRPr="00803822">
              <w:rPr>
                <w:rFonts w:ascii="Times New Roman" w:hAnsi="Times New Roman" w:cs="Times New Roman"/>
              </w:rPr>
              <w:t xml:space="preserve">- лица, являющиеся инвалидами вследствие военной травмы или заболевания, полученных в </w:t>
            </w:r>
            <w:r w:rsidRPr="00803822">
              <w:rPr>
                <w:rFonts w:ascii="Times New Roman" w:hAnsi="Times New Roman" w:cs="Times New Roman"/>
              </w:rPr>
              <w:lastRenderedPageBreak/>
              <w:t>период прохождения военной службы, и ветеранами боевых действий либо имеющим право на получение государственной социальной помощи,</w:t>
            </w:r>
          </w:p>
          <w:p w:rsidR="008C24DC" w:rsidRPr="00803822" w:rsidRDefault="008C24DC" w:rsidP="00A66C83">
            <w:pPr>
              <w:autoSpaceDE w:val="0"/>
              <w:autoSpaceDN w:val="0"/>
              <w:adjustRightInd w:val="0"/>
              <w:jc w:val="both"/>
              <w:rPr>
                <w:rFonts w:ascii="Times New Roman" w:hAnsi="Times New Roman" w:cs="Times New Roman"/>
              </w:rPr>
            </w:pPr>
            <w:proofErr w:type="gramStart"/>
            <w:r w:rsidRPr="00803822">
              <w:rPr>
                <w:rFonts w:ascii="Times New Roman" w:hAnsi="Times New Roman" w:cs="Times New Roman"/>
              </w:rPr>
              <w:t>- лица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w:t>
            </w:r>
            <w:proofErr w:type="gramEnd"/>
            <w:r w:rsidRPr="00803822">
              <w:rPr>
                <w:rFonts w:ascii="Times New Roman" w:hAnsi="Times New Roman" w:cs="Times New Roman"/>
              </w:rPr>
              <w:t xml:space="preserve">, </w:t>
            </w:r>
            <w:proofErr w:type="gramStart"/>
            <w:r w:rsidRPr="00803822">
              <w:rPr>
                <w:rFonts w:ascii="Times New Roman" w:hAnsi="Times New Roman" w:cs="Times New Roman"/>
              </w:rPr>
              <w:t xml:space="preserve">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9" w:history="1">
              <w:r w:rsidRPr="00803822">
                <w:rPr>
                  <w:rFonts w:ascii="Times New Roman" w:hAnsi="Times New Roman" w:cs="Times New Roman"/>
                </w:rPr>
                <w:t>подпунктами "б"</w:t>
              </w:r>
            </w:hyperlink>
            <w:r w:rsidRPr="00803822">
              <w:rPr>
                <w:rFonts w:ascii="Times New Roman" w:hAnsi="Times New Roman" w:cs="Times New Roman"/>
              </w:rPr>
              <w:t xml:space="preserve"> - </w:t>
            </w:r>
            <w:hyperlink r:id="rId20" w:history="1">
              <w:r w:rsidRPr="00803822">
                <w:rPr>
                  <w:rFonts w:ascii="Times New Roman" w:hAnsi="Times New Roman" w:cs="Times New Roman"/>
                </w:rPr>
                <w:t>"г" пункта 1</w:t>
              </w:r>
            </w:hyperlink>
            <w:r w:rsidRPr="00803822">
              <w:rPr>
                <w:rFonts w:ascii="Times New Roman" w:hAnsi="Times New Roman" w:cs="Times New Roman"/>
              </w:rPr>
              <w:t xml:space="preserve">, </w:t>
            </w:r>
            <w:hyperlink r:id="rId21" w:history="1">
              <w:r w:rsidRPr="00803822">
                <w:rPr>
                  <w:rFonts w:ascii="Times New Roman" w:hAnsi="Times New Roman" w:cs="Times New Roman"/>
                </w:rPr>
                <w:t>подпунктом "а" пункта 2</w:t>
              </w:r>
            </w:hyperlink>
            <w:r w:rsidRPr="00803822">
              <w:rPr>
                <w:rFonts w:ascii="Times New Roman" w:hAnsi="Times New Roman" w:cs="Times New Roman"/>
              </w:rPr>
              <w:t xml:space="preserve"> и </w:t>
            </w:r>
            <w:hyperlink r:id="rId22" w:history="1">
              <w:r w:rsidRPr="00803822">
                <w:rPr>
                  <w:rFonts w:ascii="Times New Roman" w:hAnsi="Times New Roman" w:cs="Times New Roman"/>
                </w:rPr>
                <w:t>подпунктами "а"</w:t>
              </w:r>
            </w:hyperlink>
            <w:r w:rsidRPr="00803822">
              <w:rPr>
                <w:rFonts w:ascii="Times New Roman" w:hAnsi="Times New Roman" w:cs="Times New Roman"/>
              </w:rPr>
              <w:t xml:space="preserve"> - </w:t>
            </w:r>
            <w:hyperlink r:id="rId23" w:history="1">
              <w:r w:rsidRPr="00803822">
                <w:rPr>
                  <w:rFonts w:ascii="Times New Roman" w:hAnsi="Times New Roman" w:cs="Times New Roman"/>
                </w:rPr>
                <w:t>"в" пункта 3 статьи 51</w:t>
              </w:r>
            </w:hyperlink>
            <w:r w:rsidRPr="00803822">
              <w:rPr>
                <w:rFonts w:ascii="Times New Roman" w:hAnsi="Times New Roman" w:cs="Times New Roman"/>
              </w:rPr>
              <w:t xml:space="preserve"> Федерального закона от 28 марта 1998 года N</w:t>
            </w:r>
            <w:proofErr w:type="gramEnd"/>
            <w:r w:rsidRPr="00803822">
              <w:rPr>
                <w:rFonts w:ascii="Times New Roman" w:hAnsi="Times New Roman" w:cs="Times New Roman"/>
              </w:rPr>
              <w:t xml:space="preserve"> 53-ФЗ "О воинской обязанности и военной службе"</w:t>
            </w:r>
            <w:r>
              <w:rPr>
                <w:rFonts w:ascii="Times New Roman" w:hAnsi="Times New Roman" w:cs="Times New Roman"/>
              </w:rPr>
              <w:t>.</w:t>
            </w:r>
          </w:p>
          <w:p w:rsidR="008C24DC" w:rsidRDefault="008C24DC" w:rsidP="00A66C83">
            <w:pPr>
              <w:pStyle w:val="a8"/>
              <w:numPr>
                <w:ilvl w:val="0"/>
                <w:numId w:val="6"/>
              </w:numPr>
              <w:autoSpaceDE w:val="0"/>
              <w:autoSpaceDN w:val="0"/>
              <w:jc w:val="both"/>
              <w:rPr>
                <w:rFonts w:ascii="Times New Roman" w:hAnsi="Times New Roman" w:cs="Times New Roman"/>
              </w:rPr>
            </w:pPr>
            <w:r>
              <w:rPr>
                <w:rFonts w:ascii="Times New Roman" w:hAnsi="Times New Roman" w:cs="Times New Roman"/>
              </w:rPr>
              <w:t xml:space="preserve">Осуществление личного ознакомления студентов с распорядительным актом о назначении государственной академической и социальной стипендии под роспись в течение пяти рабочих дней со дня его издания. </w:t>
            </w:r>
          </w:p>
          <w:p w:rsidR="008C24DC" w:rsidRDefault="008C24DC" w:rsidP="00A66C83">
            <w:pPr>
              <w:pStyle w:val="a8"/>
              <w:numPr>
                <w:ilvl w:val="0"/>
                <w:numId w:val="6"/>
              </w:numPr>
              <w:autoSpaceDE w:val="0"/>
              <w:autoSpaceDN w:val="0"/>
              <w:jc w:val="both"/>
              <w:rPr>
                <w:rFonts w:ascii="Times New Roman" w:hAnsi="Times New Roman" w:cs="Times New Roman"/>
              </w:rPr>
            </w:pPr>
            <w:r>
              <w:rPr>
                <w:rFonts w:ascii="Times New Roman" w:hAnsi="Times New Roman" w:cs="Times New Roman"/>
              </w:rPr>
              <w:t>Соблюдение законных оснований прекращения выплаты стипендии</w:t>
            </w:r>
            <w:r w:rsidRPr="003C2778">
              <w:rPr>
                <w:rFonts w:ascii="Times New Roman" w:hAnsi="Times New Roman" w:cs="Times New Roman"/>
              </w:rPr>
              <w:t>.</w:t>
            </w:r>
          </w:p>
          <w:p w:rsidR="008C24DC" w:rsidRPr="00C51CFE" w:rsidRDefault="008C24DC" w:rsidP="00A66C83">
            <w:pPr>
              <w:pStyle w:val="a8"/>
              <w:numPr>
                <w:ilvl w:val="0"/>
                <w:numId w:val="6"/>
              </w:numPr>
              <w:autoSpaceDE w:val="0"/>
              <w:autoSpaceDN w:val="0"/>
              <w:jc w:val="both"/>
              <w:rPr>
                <w:rFonts w:ascii="Times New Roman" w:hAnsi="Times New Roman" w:cs="Times New Roman"/>
              </w:rPr>
            </w:pPr>
            <w:r w:rsidRPr="00DA76FE">
              <w:rPr>
                <w:rFonts w:ascii="Times New Roman" w:hAnsi="Times New Roman" w:cs="Times New Roman"/>
              </w:rPr>
              <w:t>Обеспечение выплаты назначенной государственной академической стипендии студентам, государственной социальной стипендии студентам, находящимся в академическом отпуске, а также отпуске по беременности и родам, отпуске по уходу за ребенком до достижения им возраста трех лет</w:t>
            </w:r>
            <w:r>
              <w:rPr>
                <w:rFonts w:ascii="Times New Roman" w:hAnsi="Times New Roman" w:cs="Times New Roman"/>
              </w:rPr>
              <w:t>.</w:t>
            </w:r>
          </w:p>
          <w:p w:rsidR="008C24DC" w:rsidRDefault="008C24DC" w:rsidP="00A66C83">
            <w:pPr>
              <w:pStyle w:val="a8"/>
              <w:numPr>
                <w:ilvl w:val="0"/>
                <w:numId w:val="6"/>
              </w:numPr>
              <w:autoSpaceDE w:val="0"/>
              <w:autoSpaceDN w:val="0"/>
              <w:jc w:val="both"/>
              <w:rPr>
                <w:rFonts w:ascii="Times New Roman" w:hAnsi="Times New Roman" w:cs="Times New Roman"/>
              </w:rPr>
            </w:pPr>
            <w:r>
              <w:rPr>
                <w:rFonts w:ascii="Times New Roman" w:hAnsi="Times New Roman" w:cs="Times New Roman"/>
              </w:rPr>
              <w:t xml:space="preserve">Обеспечение права на дополнительную стипендию студентов из числа коренных малочисленных народов Севера, </w:t>
            </w:r>
            <w:proofErr w:type="gramStart"/>
            <w:r>
              <w:rPr>
                <w:rFonts w:ascii="Times New Roman" w:hAnsi="Times New Roman" w:cs="Times New Roman"/>
              </w:rPr>
              <w:t>обучающимся</w:t>
            </w:r>
            <w:proofErr w:type="gramEnd"/>
            <w:r>
              <w:rPr>
                <w:rFonts w:ascii="Times New Roman" w:hAnsi="Times New Roman" w:cs="Times New Roman"/>
              </w:rPr>
              <w:t xml:space="preserve"> за пределами Таймырского Долгано-Ненецкого муниципального района. (Право носит заявительный характер).</w:t>
            </w:r>
          </w:p>
          <w:p w:rsidR="008C24DC" w:rsidRPr="00F87B53" w:rsidRDefault="008C24DC" w:rsidP="008C24DC">
            <w:pPr>
              <w:pStyle w:val="a8"/>
              <w:numPr>
                <w:ilvl w:val="0"/>
                <w:numId w:val="6"/>
              </w:numPr>
              <w:autoSpaceDE w:val="0"/>
              <w:autoSpaceDN w:val="0"/>
              <w:rPr>
                <w:rFonts w:ascii="Times New Roman" w:hAnsi="Times New Roman" w:cs="Times New Roman"/>
              </w:rPr>
            </w:pPr>
            <w:r w:rsidRPr="00F87B53">
              <w:rPr>
                <w:rFonts w:ascii="Times New Roman" w:hAnsi="Times New Roman" w:cs="Times New Roman"/>
              </w:rPr>
              <w:t xml:space="preserve">Обеспечение права на дополнительную стипендию  в размере 1100 рублей в месяц студентов из числа  коренных малочисленных народов Севера и лиц, относящихся к этнической общности </w:t>
            </w:r>
            <w:proofErr w:type="spellStart"/>
            <w:r w:rsidRPr="00F87B53">
              <w:rPr>
                <w:rFonts w:ascii="Times New Roman" w:hAnsi="Times New Roman" w:cs="Times New Roman"/>
              </w:rPr>
              <w:t>ессейских</w:t>
            </w:r>
            <w:proofErr w:type="spellEnd"/>
            <w:r w:rsidRPr="00F87B53">
              <w:rPr>
                <w:rFonts w:ascii="Times New Roman" w:hAnsi="Times New Roman" w:cs="Times New Roman"/>
              </w:rPr>
              <w:t xml:space="preserve"> якутов,  </w:t>
            </w:r>
            <w:proofErr w:type="gramStart"/>
            <w:r w:rsidRPr="00F87B53">
              <w:rPr>
                <w:rFonts w:ascii="Times New Roman" w:hAnsi="Times New Roman" w:cs="Times New Roman"/>
              </w:rPr>
              <w:t>обучающемуся</w:t>
            </w:r>
            <w:proofErr w:type="gramEnd"/>
            <w:r w:rsidRPr="00F87B53">
              <w:rPr>
                <w:rFonts w:ascii="Times New Roman" w:hAnsi="Times New Roman" w:cs="Times New Roman"/>
              </w:rPr>
              <w:t xml:space="preserve"> за пределами Эвенкийского муниципального района</w:t>
            </w:r>
            <w:r>
              <w:rPr>
                <w:rFonts w:ascii="Times New Roman" w:hAnsi="Times New Roman" w:cs="Times New Roman"/>
              </w:rPr>
              <w:t xml:space="preserve"> (Право носит заявительный характер).</w:t>
            </w:r>
          </w:p>
        </w:tc>
        <w:tc>
          <w:tcPr>
            <w:tcW w:w="5528" w:type="dxa"/>
            <w:shd w:val="clear" w:color="auto" w:fill="auto"/>
          </w:tcPr>
          <w:p w:rsidR="008C24DC" w:rsidRPr="007A12EE" w:rsidRDefault="008C24DC" w:rsidP="008C24DC">
            <w:pPr>
              <w:pStyle w:val="ConsPlusTitle"/>
              <w:widowControl/>
              <w:rPr>
                <w:rFonts w:ascii="Times New Roman" w:eastAsiaTheme="minorHAnsi" w:hAnsi="Times New Roman" w:cs="Times New Roman"/>
                <w:b w:val="0"/>
                <w:bCs w:val="0"/>
                <w:sz w:val="22"/>
                <w:szCs w:val="22"/>
                <w:lang w:eastAsia="en-US"/>
              </w:rPr>
            </w:pPr>
            <w:proofErr w:type="spellStart"/>
            <w:r w:rsidRPr="007A12EE">
              <w:rPr>
                <w:rFonts w:ascii="Times New Roman" w:eastAsiaTheme="minorHAnsi" w:hAnsi="Times New Roman" w:cs="Times New Roman"/>
                <w:b w:val="0"/>
                <w:bCs w:val="0"/>
                <w:sz w:val="22"/>
                <w:szCs w:val="22"/>
                <w:lang w:eastAsia="en-US"/>
              </w:rPr>
              <w:lastRenderedPageBreak/>
              <w:t>Пп</w:t>
            </w:r>
            <w:proofErr w:type="spellEnd"/>
            <w:r w:rsidRPr="007A12EE">
              <w:rPr>
                <w:rFonts w:ascii="Times New Roman" w:eastAsiaTheme="minorHAnsi" w:hAnsi="Times New Roman" w:cs="Times New Roman"/>
                <w:b w:val="0"/>
                <w:bCs w:val="0"/>
                <w:sz w:val="22"/>
                <w:szCs w:val="22"/>
                <w:lang w:eastAsia="en-US"/>
              </w:rPr>
              <w:t xml:space="preserve">. 5 п. 2 ст. 34, </w:t>
            </w:r>
            <w:proofErr w:type="spellStart"/>
            <w:r w:rsidRPr="007A12EE">
              <w:rPr>
                <w:rFonts w:ascii="Times New Roman" w:eastAsiaTheme="minorHAnsi" w:hAnsi="Times New Roman" w:cs="Times New Roman"/>
                <w:b w:val="0"/>
                <w:bCs w:val="0"/>
                <w:sz w:val="22"/>
                <w:szCs w:val="22"/>
                <w:lang w:eastAsia="en-US"/>
              </w:rPr>
              <w:t>п.п</w:t>
            </w:r>
            <w:proofErr w:type="spellEnd"/>
            <w:r w:rsidRPr="007A12EE">
              <w:rPr>
                <w:rFonts w:ascii="Times New Roman" w:eastAsiaTheme="minorHAnsi" w:hAnsi="Times New Roman" w:cs="Times New Roman"/>
                <w:b w:val="0"/>
                <w:bCs w:val="0"/>
                <w:sz w:val="22"/>
                <w:szCs w:val="22"/>
                <w:lang w:eastAsia="en-US"/>
              </w:rPr>
              <w:t xml:space="preserve">. 4, 5, 8, 9, 10 ст. 36   Федерального закона от 29.12.2012 № 273-ФЗ «Об образовании в Российской Федерации»  </w:t>
            </w:r>
          </w:p>
          <w:p w:rsidR="008C24DC" w:rsidRPr="007A12EE" w:rsidRDefault="008C24DC" w:rsidP="008C24DC">
            <w:pPr>
              <w:autoSpaceDE w:val="0"/>
              <w:autoSpaceDN w:val="0"/>
              <w:adjustRightInd w:val="0"/>
              <w:jc w:val="both"/>
              <w:rPr>
                <w:rFonts w:ascii="Times New Roman" w:hAnsi="Times New Roman" w:cs="Times New Roman"/>
              </w:rPr>
            </w:pPr>
          </w:p>
          <w:p w:rsidR="008C24DC" w:rsidRPr="007A12EE" w:rsidRDefault="008C24DC" w:rsidP="00627042">
            <w:pPr>
              <w:autoSpaceDE w:val="0"/>
              <w:autoSpaceDN w:val="0"/>
              <w:adjustRightInd w:val="0"/>
              <w:jc w:val="both"/>
              <w:rPr>
                <w:rFonts w:ascii="Times New Roman" w:hAnsi="Times New Roman" w:cs="Times New Roman"/>
              </w:rPr>
            </w:pPr>
            <w:r>
              <w:rPr>
                <w:rFonts w:ascii="Times New Roman" w:hAnsi="Times New Roman" w:cs="Times New Roman"/>
              </w:rPr>
              <w:t xml:space="preserve">Ст. 16 </w:t>
            </w:r>
            <w:r w:rsidRPr="00C77995">
              <w:rPr>
                <w:rFonts w:ascii="Times New Roman" w:hAnsi="Times New Roman" w:cs="Times New Roman"/>
              </w:rPr>
              <w:t>Закон</w:t>
            </w:r>
            <w:r>
              <w:rPr>
                <w:rFonts w:ascii="Times New Roman" w:hAnsi="Times New Roman" w:cs="Times New Roman"/>
              </w:rPr>
              <w:t>а</w:t>
            </w:r>
            <w:r w:rsidRPr="00C77995">
              <w:rPr>
                <w:rFonts w:ascii="Times New Roman" w:hAnsi="Times New Roman" w:cs="Times New Roman"/>
              </w:rPr>
              <w:t xml:space="preserve"> Красноярского края от 26.06.2014 № 6-</w:t>
            </w:r>
            <w:r w:rsidRPr="00C77995">
              <w:rPr>
                <w:rFonts w:ascii="Times New Roman" w:hAnsi="Times New Roman" w:cs="Times New Roman"/>
              </w:rPr>
              <w:lastRenderedPageBreak/>
              <w:t xml:space="preserve">2519 «Об образовании в Красноярском крае» </w:t>
            </w:r>
          </w:p>
          <w:p w:rsidR="008C24DC" w:rsidRPr="007A12EE" w:rsidRDefault="008C24DC" w:rsidP="00627042">
            <w:pPr>
              <w:pStyle w:val="ConsPlusTitle"/>
              <w:widowControl/>
              <w:jc w:val="both"/>
              <w:rPr>
                <w:rFonts w:ascii="Times New Roman" w:eastAsiaTheme="minorHAnsi" w:hAnsi="Times New Roman" w:cs="Times New Roman"/>
                <w:b w:val="0"/>
                <w:bCs w:val="0"/>
                <w:sz w:val="22"/>
                <w:szCs w:val="22"/>
                <w:lang w:eastAsia="en-US"/>
              </w:rPr>
            </w:pPr>
          </w:p>
          <w:p w:rsidR="008C24DC" w:rsidRPr="007A12EE" w:rsidRDefault="008C24DC" w:rsidP="00627042">
            <w:pPr>
              <w:pStyle w:val="ConsPlusTitle"/>
              <w:widowControl/>
              <w:jc w:val="both"/>
              <w:rPr>
                <w:rFonts w:ascii="Times New Roman" w:eastAsiaTheme="minorHAnsi" w:hAnsi="Times New Roman" w:cs="Times New Roman"/>
                <w:b w:val="0"/>
                <w:bCs w:val="0"/>
                <w:sz w:val="22"/>
                <w:szCs w:val="22"/>
                <w:lang w:eastAsia="en-US"/>
              </w:rPr>
            </w:pPr>
            <w:r w:rsidRPr="007A12EE">
              <w:rPr>
                <w:rFonts w:ascii="Times New Roman" w:eastAsiaTheme="minorHAnsi" w:hAnsi="Times New Roman" w:cs="Times New Roman"/>
                <w:b w:val="0"/>
                <w:bCs w:val="0"/>
                <w:sz w:val="22"/>
                <w:szCs w:val="22"/>
                <w:lang w:eastAsia="en-US"/>
              </w:rPr>
              <w:t xml:space="preserve">п. 6. ст. 11-1 Закона Красноярского края от 02.11.2000 № 12-961  «О защите прав ребенка» </w:t>
            </w:r>
          </w:p>
          <w:p w:rsidR="008C24DC" w:rsidRPr="007A12EE" w:rsidRDefault="008C24DC" w:rsidP="008C24DC">
            <w:pPr>
              <w:pStyle w:val="ConsPlusTitle"/>
              <w:widowControl/>
              <w:rPr>
                <w:rFonts w:ascii="Times New Roman" w:eastAsiaTheme="minorHAnsi" w:hAnsi="Times New Roman" w:cs="Times New Roman"/>
                <w:b w:val="0"/>
                <w:bCs w:val="0"/>
                <w:sz w:val="22"/>
                <w:szCs w:val="22"/>
                <w:lang w:eastAsia="en-US"/>
              </w:rPr>
            </w:pPr>
          </w:p>
          <w:p w:rsidR="008C24DC" w:rsidRPr="007A12EE" w:rsidRDefault="008C24DC" w:rsidP="00627042">
            <w:pPr>
              <w:autoSpaceDE w:val="0"/>
              <w:autoSpaceDN w:val="0"/>
              <w:adjustRightInd w:val="0"/>
              <w:jc w:val="both"/>
              <w:rPr>
                <w:rFonts w:ascii="Times New Roman" w:hAnsi="Times New Roman" w:cs="Times New Roman"/>
              </w:rPr>
            </w:pPr>
            <w:r w:rsidRPr="007A12EE">
              <w:rPr>
                <w:rFonts w:ascii="Times New Roman" w:hAnsi="Times New Roman" w:cs="Times New Roman"/>
              </w:rPr>
              <w:t>Постановление Правительства Красноярского края от 24.09.2014 N 411-п "Об утверждении Порядка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за счет сре</w:t>
            </w:r>
            <w:proofErr w:type="gramStart"/>
            <w:r w:rsidRPr="007A12EE">
              <w:rPr>
                <w:rFonts w:ascii="Times New Roman" w:hAnsi="Times New Roman" w:cs="Times New Roman"/>
              </w:rPr>
              <w:t>дств кр</w:t>
            </w:r>
            <w:proofErr w:type="gramEnd"/>
            <w:r w:rsidRPr="007A12EE">
              <w:rPr>
                <w:rFonts w:ascii="Times New Roman" w:hAnsi="Times New Roman" w:cs="Times New Roman"/>
              </w:rPr>
              <w:t>аевого бюджета по очной форме обучения"</w:t>
            </w:r>
          </w:p>
          <w:p w:rsidR="008C24DC" w:rsidRPr="007A12EE" w:rsidRDefault="008C24DC" w:rsidP="00627042">
            <w:pPr>
              <w:autoSpaceDE w:val="0"/>
              <w:autoSpaceDN w:val="0"/>
              <w:adjustRightInd w:val="0"/>
              <w:jc w:val="both"/>
              <w:rPr>
                <w:rFonts w:ascii="Times New Roman" w:hAnsi="Times New Roman" w:cs="Times New Roman"/>
              </w:rPr>
            </w:pPr>
          </w:p>
          <w:p w:rsidR="008C24DC" w:rsidRPr="007A12EE" w:rsidRDefault="008C24DC" w:rsidP="00627042">
            <w:pPr>
              <w:autoSpaceDE w:val="0"/>
              <w:autoSpaceDN w:val="0"/>
              <w:adjustRightInd w:val="0"/>
              <w:jc w:val="both"/>
              <w:rPr>
                <w:rFonts w:ascii="Times New Roman" w:hAnsi="Times New Roman" w:cs="Times New Roman"/>
              </w:rPr>
            </w:pPr>
            <w:r w:rsidRPr="007A12EE">
              <w:rPr>
                <w:rFonts w:ascii="Times New Roman" w:hAnsi="Times New Roman" w:cs="Times New Roman"/>
              </w:rPr>
              <w:t>Постановление Правительства Красноярского края от 12.11.2014 N 542-п "Об установлении нормативов формирования стипендиального фонда для выплаты студентам, обучающимся за счет сре</w:t>
            </w:r>
            <w:proofErr w:type="gramStart"/>
            <w:r w:rsidRPr="007A12EE">
              <w:rPr>
                <w:rFonts w:ascii="Times New Roman" w:hAnsi="Times New Roman" w:cs="Times New Roman"/>
              </w:rPr>
              <w:t>дств кр</w:t>
            </w:r>
            <w:proofErr w:type="gramEnd"/>
            <w:r w:rsidRPr="007A12EE">
              <w:rPr>
                <w:rFonts w:ascii="Times New Roman" w:hAnsi="Times New Roman" w:cs="Times New Roman"/>
              </w:rPr>
              <w:t>аевого бюджета по очной форме обучения в краевых государственных профессиональных образовательных организациях, государственной академической стипендии и государственной социальной стипендии"</w:t>
            </w:r>
          </w:p>
          <w:p w:rsidR="008C24DC" w:rsidRPr="007A12EE" w:rsidRDefault="008C24DC" w:rsidP="00627042">
            <w:pPr>
              <w:autoSpaceDE w:val="0"/>
              <w:autoSpaceDN w:val="0"/>
              <w:adjustRightInd w:val="0"/>
              <w:jc w:val="both"/>
              <w:rPr>
                <w:rFonts w:ascii="Times New Roman" w:hAnsi="Times New Roman" w:cs="Times New Roman"/>
              </w:rPr>
            </w:pPr>
          </w:p>
          <w:p w:rsidR="008C24DC" w:rsidRPr="009763AB" w:rsidRDefault="008C24DC" w:rsidP="00627042">
            <w:pPr>
              <w:autoSpaceDE w:val="0"/>
              <w:autoSpaceDN w:val="0"/>
              <w:adjustRightInd w:val="0"/>
              <w:jc w:val="both"/>
              <w:rPr>
                <w:rFonts w:ascii="Times New Roman" w:hAnsi="Times New Roman" w:cs="Times New Roman"/>
              </w:rPr>
            </w:pPr>
            <w:r w:rsidRPr="009763AB">
              <w:rPr>
                <w:rFonts w:ascii="Times New Roman" w:hAnsi="Times New Roman" w:cs="Times New Roman"/>
              </w:rPr>
              <w:t>Постановление Правительства Красноярского края от 08.02.2011 N 76-п "Об утверждении порядков и нормативов предоставления мер социальной поддержки гражданам из числа коренных малочисленных народов Севера, проживающим на территории Таймырского Долгано-Ненецкого муниципального района Красноярского края"</w:t>
            </w:r>
          </w:p>
          <w:p w:rsidR="008C24DC" w:rsidRPr="007A12EE" w:rsidRDefault="008C24DC" w:rsidP="008C24DC">
            <w:pPr>
              <w:autoSpaceDE w:val="0"/>
              <w:autoSpaceDN w:val="0"/>
              <w:adjustRightInd w:val="0"/>
              <w:rPr>
                <w:rFonts w:ascii="Times New Roman" w:hAnsi="Times New Roman" w:cs="Times New Roman"/>
              </w:rPr>
            </w:pPr>
          </w:p>
          <w:p w:rsidR="007A12EE" w:rsidRPr="007A12EE" w:rsidRDefault="008C24DC" w:rsidP="00627042">
            <w:pPr>
              <w:pStyle w:val="ConsPlusNormal"/>
              <w:ind w:firstLine="0"/>
              <w:jc w:val="both"/>
              <w:rPr>
                <w:rFonts w:ascii="Times New Roman" w:hAnsi="Times New Roman" w:cs="Times New Roman"/>
                <w:sz w:val="22"/>
                <w:szCs w:val="22"/>
              </w:rPr>
            </w:pPr>
            <w:r w:rsidRPr="007A12EE">
              <w:rPr>
                <w:rFonts w:ascii="Times New Roman" w:hAnsi="Times New Roman" w:cs="Times New Roman"/>
                <w:sz w:val="22"/>
                <w:szCs w:val="22"/>
              </w:rPr>
              <w:t xml:space="preserve">Постановление Правительства Красноярского края от 18.01.2011 N 14-п "Об утверждении Порядков и </w:t>
            </w:r>
            <w:r w:rsidR="007A12EE" w:rsidRPr="007A12EE">
              <w:rPr>
                <w:rFonts w:ascii="Times New Roman" w:hAnsi="Times New Roman" w:cs="Times New Roman"/>
                <w:sz w:val="22"/>
                <w:szCs w:val="22"/>
              </w:rPr>
              <w:t xml:space="preserve"> </w:t>
            </w:r>
            <w:proofErr w:type="spellStart"/>
            <w:proofErr w:type="gramStart"/>
            <w:r w:rsidR="007A12EE" w:rsidRPr="007A12EE">
              <w:rPr>
                <w:rFonts w:ascii="Times New Roman" w:hAnsi="Times New Roman" w:cs="Times New Roman"/>
                <w:sz w:val="22"/>
                <w:szCs w:val="22"/>
              </w:rPr>
              <w:t>и</w:t>
            </w:r>
            <w:proofErr w:type="spellEnd"/>
            <w:proofErr w:type="gramEnd"/>
            <w:r w:rsidR="007A12EE" w:rsidRPr="007A12EE">
              <w:rPr>
                <w:rFonts w:ascii="Times New Roman" w:hAnsi="Times New Roman" w:cs="Times New Roman"/>
                <w:sz w:val="22"/>
                <w:szCs w:val="22"/>
              </w:rPr>
              <w:t xml:space="preserve"> нормативов предоставления в Эвенкийском муниципальном районе Красноярского края мер социальной поддержки лицам из числа коренных малочисленных народов Севера и лицам, относящимся к этнической общности </w:t>
            </w:r>
            <w:proofErr w:type="spellStart"/>
            <w:r w:rsidR="007A12EE" w:rsidRPr="007A12EE">
              <w:rPr>
                <w:rFonts w:ascii="Times New Roman" w:hAnsi="Times New Roman" w:cs="Times New Roman"/>
                <w:sz w:val="22"/>
                <w:szCs w:val="22"/>
              </w:rPr>
              <w:t>ессейских</w:t>
            </w:r>
            <w:proofErr w:type="spellEnd"/>
            <w:r w:rsidR="007A12EE" w:rsidRPr="007A12EE">
              <w:rPr>
                <w:rFonts w:ascii="Times New Roman" w:hAnsi="Times New Roman" w:cs="Times New Roman"/>
                <w:sz w:val="22"/>
                <w:szCs w:val="22"/>
              </w:rPr>
              <w:t xml:space="preserve"> якутов"</w:t>
            </w:r>
          </w:p>
          <w:p w:rsidR="008C24DC" w:rsidRDefault="007A12EE" w:rsidP="00627042">
            <w:pPr>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 </w:t>
            </w:r>
            <w:r w:rsidR="008C24DC">
              <w:rPr>
                <w:rFonts w:ascii="Times New Roman" w:hAnsi="Times New Roman" w:cs="Times New Roman"/>
              </w:rPr>
              <w:t xml:space="preserve">нормативов предоставления в Эвенкийском муниципальном районе Красноярского края мер социальной поддержки лицам из числа коренных малочисленных народов Севера и лицам, относящимся к этнической общности </w:t>
            </w:r>
            <w:proofErr w:type="spellStart"/>
            <w:r w:rsidR="008C24DC">
              <w:rPr>
                <w:rFonts w:ascii="Times New Roman" w:hAnsi="Times New Roman" w:cs="Times New Roman"/>
              </w:rPr>
              <w:t>ессейских</w:t>
            </w:r>
            <w:proofErr w:type="spellEnd"/>
            <w:r w:rsidR="008C24DC">
              <w:rPr>
                <w:rFonts w:ascii="Times New Roman" w:hAnsi="Times New Roman" w:cs="Times New Roman"/>
              </w:rPr>
              <w:t xml:space="preserve"> якутов" </w:t>
            </w:r>
          </w:p>
          <w:p w:rsidR="008C24DC" w:rsidRPr="007A12EE" w:rsidRDefault="008C24DC" w:rsidP="00627042">
            <w:pPr>
              <w:pStyle w:val="ConsPlusTitle"/>
              <w:widowControl/>
              <w:jc w:val="both"/>
              <w:rPr>
                <w:rFonts w:ascii="Times New Roman" w:eastAsiaTheme="minorHAnsi" w:hAnsi="Times New Roman" w:cs="Times New Roman"/>
                <w:b w:val="0"/>
                <w:bCs w:val="0"/>
                <w:sz w:val="22"/>
                <w:szCs w:val="22"/>
                <w:lang w:eastAsia="en-US"/>
              </w:rPr>
            </w:pPr>
          </w:p>
          <w:p w:rsidR="008C24DC" w:rsidRPr="007A12EE" w:rsidRDefault="008C24DC" w:rsidP="008C24DC">
            <w:pPr>
              <w:pStyle w:val="ConsPlusTitle"/>
              <w:widowControl/>
              <w:rPr>
                <w:rFonts w:ascii="Times New Roman" w:eastAsiaTheme="minorHAnsi" w:hAnsi="Times New Roman" w:cs="Times New Roman"/>
                <w:b w:val="0"/>
                <w:bCs w:val="0"/>
                <w:sz w:val="22"/>
                <w:szCs w:val="22"/>
                <w:lang w:eastAsia="en-US"/>
              </w:rPr>
            </w:pPr>
          </w:p>
          <w:p w:rsidR="008C24DC" w:rsidRPr="007A12EE" w:rsidRDefault="008C24DC" w:rsidP="008C24DC">
            <w:pPr>
              <w:pStyle w:val="ConsPlusTitle"/>
              <w:widowControl/>
              <w:rPr>
                <w:rFonts w:ascii="Times New Roman" w:eastAsiaTheme="minorHAnsi" w:hAnsi="Times New Roman" w:cs="Times New Roman"/>
                <w:b w:val="0"/>
                <w:bCs w:val="0"/>
                <w:sz w:val="22"/>
                <w:szCs w:val="22"/>
                <w:lang w:eastAsia="en-US"/>
              </w:rPr>
            </w:pPr>
          </w:p>
          <w:p w:rsidR="008C24DC" w:rsidRPr="007A12EE" w:rsidRDefault="008C24DC" w:rsidP="008C24DC">
            <w:pPr>
              <w:pStyle w:val="ConsPlusTitle"/>
              <w:widowControl/>
              <w:rPr>
                <w:rFonts w:ascii="Times New Roman" w:eastAsiaTheme="minorHAnsi" w:hAnsi="Times New Roman" w:cs="Times New Roman"/>
                <w:b w:val="0"/>
                <w:bCs w:val="0"/>
                <w:sz w:val="22"/>
                <w:szCs w:val="22"/>
                <w:lang w:eastAsia="en-US"/>
              </w:rPr>
            </w:pPr>
          </w:p>
          <w:p w:rsidR="008C24DC" w:rsidRPr="007A12EE" w:rsidRDefault="008C24DC" w:rsidP="008C24DC">
            <w:pPr>
              <w:pStyle w:val="ConsPlusTitle"/>
              <w:widowControl/>
              <w:rPr>
                <w:rFonts w:ascii="Times New Roman" w:eastAsiaTheme="minorHAnsi" w:hAnsi="Times New Roman" w:cs="Times New Roman"/>
                <w:b w:val="0"/>
                <w:bCs w:val="0"/>
                <w:sz w:val="22"/>
                <w:szCs w:val="22"/>
                <w:lang w:eastAsia="en-US"/>
              </w:rPr>
            </w:pPr>
          </w:p>
        </w:tc>
      </w:tr>
      <w:tr w:rsidR="008C24DC" w:rsidRPr="00CF52B1" w:rsidTr="00B67DB2">
        <w:tc>
          <w:tcPr>
            <w:tcW w:w="817" w:type="dxa"/>
            <w:shd w:val="clear" w:color="auto" w:fill="auto"/>
          </w:tcPr>
          <w:p w:rsidR="008C24DC" w:rsidRPr="00CF52B1" w:rsidRDefault="008C24DC" w:rsidP="008C24DC">
            <w:pPr>
              <w:pStyle w:val="ConsPlusNormal"/>
              <w:numPr>
                <w:ilvl w:val="0"/>
                <w:numId w:val="28"/>
              </w:numPr>
              <w:rPr>
                <w:rFonts w:ascii="Times New Roman" w:hAnsi="Times New Roman" w:cs="Times New Roman"/>
                <w:sz w:val="22"/>
                <w:szCs w:val="22"/>
              </w:rPr>
            </w:pPr>
          </w:p>
        </w:tc>
        <w:tc>
          <w:tcPr>
            <w:tcW w:w="9356" w:type="dxa"/>
            <w:shd w:val="clear" w:color="auto" w:fill="auto"/>
          </w:tcPr>
          <w:p w:rsidR="008C24DC" w:rsidRDefault="008C24DC" w:rsidP="00A66C83">
            <w:pPr>
              <w:pStyle w:val="ConsPlusNormal"/>
              <w:ind w:firstLine="0"/>
              <w:jc w:val="both"/>
              <w:rPr>
                <w:rFonts w:ascii="Times New Roman" w:hAnsi="Times New Roman" w:cs="Times New Roman"/>
                <w:b/>
                <w:sz w:val="22"/>
                <w:szCs w:val="22"/>
              </w:rPr>
            </w:pPr>
            <w:r w:rsidRPr="00CA3268">
              <w:rPr>
                <w:rFonts w:ascii="Times New Roman" w:hAnsi="Times New Roman" w:cs="Times New Roman"/>
                <w:b/>
                <w:sz w:val="22"/>
                <w:szCs w:val="22"/>
              </w:rPr>
              <w:t>Обеспечение права на получение материальной п</w:t>
            </w:r>
            <w:r>
              <w:rPr>
                <w:rFonts w:ascii="Times New Roman" w:hAnsi="Times New Roman" w:cs="Times New Roman"/>
                <w:b/>
                <w:sz w:val="22"/>
                <w:szCs w:val="22"/>
              </w:rPr>
              <w:t xml:space="preserve">оддержки нуждающихся студентов в размере и </w:t>
            </w:r>
            <w:proofErr w:type="gramStart"/>
            <w:r>
              <w:rPr>
                <w:rFonts w:ascii="Times New Roman" w:hAnsi="Times New Roman" w:cs="Times New Roman"/>
                <w:b/>
                <w:sz w:val="22"/>
                <w:szCs w:val="22"/>
              </w:rPr>
              <w:t>поряд</w:t>
            </w:r>
            <w:r w:rsidRPr="00CA3268">
              <w:rPr>
                <w:rFonts w:ascii="Times New Roman" w:hAnsi="Times New Roman" w:cs="Times New Roman"/>
                <w:b/>
                <w:sz w:val="22"/>
                <w:szCs w:val="22"/>
              </w:rPr>
              <w:t>к</w:t>
            </w:r>
            <w:r>
              <w:rPr>
                <w:rFonts w:ascii="Times New Roman" w:hAnsi="Times New Roman" w:cs="Times New Roman"/>
                <w:b/>
                <w:sz w:val="22"/>
                <w:szCs w:val="22"/>
              </w:rPr>
              <w:t>е</w:t>
            </w:r>
            <w:proofErr w:type="gramEnd"/>
            <w:r w:rsidRPr="00CA3268">
              <w:rPr>
                <w:rFonts w:ascii="Times New Roman" w:hAnsi="Times New Roman" w:cs="Times New Roman"/>
                <w:b/>
                <w:sz w:val="22"/>
                <w:szCs w:val="22"/>
              </w:rPr>
              <w:t xml:space="preserve"> определя</w:t>
            </w:r>
            <w:r>
              <w:rPr>
                <w:rFonts w:ascii="Times New Roman" w:hAnsi="Times New Roman" w:cs="Times New Roman"/>
                <w:b/>
                <w:sz w:val="22"/>
                <w:szCs w:val="22"/>
              </w:rPr>
              <w:t>емом</w:t>
            </w:r>
            <w:r w:rsidRPr="00CA3268">
              <w:rPr>
                <w:rFonts w:ascii="Times New Roman" w:hAnsi="Times New Roman" w:cs="Times New Roman"/>
                <w:b/>
                <w:sz w:val="22"/>
                <w:szCs w:val="22"/>
              </w:rPr>
              <w:t xml:space="preserve"> локальными нормативными актами, принимаемыми с уч</w:t>
            </w:r>
            <w:r>
              <w:rPr>
                <w:rFonts w:ascii="Times New Roman" w:hAnsi="Times New Roman" w:cs="Times New Roman"/>
                <w:b/>
                <w:sz w:val="22"/>
                <w:szCs w:val="22"/>
              </w:rPr>
              <w:t>етом мнения советов обучающихся и представительных органов обучающихся</w:t>
            </w:r>
          </w:p>
          <w:p w:rsidR="008C24DC" w:rsidRDefault="008C24DC" w:rsidP="00A66C83">
            <w:pPr>
              <w:pStyle w:val="ConsPlusNormal"/>
              <w:ind w:firstLine="0"/>
              <w:jc w:val="both"/>
              <w:rPr>
                <w:rFonts w:ascii="Times New Roman" w:hAnsi="Times New Roman" w:cs="Times New Roman"/>
                <w:b/>
                <w:sz w:val="22"/>
                <w:szCs w:val="22"/>
              </w:rPr>
            </w:pPr>
          </w:p>
          <w:p w:rsidR="008C24DC" w:rsidRPr="004561FC" w:rsidRDefault="008C24DC" w:rsidP="00A66C83">
            <w:pPr>
              <w:pStyle w:val="ConsPlusNormal"/>
              <w:ind w:firstLine="0"/>
              <w:jc w:val="both"/>
              <w:rPr>
                <w:rFonts w:ascii="Times New Roman" w:hAnsi="Times New Roman" w:cs="Times New Roman"/>
                <w:sz w:val="22"/>
                <w:szCs w:val="22"/>
              </w:rPr>
            </w:pPr>
            <w:r w:rsidRPr="004561FC">
              <w:rPr>
                <w:rFonts w:ascii="Times New Roman" w:hAnsi="Times New Roman" w:cs="Times New Roman"/>
                <w:sz w:val="22"/>
                <w:szCs w:val="22"/>
              </w:rPr>
              <w:t xml:space="preserve">Наличие локального нормативного акта </w:t>
            </w:r>
            <w:r>
              <w:rPr>
                <w:rFonts w:ascii="Times New Roman" w:hAnsi="Times New Roman" w:cs="Times New Roman"/>
                <w:sz w:val="22"/>
                <w:szCs w:val="22"/>
              </w:rPr>
              <w:t>о размерах и порядке предоставления материальной поддержки обучающихся</w:t>
            </w:r>
          </w:p>
        </w:tc>
        <w:tc>
          <w:tcPr>
            <w:tcW w:w="5528" w:type="dxa"/>
            <w:shd w:val="clear" w:color="auto" w:fill="auto"/>
          </w:tcPr>
          <w:p w:rsidR="008C24DC" w:rsidRDefault="008C24DC" w:rsidP="00627042">
            <w:pPr>
              <w:pStyle w:val="ConsPlusTitle"/>
              <w:widowControl/>
              <w:jc w:val="both"/>
              <w:rPr>
                <w:rFonts w:ascii="Times New Roman" w:hAnsi="Times New Roman" w:cs="Times New Roman"/>
                <w:b w:val="0"/>
                <w:sz w:val="22"/>
                <w:szCs w:val="22"/>
              </w:rPr>
            </w:pPr>
            <w:r w:rsidRPr="00CF52B1">
              <w:rPr>
                <w:rFonts w:ascii="Times New Roman" w:hAnsi="Times New Roman" w:cs="Times New Roman"/>
                <w:b w:val="0"/>
                <w:sz w:val="22"/>
                <w:szCs w:val="22"/>
              </w:rPr>
              <w:t>ч. 15 ст. 36 Федерального закона от 29.12.2012 № 273-ФЗ «Об образовании в Российской Федерации»</w:t>
            </w:r>
            <w:r>
              <w:rPr>
                <w:rFonts w:ascii="Times New Roman" w:hAnsi="Times New Roman" w:cs="Times New Roman"/>
                <w:b w:val="0"/>
                <w:sz w:val="22"/>
                <w:szCs w:val="22"/>
              </w:rPr>
              <w:t xml:space="preserve"> </w:t>
            </w:r>
          </w:p>
          <w:p w:rsidR="008C24DC" w:rsidRPr="00CF52B1" w:rsidRDefault="008C24DC" w:rsidP="00627042">
            <w:pPr>
              <w:pStyle w:val="ConsPlusTitle"/>
              <w:widowControl/>
              <w:jc w:val="both"/>
              <w:rPr>
                <w:rFonts w:ascii="Times New Roman" w:hAnsi="Times New Roman" w:cs="Times New Roman"/>
                <w:b w:val="0"/>
                <w:sz w:val="22"/>
                <w:szCs w:val="22"/>
              </w:rPr>
            </w:pPr>
          </w:p>
          <w:p w:rsidR="008C24DC" w:rsidRPr="00CF52B1" w:rsidRDefault="008C24DC" w:rsidP="00627042">
            <w:pPr>
              <w:pStyle w:val="ConsPlusTitle"/>
              <w:widowControl/>
              <w:jc w:val="both"/>
              <w:rPr>
                <w:rFonts w:ascii="Times New Roman" w:hAnsi="Times New Roman" w:cs="Times New Roman"/>
                <w:b w:val="0"/>
                <w:sz w:val="22"/>
                <w:szCs w:val="22"/>
              </w:rPr>
            </w:pPr>
            <w:r>
              <w:rPr>
                <w:rFonts w:ascii="Times New Roman" w:hAnsi="Times New Roman" w:cs="Times New Roman"/>
                <w:b w:val="0"/>
                <w:sz w:val="22"/>
                <w:szCs w:val="22"/>
              </w:rPr>
              <w:t xml:space="preserve">п. 7 ст. 16 </w:t>
            </w:r>
            <w:r w:rsidRPr="00C77995">
              <w:rPr>
                <w:rFonts w:ascii="Times New Roman" w:hAnsi="Times New Roman" w:cs="Times New Roman"/>
              </w:rPr>
              <w:t xml:space="preserve"> </w:t>
            </w:r>
            <w:r w:rsidRPr="00B23D0A">
              <w:rPr>
                <w:rFonts w:ascii="Times New Roman" w:hAnsi="Times New Roman" w:cs="Times New Roman"/>
                <w:b w:val="0"/>
                <w:sz w:val="22"/>
                <w:szCs w:val="22"/>
              </w:rPr>
              <w:t>Закона Красноярского края от 26.06.2014 № 6-2519 «Об образовании в Красноярском крае»</w:t>
            </w:r>
          </w:p>
        </w:tc>
      </w:tr>
      <w:tr w:rsidR="008C24DC" w:rsidRPr="00CF52B1" w:rsidTr="00B67DB2">
        <w:tc>
          <w:tcPr>
            <w:tcW w:w="817" w:type="dxa"/>
            <w:shd w:val="clear" w:color="auto" w:fill="auto"/>
          </w:tcPr>
          <w:p w:rsidR="008C24DC" w:rsidRPr="00CF52B1" w:rsidRDefault="008C24DC" w:rsidP="008C24DC">
            <w:pPr>
              <w:pStyle w:val="ConsPlusNormal"/>
              <w:numPr>
                <w:ilvl w:val="0"/>
                <w:numId w:val="28"/>
              </w:numPr>
              <w:rPr>
                <w:rFonts w:ascii="Times New Roman" w:hAnsi="Times New Roman" w:cs="Times New Roman"/>
                <w:sz w:val="22"/>
                <w:szCs w:val="22"/>
              </w:rPr>
            </w:pPr>
          </w:p>
        </w:tc>
        <w:tc>
          <w:tcPr>
            <w:tcW w:w="9356" w:type="dxa"/>
            <w:shd w:val="clear" w:color="auto" w:fill="auto"/>
          </w:tcPr>
          <w:p w:rsidR="008C24DC" w:rsidRPr="009B60C0" w:rsidRDefault="008C24DC" w:rsidP="00A66C83">
            <w:pPr>
              <w:pStyle w:val="ConsPlusNormal"/>
              <w:ind w:firstLine="0"/>
              <w:jc w:val="both"/>
              <w:rPr>
                <w:rFonts w:ascii="Times New Roman" w:hAnsi="Times New Roman" w:cs="Times New Roman"/>
                <w:b/>
                <w:sz w:val="22"/>
                <w:szCs w:val="22"/>
              </w:rPr>
            </w:pPr>
            <w:r>
              <w:rPr>
                <w:rFonts w:ascii="Times New Roman" w:hAnsi="Times New Roman" w:cs="Times New Roman"/>
                <w:b/>
                <w:sz w:val="22"/>
                <w:szCs w:val="22"/>
              </w:rPr>
              <w:t>С</w:t>
            </w:r>
            <w:r w:rsidRPr="009B60C0">
              <w:rPr>
                <w:rFonts w:ascii="Times New Roman" w:hAnsi="Times New Roman" w:cs="Times New Roman"/>
                <w:b/>
                <w:sz w:val="22"/>
                <w:szCs w:val="22"/>
              </w:rPr>
              <w:t>облюдени</w:t>
            </w:r>
            <w:r>
              <w:rPr>
                <w:rFonts w:ascii="Times New Roman" w:hAnsi="Times New Roman" w:cs="Times New Roman"/>
                <w:b/>
                <w:sz w:val="22"/>
                <w:szCs w:val="22"/>
              </w:rPr>
              <w:t>е</w:t>
            </w:r>
            <w:r w:rsidRPr="009B60C0">
              <w:rPr>
                <w:rFonts w:ascii="Times New Roman" w:hAnsi="Times New Roman" w:cs="Times New Roman"/>
                <w:b/>
                <w:sz w:val="22"/>
                <w:szCs w:val="22"/>
              </w:rPr>
              <w:t xml:space="preserve"> прав </w:t>
            </w:r>
            <w:r>
              <w:rPr>
                <w:rFonts w:ascii="Times New Roman" w:hAnsi="Times New Roman" w:cs="Times New Roman"/>
                <w:b/>
                <w:sz w:val="22"/>
                <w:szCs w:val="22"/>
              </w:rPr>
              <w:t>обучающихся детей-сирот и</w:t>
            </w:r>
            <w:r w:rsidRPr="009B60C0">
              <w:rPr>
                <w:rFonts w:ascii="Times New Roman" w:hAnsi="Times New Roman" w:cs="Times New Roman"/>
                <w:b/>
                <w:sz w:val="22"/>
                <w:szCs w:val="22"/>
              </w:rPr>
              <w:t xml:space="preserve"> детей, оставшихся без попечения родителей, лиц из числа  детей-сирот</w:t>
            </w:r>
            <w:r>
              <w:rPr>
                <w:rFonts w:ascii="Times New Roman" w:hAnsi="Times New Roman" w:cs="Times New Roman"/>
                <w:b/>
                <w:sz w:val="22"/>
                <w:szCs w:val="22"/>
              </w:rPr>
              <w:t xml:space="preserve"> и</w:t>
            </w:r>
            <w:r w:rsidRPr="009B60C0">
              <w:rPr>
                <w:rFonts w:ascii="Times New Roman" w:hAnsi="Times New Roman" w:cs="Times New Roman"/>
                <w:b/>
                <w:sz w:val="22"/>
                <w:szCs w:val="22"/>
              </w:rPr>
              <w:t xml:space="preserve"> детей, оставшихся без попечения родителей</w:t>
            </w:r>
          </w:p>
          <w:p w:rsidR="008C24DC" w:rsidRPr="0013130C" w:rsidRDefault="008C24DC" w:rsidP="00A66C83">
            <w:pPr>
              <w:pStyle w:val="ConsPlusNormal"/>
              <w:ind w:firstLine="0"/>
              <w:jc w:val="both"/>
              <w:rPr>
                <w:rFonts w:ascii="Times New Roman" w:hAnsi="Times New Roman" w:cs="Times New Roman"/>
                <w:b/>
                <w:sz w:val="22"/>
                <w:szCs w:val="22"/>
              </w:rPr>
            </w:pPr>
          </w:p>
          <w:p w:rsidR="008C24DC" w:rsidRPr="0046005F" w:rsidRDefault="008C24DC" w:rsidP="00A66C83">
            <w:pPr>
              <w:pStyle w:val="a8"/>
              <w:numPr>
                <w:ilvl w:val="0"/>
                <w:numId w:val="7"/>
              </w:numPr>
              <w:autoSpaceDE w:val="0"/>
              <w:autoSpaceDN w:val="0"/>
              <w:adjustRightInd w:val="0"/>
              <w:ind w:left="34" w:firstLine="326"/>
              <w:jc w:val="both"/>
              <w:rPr>
                <w:rFonts w:ascii="Times New Roman" w:hAnsi="Times New Roman" w:cs="Times New Roman"/>
              </w:rPr>
            </w:pPr>
            <w:proofErr w:type="gramStart"/>
            <w:r w:rsidRPr="0046005F">
              <w:rPr>
                <w:rFonts w:ascii="Times New Roman" w:hAnsi="Times New Roman" w:cs="Times New Roman"/>
              </w:rPr>
              <w:t>Дети-сироты и дети, оставшиеся без попечения родителей, лица из числа детей-сирот и детей, оставшихся без попечения родителей, осваивающие программы профессионального обучения или обучающиеся по образовательным программам среднего профессионального образования или высшего образования по очной форме обучения за счет средств краевого бюджета, а также обучающиеся, потерявшие в период обучения обоих или единственного родителя, зачисляются на полное государственное обеспечение до завершения обучения</w:t>
            </w:r>
            <w:r>
              <w:rPr>
                <w:rFonts w:ascii="Times New Roman" w:hAnsi="Times New Roman" w:cs="Times New Roman"/>
              </w:rPr>
              <w:t>.</w:t>
            </w:r>
            <w:proofErr w:type="gramEnd"/>
          </w:p>
          <w:p w:rsidR="008C24DC" w:rsidRPr="0013130C" w:rsidRDefault="008C24DC" w:rsidP="00A66C83">
            <w:pPr>
              <w:pStyle w:val="ConsPlusNormal"/>
              <w:numPr>
                <w:ilvl w:val="0"/>
                <w:numId w:val="7"/>
              </w:numPr>
              <w:ind w:left="0" w:firstLine="360"/>
              <w:jc w:val="both"/>
              <w:rPr>
                <w:rFonts w:ascii="Times New Roman" w:hAnsi="Times New Roman" w:cs="Times New Roman"/>
                <w:sz w:val="22"/>
                <w:szCs w:val="22"/>
              </w:rPr>
            </w:pPr>
            <w:proofErr w:type="gramStart"/>
            <w:r w:rsidRPr="00065D28">
              <w:rPr>
                <w:rFonts w:ascii="Times New Roman" w:hAnsi="Times New Roman" w:cs="Times New Roman"/>
                <w:sz w:val="22"/>
                <w:szCs w:val="22"/>
              </w:rPr>
              <w:t xml:space="preserve">В период освоения программ профессионального обучения или обучения по образовательным программам среднего профессионального образования или высшего образования по очной форме обучения за счет средств краевого бюджета за лицами из числа детей-сирот и детей, оставшихся без попечения родителей, а также обучающимися, потерявшими в этот период обоих или единственного родителя, </w:t>
            </w:r>
            <w:r w:rsidRPr="00250944">
              <w:rPr>
                <w:rFonts w:ascii="Times New Roman" w:hAnsi="Times New Roman" w:cs="Times New Roman"/>
                <w:b/>
                <w:sz w:val="22"/>
                <w:szCs w:val="22"/>
              </w:rPr>
              <w:t>в случае достижения ими возраста 23 лет</w:t>
            </w:r>
            <w:r w:rsidRPr="00065D28">
              <w:rPr>
                <w:rFonts w:ascii="Times New Roman" w:hAnsi="Times New Roman" w:cs="Times New Roman"/>
                <w:sz w:val="22"/>
                <w:szCs w:val="22"/>
              </w:rPr>
              <w:t xml:space="preserve"> сохра</w:t>
            </w:r>
            <w:r w:rsidRPr="00250944">
              <w:rPr>
                <w:rFonts w:ascii="Times New Roman" w:hAnsi="Times New Roman" w:cs="Times New Roman"/>
                <w:b/>
                <w:sz w:val="22"/>
                <w:szCs w:val="22"/>
              </w:rPr>
              <w:t>няется право на полное государственное</w:t>
            </w:r>
            <w:proofErr w:type="gramEnd"/>
            <w:r w:rsidRPr="00250944">
              <w:rPr>
                <w:rFonts w:ascii="Times New Roman" w:hAnsi="Times New Roman" w:cs="Times New Roman"/>
                <w:b/>
                <w:sz w:val="22"/>
                <w:szCs w:val="22"/>
              </w:rPr>
              <w:t xml:space="preserve"> обеспечение и дополнительные гарантии по социальной поддержке</w:t>
            </w:r>
            <w:r w:rsidRPr="00065D28">
              <w:rPr>
                <w:rFonts w:ascii="Times New Roman" w:hAnsi="Times New Roman" w:cs="Times New Roman"/>
                <w:sz w:val="22"/>
                <w:szCs w:val="22"/>
              </w:rPr>
              <w:t xml:space="preserve"> при профессиональном обучении или получении среднего профессионального образования или высшего образования до окончания </w:t>
            </w:r>
            <w:proofErr w:type="gramStart"/>
            <w:r w:rsidRPr="00065D28">
              <w:rPr>
                <w:rFonts w:ascii="Times New Roman" w:hAnsi="Times New Roman" w:cs="Times New Roman"/>
                <w:sz w:val="22"/>
                <w:szCs w:val="22"/>
              </w:rPr>
              <w:t>обучения</w:t>
            </w:r>
            <w:proofErr w:type="gramEnd"/>
            <w:r w:rsidRPr="00065D28">
              <w:rPr>
                <w:rFonts w:ascii="Times New Roman" w:hAnsi="Times New Roman" w:cs="Times New Roman"/>
                <w:sz w:val="22"/>
                <w:szCs w:val="22"/>
              </w:rPr>
              <w:t xml:space="preserve"> по указа</w:t>
            </w:r>
            <w:r>
              <w:rPr>
                <w:rFonts w:ascii="Times New Roman" w:hAnsi="Times New Roman" w:cs="Times New Roman"/>
                <w:sz w:val="22"/>
                <w:szCs w:val="22"/>
              </w:rPr>
              <w:t>нным образовательным программам</w:t>
            </w:r>
          </w:p>
          <w:p w:rsidR="008C24DC" w:rsidRPr="00797BEB" w:rsidRDefault="008C24DC" w:rsidP="00A66C83">
            <w:pPr>
              <w:pStyle w:val="ConsPlusNormal"/>
              <w:numPr>
                <w:ilvl w:val="0"/>
                <w:numId w:val="7"/>
              </w:numPr>
              <w:ind w:left="34" w:firstLine="425"/>
              <w:jc w:val="both"/>
              <w:rPr>
                <w:rFonts w:ascii="Times New Roman" w:hAnsi="Times New Roman" w:cs="Times New Roman"/>
                <w:sz w:val="22"/>
                <w:szCs w:val="22"/>
              </w:rPr>
            </w:pPr>
            <w:proofErr w:type="gramStart"/>
            <w:r w:rsidRPr="0013130C">
              <w:rPr>
                <w:rFonts w:ascii="Times New Roman" w:hAnsi="Times New Roman" w:cs="Times New Roman"/>
                <w:sz w:val="22"/>
                <w:szCs w:val="22"/>
              </w:rPr>
              <w:t xml:space="preserve">Обеспечение одеждой, обувью, мягким инвентарем и оборудованием по нормам, установленным </w:t>
            </w:r>
            <w:r w:rsidRPr="0013130C">
              <w:rPr>
                <w:rFonts w:ascii="Times New Roman" w:hAnsi="Times New Roman"/>
                <w:sz w:val="22"/>
                <w:szCs w:val="22"/>
              </w:rPr>
              <w:t xml:space="preserve"> Законом Красноярского края от 05.07.2005 № 15-3672 «Об установлении норм питания, обеспечения одеждой, обувью, мягким инвентарем и оборудованием детей-сирот и детей, оставшихся без попечения родителей, находящихся в краевых государственных образовательных учреждениях».</w:t>
            </w:r>
            <w:proofErr w:type="gramEnd"/>
          </w:p>
          <w:p w:rsidR="008C24DC" w:rsidRPr="00C65802" w:rsidRDefault="008C24DC" w:rsidP="00A66C83">
            <w:pPr>
              <w:pStyle w:val="ConsPlusNormal"/>
              <w:numPr>
                <w:ilvl w:val="0"/>
                <w:numId w:val="7"/>
              </w:numPr>
              <w:ind w:left="34" w:firstLine="425"/>
              <w:jc w:val="both"/>
              <w:rPr>
                <w:rFonts w:ascii="Times New Roman" w:hAnsi="Times New Roman" w:cs="Times New Roman"/>
                <w:sz w:val="22"/>
                <w:szCs w:val="22"/>
              </w:rPr>
            </w:pPr>
            <w:r w:rsidRPr="00C65802">
              <w:rPr>
                <w:rFonts w:ascii="Times New Roman" w:hAnsi="Times New Roman" w:cs="Times New Roman"/>
                <w:sz w:val="22"/>
                <w:szCs w:val="22"/>
              </w:rPr>
              <w:t xml:space="preserve">Соблюдение права на получение </w:t>
            </w:r>
            <w:proofErr w:type="gramStart"/>
            <w:r w:rsidRPr="00C65802">
              <w:rPr>
                <w:rFonts w:ascii="Times New Roman" w:hAnsi="Times New Roman" w:cs="Times New Roman"/>
                <w:sz w:val="22"/>
                <w:szCs w:val="22"/>
              </w:rPr>
              <w:t>обучающимися</w:t>
            </w:r>
            <w:proofErr w:type="gramEnd"/>
            <w:r w:rsidRPr="00C65802">
              <w:rPr>
                <w:rFonts w:ascii="Times New Roman" w:hAnsi="Times New Roman" w:cs="Times New Roman"/>
                <w:sz w:val="22"/>
                <w:szCs w:val="22"/>
              </w:rPr>
              <w:t xml:space="preserve">, </w:t>
            </w:r>
            <w:r w:rsidRPr="00C65802">
              <w:rPr>
                <w:rFonts w:ascii="Times New Roman" w:hAnsi="Times New Roman" w:cs="Times New Roman"/>
                <w:b/>
                <w:sz w:val="22"/>
                <w:szCs w:val="22"/>
              </w:rPr>
              <w:t>по их желанию</w:t>
            </w:r>
            <w:r w:rsidRPr="00C65802">
              <w:rPr>
                <w:rFonts w:ascii="Times New Roman" w:hAnsi="Times New Roman" w:cs="Times New Roman"/>
                <w:sz w:val="22"/>
                <w:szCs w:val="22"/>
              </w:rPr>
              <w:t xml:space="preserve"> денежной компенсации взамен </w:t>
            </w:r>
            <w:r w:rsidRPr="00776B5D">
              <w:rPr>
                <w:rFonts w:ascii="Times New Roman" w:hAnsi="Times New Roman" w:cs="Times New Roman"/>
                <w:sz w:val="22"/>
                <w:szCs w:val="22"/>
              </w:rPr>
              <w:t>бесплатного питания</w:t>
            </w:r>
            <w:r w:rsidRPr="00C65802">
              <w:rPr>
                <w:rFonts w:ascii="Times New Roman" w:hAnsi="Times New Roman" w:cs="Times New Roman"/>
                <w:sz w:val="22"/>
                <w:szCs w:val="22"/>
              </w:rPr>
              <w:t>, о</w:t>
            </w:r>
            <w:r>
              <w:rPr>
                <w:rFonts w:ascii="Times New Roman" w:hAnsi="Times New Roman" w:cs="Times New Roman"/>
                <w:sz w:val="22"/>
                <w:szCs w:val="22"/>
              </w:rPr>
              <w:t>дежды, обуви</w:t>
            </w:r>
            <w:r w:rsidRPr="00C65802">
              <w:rPr>
                <w:rFonts w:ascii="Times New Roman" w:hAnsi="Times New Roman" w:cs="Times New Roman"/>
                <w:sz w:val="22"/>
                <w:szCs w:val="22"/>
              </w:rPr>
              <w:t>:</w:t>
            </w:r>
          </w:p>
          <w:p w:rsidR="008C24DC" w:rsidRPr="0018451E" w:rsidRDefault="008C24DC" w:rsidP="00A66C83">
            <w:pPr>
              <w:pStyle w:val="ConsPlusNormal"/>
              <w:numPr>
                <w:ilvl w:val="0"/>
                <w:numId w:val="7"/>
              </w:numPr>
              <w:ind w:left="0" w:firstLine="360"/>
              <w:jc w:val="both"/>
              <w:rPr>
                <w:rFonts w:ascii="Times New Roman" w:hAnsi="Times New Roman" w:cs="Times New Roman"/>
                <w:sz w:val="22"/>
                <w:szCs w:val="22"/>
              </w:rPr>
            </w:pPr>
            <w:r w:rsidRPr="0018451E">
              <w:rPr>
                <w:rFonts w:ascii="Times New Roman" w:hAnsi="Times New Roman"/>
                <w:sz w:val="22"/>
                <w:szCs w:val="22"/>
              </w:rPr>
              <w:t>Недопустимость взимания платы с обучающихся детей-сирот и детей, оставшихся без попечения родителей, лиц из числа детей-сирот и детей, оставшихся без попечения родителей.</w:t>
            </w:r>
          </w:p>
          <w:p w:rsidR="008C24DC" w:rsidRPr="0018451E" w:rsidRDefault="008C24DC" w:rsidP="00A66C83">
            <w:pPr>
              <w:pStyle w:val="ConsPlusNormal"/>
              <w:numPr>
                <w:ilvl w:val="0"/>
                <w:numId w:val="7"/>
              </w:numPr>
              <w:ind w:left="0" w:firstLine="360"/>
              <w:jc w:val="both"/>
              <w:rPr>
                <w:rFonts w:ascii="Times New Roman" w:hAnsi="Times New Roman" w:cs="Times New Roman"/>
                <w:b/>
                <w:sz w:val="22"/>
                <w:szCs w:val="22"/>
              </w:rPr>
            </w:pPr>
            <w:r w:rsidRPr="00EA13E9">
              <w:rPr>
                <w:rFonts w:ascii="Times New Roman" w:hAnsi="Times New Roman" w:cs="Times New Roman"/>
                <w:sz w:val="22"/>
                <w:szCs w:val="22"/>
              </w:rPr>
              <w:t>Соблюдение права детей-сирот и детей, оставшихся без попечения родителей, лиц из числа детей-сирот и детей, оставшихся без попечения родителей на получение  второго среднего профессионального образования по программам подготовки квалифицированных рабочих без взимания платы.</w:t>
            </w:r>
          </w:p>
          <w:p w:rsidR="008C24DC" w:rsidRDefault="008C24DC" w:rsidP="00A66C83">
            <w:pPr>
              <w:pStyle w:val="ConsPlusNormal"/>
              <w:numPr>
                <w:ilvl w:val="0"/>
                <w:numId w:val="7"/>
              </w:numPr>
              <w:ind w:left="0" w:firstLine="360"/>
              <w:jc w:val="both"/>
              <w:rPr>
                <w:rFonts w:ascii="Times New Roman" w:hAnsi="Times New Roman" w:cs="Times New Roman"/>
                <w:sz w:val="22"/>
                <w:szCs w:val="22"/>
              </w:rPr>
            </w:pPr>
            <w:proofErr w:type="gramStart"/>
            <w:r w:rsidRPr="0018451E">
              <w:rPr>
                <w:rFonts w:ascii="Times New Roman" w:hAnsi="Times New Roman" w:cs="Times New Roman"/>
                <w:sz w:val="22"/>
                <w:szCs w:val="22"/>
              </w:rPr>
              <w:t>Обеспечение детей-сирот и детей, оставшихся без попечения родителей, лиц из числа детей-сирот и детей, оставшихся без попечения родителей ежегодным пособием на приобретение учебной литературы и письменных принадлежностей в размере трехмесячной стипендии</w:t>
            </w:r>
            <w:r>
              <w:rPr>
                <w:rFonts w:ascii="Times New Roman" w:hAnsi="Times New Roman" w:cs="Times New Roman"/>
                <w:sz w:val="22"/>
                <w:szCs w:val="22"/>
              </w:rPr>
              <w:t>, а также сто процентов заработной платы, начисленной в период производственного обучения и производственной практики (Заработная плата выплачивается при наличии соответствующих трудовых отношений)</w:t>
            </w:r>
            <w:r w:rsidRPr="0018451E">
              <w:rPr>
                <w:rFonts w:ascii="Times New Roman" w:hAnsi="Times New Roman" w:cs="Times New Roman"/>
                <w:sz w:val="22"/>
                <w:szCs w:val="22"/>
              </w:rPr>
              <w:t>.</w:t>
            </w:r>
            <w:proofErr w:type="gramEnd"/>
          </w:p>
          <w:p w:rsidR="008C24DC" w:rsidRDefault="008C24DC" w:rsidP="00A66C83">
            <w:pPr>
              <w:pStyle w:val="ConsPlusNormal"/>
              <w:numPr>
                <w:ilvl w:val="0"/>
                <w:numId w:val="7"/>
              </w:numPr>
              <w:ind w:left="0" w:firstLine="360"/>
              <w:jc w:val="both"/>
              <w:rPr>
                <w:rFonts w:ascii="Times New Roman" w:hAnsi="Times New Roman" w:cs="Times New Roman"/>
                <w:sz w:val="22"/>
                <w:szCs w:val="22"/>
              </w:rPr>
            </w:pPr>
            <w:proofErr w:type="gramStart"/>
            <w:r w:rsidRPr="00776B5D">
              <w:rPr>
                <w:rFonts w:ascii="Times New Roman" w:hAnsi="Times New Roman" w:cs="Times New Roman"/>
                <w:b/>
                <w:sz w:val="22"/>
                <w:szCs w:val="22"/>
              </w:rPr>
              <w:t>Обеспечение выпускников</w:t>
            </w:r>
            <w:r w:rsidRPr="008F6952">
              <w:rPr>
                <w:rFonts w:ascii="Times New Roman" w:hAnsi="Times New Roman" w:cs="Times New Roman"/>
                <w:sz w:val="22"/>
                <w:szCs w:val="22"/>
              </w:rPr>
              <w:t xml:space="preserve"> обучавшихся по имеющим государственную аккредитацию образовательным программам за счет средств краевого бюджета  (за исключением лиц, продолжающих обучение по имеющим государственную аккредитацию образовательным </w:t>
            </w:r>
            <w:r w:rsidRPr="008F6952">
              <w:rPr>
                <w:rFonts w:ascii="Times New Roman" w:hAnsi="Times New Roman" w:cs="Times New Roman"/>
                <w:sz w:val="22"/>
                <w:szCs w:val="22"/>
              </w:rPr>
              <w:lastRenderedPageBreak/>
              <w:t>программам по очной форме за счет средств краевого бюджета)</w:t>
            </w:r>
            <w:proofErr w:type="gramEnd"/>
          </w:p>
          <w:p w:rsidR="008C24DC" w:rsidRPr="008F6952" w:rsidRDefault="00A66C83" w:rsidP="00A66C83">
            <w:pPr>
              <w:pStyle w:val="ConsPlusNormal"/>
              <w:ind w:left="360" w:firstLine="0"/>
              <w:jc w:val="both"/>
              <w:rPr>
                <w:rFonts w:ascii="Times New Roman" w:hAnsi="Times New Roman" w:cs="Times New Roman"/>
                <w:sz w:val="22"/>
                <w:szCs w:val="22"/>
              </w:rPr>
            </w:pPr>
            <w:proofErr w:type="gramStart"/>
            <w:r>
              <w:rPr>
                <w:rFonts w:ascii="Times New Roman" w:hAnsi="Times New Roman" w:cs="Times New Roman"/>
                <w:b/>
                <w:sz w:val="22"/>
                <w:szCs w:val="22"/>
              </w:rPr>
              <w:t>-</w:t>
            </w:r>
            <w:r w:rsidR="008C24DC" w:rsidRPr="008F6952">
              <w:rPr>
                <w:rFonts w:ascii="Times New Roman" w:hAnsi="Times New Roman" w:cs="Times New Roman"/>
                <w:b/>
                <w:sz w:val="22"/>
                <w:szCs w:val="22"/>
              </w:rPr>
              <w:t xml:space="preserve"> </w:t>
            </w:r>
            <w:r w:rsidR="008C24DC" w:rsidRPr="008F6952">
              <w:rPr>
                <w:rFonts w:ascii="Times New Roman" w:hAnsi="Times New Roman" w:cs="Times New Roman"/>
                <w:sz w:val="22"/>
                <w:szCs w:val="22"/>
              </w:rPr>
              <w:t xml:space="preserve">одеждой, обувью, мягким инвентарем, оборудованием  по нормам, установленным </w:t>
            </w:r>
            <w:hyperlink r:id="rId24" w:history="1">
              <w:r w:rsidR="008C24DC" w:rsidRPr="008F6952">
                <w:rPr>
                  <w:rFonts w:ascii="Times New Roman" w:hAnsi="Times New Roman" w:cs="Times New Roman"/>
                  <w:sz w:val="22"/>
                  <w:szCs w:val="22"/>
                </w:rPr>
                <w:t>Законом</w:t>
              </w:r>
            </w:hyperlink>
            <w:r w:rsidR="008C24DC" w:rsidRPr="008F6952">
              <w:rPr>
                <w:rFonts w:ascii="Times New Roman" w:hAnsi="Times New Roman" w:cs="Times New Roman"/>
                <w:sz w:val="22"/>
                <w:szCs w:val="22"/>
              </w:rPr>
              <w:t xml:space="preserve"> края от 5 июля 2005 года N 15-3672 "Об установлении норм питания, обеспечения одеждой, обувью, мягким инвентарем и оборудованием детей-сирот и детей, оставшихся без попечения родителей, находящихся в краевых государственных образовательных учреждениях"</w:t>
            </w:r>
            <w:proofErr w:type="gramEnd"/>
          </w:p>
          <w:p w:rsidR="008C24DC" w:rsidRDefault="008C24DC" w:rsidP="00A66C83">
            <w:pPr>
              <w:autoSpaceDE w:val="0"/>
              <w:autoSpaceDN w:val="0"/>
              <w:adjustRightInd w:val="0"/>
              <w:ind w:left="317"/>
              <w:jc w:val="both"/>
              <w:outlineLvl w:val="2"/>
              <w:rPr>
                <w:rFonts w:ascii="Times New Roman" w:hAnsi="Times New Roman" w:cs="Times New Roman"/>
              </w:rPr>
            </w:pPr>
            <w:r w:rsidRPr="0010593D">
              <w:rPr>
                <w:rFonts w:ascii="Times New Roman" w:hAnsi="Times New Roman" w:cs="Times New Roman"/>
              </w:rPr>
              <w:t xml:space="preserve">-а также единовременным денежным пособием в размере величины прожиточного минимума, установленной по соответствующей группе территорий края для трудоспособного населения Правительством края за первый квартал соответствующего года. </w:t>
            </w:r>
          </w:p>
          <w:p w:rsidR="008C24DC" w:rsidRDefault="008C24DC" w:rsidP="00A66C83">
            <w:pPr>
              <w:autoSpaceDE w:val="0"/>
              <w:autoSpaceDN w:val="0"/>
              <w:adjustRightInd w:val="0"/>
              <w:jc w:val="both"/>
              <w:outlineLvl w:val="2"/>
              <w:rPr>
                <w:rFonts w:ascii="Times New Roman" w:hAnsi="Times New Roman" w:cs="Times New Roman"/>
                <w:b/>
              </w:rPr>
            </w:pPr>
          </w:p>
          <w:p w:rsidR="008C24DC" w:rsidRPr="0010593D" w:rsidRDefault="008C24DC" w:rsidP="00A66C83">
            <w:pPr>
              <w:autoSpaceDE w:val="0"/>
              <w:autoSpaceDN w:val="0"/>
              <w:adjustRightInd w:val="0"/>
              <w:jc w:val="both"/>
              <w:outlineLvl w:val="2"/>
              <w:rPr>
                <w:rFonts w:ascii="Times New Roman" w:hAnsi="Times New Roman" w:cs="Times New Roman"/>
              </w:rPr>
            </w:pPr>
            <w:r w:rsidRPr="0010593D">
              <w:rPr>
                <w:rFonts w:ascii="Times New Roman" w:hAnsi="Times New Roman" w:cs="Times New Roman"/>
                <w:b/>
              </w:rPr>
              <w:t>По желанию</w:t>
            </w:r>
            <w:r w:rsidRPr="0010593D">
              <w:rPr>
                <w:rFonts w:ascii="Times New Roman" w:hAnsi="Times New Roman" w:cs="Times New Roman"/>
              </w:rPr>
              <w:t xml:space="preserve"> выпускников им может быть выдана </w:t>
            </w:r>
            <w:r w:rsidRPr="0010593D">
              <w:rPr>
                <w:rFonts w:ascii="Times New Roman" w:hAnsi="Times New Roman" w:cs="Times New Roman"/>
                <w:b/>
              </w:rPr>
              <w:t>денежная компенсация</w:t>
            </w:r>
            <w:r w:rsidRPr="0010593D">
              <w:rPr>
                <w:rFonts w:ascii="Times New Roman" w:hAnsi="Times New Roman" w:cs="Times New Roman"/>
              </w:rPr>
              <w:t xml:space="preserve"> взамен приобретения одежды, обуви, мягкого инвентаря и оборудо</w:t>
            </w:r>
            <w:r>
              <w:rPr>
                <w:rFonts w:ascii="Times New Roman" w:hAnsi="Times New Roman" w:cs="Times New Roman"/>
              </w:rPr>
              <w:t>в</w:t>
            </w:r>
            <w:r w:rsidRPr="0010593D">
              <w:rPr>
                <w:rFonts w:ascii="Times New Roman" w:hAnsi="Times New Roman" w:cs="Times New Roman"/>
              </w:rPr>
              <w:t>ания исходя из полной стоимости.</w:t>
            </w:r>
          </w:p>
          <w:p w:rsidR="008C24DC" w:rsidRDefault="008C24DC" w:rsidP="00A66C83">
            <w:pPr>
              <w:pStyle w:val="ConsPlusNormal"/>
              <w:numPr>
                <w:ilvl w:val="0"/>
                <w:numId w:val="7"/>
              </w:numPr>
              <w:ind w:left="0" w:firstLine="360"/>
              <w:jc w:val="both"/>
              <w:rPr>
                <w:rFonts w:ascii="Times New Roman" w:hAnsi="Times New Roman" w:cs="Times New Roman"/>
                <w:sz w:val="22"/>
                <w:szCs w:val="22"/>
              </w:rPr>
            </w:pPr>
            <w:proofErr w:type="gramStart"/>
            <w:r>
              <w:rPr>
                <w:rFonts w:ascii="Times New Roman" w:hAnsi="Times New Roman" w:cs="Times New Roman"/>
                <w:sz w:val="22"/>
                <w:szCs w:val="22"/>
              </w:rPr>
              <w:t>Обеспечение обучающих</w:t>
            </w:r>
            <w:r w:rsidRPr="00797BEB">
              <w:rPr>
                <w:rFonts w:ascii="Times New Roman" w:hAnsi="Times New Roman" w:cs="Times New Roman"/>
                <w:sz w:val="22"/>
                <w:szCs w:val="22"/>
              </w:rPr>
              <w:t xml:space="preserve">ся </w:t>
            </w:r>
            <w:r>
              <w:rPr>
                <w:rFonts w:ascii="Times New Roman" w:hAnsi="Times New Roman" w:cs="Times New Roman"/>
                <w:sz w:val="22"/>
                <w:szCs w:val="22"/>
              </w:rPr>
              <w:t>по имеющим государственную аккредитацию образовательным программам бесплатным проездом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учебы (</w:t>
            </w:r>
            <w:r w:rsidR="00136E44">
              <w:rPr>
                <w:rFonts w:ascii="Times New Roman" w:hAnsi="Times New Roman" w:cs="Times New Roman"/>
                <w:sz w:val="22"/>
                <w:szCs w:val="22"/>
              </w:rPr>
              <w:t>Право носит заявительный характер</w:t>
            </w:r>
            <w:r>
              <w:rPr>
                <w:rFonts w:ascii="Times New Roman" w:hAnsi="Times New Roman" w:cs="Times New Roman"/>
                <w:sz w:val="22"/>
                <w:szCs w:val="22"/>
              </w:rPr>
              <w:t>).</w:t>
            </w:r>
            <w:proofErr w:type="gramEnd"/>
          </w:p>
          <w:p w:rsidR="008C24DC" w:rsidRDefault="008C24DC" w:rsidP="00A66C83">
            <w:pPr>
              <w:pStyle w:val="ConsPlusNormal"/>
              <w:numPr>
                <w:ilvl w:val="0"/>
                <w:numId w:val="7"/>
              </w:numPr>
              <w:ind w:left="0" w:firstLine="360"/>
              <w:jc w:val="both"/>
              <w:rPr>
                <w:rFonts w:ascii="Times New Roman" w:hAnsi="Times New Roman" w:cs="Times New Roman"/>
                <w:sz w:val="22"/>
                <w:szCs w:val="22"/>
              </w:rPr>
            </w:pPr>
            <w:r>
              <w:rPr>
                <w:rFonts w:ascii="Times New Roman" w:hAnsi="Times New Roman" w:cs="Times New Roman"/>
                <w:sz w:val="22"/>
                <w:szCs w:val="22"/>
              </w:rPr>
              <w:t>Обеспечение права на выплату компенсации расходов на проезд к месту учебы и обратно студентам, в том числе студентам, окончившим учебные заведения в текущем году, из числа коренных малочисленных народов Севера, относящихся к детям-сиротам, проживающим в Таймырском Долгано-Ненецком муниципальном районе (Право носит заявительный характер)</w:t>
            </w:r>
          </w:p>
          <w:p w:rsidR="008C24DC" w:rsidRPr="009448D1" w:rsidRDefault="008C24DC" w:rsidP="00A66C83">
            <w:pPr>
              <w:pStyle w:val="ConsPlusNormal"/>
              <w:numPr>
                <w:ilvl w:val="0"/>
                <w:numId w:val="7"/>
              </w:numPr>
              <w:ind w:left="0" w:firstLine="360"/>
              <w:jc w:val="both"/>
              <w:rPr>
                <w:rFonts w:ascii="Times New Roman" w:hAnsi="Times New Roman" w:cs="Times New Roman"/>
                <w:sz w:val="22"/>
                <w:szCs w:val="22"/>
              </w:rPr>
            </w:pPr>
            <w:r w:rsidRPr="009448D1">
              <w:rPr>
                <w:rFonts w:ascii="Times New Roman" w:hAnsi="Times New Roman" w:cs="Times New Roman"/>
                <w:sz w:val="22"/>
                <w:szCs w:val="22"/>
              </w:rPr>
              <w:t xml:space="preserve">Обеспечение права на выплату  компенсации расходов на проезд к месту учебы и обратно студентам коренных малочисленных народов Севера и лиц, относящихся к этнической общности </w:t>
            </w:r>
            <w:proofErr w:type="spellStart"/>
            <w:r w:rsidRPr="009448D1">
              <w:rPr>
                <w:rFonts w:ascii="Times New Roman" w:hAnsi="Times New Roman" w:cs="Times New Roman"/>
                <w:sz w:val="22"/>
                <w:szCs w:val="22"/>
              </w:rPr>
              <w:t>ессейских</w:t>
            </w:r>
            <w:proofErr w:type="spellEnd"/>
            <w:r w:rsidRPr="009448D1">
              <w:rPr>
                <w:rFonts w:ascii="Times New Roman" w:hAnsi="Times New Roman" w:cs="Times New Roman"/>
                <w:sz w:val="22"/>
                <w:szCs w:val="22"/>
              </w:rPr>
              <w:t xml:space="preserve"> якутов.</w:t>
            </w:r>
            <w:r>
              <w:rPr>
                <w:rFonts w:ascii="Times New Roman" w:hAnsi="Times New Roman" w:cs="Times New Roman"/>
                <w:sz w:val="22"/>
                <w:szCs w:val="22"/>
              </w:rPr>
              <w:t xml:space="preserve"> (Право носит заявительный характер).</w:t>
            </w:r>
          </w:p>
          <w:p w:rsidR="008C24DC" w:rsidRDefault="008C24DC" w:rsidP="00A66C83">
            <w:pPr>
              <w:pStyle w:val="ConsPlusNormal"/>
              <w:ind w:firstLine="0"/>
              <w:jc w:val="both"/>
              <w:rPr>
                <w:rFonts w:ascii="Times New Roman" w:hAnsi="Times New Roman" w:cs="Times New Roman"/>
                <w:b/>
                <w:sz w:val="22"/>
                <w:szCs w:val="22"/>
              </w:rPr>
            </w:pPr>
          </w:p>
          <w:p w:rsidR="008C24DC" w:rsidRPr="0018451E" w:rsidRDefault="008C24DC" w:rsidP="00A66C83">
            <w:pPr>
              <w:pStyle w:val="ConsPlusTitle"/>
              <w:widowControl/>
              <w:jc w:val="both"/>
              <w:rPr>
                <w:rFonts w:ascii="Times New Roman" w:hAnsi="Times New Roman" w:cs="Times New Roman"/>
                <w:sz w:val="22"/>
                <w:szCs w:val="22"/>
              </w:rPr>
            </w:pPr>
            <w:r w:rsidRPr="0018451E">
              <w:rPr>
                <w:rFonts w:ascii="Times New Roman" w:hAnsi="Times New Roman" w:cs="Times New Roman"/>
                <w:sz w:val="22"/>
                <w:szCs w:val="22"/>
              </w:rPr>
              <w:t>ПРИМЕЧАНИЕ: Правовой статус обучающихся из числа детей-сирот:</w:t>
            </w:r>
          </w:p>
          <w:p w:rsidR="008C24DC" w:rsidRPr="0018451E" w:rsidRDefault="008C24DC" w:rsidP="00A66C83">
            <w:pPr>
              <w:autoSpaceDE w:val="0"/>
              <w:autoSpaceDN w:val="0"/>
              <w:adjustRightInd w:val="0"/>
              <w:ind w:firstLine="540"/>
              <w:jc w:val="both"/>
              <w:rPr>
                <w:rFonts w:ascii="Times New Roman" w:hAnsi="Times New Roman" w:cs="Times New Roman"/>
              </w:rPr>
            </w:pPr>
            <w:r w:rsidRPr="0018451E">
              <w:rPr>
                <w:rFonts w:ascii="Times New Roman" w:hAnsi="Times New Roman" w:cs="Times New Roman"/>
                <w:b/>
              </w:rPr>
              <w:t>дети-сироты</w:t>
            </w:r>
            <w:r w:rsidRPr="0018451E">
              <w:rPr>
                <w:rFonts w:ascii="Times New Roman" w:hAnsi="Times New Roman" w:cs="Times New Roman"/>
              </w:rPr>
              <w:t xml:space="preserve"> - лица в возрасте до 18 лет, у которых умерли оба или единственный родитель;</w:t>
            </w:r>
          </w:p>
          <w:p w:rsidR="008C24DC" w:rsidRPr="0018451E" w:rsidRDefault="008C24DC" w:rsidP="00A66C83">
            <w:pPr>
              <w:autoSpaceDE w:val="0"/>
              <w:autoSpaceDN w:val="0"/>
              <w:adjustRightInd w:val="0"/>
              <w:ind w:firstLine="540"/>
              <w:jc w:val="both"/>
              <w:rPr>
                <w:rFonts w:ascii="Times New Roman" w:hAnsi="Times New Roman" w:cs="Times New Roman"/>
              </w:rPr>
            </w:pPr>
            <w:proofErr w:type="gramStart"/>
            <w:r w:rsidRPr="0018451E">
              <w:rPr>
                <w:rFonts w:ascii="Times New Roman" w:hAnsi="Times New Roman" w:cs="Times New Roman"/>
                <w:b/>
              </w:rPr>
              <w:t>дети, оставшиеся без попечения родителей</w:t>
            </w:r>
            <w:r w:rsidRPr="0018451E">
              <w:rPr>
                <w:rFonts w:ascii="Times New Roman" w:hAnsi="Times New Roman" w:cs="Times New Roman"/>
              </w:rPr>
              <w:t>, - лица в возрасте до 18 лет, которые остались без попечения единственного или обоих родителей в связи с отсутствием родителей или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находящимися в лечебных учреждениях, объявлением их умершими, отбыванием ими наказания в учреждениях, исполняющих наказание в виде лишения свободы, нахождением</w:t>
            </w:r>
            <w:proofErr w:type="gramEnd"/>
            <w:r w:rsidRPr="0018451E">
              <w:rPr>
                <w:rFonts w:ascii="Times New Roman" w:hAnsi="Times New Roman" w:cs="Times New Roman"/>
              </w:rPr>
              <w:t xml:space="preserve"> в местах содержания под </w:t>
            </w:r>
            <w:proofErr w:type="gramStart"/>
            <w:r w:rsidRPr="0018451E">
              <w:rPr>
                <w:rFonts w:ascii="Times New Roman" w:hAnsi="Times New Roman" w:cs="Times New Roman"/>
              </w:rPr>
              <w:t>стражей</w:t>
            </w:r>
            <w:proofErr w:type="gramEnd"/>
            <w:r w:rsidRPr="0018451E">
              <w:rPr>
                <w:rFonts w:ascii="Times New Roman" w:hAnsi="Times New Roman" w:cs="Times New Roman"/>
              </w:rPr>
              <w:t xml:space="preserve"> подозреваемых и обвиняемых в совершении преступлений; уклонением родителей от воспитания детей или от защиты их прав и интересов, отказом родителей взять своих детей из воспитательных, лечебных учреждений,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w:t>
            </w:r>
            <w:hyperlink r:id="rId25" w:history="1">
              <w:r w:rsidRPr="0018451E">
                <w:rPr>
                  <w:rFonts w:ascii="Times New Roman" w:hAnsi="Times New Roman" w:cs="Times New Roman"/>
                </w:rPr>
                <w:t>порядке</w:t>
              </w:r>
            </w:hyperlink>
            <w:r w:rsidRPr="0018451E">
              <w:rPr>
                <w:rFonts w:ascii="Times New Roman" w:hAnsi="Times New Roman" w:cs="Times New Roman"/>
              </w:rPr>
              <w:t>;</w:t>
            </w:r>
          </w:p>
          <w:p w:rsidR="008C24DC" w:rsidRDefault="008C24DC" w:rsidP="00A66C83">
            <w:pPr>
              <w:autoSpaceDE w:val="0"/>
              <w:autoSpaceDN w:val="0"/>
              <w:adjustRightInd w:val="0"/>
              <w:ind w:firstLine="540"/>
              <w:jc w:val="both"/>
              <w:rPr>
                <w:rFonts w:ascii="Times New Roman" w:hAnsi="Times New Roman" w:cs="Times New Roman"/>
              </w:rPr>
            </w:pPr>
            <w:proofErr w:type="gramStart"/>
            <w:r w:rsidRPr="0018451E">
              <w:rPr>
                <w:rFonts w:ascii="Times New Roman" w:hAnsi="Times New Roman" w:cs="Times New Roman"/>
                <w:b/>
              </w:rPr>
              <w:lastRenderedPageBreak/>
              <w:t>лица из числа детей-сирот и детей, оставшихся без попечения родителей</w:t>
            </w:r>
            <w:r w:rsidRPr="0018451E">
              <w:rPr>
                <w:rFonts w:ascii="Times New Roman" w:hAnsi="Times New Roman" w:cs="Times New Roman"/>
              </w:rPr>
              <w:t>,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w:t>
            </w:r>
            <w:r>
              <w:rPr>
                <w:rFonts w:ascii="Times New Roman" w:hAnsi="Times New Roman" w:cs="Times New Roman"/>
              </w:rPr>
              <w:t>арантии по социальной поддержке.</w:t>
            </w:r>
            <w:proofErr w:type="gramEnd"/>
          </w:p>
          <w:p w:rsidR="008C24DC" w:rsidRDefault="008C24DC" w:rsidP="00A66C83">
            <w:pPr>
              <w:pStyle w:val="ConsPlusNormal"/>
              <w:ind w:firstLine="0"/>
              <w:jc w:val="both"/>
              <w:rPr>
                <w:rFonts w:ascii="Times New Roman" w:hAnsi="Times New Roman" w:cs="Times New Roman"/>
                <w:b/>
                <w:sz w:val="22"/>
                <w:szCs w:val="22"/>
              </w:rPr>
            </w:pPr>
          </w:p>
          <w:p w:rsidR="008C24DC" w:rsidRPr="00EA13E9" w:rsidRDefault="008C24DC" w:rsidP="00A66C83">
            <w:pPr>
              <w:pStyle w:val="ConsPlusNormal"/>
              <w:ind w:firstLine="0"/>
              <w:jc w:val="both"/>
              <w:rPr>
                <w:rFonts w:ascii="Times New Roman" w:hAnsi="Times New Roman" w:cs="Times New Roman"/>
                <w:b/>
                <w:sz w:val="22"/>
                <w:szCs w:val="22"/>
              </w:rPr>
            </w:pPr>
            <w:r w:rsidRPr="00EA13E9">
              <w:rPr>
                <w:rFonts w:ascii="Times New Roman" w:hAnsi="Times New Roman" w:cs="Times New Roman"/>
                <w:b/>
                <w:sz w:val="22"/>
                <w:szCs w:val="22"/>
              </w:rPr>
              <w:t>ПРИМЕЧАНИЕ:</w:t>
            </w:r>
          </w:p>
          <w:p w:rsidR="008C24DC" w:rsidRPr="00077B6B" w:rsidRDefault="008C24DC" w:rsidP="00A66C83">
            <w:pPr>
              <w:autoSpaceDE w:val="0"/>
              <w:autoSpaceDN w:val="0"/>
              <w:adjustRightInd w:val="0"/>
              <w:ind w:firstLine="540"/>
              <w:jc w:val="both"/>
              <w:rPr>
                <w:rFonts w:ascii="Times New Roman" w:hAnsi="Times New Roman" w:cs="Times New Roman"/>
                <w:i/>
              </w:rPr>
            </w:pPr>
            <w:proofErr w:type="gramStart"/>
            <w:r w:rsidRPr="00EA13E9">
              <w:rPr>
                <w:rFonts w:ascii="Times New Roman" w:hAnsi="Times New Roman" w:cs="Times New Roman"/>
                <w:b/>
                <w:i/>
              </w:rPr>
              <w:t>полное государственное обеспечение</w:t>
            </w:r>
            <w:r w:rsidRPr="00EA13E9">
              <w:rPr>
                <w:rFonts w:ascii="Times New Roman" w:hAnsi="Times New Roman" w:cs="Times New Roman"/>
                <w:i/>
              </w:rPr>
              <w:t xml:space="preserve"> и дополнительные гарантии по социальной поддержке при получении профессионального образования - предоставление детям-сиротам и детям, оставшимся без попечения родителей, лицам из числа детей-сирот и детей, оставшихся без попечения родителей, обучающимся по очной форме обучения за счет средств соответствующих бюджетов бюджетной системы Российской Федерации в порядке, установленном </w:t>
            </w:r>
            <w:hyperlink r:id="rId26" w:history="1">
              <w:r w:rsidRPr="00EA13E9">
                <w:rPr>
                  <w:rFonts w:ascii="Times New Roman" w:hAnsi="Times New Roman" w:cs="Times New Roman"/>
                  <w:i/>
                </w:rPr>
                <w:t>Законом</w:t>
              </w:r>
            </w:hyperlink>
            <w:r w:rsidRPr="00EA13E9">
              <w:rPr>
                <w:rFonts w:ascii="Times New Roman" w:hAnsi="Times New Roman" w:cs="Times New Roman"/>
                <w:i/>
              </w:rPr>
              <w:t xml:space="preserve"> Российской Федерации от 10 июля 1992 года N 3266-1 "Об образовании</w:t>
            </w:r>
            <w:proofErr w:type="gramEnd"/>
            <w:r w:rsidRPr="00EA13E9">
              <w:rPr>
                <w:rFonts w:ascii="Times New Roman" w:hAnsi="Times New Roman" w:cs="Times New Roman"/>
                <w:i/>
              </w:rPr>
              <w:t xml:space="preserve">", </w:t>
            </w:r>
            <w:proofErr w:type="gramStart"/>
            <w:r w:rsidRPr="00EA13E9">
              <w:rPr>
                <w:rFonts w:ascii="Times New Roman" w:hAnsi="Times New Roman" w:cs="Times New Roman"/>
                <w:i/>
              </w:rPr>
              <w:t xml:space="preserve">в государственных образовательных учреждениях начального профессионального образования и имеющих государственную аккредитацию образовательных учреждениях среднего профессионального и высшего профессионального образования, </w:t>
            </w:r>
            <w:r w:rsidRPr="00EA13E9">
              <w:rPr>
                <w:rFonts w:ascii="Times New Roman" w:hAnsi="Times New Roman" w:cs="Times New Roman"/>
                <w:b/>
                <w:i/>
              </w:rPr>
              <w:t>бесплатного питания, бесплатного комплекта одежды, обуви и мягкого инвентаря, бесплатного общежития и бесплатного медицинского обслуживания или возмещение их полной стоимости</w:t>
            </w:r>
            <w:r w:rsidRPr="00EA13E9">
              <w:rPr>
                <w:rFonts w:ascii="Times New Roman" w:hAnsi="Times New Roman" w:cs="Times New Roman"/>
                <w:i/>
              </w:rPr>
              <w:t>, а также законодательно закрепленных дополнительных мер по социальной защите прав детей-сирот и детей, оставшихся без попечения родителей, и лиц из числа</w:t>
            </w:r>
            <w:proofErr w:type="gramEnd"/>
            <w:r w:rsidRPr="00EA13E9">
              <w:rPr>
                <w:rFonts w:ascii="Times New Roman" w:hAnsi="Times New Roman" w:cs="Times New Roman"/>
                <w:i/>
              </w:rPr>
              <w:t xml:space="preserve"> детей-сирот и детей, оставшихся без попечения родителей, до окончания обучения в указанных образовательных учреждениях.</w:t>
            </w:r>
          </w:p>
        </w:tc>
        <w:tc>
          <w:tcPr>
            <w:tcW w:w="5528" w:type="dxa"/>
            <w:shd w:val="clear" w:color="auto" w:fill="auto"/>
          </w:tcPr>
          <w:p w:rsidR="008C24DC" w:rsidRPr="009B60C0" w:rsidRDefault="008C24DC" w:rsidP="00627042">
            <w:pPr>
              <w:pStyle w:val="ConsPlusTitle"/>
              <w:widowControl/>
              <w:jc w:val="both"/>
              <w:rPr>
                <w:rFonts w:ascii="Times New Roman" w:hAnsi="Times New Roman" w:cs="Times New Roman"/>
                <w:b w:val="0"/>
                <w:sz w:val="22"/>
                <w:szCs w:val="22"/>
              </w:rPr>
            </w:pPr>
            <w:r w:rsidRPr="009B60C0">
              <w:rPr>
                <w:rFonts w:ascii="Times New Roman" w:hAnsi="Times New Roman" w:cs="Times New Roman"/>
                <w:b w:val="0"/>
                <w:sz w:val="22"/>
                <w:szCs w:val="22"/>
              </w:rPr>
              <w:lastRenderedPageBreak/>
              <w:t>п. 1</w:t>
            </w:r>
            <w:r>
              <w:rPr>
                <w:rFonts w:ascii="Times New Roman" w:hAnsi="Times New Roman" w:cs="Times New Roman"/>
                <w:b w:val="0"/>
                <w:sz w:val="22"/>
                <w:szCs w:val="22"/>
              </w:rPr>
              <w:t>, п. 7</w:t>
            </w:r>
            <w:r w:rsidRPr="009B60C0">
              <w:rPr>
                <w:rFonts w:ascii="Times New Roman" w:hAnsi="Times New Roman" w:cs="Times New Roman"/>
                <w:b w:val="0"/>
                <w:sz w:val="22"/>
                <w:szCs w:val="22"/>
              </w:rPr>
              <w:t xml:space="preserve"> ч. 2 ст. 34 Федерального закона от 29.12.2012 № 273-ФЗ «Об образовании в Российской Федерации» </w:t>
            </w:r>
          </w:p>
          <w:p w:rsidR="008C24DC" w:rsidRPr="009B60C0" w:rsidRDefault="008C24DC" w:rsidP="00627042">
            <w:pPr>
              <w:pStyle w:val="ConsPlusTitle"/>
              <w:widowControl/>
              <w:jc w:val="both"/>
              <w:rPr>
                <w:rFonts w:ascii="Times New Roman" w:hAnsi="Times New Roman" w:cs="Times New Roman"/>
                <w:b w:val="0"/>
                <w:sz w:val="22"/>
                <w:szCs w:val="22"/>
              </w:rPr>
            </w:pPr>
          </w:p>
          <w:p w:rsidR="008C24DC" w:rsidRPr="009B60C0" w:rsidRDefault="008C24DC" w:rsidP="00627042">
            <w:pPr>
              <w:pStyle w:val="ConsPlusTitle"/>
              <w:widowControl/>
              <w:jc w:val="both"/>
              <w:rPr>
                <w:rFonts w:ascii="Times New Roman" w:hAnsi="Times New Roman" w:cs="Times New Roman"/>
                <w:b w:val="0"/>
                <w:sz w:val="22"/>
                <w:szCs w:val="22"/>
              </w:rPr>
            </w:pPr>
            <w:r w:rsidRPr="009B60C0">
              <w:rPr>
                <w:rFonts w:ascii="Times New Roman" w:hAnsi="Times New Roman" w:cs="Times New Roman"/>
                <w:b w:val="0"/>
                <w:sz w:val="22"/>
                <w:szCs w:val="22"/>
              </w:rPr>
              <w:t xml:space="preserve">ст. 1 Федерального закона от 21.12.1996 № 159 ФЗ «О дополнительных гарантиях по социальной поддержке детей-сирот и детей, оставшихся без попечения родителей» </w:t>
            </w:r>
          </w:p>
          <w:p w:rsidR="008C24DC" w:rsidRDefault="008C24DC" w:rsidP="00627042">
            <w:pPr>
              <w:pStyle w:val="ConsPlusTitle"/>
              <w:widowControl/>
              <w:jc w:val="both"/>
              <w:rPr>
                <w:rFonts w:ascii="Times New Roman" w:hAnsi="Times New Roman" w:cs="Times New Roman"/>
                <w:b w:val="0"/>
                <w:color w:val="FF0000"/>
                <w:sz w:val="22"/>
                <w:szCs w:val="22"/>
              </w:rPr>
            </w:pPr>
          </w:p>
          <w:p w:rsidR="008C24DC" w:rsidRPr="00CF52B1" w:rsidRDefault="008C24DC" w:rsidP="00627042">
            <w:pPr>
              <w:pStyle w:val="ConsPlusTitle"/>
              <w:widowControl/>
              <w:jc w:val="both"/>
              <w:rPr>
                <w:rFonts w:ascii="Times New Roman" w:hAnsi="Times New Roman" w:cs="Times New Roman"/>
                <w:b w:val="0"/>
                <w:sz w:val="22"/>
                <w:szCs w:val="22"/>
              </w:rPr>
            </w:pPr>
            <w:r>
              <w:rPr>
                <w:rFonts w:ascii="Times New Roman" w:hAnsi="Times New Roman"/>
                <w:b w:val="0"/>
                <w:sz w:val="22"/>
                <w:szCs w:val="22"/>
              </w:rPr>
              <w:t xml:space="preserve">ч. 4 </w:t>
            </w:r>
            <w:r w:rsidRPr="00CF52B1">
              <w:rPr>
                <w:rFonts w:ascii="Times New Roman" w:hAnsi="Times New Roman"/>
                <w:b w:val="0"/>
                <w:sz w:val="22"/>
                <w:szCs w:val="22"/>
              </w:rPr>
              <w:t>ст. 11-1 Закона Красноярского края от 02.11.2000 № 12-961</w:t>
            </w:r>
            <w:r>
              <w:rPr>
                <w:rFonts w:ascii="Times New Roman" w:hAnsi="Times New Roman"/>
                <w:b w:val="0"/>
                <w:sz w:val="22"/>
                <w:szCs w:val="22"/>
              </w:rPr>
              <w:t xml:space="preserve"> </w:t>
            </w:r>
            <w:r w:rsidRPr="00CF52B1">
              <w:rPr>
                <w:rFonts w:ascii="Times New Roman" w:hAnsi="Times New Roman"/>
                <w:b w:val="0"/>
                <w:sz w:val="22"/>
                <w:szCs w:val="22"/>
              </w:rPr>
              <w:t xml:space="preserve"> «О защите прав ребенка» </w:t>
            </w:r>
          </w:p>
          <w:p w:rsidR="008C24DC" w:rsidRDefault="008C24DC" w:rsidP="00627042">
            <w:pPr>
              <w:pStyle w:val="ConsPlusTitle"/>
              <w:widowControl/>
              <w:jc w:val="both"/>
              <w:rPr>
                <w:rFonts w:ascii="Times New Roman" w:hAnsi="Times New Roman"/>
                <w:b w:val="0"/>
                <w:color w:val="FF0000"/>
                <w:sz w:val="22"/>
                <w:szCs w:val="22"/>
              </w:rPr>
            </w:pPr>
          </w:p>
          <w:p w:rsidR="008C24DC" w:rsidRPr="00BC4B57" w:rsidRDefault="008C24DC" w:rsidP="00627042">
            <w:pPr>
              <w:pStyle w:val="ConsPlusTitle"/>
              <w:widowControl/>
              <w:jc w:val="both"/>
              <w:rPr>
                <w:rFonts w:ascii="Times New Roman" w:hAnsi="Times New Roman"/>
                <w:b w:val="0"/>
                <w:sz w:val="22"/>
                <w:szCs w:val="22"/>
              </w:rPr>
            </w:pPr>
            <w:r w:rsidRPr="00BC4B57">
              <w:rPr>
                <w:rFonts w:ascii="Times New Roman" w:hAnsi="Times New Roman"/>
                <w:b w:val="0"/>
                <w:sz w:val="22"/>
                <w:szCs w:val="22"/>
              </w:rPr>
              <w:t>Закон Красноярского края от 05.07.2005 № 15-3672 «Об установлении норм питания, обеспечения одеждой, обувью, мягким инвентарем и оборудованием детей-сирот и детей, оставшихся без попечения родителей, находящихся в краевых государственных образовательных учреждениях»</w:t>
            </w:r>
          </w:p>
          <w:p w:rsidR="008C24DC" w:rsidRPr="004561FC" w:rsidRDefault="008C24DC" w:rsidP="00627042">
            <w:pPr>
              <w:pStyle w:val="ConsPlusTitle"/>
              <w:widowControl/>
              <w:jc w:val="both"/>
              <w:rPr>
                <w:rFonts w:ascii="Times New Roman" w:hAnsi="Times New Roman"/>
                <w:b w:val="0"/>
                <w:color w:val="FF0000"/>
                <w:sz w:val="22"/>
                <w:szCs w:val="22"/>
              </w:rPr>
            </w:pPr>
          </w:p>
          <w:p w:rsidR="008C24DC" w:rsidRPr="00140485" w:rsidRDefault="008C24DC" w:rsidP="00627042">
            <w:pPr>
              <w:pStyle w:val="ConsPlusNormal"/>
              <w:ind w:firstLine="34"/>
              <w:jc w:val="both"/>
              <w:rPr>
                <w:rFonts w:ascii="Times New Roman" w:eastAsiaTheme="minorEastAsia" w:hAnsi="Times New Roman"/>
                <w:bCs/>
                <w:sz w:val="22"/>
                <w:szCs w:val="22"/>
                <w:lang w:eastAsia="ru-RU"/>
              </w:rPr>
            </w:pPr>
            <w:r w:rsidRPr="00140485">
              <w:rPr>
                <w:rFonts w:ascii="Times New Roman" w:eastAsiaTheme="minorEastAsia" w:hAnsi="Times New Roman"/>
                <w:bCs/>
                <w:sz w:val="22"/>
                <w:szCs w:val="22"/>
                <w:lang w:eastAsia="ru-RU"/>
              </w:rPr>
              <w:t>Постановление Правительства Красноярского края от 19.10.2010 № 509-п « Об утверждении Порядка выплаты денежной компенсации взамен одежды, обуви, бесплатного питания обучающимся краевых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находящимся на полном государственном обеспечении в указанных организаци</w:t>
            </w:r>
            <w:r>
              <w:rPr>
                <w:rFonts w:ascii="Times New Roman" w:eastAsiaTheme="minorEastAsia" w:hAnsi="Times New Roman"/>
                <w:bCs/>
                <w:sz w:val="22"/>
                <w:szCs w:val="22"/>
                <w:lang w:eastAsia="ru-RU"/>
              </w:rPr>
              <w:t>ях</w:t>
            </w:r>
            <w:r w:rsidRPr="00140485">
              <w:rPr>
                <w:rFonts w:ascii="Times New Roman" w:eastAsiaTheme="minorEastAsia" w:hAnsi="Times New Roman"/>
                <w:bCs/>
                <w:sz w:val="22"/>
                <w:szCs w:val="22"/>
                <w:lang w:eastAsia="ru-RU"/>
              </w:rPr>
              <w:t xml:space="preserve">» </w:t>
            </w:r>
          </w:p>
          <w:p w:rsidR="00136E44" w:rsidRDefault="00136E44" w:rsidP="00627042">
            <w:pPr>
              <w:pStyle w:val="ConsPlusNormal"/>
              <w:ind w:left="34" w:firstLine="0"/>
              <w:jc w:val="both"/>
              <w:rPr>
                <w:rFonts w:ascii="Times New Roman" w:eastAsiaTheme="minorEastAsia" w:hAnsi="Times New Roman"/>
                <w:bCs/>
                <w:sz w:val="22"/>
                <w:szCs w:val="22"/>
                <w:lang w:eastAsia="ru-RU"/>
              </w:rPr>
            </w:pPr>
          </w:p>
          <w:p w:rsidR="00136E44" w:rsidRPr="00D7463C" w:rsidRDefault="00136E44" w:rsidP="00627042">
            <w:pPr>
              <w:pStyle w:val="ConsPlusNormal"/>
              <w:ind w:left="34" w:firstLine="0"/>
              <w:jc w:val="both"/>
              <w:rPr>
                <w:rFonts w:ascii="Times New Roman" w:hAnsi="Times New Roman" w:cs="Times New Roman"/>
                <w:sz w:val="22"/>
                <w:szCs w:val="22"/>
              </w:rPr>
            </w:pPr>
            <w:proofErr w:type="gramStart"/>
            <w:r>
              <w:rPr>
                <w:rFonts w:ascii="Times New Roman" w:eastAsiaTheme="minorEastAsia" w:hAnsi="Times New Roman"/>
                <w:bCs/>
                <w:sz w:val="22"/>
                <w:szCs w:val="22"/>
                <w:lang w:eastAsia="ru-RU"/>
              </w:rPr>
              <w:t>Постановление Правительства Красноярского края от 10.09.2015 № 483-п «Об утверждении</w:t>
            </w:r>
            <w:r>
              <w:t xml:space="preserve"> </w:t>
            </w:r>
            <w:r w:rsidRPr="00D7463C">
              <w:rPr>
                <w:rFonts w:ascii="Times New Roman" w:hAnsi="Times New Roman" w:cs="Times New Roman"/>
                <w:sz w:val="22"/>
                <w:szCs w:val="22"/>
              </w:rPr>
              <w:t>Порядка проезда детей-сирот и детей, оставшихся без попечения родителей, лиц из числа детей-сирот и детей, оставшихся без попечения родителей, обучающихся за счет средств краевого бюджета или местных бюджетов по основным образовательным программам, на городском, пригородном, в сельской местности на внутрирайонном транспорте (кроме такси), а также проезда один раз в год к</w:t>
            </w:r>
            <w:proofErr w:type="gramEnd"/>
            <w:r w:rsidRPr="00D7463C">
              <w:rPr>
                <w:rFonts w:ascii="Times New Roman" w:hAnsi="Times New Roman" w:cs="Times New Roman"/>
                <w:sz w:val="22"/>
                <w:szCs w:val="22"/>
              </w:rPr>
              <w:t xml:space="preserve"> месту жительства и обратно к месту учебы</w:t>
            </w:r>
            <w:r>
              <w:rPr>
                <w:rFonts w:ascii="Times New Roman" w:hAnsi="Times New Roman" w:cs="Times New Roman"/>
                <w:sz w:val="22"/>
                <w:szCs w:val="22"/>
              </w:rPr>
              <w:t>»</w:t>
            </w:r>
          </w:p>
          <w:p w:rsidR="008C24DC" w:rsidRDefault="008C24DC" w:rsidP="00627042">
            <w:pPr>
              <w:pStyle w:val="ConsPlusTitle"/>
              <w:widowControl/>
              <w:jc w:val="both"/>
              <w:rPr>
                <w:rFonts w:ascii="Times New Roman" w:hAnsi="Times New Roman"/>
                <w:b w:val="0"/>
                <w:sz w:val="22"/>
                <w:szCs w:val="22"/>
              </w:rPr>
            </w:pPr>
          </w:p>
          <w:p w:rsidR="008C24DC" w:rsidRDefault="008C24DC" w:rsidP="00627042">
            <w:pPr>
              <w:pStyle w:val="ConsPlusTitle"/>
              <w:widowControl/>
              <w:jc w:val="both"/>
              <w:rPr>
                <w:rFonts w:ascii="Times New Roman" w:hAnsi="Times New Roman"/>
                <w:b w:val="0"/>
                <w:sz w:val="22"/>
                <w:szCs w:val="22"/>
              </w:rPr>
            </w:pPr>
            <w:proofErr w:type="gramStart"/>
            <w:r w:rsidRPr="002D2B9C">
              <w:rPr>
                <w:rFonts w:ascii="Times New Roman" w:hAnsi="Times New Roman"/>
                <w:b w:val="0"/>
                <w:sz w:val="22"/>
                <w:szCs w:val="22"/>
              </w:rPr>
              <w:t>Постановление Совета администрации Красноярского края от 19.12.2005 № 323-п «Об установлении размера компенсационных выплат учащимся из числа  детей-сирот и детей, оставшихся без попечения родителей, обучающихся в  краевых государственных учреждений начального и среднего</w:t>
            </w:r>
            <w:r>
              <w:rPr>
                <w:rFonts w:ascii="Times New Roman" w:hAnsi="Times New Roman"/>
                <w:b w:val="0"/>
                <w:sz w:val="22"/>
                <w:szCs w:val="22"/>
              </w:rPr>
              <w:t xml:space="preserve"> профессионального образования»</w:t>
            </w:r>
            <w:proofErr w:type="gramEnd"/>
          </w:p>
          <w:p w:rsidR="008C24DC" w:rsidRDefault="008C24DC" w:rsidP="00627042">
            <w:pPr>
              <w:pStyle w:val="ConsPlusTitle"/>
              <w:widowControl/>
              <w:jc w:val="both"/>
              <w:rPr>
                <w:rFonts w:ascii="Times New Roman" w:hAnsi="Times New Roman"/>
                <w:b w:val="0"/>
                <w:sz w:val="22"/>
                <w:szCs w:val="22"/>
              </w:rPr>
            </w:pPr>
          </w:p>
          <w:p w:rsidR="008C24DC" w:rsidRPr="00ED2254" w:rsidRDefault="008C24DC" w:rsidP="00627042">
            <w:pPr>
              <w:pStyle w:val="ConsPlusNormal"/>
              <w:ind w:firstLine="0"/>
              <w:jc w:val="both"/>
              <w:rPr>
                <w:rFonts w:ascii="Times New Roman" w:eastAsiaTheme="minorEastAsia" w:hAnsi="Times New Roman"/>
                <w:bCs/>
                <w:sz w:val="22"/>
                <w:szCs w:val="22"/>
                <w:lang w:eastAsia="ru-RU"/>
              </w:rPr>
            </w:pPr>
            <w:r w:rsidRPr="00ED2254">
              <w:rPr>
                <w:rFonts w:ascii="Times New Roman" w:eastAsiaTheme="minorEastAsia" w:hAnsi="Times New Roman"/>
                <w:bCs/>
                <w:sz w:val="22"/>
                <w:szCs w:val="22"/>
                <w:lang w:eastAsia="ru-RU"/>
              </w:rPr>
              <w:t>Постановление Прави</w:t>
            </w:r>
            <w:r w:rsidR="007A12EE">
              <w:rPr>
                <w:rFonts w:ascii="Times New Roman" w:eastAsiaTheme="minorEastAsia" w:hAnsi="Times New Roman"/>
                <w:bCs/>
                <w:sz w:val="22"/>
                <w:szCs w:val="22"/>
                <w:lang w:eastAsia="ru-RU"/>
              </w:rPr>
              <w:t xml:space="preserve">тельства Красноярского края </w:t>
            </w:r>
            <w:r w:rsidRPr="00ED2254">
              <w:rPr>
                <w:rFonts w:ascii="Times New Roman" w:eastAsiaTheme="minorEastAsia" w:hAnsi="Times New Roman"/>
                <w:bCs/>
                <w:sz w:val="22"/>
                <w:szCs w:val="22"/>
                <w:lang w:eastAsia="ru-RU"/>
              </w:rPr>
              <w:t xml:space="preserve"> «Об установлении величины прожиточного минимума на душу населения и по основным социально-демографическим группам населения Красноярского края за</w:t>
            </w:r>
            <w:proofErr w:type="gramStart"/>
            <w:r w:rsidRPr="00ED2254">
              <w:rPr>
                <w:rFonts w:ascii="Times New Roman" w:eastAsiaTheme="minorEastAsia" w:hAnsi="Times New Roman"/>
                <w:bCs/>
                <w:sz w:val="22"/>
                <w:szCs w:val="22"/>
                <w:lang w:eastAsia="ru-RU"/>
              </w:rPr>
              <w:t xml:space="preserve"> ….</w:t>
            </w:r>
            <w:proofErr w:type="gramEnd"/>
            <w:r w:rsidRPr="00ED2254">
              <w:rPr>
                <w:rFonts w:ascii="Times New Roman" w:eastAsiaTheme="minorEastAsia" w:hAnsi="Times New Roman"/>
                <w:bCs/>
                <w:sz w:val="22"/>
                <w:szCs w:val="22"/>
                <w:lang w:eastAsia="ru-RU"/>
              </w:rPr>
              <w:t>квартал 2015 года</w:t>
            </w:r>
          </w:p>
          <w:p w:rsidR="008C24DC" w:rsidRPr="00ED2254" w:rsidRDefault="008C24DC" w:rsidP="00627042">
            <w:pPr>
              <w:autoSpaceDE w:val="0"/>
              <w:autoSpaceDN w:val="0"/>
              <w:adjustRightInd w:val="0"/>
              <w:ind w:left="34"/>
              <w:jc w:val="both"/>
              <w:rPr>
                <w:rFonts w:ascii="Times New Roman" w:eastAsiaTheme="minorEastAsia" w:hAnsi="Times New Roman" w:cs="Arial"/>
                <w:bCs/>
                <w:lang w:eastAsia="ru-RU"/>
              </w:rPr>
            </w:pPr>
          </w:p>
          <w:p w:rsidR="008C24DC" w:rsidRPr="00776B5D" w:rsidRDefault="008C24DC" w:rsidP="00627042">
            <w:pPr>
              <w:autoSpaceDE w:val="0"/>
              <w:autoSpaceDN w:val="0"/>
              <w:adjustRightInd w:val="0"/>
              <w:jc w:val="both"/>
              <w:rPr>
                <w:rFonts w:ascii="Times New Roman" w:hAnsi="Times New Roman" w:cs="Times New Roman"/>
              </w:rPr>
            </w:pPr>
            <w:proofErr w:type="gramStart"/>
            <w:r>
              <w:rPr>
                <w:rFonts w:ascii="Times New Roman" w:hAnsi="Times New Roman" w:cs="Times New Roman"/>
              </w:rPr>
              <w:t xml:space="preserve">Приказ министерства образования и науки Красноярского края от 18.06.2014 N 29-04/1 "Об утверждении Порядка расчета и размера денежной компенсации взамен одежды, обуви, бесплатного питания обучающимся краевых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находящимся на полном государственном обеспечении в указанных организациях" </w:t>
            </w:r>
            <w:proofErr w:type="gramEnd"/>
          </w:p>
          <w:p w:rsidR="008C24DC" w:rsidRPr="004561FC" w:rsidRDefault="008C24DC" w:rsidP="00627042">
            <w:pPr>
              <w:pStyle w:val="ConsPlusTitle"/>
              <w:widowControl/>
              <w:jc w:val="both"/>
              <w:rPr>
                <w:rFonts w:ascii="Times New Roman" w:hAnsi="Times New Roman"/>
                <w:b w:val="0"/>
                <w:color w:val="FF0000"/>
                <w:sz w:val="22"/>
                <w:szCs w:val="22"/>
              </w:rPr>
            </w:pPr>
          </w:p>
          <w:p w:rsidR="008C24DC" w:rsidRDefault="008C24DC" w:rsidP="00627042">
            <w:pPr>
              <w:autoSpaceDE w:val="0"/>
              <w:autoSpaceDN w:val="0"/>
              <w:adjustRightInd w:val="0"/>
              <w:jc w:val="both"/>
              <w:rPr>
                <w:rFonts w:ascii="Times New Roman" w:hAnsi="Times New Roman" w:cs="Times New Roman"/>
              </w:rPr>
            </w:pPr>
            <w:proofErr w:type="gramStart"/>
            <w:r>
              <w:rPr>
                <w:rFonts w:ascii="Times New Roman" w:hAnsi="Times New Roman" w:cs="Times New Roman"/>
              </w:rPr>
              <w:t xml:space="preserve">Приказ министерства образования и науки Красноярского края от 04.08.2014 N 33-04/1 "Об утверждении Порядка расчета и размера денежной компенсации взамен приобретения одежды, обуви, мягкого инвентаря и оборудования выпускникам краевых государственных профессиональных образовательных организаций, обучавшимся по имеющим государственную аккредитацию образовательным программам за счет средств краевого бюджета, - детям-сиротам и детям, оставшимся без попечения родителей, лицам из числа детей-сирот и </w:t>
            </w:r>
            <w:r>
              <w:rPr>
                <w:rFonts w:ascii="Times New Roman" w:hAnsi="Times New Roman" w:cs="Times New Roman"/>
              </w:rPr>
              <w:lastRenderedPageBreak/>
              <w:t>детей, оставшихся</w:t>
            </w:r>
            <w:proofErr w:type="gramEnd"/>
            <w:r>
              <w:rPr>
                <w:rFonts w:ascii="Times New Roman" w:hAnsi="Times New Roman" w:cs="Times New Roman"/>
              </w:rPr>
              <w:t xml:space="preserve"> без попечения родителей, за исключением лиц, продолжающих обучение по имеющим государственную аккредитацию образовательным программам по очной форме за счет сре</w:t>
            </w:r>
            <w:proofErr w:type="gramStart"/>
            <w:r>
              <w:rPr>
                <w:rFonts w:ascii="Times New Roman" w:hAnsi="Times New Roman" w:cs="Times New Roman"/>
              </w:rPr>
              <w:t>дств кр</w:t>
            </w:r>
            <w:proofErr w:type="gramEnd"/>
            <w:r>
              <w:rPr>
                <w:rFonts w:ascii="Times New Roman" w:hAnsi="Times New Roman" w:cs="Times New Roman"/>
              </w:rPr>
              <w:t xml:space="preserve">аевого бюджета" </w:t>
            </w:r>
          </w:p>
          <w:p w:rsidR="008C24DC" w:rsidRDefault="008C24DC" w:rsidP="00627042">
            <w:pPr>
              <w:autoSpaceDE w:val="0"/>
              <w:autoSpaceDN w:val="0"/>
              <w:adjustRightInd w:val="0"/>
              <w:jc w:val="both"/>
              <w:rPr>
                <w:rFonts w:ascii="Times New Roman" w:hAnsi="Times New Roman" w:cs="Times New Roman"/>
              </w:rPr>
            </w:pPr>
          </w:p>
          <w:p w:rsidR="008C24DC" w:rsidRDefault="008C24DC" w:rsidP="00627042">
            <w:pPr>
              <w:pStyle w:val="ConsPlusTitle"/>
              <w:widowControl/>
              <w:jc w:val="both"/>
              <w:rPr>
                <w:rFonts w:ascii="Times New Roman" w:hAnsi="Times New Roman"/>
                <w:b w:val="0"/>
                <w:color w:val="FF0000"/>
                <w:sz w:val="22"/>
                <w:szCs w:val="22"/>
              </w:rPr>
            </w:pPr>
          </w:p>
          <w:p w:rsidR="008C24DC" w:rsidRDefault="008C24DC" w:rsidP="00627042">
            <w:pPr>
              <w:pStyle w:val="ConsPlusTitle"/>
              <w:widowControl/>
              <w:jc w:val="both"/>
              <w:rPr>
                <w:rFonts w:ascii="Times New Roman" w:hAnsi="Times New Roman"/>
                <w:b w:val="0"/>
                <w:sz w:val="22"/>
                <w:szCs w:val="22"/>
              </w:rPr>
            </w:pPr>
            <w:r w:rsidRPr="004C6E62">
              <w:rPr>
                <w:rFonts w:ascii="Times New Roman" w:hAnsi="Times New Roman"/>
                <w:sz w:val="22"/>
                <w:szCs w:val="22"/>
              </w:rPr>
              <w:t>ПРИМЕЧАНИЕ:</w:t>
            </w:r>
            <w:r w:rsidRPr="004C6E62">
              <w:rPr>
                <w:rFonts w:ascii="Times New Roman" w:hAnsi="Times New Roman"/>
                <w:b w:val="0"/>
                <w:sz w:val="22"/>
                <w:szCs w:val="22"/>
              </w:rPr>
              <w:t xml:space="preserve"> </w:t>
            </w:r>
          </w:p>
          <w:p w:rsidR="008C24DC" w:rsidRPr="004C6E62" w:rsidRDefault="008C24DC" w:rsidP="00627042">
            <w:pPr>
              <w:pStyle w:val="ConsPlusTitle"/>
              <w:widowControl/>
              <w:jc w:val="both"/>
              <w:rPr>
                <w:rFonts w:ascii="Times New Roman" w:hAnsi="Times New Roman" w:cs="Times New Roman"/>
                <w:b w:val="0"/>
                <w:sz w:val="22"/>
                <w:szCs w:val="22"/>
              </w:rPr>
            </w:pPr>
            <w:r w:rsidRPr="004C6E62">
              <w:rPr>
                <w:rFonts w:ascii="Times New Roman" w:hAnsi="Times New Roman"/>
                <w:b w:val="0"/>
                <w:sz w:val="22"/>
                <w:szCs w:val="22"/>
              </w:rPr>
              <w:t>В соответствии с п. 2 ст. 3 Закона Красноярского края от 17.12.2004 № 13-2780 «О порядке установления величины прожиточного минимума в крае»</w:t>
            </w:r>
            <w:r>
              <w:rPr>
                <w:rFonts w:ascii="Times New Roman" w:hAnsi="Times New Roman"/>
                <w:b w:val="0"/>
                <w:sz w:val="22"/>
                <w:szCs w:val="22"/>
              </w:rPr>
              <w:t xml:space="preserve"> </w:t>
            </w:r>
            <w:r w:rsidRPr="004C6E62">
              <w:rPr>
                <w:rFonts w:ascii="Times New Roman" w:hAnsi="Times New Roman" w:cs="Times New Roman"/>
                <w:b w:val="0"/>
                <w:sz w:val="22"/>
                <w:szCs w:val="22"/>
              </w:rPr>
              <w:t>величина прожиточного минимума в Красноярском крае определяется для трех групп территорий:</w:t>
            </w:r>
          </w:p>
          <w:p w:rsidR="008C24DC" w:rsidRPr="004C6E62" w:rsidRDefault="008C24DC" w:rsidP="00627042">
            <w:pPr>
              <w:autoSpaceDE w:val="0"/>
              <w:autoSpaceDN w:val="0"/>
              <w:adjustRightInd w:val="0"/>
              <w:ind w:firstLine="540"/>
              <w:jc w:val="both"/>
              <w:rPr>
                <w:rFonts w:ascii="Times New Roman" w:hAnsi="Times New Roman" w:cs="Times New Roman"/>
              </w:rPr>
            </w:pPr>
            <w:r w:rsidRPr="004C6E62">
              <w:rPr>
                <w:rFonts w:ascii="Times New Roman" w:hAnsi="Times New Roman" w:cs="Times New Roman"/>
              </w:rPr>
              <w:t>первая группа - городской округ Норильск; муниципальные районы: Северо-Енисейский, Туруханский, Таймырский Долгано-Ненецкий (за исключением сельского поселения Хатанга), Эвенкийский; сельское поселение Хатанга;</w:t>
            </w:r>
          </w:p>
          <w:p w:rsidR="008C24DC" w:rsidRPr="004C6E62" w:rsidRDefault="008C24DC" w:rsidP="00627042">
            <w:pPr>
              <w:autoSpaceDE w:val="0"/>
              <w:autoSpaceDN w:val="0"/>
              <w:adjustRightInd w:val="0"/>
              <w:ind w:firstLine="540"/>
              <w:jc w:val="both"/>
              <w:rPr>
                <w:rFonts w:ascii="Times New Roman" w:hAnsi="Times New Roman" w:cs="Times New Roman"/>
              </w:rPr>
            </w:pPr>
            <w:r w:rsidRPr="004C6E62">
              <w:rPr>
                <w:rFonts w:ascii="Times New Roman" w:hAnsi="Times New Roman" w:cs="Times New Roman"/>
              </w:rPr>
              <w:t xml:space="preserve">вторая группа - городские округа: Енисейск, </w:t>
            </w:r>
            <w:proofErr w:type="spellStart"/>
            <w:r w:rsidRPr="004C6E62">
              <w:rPr>
                <w:rFonts w:ascii="Times New Roman" w:hAnsi="Times New Roman" w:cs="Times New Roman"/>
              </w:rPr>
              <w:t>Лесосибирск</w:t>
            </w:r>
            <w:proofErr w:type="spellEnd"/>
            <w:r w:rsidRPr="004C6E62">
              <w:rPr>
                <w:rFonts w:ascii="Times New Roman" w:hAnsi="Times New Roman" w:cs="Times New Roman"/>
              </w:rPr>
              <w:t xml:space="preserve">; муниципальные районы: </w:t>
            </w:r>
            <w:proofErr w:type="spellStart"/>
            <w:r w:rsidRPr="004C6E62">
              <w:rPr>
                <w:rFonts w:ascii="Times New Roman" w:hAnsi="Times New Roman" w:cs="Times New Roman"/>
              </w:rPr>
              <w:t>Богучанский</w:t>
            </w:r>
            <w:proofErr w:type="spellEnd"/>
            <w:r w:rsidRPr="004C6E62">
              <w:rPr>
                <w:rFonts w:ascii="Times New Roman" w:hAnsi="Times New Roman" w:cs="Times New Roman"/>
              </w:rPr>
              <w:t xml:space="preserve">, </w:t>
            </w:r>
            <w:proofErr w:type="gramStart"/>
            <w:r w:rsidRPr="004C6E62">
              <w:rPr>
                <w:rFonts w:ascii="Times New Roman" w:hAnsi="Times New Roman" w:cs="Times New Roman"/>
              </w:rPr>
              <w:t>Енисейский</w:t>
            </w:r>
            <w:proofErr w:type="gramEnd"/>
            <w:r w:rsidRPr="004C6E62">
              <w:rPr>
                <w:rFonts w:ascii="Times New Roman" w:hAnsi="Times New Roman" w:cs="Times New Roman"/>
              </w:rPr>
              <w:t xml:space="preserve">, </w:t>
            </w:r>
            <w:proofErr w:type="spellStart"/>
            <w:r w:rsidRPr="004C6E62">
              <w:rPr>
                <w:rFonts w:ascii="Times New Roman" w:hAnsi="Times New Roman" w:cs="Times New Roman"/>
              </w:rPr>
              <w:t>Кежемский</w:t>
            </w:r>
            <w:proofErr w:type="spellEnd"/>
            <w:r w:rsidRPr="004C6E62">
              <w:rPr>
                <w:rFonts w:ascii="Times New Roman" w:hAnsi="Times New Roman" w:cs="Times New Roman"/>
              </w:rPr>
              <w:t xml:space="preserve">, </w:t>
            </w:r>
            <w:proofErr w:type="spellStart"/>
            <w:r w:rsidRPr="004C6E62">
              <w:rPr>
                <w:rFonts w:ascii="Times New Roman" w:hAnsi="Times New Roman" w:cs="Times New Roman"/>
              </w:rPr>
              <w:t>Мотыгинский</w:t>
            </w:r>
            <w:proofErr w:type="spellEnd"/>
            <w:r w:rsidRPr="004C6E62">
              <w:rPr>
                <w:rFonts w:ascii="Times New Roman" w:hAnsi="Times New Roman" w:cs="Times New Roman"/>
              </w:rPr>
              <w:t>;</w:t>
            </w:r>
          </w:p>
          <w:p w:rsidR="008C24DC" w:rsidRPr="004C6E62" w:rsidRDefault="008C24DC" w:rsidP="00627042">
            <w:pPr>
              <w:autoSpaceDE w:val="0"/>
              <w:autoSpaceDN w:val="0"/>
              <w:adjustRightInd w:val="0"/>
              <w:ind w:firstLine="540"/>
              <w:jc w:val="both"/>
              <w:rPr>
                <w:rFonts w:ascii="Times New Roman" w:hAnsi="Times New Roman" w:cs="Times New Roman"/>
              </w:rPr>
            </w:pPr>
            <w:r w:rsidRPr="004C6E62">
              <w:rPr>
                <w:rFonts w:ascii="Times New Roman" w:hAnsi="Times New Roman" w:cs="Times New Roman"/>
              </w:rPr>
              <w:t>третья группа включает в себя остальные территории края.</w:t>
            </w:r>
          </w:p>
          <w:p w:rsidR="008C24DC" w:rsidRPr="004561FC" w:rsidRDefault="008C24DC" w:rsidP="00627042">
            <w:pPr>
              <w:pStyle w:val="ConsPlusTitle"/>
              <w:widowControl/>
              <w:jc w:val="both"/>
              <w:rPr>
                <w:rFonts w:ascii="Times New Roman" w:hAnsi="Times New Roman"/>
                <w:b w:val="0"/>
                <w:color w:val="FF0000"/>
                <w:sz w:val="22"/>
                <w:szCs w:val="22"/>
              </w:rPr>
            </w:pPr>
            <w:r>
              <w:rPr>
                <w:rFonts w:ascii="Times New Roman" w:hAnsi="Times New Roman"/>
                <w:b w:val="0"/>
                <w:color w:val="FF0000"/>
                <w:sz w:val="22"/>
                <w:szCs w:val="22"/>
              </w:rPr>
              <w:t xml:space="preserve">  </w:t>
            </w:r>
          </w:p>
          <w:p w:rsidR="008C24DC" w:rsidRPr="009763AB" w:rsidRDefault="008C24DC" w:rsidP="00627042">
            <w:pPr>
              <w:autoSpaceDE w:val="0"/>
              <w:autoSpaceDN w:val="0"/>
              <w:adjustRightInd w:val="0"/>
              <w:jc w:val="both"/>
              <w:rPr>
                <w:rFonts w:ascii="Times New Roman" w:hAnsi="Times New Roman" w:cs="Times New Roman"/>
              </w:rPr>
            </w:pPr>
            <w:r w:rsidRPr="009763AB">
              <w:rPr>
                <w:rFonts w:ascii="Times New Roman" w:hAnsi="Times New Roman" w:cs="Times New Roman"/>
              </w:rPr>
              <w:t>Постановление Правительства Красноярского края от 08.02.2011 N 76-п "Об утверждении порядков и нормативов предоставления мер социальной поддержки гражданам из числа коренных малочисленных народов Севера, проживающим на территории Таймырского Долгано-Ненецкого муниципального района Красноярского края"</w:t>
            </w:r>
          </w:p>
          <w:p w:rsidR="008C24DC" w:rsidRPr="004561FC" w:rsidRDefault="008C24DC" w:rsidP="00627042">
            <w:pPr>
              <w:pStyle w:val="ConsPlusTitle"/>
              <w:widowControl/>
              <w:jc w:val="both"/>
              <w:rPr>
                <w:rFonts w:ascii="Times New Roman" w:hAnsi="Times New Roman"/>
                <w:b w:val="0"/>
                <w:color w:val="FF0000"/>
                <w:sz w:val="22"/>
                <w:szCs w:val="22"/>
              </w:rPr>
            </w:pPr>
          </w:p>
          <w:p w:rsidR="008C24DC" w:rsidRPr="00A66C83" w:rsidRDefault="008C24DC" w:rsidP="00627042">
            <w:pPr>
              <w:autoSpaceDE w:val="0"/>
              <w:autoSpaceDN w:val="0"/>
              <w:adjustRightInd w:val="0"/>
              <w:jc w:val="both"/>
              <w:rPr>
                <w:rFonts w:ascii="Times New Roman" w:hAnsi="Times New Roman" w:cs="Times New Roman"/>
              </w:rPr>
            </w:pPr>
            <w:r>
              <w:rPr>
                <w:rFonts w:ascii="Times New Roman" w:hAnsi="Times New Roman" w:cs="Times New Roman"/>
              </w:rPr>
              <w:t xml:space="preserve">Постановление Правительства Красноярского края от 18.01.2011 N 14-п "Об утверждении Порядков и нормативов предоставления в Эвенкийском муниципальном районе Красноярского края мер социальной поддержки лицам из числа коренных малочисленных народов Севера и лицам, относящимся </w:t>
            </w:r>
            <w:r>
              <w:rPr>
                <w:rFonts w:ascii="Times New Roman" w:hAnsi="Times New Roman" w:cs="Times New Roman"/>
              </w:rPr>
              <w:lastRenderedPageBreak/>
              <w:t xml:space="preserve">к этнической общности </w:t>
            </w:r>
            <w:proofErr w:type="spellStart"/>
            <w:r>
              <w:rPr>
                <w:rFonts w:ascii="Times New Roman" w:hAnsi="Times New Roman" w:cs="Times New Roman"/>
              </w:rPr>
              <w:t>ессейских</w:t>
            </w:r>
            <w:proofErr w:type="spellEnd"/>
            <w:r>
              <w:rPr>
                <w:rFonts w:ascii="Times New Roman" w:hAnsi="Times New Roman" w:cs="Times New Roman"/>
              </w:rPr>
              <w:t xml:space="preserve"> якутов" </w:t>
            </w:r>
          </w:p>
        </w:tc>
      </w:tr>
      <w:tr w:rsidR="008C24DC" w:rsidRPr="00CF52B1" w:rsidTr="00B67DB2">
        <w:tc>
          <w:tcPr>
            <w:tcW w:w="817" w:type="dxa"/>
            <w:shd w:val="clear" w:color="auto" w:fill="auto"/>
          </w:tcPr>
          <w:p w:rsidR="008C24DC" w:rsidRPr="00CF52B1" w:rsidRDefault="008C24DC" w:rsidP="008C24DC">
            <w:pPr>
              <w:pStyle w:val="ConsPlusNormal"/>
              <w:numPr>
                <w:ilvl w:val="0"/>
                <w:numId w:val="28"/>
              </w:numPr>
              <w:rPr>
                <w:rFonts w:ascii="Times New Roman" w:hAnsi="Times New Roman" w:cs="Times New Roman"/>
                <w:sz w:val="22"/>
                <w:szCs w:val="22"/>
              </w:rPr>
            </w:pPr>
          </w:p>
        </w:tc>
        <w:tc>
          <w:tcPr>
            <w:tcW w:w="9356" w:type="dxa"/>
            <w:shd w:val="clear" w:color="auto" w:fill="auto"/>
          </w:tcPr>
          <w:p w:rsidR="008C24DC" w:rsidRPr="00025118" w:rsidRDefault="008C24DC" w:rsidP="00A66C83">
            <w:pPr>
              <w:autoSpaceDE w:val="0"/>
              <w:autoSpaceDN w:val="0"/>
              <w:adjustRightInd w:val="0"/>
              <w:jc w:val="both"/>
              <w:rPr>
                <w:rFonts w:ascii="Times New Roman" w:hAnsi="Times New Roman" w:cs="Times New Roman"/>
                <w:b/>
              </w:rPr>
            </w:pPr>
            <w:r w:rsidRPr="00025118">
              <w:rPr>
                <w:rFonts w:ascii="Times New Roman" w:hAnsi="Times New Roman" w:cs="Times New Roman"/>
                <w:b/>
              </w:rPr>
              <w:t>Соблюдение порядка организации получения образования обучающимися с ОВЗ, инвалидами</w:t>
            </w:r>
          </w:p>
          <w:p w:rsidR="008C24DC" w:rsidRPr="00025118" w:rsidRDefault="008C24DC" w:rsidP="00A66C83">
            <w:pPr>
              <w:pStyle w:val="a8"/>
              <w:autoSpaceDE w:val="0"/>
              <w:autoSpaceDN w:val="0"/>
              <w:adjustRightInd w:val="0"/>
              <w:ind w:left="961"/>
              <w:jc w:val="both"/>
              <w:rPr>
                <w:rFonts w:ascii="Times New Roman" w:hAnsi="Times New Roman" w:cs="Times New Roman"/>
                <w:b/>
              </w:rPr>
            </w:pPr>
          </w:p>
          <w:p w:rsidR="008C24DC" w:rsidRPr="00025118" w:rsidRDefault="008C24DC" w:rsidP="008C24DC">
            <w:pPr>
              <w:pStyle w:val="a8"/>
              <w:numPr>
                <w:ilvl w:val="0"/>
                <w:numId w:val="22"/>
              </w:numPr>
              <w:autoSpaceDE w:val="0"/>
              <w:autoSpaceDN w:val="0"/>
              <w:adjustRightInd w:val="0"/>
              <w:ind w:left="-108" w:firstLine="709"/>
              <w:rPr>
                <w:rFonts w:ascii="Times New Roman" w:hAnsi="Times New Roman" w:cs="Times New Roman"/>
              </w:rPr>
            </w:pPr>
            <w:proofErr w:type="gramStart"/>
            <w:r w:rsidRPr="00025118">
              <w:rPr>
                <w:rFonts w:ascii="Times New Roman" w:hAnsi="Times New Roman" w:cs="Times New Roman"/>
              </w:rPr>
              <w:t>Создание специальных условий для обучения по ОП СПО обучающихся с ОВЗ с учетом особенностей их психофизического развития, индивидуальных возможностей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roofErr w:type="gramEnd"/>
          </w:p>
          <w:p w:rsidR="008C24DC" w:rsidRPr="00025118" w:rsidRDefault="008C24DC" w:rsidP="00A66C83">
            <w:pPr>
              <w:pStyle w:val="a8"/>
              <w:numPr>
                <w:ilvl w:val="0"/>
                <w:numId w:val="22"/>
              </w:numPr>
              <w:autoSpaceDE w:val="0"/>
              <w:autoSpaceDN w:val="0"/>
              <w:adjustRightInd w:val="0"/>
              <w:ind w:left="0" w:firstLine="601"/>
              <w:jc w:val="both"/>
              <w:rPr>
                <w:rFonts w:ascii="Times New Roman" w:hAnsi="Times New Roman" w:cs="Times New Roman"/>
              </w:rPr>
            </w:pPr>
            <w:r w:rsidRPr="00025118">
              <w:rPr>
                <w:rFonts w:ascii="Times New Roman" w:hAnsi="Times New Roman" w:cs="Times New Roman"/>
              </w:rPr>
              <w:t xml:space="preserve">Организация обучения в соответствии с индивидуальной программой реабилитации инвалида; </w:t>
            </w:r>
          </w:p>
          <w:p w:rsidR="008C24DC" w:rsidRDefault="008C24DC" w:rsidP="00A66C83">
            <w:pPr>
              <w:pStyle w:val="a8"/>
              <w:numPr>
                <w:ilvl w:val="0"/>
                <w:numId w:val="22"/>
              </w:numPr>
              <w:autoSpaceDE w:val="0"/>
              <w:autoSpaceDN w:val="0"/>
              <w:adjustRightInd w:val="0"/>
              <w:ind w:left="-108" w:firstLine="709"/>
              <w:jc w:val="both"/>
              <w:rPr>
                <w:rFonts w:ascii="Times New Roman" w:hAnsi="Times New Roman" w:cs="Times New Roman"/>
              </w:rPr>
            </w:pPr>
            <w:proofErr w:type="gramStart"/>
            <w:r w:rsidRPr="00061EFA">
              <w:rPr>
                <w:rFonts w:ascii="Times New Roman" w:hAnsi="Times New Roman" w:cs="Times New Roman"/>
              </w:rPr>
              <w:t xml:space="preserve">Обучающиеся с ОВЗ,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proofErr w:type="gramEnd"/>
          </w:p>
          <w:p w:rsidR="008C24DC" w:rsidRPr="00061EFA" w:rsidRDefault="008C24DC" w:rsidP="00A66C83">
            <w:pPr>
              <w:pStyle w:val="a8"/>
              <w:numPr>
                <w:ilvl w:val="0"/>
                <w:numId w:val="22"/>
              </w:numPr>
              <w:autoSpaceDE w:val="0"/>
              <w:autoSpaceDN w:val="0"/>
              <w:adjustRightInd w:val="0"/>
              <w:ind w:left="-108" w:firstLine="709"/>
              <w:jc w:val="both"/>
              <w:rPr>
                <w:rFonts w:ascii="Times New Roman" w:hAnsi="Times New Roman" w:cs="Times New Roman"/>
              </w:rPr>
            </w:pPr>
            <w:r w:rsidRPr="00061EFA">
              <w:rPr>
                <w:rFonts w:ascii="Times New Roman" w:hAnsi="Times New Roman" w:cs="Times New Roman"/>
              </w:rPr>
              <w:t>Установление численности обучающихся в учебной группе до 15 человек.</w:t>
            </w:r>
          </w:p>
          <w:p w:rsidR="008C24DC" w:rsidRPr="00025118" w:rsidRDefault="008C24DC" w:rsidP="00A66C83">
            <w:pPr>
              <w:pStyle w:val="a8"/>
              <w:numPr>
                <w:ilvl w:val="0"/>
                <w:numId w:val="22"/>
              </w:numPr>
              <w:autoSpaceDE w:val="0"/>
              <w:autoSpaceDN w:val="0"/>
              <w:adjustRightInd w:val="0"/>
              <w:ind w:left="-108" w:firstLine="709"/>
              <w:jc w:val="both"/>
              <w:rPr>
                <w:rFonts w:ascii="Times New Roman" w:hAnsi="Times New Roman" w:cs="Times New Roman"/>
              </w:rPr>
            </w:pPr>
            <w:r w:rsidRPr="00025118">
              <w:rPr>
                <w:rFonts w:ascii="Times New Roman" w:hAnsi="Times New Roman" w:cs="Times New Roman"/>
              </w:rPr>
              <w:t>О</w:t>
            </w:r>
            <w:r>
              <w:rPr>
                <w:rFonts w:ascii="Times New Roman" w:hAnsi="Times New Roman" w:cs="Times New Roman"/>
              </w:rPr>
              <w:t>казание о</w:t>
            </w:r>
            <w:r w:rsidRPr="00025118">
              <w:rPr>
                <w:rFonts w:ascii="Times New Roman" w:hAnsi="Times New Roman" w:cs="Times New Roman"/>
              </w:rPr>
              <w:t>бразов</w:t>
            </w:r>
            <w:r>
              <w:rPr>
                <w:rFonts w:ascii="Times New Roman" w:hAnsi="Times New Roman" w:cs="Times New Roman"/>
              </w:rPr>
              <w:t>ательными организациями</w:t>
            </w:r>
            <w:r w:rsidRPr="00025118">
              <w:rPr>
                <w:rFonts w:ascii="Times New Roman" w:hAnsi="Times New Roman" w:cs="Times New Roman"/>
              </w:rPr>
              <w:t xml:space="preserve"> </w:t>
            </w:r>
            <w:r>
              <w:rPr>
                <w:rFonts w:ascii="Times New Roman" w:hAnsi="Times New Roman" w:cs="Times New Roman"/>
              </w:rPr>
              <w:t>помощи</w:t>
            </w:r>
            <w:r w:rsidRPr="00025118">
              <w:rPr>
                <w:rFonts w:ascii="Times New Roman" w:hAnsi="Times New Roman" w:cs="Times New Roman"/>
              </w:rPr>
              <w:t xml:space="preserve">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r>
              <w:rPr>
                <w:rFonts w:ascii="Times New Roman" w:hAnsi="Times New Roman" w:cs="Times New Roman"/>
              </w:rPr>
              <w:t>.</w:t>
            </w:r>
            <w:r w:rsidRPr="00025118">
              <w:rPr>
                <w:rFonts w:ascii="Times New Roman" w:hAnsi="Times New Roman" w:cs="Times New Roman"/>
                <w:b/>
              </w:rPr>
              <w:t xml:space="preserve"> </w:t>
            </w:r>
          </w:p>
          <w:p w:rsidR="008C24DC" w:rsidRDefault="008C24DC" w:rsidP="00A66C83">
            <w:pPr>
              <w:autoSpaceDE w:val="0"/>
              <w:autoSpaceDN w:val="0"/>
              <w:adjustRightInd w:val="0"/>
              <w:jc w:val="both"/>
              <w:rPr>
                <w:rFonts w:ascii="Times New Roman" w:hAnsi="Times New Roman" w:cs="Times New Roman"/>
              </w:rPr>
            </w:pPr>
          </w:p>
          <w:p w:rsidR="008C24DC" w:rsidRPr="005B4FA0" w:rsidRDefault="008C24DC" w:rsidP="00A66C83">
            <w:pPr>
              <w:autoSpaceDE w:val="0"/>
              <w:autoSpaceDN w:val="0"/>
              <w:adjustRightInd w:val="0"/>
              <w:jc w:val="both"/>
              <w:rPr>
                <w:rFonts w:ascii="Times New Roman" w:hAnsi="Times New Roman" w:cs="Times New Roman"/>
                <w:b/>
              </w:rPr>
            </w:pPr>
            <w:r w:rsidRPr="005B4FA0">
              <w:rPr>
                <w:rFonts w:ascii="Times New Roman" w:hAnsi="Times New Roman" w:cs="Times New Roman"/>
                <w:b/>
              </w:rPr>
              <w:t>ПРИМЕЧАНИЕ:</w:t>
            </w:r>
          </w:p>
          <w:p w:rsidR="008C24DC" w:rsidRPr="00025118" w:rsidRDefault="008C24DC" w:rsidP="00A66C83">
            <w:pPr>
              <w:autoSpaceDE w:val="0"/>
              <w:autoSpaceDN w:val="0"/>
              <w:adjustRightInd w:val="0"/>
              <w:ind w:firstLine="540"/>
              <w:jc w:val="both"/>
              <w:rPr>
                <w:rFonts w:ascii="Times New Roman" w:hAnsi="Times New Roman" w:cs="Times New Roman"/>
              </w:rPr>
            </w:pPr>
            <w:r w:rsidRPr="00025118">
              <w:rPr>
                <w:rFonts w:ascii="Times New Roman" w:hAnsi="Times New Roman" w:cs="Times New Roman"/>
                <w:b/>
              </w:rPr>
              <w:t>Инвалид</w:t>
            </w:r>
            <w:r w:rsidRPr="00025118">
              <w:rPr>
                <w:rFonts w:ascii="Times New Roman" w:hAnsi="Times New Roman" w:cs="Times New Roman"/>
              </w:rPr>
              <w:t xml:space="preserve">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r>
              <w:rPr>
                <w:rFonts w:ascii="Times New Roman" w:hAnsi="Times New Roman" w:cs="Times New Roman"/>
              </w:rPr>
              <w:t>.</w:t>
            </w:r>
          </w:p>
          <w:p w:rsidR="008C24DC" w:rsidRPr="00025118" w:rsidRDefault="008C24DC" w:rsidP="00A66C83">
            <w:pPr>
              <w:autoSpaceDE w:val="0"/>
              <w:autoSpaceDN w:val="0"/>
              <w:adjustRightInd w:val="0"/>
              <w:ind w:firstLine="540"/>
              <w:jc w:val="both"/>
              <w:rPr>
                <w:rFonts w:ascii="Times New Roman" w:hAnsi="Times New Roman" w:cs="Times New Roman"/>
                <w:bCs/>
              </w:rPr>
            </w:pPr>
            <w:proofErr w:type="gramStart"/>
            <w:r w:rsidRPr="00025118">
              <w:rPr>
                <w:rFonts w:ascii="Times New Roman" w:hAnsi="Times New Roman" w:cs="Times New Roman"/>
                <w:b/>
                <w:bCs/>
              </w:rPr>
              <w:t>Обучающийся</w:t>
            </w:r>
            <w:proofErr w:type="gramEnd"/>
            <w:r w:rsidRPr="00025118">
              <w:rPr>
                <w:rFonts w:ascii="Times New Roman" w:hAnsi="Times New Roman" w:cs="Times New Roman"/>
                <w:b/>
                <w:bCs/>
              </w:rPr>
              <w:t xml:space="preserve"> с ОВЗ</w:t>
            </w:r>
            <w:r w:rsidRPr="00025118">
              <w:rPr>
                <w:rFonts w:ascii="Times New Roman" w:hAnsi="Times New Roman" w:cs="Times New Roman"/>
                <w:bCs/>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Pr>
                <w:rFonts w:ascii="Times New Roman" w:hAnsi="Times New Roman" w:cs="Times New Roman"/>
                <w:bCs/>
              </w:rPr>
              <w:t>.</w:t>
            </w:r>
          </w:p>
          <w:p w:rsidR="008C24DC" w:rsidRPr="00025118" w:rsidRDefault="008C24DC" w:rsidP="008C24DC">
            <w:pPr>
              <w:autoSpaceDE w:val="0"/>
              <w:autoSpaceDN w:val="0"/>
              <w:adjustRightInd w:val="0"/>
              <w:jc w:val="both"/>
              <w:rPr>
                <w:rFonts w:ascii="Times New Roman" w:hAnsi="Times New Roman" w:cs="Times New Roman"/>
              </w:rPr>
            </w:pPr>
          </w:p>
        </w:tc>
        <w:tc>
          <w:tcPr>
            <w:tcW w:w="5528" w:type="dxa"/>
            <w:shd w:val="clear" w:color="auto" w:fill="auto"/>
          </w:tcPr>
          <w:p w:rsidR="008C24DC" w:rsidRPr="00025118" w:rsidRDefault="008C24DC" w:rsidP="00A66C83">
            <w:pPr>
              <w:pStyle w:val="ConsPlusTitle"/>
              <w:widowControl/>
              <w:jc w:val="both"/>
              <w:rPr>
                <w:rFonts w:ascii="Times New Roman" w:hAnsi="Times New Roman" w:cs="Times New Roman"/>
                <w:b w:val="0"/>
                <w:sz w:val="22"/>
                <w:szCs w:val="22"/>
              </w:rPr>
            </w:pPr>
            <w:r w:rsidRPr="00025118">
              <w:rPr>
                <w:rFonts w:ascii="Times New Roman" w:hAnsi="Times New Roman" w:cs="Times New Roman"/>
                <w:b w:val="0"/>
                <w:iCs/>
                <w:sz w:val="22"/>
                <w:szCs w:val="22"/>
              </w:rPr>
              <w:t>П. 16 ст. 2, п. 2, 3 ч. 1 ст. 34, ст. 42, ч</w:t>
            </w:r>
            <w:r w:rsidR="00A66C83">
              <w:rPr>
                <w:rFonts w:ascii="Times New Roman" w:hAnsi="Times New Roman" w:cs="Times New Roman"/>
                <w:b w:val="0"/>
                <w:iCs/>
                <w:sz w:val="22"/>
                <w:szCs w:val="22"/>
              </w:rPr>
              <w:t>. 2 ст. 44 ч. 1, 7, 10  ст. 79</w:t>
            </w:r>
            <w:r w:rsidRPr="00025118">
              <w:rPr>
                <w:rFonts w:ascii="Times New Roman" w:hAnsi="Times New Roman" w:cs="Times New Roman"/>
                <w:b w:val="0"/>
                <w:sz w:val="22"/>
                <w:szCs w:val="22"/>
              </w:rPr>
              <w:t xml:space="preserve"> Федерального закона от 29.12.2012 № 273-ФЗ «Об образовании в Российской Федерации</w:t>
            </w:r>
            <w:r>
              <w:rPr>
                <w:rFonts w:ascii="Times New Roman" w:hAnsi="Times New Roman" w:cs="Times New Roman"/>
                <w:b w:val="0"/>
                <w:sz w:val="22"/>
                <w:szCs w:val="22"/>
              </w:rPr>
              <w:t>»</w:t>
            </w:r>
          </w:p>
          <w:p w:rsidR="008C24DC" w:rsidRPr="00025118" w:rsidRDefault="008C24DC" w:rsidP="00A66C83">
            <w:pPr>
              <w:pStyle w:val="ConsPlusTitle"/>
              <w:widowControl/>
              <w:jc w:val="both"/>
              <w:rPr>
                <w:rFonts w:ascii="Times New Roman" w:hAnsi="Times New Roman" w:cs="Times New Roman"/>
                <w:b w:val="0"/>
                <w:iCs/>
                <w:sz w:val="22"/>
                <w:szCs w:val="22"/>
              </w:rPr>
            </w:pPr>
          </w:p>
          <w:p w:rsidR="008C24DC" w:rsidRPr="00025118" w:rsidRDefault="008C24DC" w:rsidP="00A66C83">
            <w:pPr>
              <w:pStyle w:val="ConsPlusTitle"/>
              <w:widowControl/>
              <w:jc w:val="both"/>
              <w:rPr>
                <w:rFonts w:ascii="Times New Roman" w:hAnsi="Times New Roman" w:cs="Times New Roman"/>
                <w:b w:val="0"/>
                <w:iCs/>
                <w:sz w:val="22"/>
                <w:szCs w:val="22"/>
              </w:rPr>
            </w:pPr>
            <w:r w:rsidRPr="00025118">
              <w:rPr>
                <w:rFonts w:ascii="Times New Roman" w:hAnsi="Times New Roman" w:cs="Times New Roman"/>
                <w:b w:val="0"/>
                <w:iCs/>
                <w:sz w:val="22"/>
                <w:szCs w:val="22"/>
              </w:rPr>
              <w:t xml:space="preserve">ст. 1, ст. 11, ст. 19 Федеральный закон от 24.11.1995 № 181-ФЗ «О социальной защите инвалидов в Российской Федерации» </w:t>
            </w:r>
          </w:p>
          <w:p w:rsidR="008C24DC" w:rsidRPr="00025118" w:rsidRDefault="008C24DC" w:rsidP="00A66C83">
            <w:pPr>
              <w:pStyle w:val="ConsPlusTitle"/>
              <w:widowControl/>
              <w:jc w:val="both"/>
              <w:rPr>
                <w:rFonts w:ascii="Times New Roman" w:hAnsi="Times New Roman" w:cs="Times New Roman"/>
                <w:b w:val="0"/>
                <w:iCs/>
                <w:sz w:val="22"/>
                <w:szCs w:val="22"/>
              </w:rPr>
            </w:pPr>
          </w:p>
          <w:p w:rsidR="008C24DC" w:rsidRDefault="00A66C83" w:rsidP="00A66C83">
            <w:pPr>
              <w:pStyle w:val="ConsPlusTitle"/>
              <w:widowControl/>
              <w:jc w:val="both"/>
              <w:rPr>
                <w:rFonts w:ascii="Times New Roman" w:hAnsi="Times New Roman" w:cs="Times New Roman"/>
                <w:b w:val="0"/>
                <w:iCs/>
                <w:sz w:val="22"/>
                <w:szCs w:val="22"/>
              </w:rPr>
            </w:pPr>
            <w:r>
              <w:rPr>
                <w:rFonts w:ascii="Times New Roman" w:hAnsi="Times New Roman" w:cs="Times New Roman"/>
                <w:b w:val="0"/>
                <w:iCs/>
                <w:sz w:val="22"/>
                <w:szCs w:val="22"/>
              </w:rPr>
              <w:t>ст. 2.1, 3.</w:t>
            </w:r>
            <w:r w:rsidR="008C24DC" w:rsidRPr="00025118">
              <w:rPr>
                <w:rFonts w:ascii="Times New Roman" w:hAnsi="Times New Roman" w:cs="Times New Roman"/>
                <w:b w:val="0"/>
                <w:iCs/>
                <w:sz w:val="22"/>
                <w:szCs w:val="22"/>
              </w:rPr>
              <w:t xml:space="preserve"> Закона Красноярского края от 10.12.2004 N 12-2707 «О социальной поддержке инвалидов» </w:t>
            </w:r>
          </w:p>
          <w:p w:rsidR="008C24DC" w:rsidRPr="00025118" w:rsidRDefault="008C24DC" w:rsidP="00A66C83">
            <w:pPr>
              <w:pStyle w:val="ConsPlusTitle"/>
              <w:widowControl/>
              <w:jc w:val="both"/>
              <w:rPr>
                <w:rFonts w:ascii="Times New Roman" w:hAnsi="Times New Roman" w:cs="Times New Roman"/>
                <w:b w:val="0"/>
                <w:iCs/>
                <w:sz w:val="22"/>
                <w:szCs w:val="22"/>
              </w:rPr>
            </w:pPr>
          </w:p>
          <w:p w:rsidR="008C24DC" w:rsidRPr="00025118" w:rsidRDefault="008C24DC" w:rsidP="00A66C83">
            <w:pPr>
              <w:pStyle w:val="ConsPlusTitle"/>
              <w:widowControl/>
              <w:jc w:val="both"/>
              <w:rPr>
                <w:rFonts w:ascii="Times New Roman" w:hAnsi="Times New Roman" w:cs="Times New Roman"/>
                <w:b w:val="0"/>
                <w:sz w:val="22"/>
                <w:szCs w:val="22"/>
              </w:rPr>
            </w:pPr>
            <w:r w:rsidRPr="00025118">
              <w:rPr>
                <w:rFonts w:ascii="Times New Roman" w:hAnsi="Times New Roman" w:cs="Times New Roman"/>
                <w:b w:val="0"/>
                <w:sz w:val="22"/>
                <w:szCs w:val="22"/>
              </w:rPr>
              <w:t xml:space="preserve">п. 2, п. 3 ст. 12 </w:t>
            </w:r>
            <w:r w:rsidRPr="00025118">
              <w:rPr>
                <w:rFonts w:ascii="Times New Roman" w:hAnsi="Times New Roman" w:cs="Times New Roman"/>
              </w:rPr>
              <w:t xml:space="preserve"> </w:t>
            </w:r>
            <w:r w:rsidRPr="00025118">
              <w:rPr>
                <w:rFonts w:ascii="Times New Roman" w:hAnsi="Times New Roman" w:cs="Times New Roman"/>
                <w:b w:val="0"/>
                <w:sz w:val="22"/>
                <w:szCs w:val="22"/>
              </w:rPr>
              <w:t>Закона Красноярского края от 26.06.2014 № 6-2519 «Об образовании в Красноярском крае»</w:t>
            </w:r>
          </w:p>
          <w:p w:rsidR="008C24DC" w:rsidRPr="00025118" w:rsidRDefault="008C24DC" w:rsidP="00A66C83">
            <w:pPr>
              <w:pStyle w:val="ConsPlusTitle"/>
              <w:widowControl/>
              <w:jc w:val="both"/>
              <w:rPr>
                <w:rFonts w:ascii="Times New Roman" w:hAnsi="Times New Roman" w:cs="Times New Roman"/>
                <w:b w:val="0"/>
                <w:sz w:val="22"/>
                <w:szCs w:val="22"/>
              </w:rPr>
            </w:pPr>
          </w:p>
          <w:p w:rsidR="008C24DC" w:rsidRPr="00025118" w:rsidRDefault="008C24DC" w:rsidP="00A66C83">
            <w:pPr>
              <w:pStyle w:val="ConsPlusTitle"/>
              <w:widowControl/>
              <w:jc w:val="both"/>
              <w:rPr>
                <w:rFonts w:ascii="Times New Roman" w:hAnsi="Times New Roman" w:cs="Times New Roman"/>
                <w:b w:val="0"/>
                <w:iCs/>
                <w:sz w:val="22"/>
                <w:szCs w:val="22"/>
              </w:rPr>
            </w:pPr>
            <w:r w:rsidRPr="00025118">
              <w:rPr>
                <w:rFonts w:ascii="Times New Roman" w:hAnsi="Times New Roman" w:cs="Times New Roman"/>
                <w:b w:val="0"/>
                <w:iCs/>
                <w:sz w:val="22"/>
                <w:szCs w:val="22"/>
              </w:rPr>
              <w:t xml:space="preserve">П. 40, 41, 42, 43, 44 Порядка организации и осуществления образовательной деятельности по образовательным программам среднего профессионального образования, </w:t>
            </w:r>
            <w:proofErr w:type="gramStart"/>
            <w:r w:rsidRPr="00025118">
              <w:rPr>
                <w:rFonts w:ascii="Times New Roman" w:hAnsi="Times New Roman" w:cs="Times New Roman"/>
                <w:b w:val="0"/>
                <w:iCs/>
                <w:sz w:val="22"/>
                <w:szCs w:val="22"/>
              </w:rPr>
              <w:t>утвержденный</w:t>
            </w:r>
            <w:proofErr w:type="gramEnd"/>
            <w:r w:rsidRPr="00025118">
              <w:rPr>
                <w:rFonts w:ascii="Times New Roman" w:hAnsi="Times New Roman" w:cs="Times New Roman"/>
                <w:b w:val="0"/>
                <w:iCs/>
                <w:sz w:val="22"/>
                <w:szCs w:val="22"/>
              </w:rPr>
              <w:t xml:space="preserve"> приказом </w:t>
            </w:r>
            <w:proofErr w:type="spellStart"/>
            <w:r w:rsidRPr="00025118">
              <w:rPr>
                <w:rFonts w:ascii="Times New Roman" w:hAnsi="Times New Roman" w:cs="Times New Roman"/>
                <w:b w:val="0"/>
                <w:iCs/>
                <w:sz w:val="22"/>
                <w:szCs w:val="22"/>
              </w:rPr>
              <w:t>Минобрнауки</w:t>
            </w:r>
            <w:proofErr w:type="spellEnd"/>
            <w:r w:rsidRPr="00025118">
              <w:rPr>
                <w:rFonts w:ascii="Times New Roman" w:hAnsi="Times New Roman" w:cs="Times New Roman"/>
                <w:b w:val="0"/>
                <w:iCs/>
                <w:sz w:val="22"/>
                <w:szCs w:val="22"/>
              </w:rPr>
              <w:t xml:space="preserve"> России от 14.06.2013 № 464</w:t>
            </w:r>
            <w:r w:rsidRPr="00025118">
              <w:rPr>
                <w:rFonts w:ascii="Times New Roman" w:hAnsi="Times New Roman" w:cs="Times New Roman"/>
                <w:b w:val="0"/>
                <w:sz w:val="22"/>
                <w:szCs w:val="22"/>
              </w:rPr>
              <w:t xml:space="preserve"> </w:t>
            </w:r>
          </w:p>
        </w:tc>
      </w:tr>
      <w:tr w:rsidR="008C24DC" w:rsidRPr="00CF52B1" w:rsidTr="00B67DB2">
        <w:tc>
          <w:tcPr>
            <w:tcW w:w="817" w:type="dxa"/>
            <w:shd w:val="clear" w:color="auto" w:fill="auto"/>
          </w:tcPr>
          <w:p w:rsidR="008C24DC" w:rsidRPr="00CF52B1" w:rsidRDefault="008C24DC" w:rsidP="008C24DC">
            <w:pPr>
              <w:pStyle w:val="ConsPlusNormal"/>
              <w:numPr>
                <w:ilvl w:val="0"/>
                <w:numId w:val="28"/>
              </w:numPr>
              <w:rPr>
                <w:rFonts w:ascii="Times New Roman" w:hAnsi="Times New Roman" w:cs="Times New Roman"/>
                <w:sz w:val="22"/>
                <w:szCs w:val="22"/>
              </w:rPr>
            </w:pPr>
          </w:p>
        </w:tc>
        <w:tc>
          <w:tcPr>
            <w:tcW w:w="9356" w:type="dxa"/>
            <w:shd w:val="clear" w:color="auto" w:fill="auto"/>
          </w:tcPr>
          <w:p w:rsidR="008C24DC" w:rsidRPr="00136E44" w:rsidRDefault="008C24DC" w:rsidP="008C24DC">
            <w:pPr>
              <w:pStyle w:val="ConsPlusNormal"/>
              <w:ind w:firstLine="0"/>
              <w:rPr>
                <w:rFonts w:ascii="Times New Roman" w:hAnsi="Times New Roman" w:cs="Times New Roman"/>
                <w:b/>
                <w:bCs/>
                <w:sz w:val="22"/>
                <w:szCs w:val="22"/>
              </w:rPr>
            </w:pPr>
            <w:r w:rsidRPr="00136E44">
              <w:rPr>
                <w:rFonts w:ascii="Times New Roman" w:hAnsi="Times New Roman" w:cs="Times New Roman"/>
                <w:b/>
                <w:bCs/>
                <w:sz w:val="22"/>
                <w:szCs w:val="22"/>
              </w:rPr>
              <w:t xml:space="preserve">Соблюдение права на обеспечение бесплатным питанием </w:t>
            </w:r>
            <w:proofErr w:type="gramStart"/>
            <w:r w:rsidRPr="00136E44">
              <w:rPr>
                <w:rFonts w:ascii="Times New Roman" w:hAnsi="Times New Roman" w:cs="Times New Roman"/>
                <w:b/>
                <w:bCs/>
                <w:sz w:val="22"/>
                <w:szCs w:val="22"/>
              </w:rPr>
              <w:t>обучающихся</w:t>
            </w:r>
            <w:proofErr w:type="gramEnd"/>
            <w:r w:rsidRPr="00136E44">
              <w:rPr>
                <w:rFonts w:ascii="Times New Roman" w:hAnsi="Times New Roman" w:cs="Times New Roman"/>
                <w:b/>
                <w:bCs/>
                <w:sz w:val="22"/>
                <w:szCs w:val="22"/>
              </w:rPr>
              <w:t xml:space="preserve"> (кроме обучающихся находящихся на полном государственном обеспечении):</w:t>
            </w:r>
          </w:p>
          <w:p w:rsidR="008C24DC" w:rsidRDefault="008C24DC" w:rsidP="008C24DC">
            <w:pPr>
              <w:pStyle w:val="a8"/>
              <w:autoSpaceDE w:val="0"/>
              <w:autoSpaceDN w:val="0"/>
              <w:adjustRightInd w:val="0"/>
              <w:ind w:left="-108" w:firstLine="468"/>
              <w:jc w:val="both"/>
              <w:rPr>
                <w:rFonts w:ascii="Times New Roman" w:hAnsi="Times New Roman" w:cs="Times New Roman"/>
                <w:bCs/>
              </w:rPr>
            </w:pPr>
          </w:p>
          <w:p w:rsidR="008C24DC" w:rsidRPr="00CA18CB" w:rsidRDefault="008C24DC" w:rsidP="008C24DC">
            <w:pPr>
              <w:pStyle w:val="a8"/>
              <w:numPr>
                <w:ilvl w:val="0"/>
                <w:numId w:val="34"/>
              </w:numPr>
              <w:autoSpaceDE w:val="0"/>
              <w:autoSpaceDN w:val="0"/>
              <w:adjustRightInd w:val="0"/>
              <w:ind w:left="34" w:firstLine="425"/>
              <w:jc w:val="both"/>
              <w:rPr>
                <w:rFonts w:ascii="Times New Roman" w:hAnsi="Times New Roman" w:cs="Times New Roman"/>
                <w:bCs/>
              </w:rPr>
            </w:pPr>
            <w:r w:rsidRPr="00CA18CB">
              <w:rPr>
                <w:rFonts w:ascii="Times New Roman" w:hAnsi="Times New Roman" w:cs="Times New Roman"/>
                <w:bCs/>
              </w:rPr>
              <w:t>Студенты, слушатели краевых государственных профессиональных образовательных организаций, обучающиеся за счет сре</w:t>
            </w:r>
            <w:proofErr w:type="gramStart"/>
            <w:r w:rsidRPr="00CA18CB">
              <w:rPr>
                <w:rFonts w:ascii="Times New Roman" w:hAnsi="Times New Roman" w:cs="Times New Roman"/>
                <w:bCs/>
              </w:rPr>
              <w:t>дств кр</w:t>
            </w:r>
            <w:proofErr w:type="gramEnd"/>
            <w:r w:rsidRPr="00CA18CB">
              <w:rPr>
                <w:rFonts w:ascii="Times New Roman" w:hAnsi="Times New Roman" w:cs="Times New Roman"/>
                <w:bCs/>
              </w:rPr>
              <w:t>аевого бюджета, обеспечиваются бесплатным горячим питанием:</w:t>
            </w:r>
          </w:p>
          <w:p w:rsidR="00136E44" w:rsidRDefault="00136E44" w:rsidP="00136E44">
            <w:pPr>
              <w:autoSpaceDE w:val="0"/>
              <w:autoSpaceDN w:val="0"/>
              <w:adjustRightInd w:val="0"/>
              <w:ind w:firstLine="540"/>
              <w:jc w:val="both"/>
              <w:rPr>
                <w:rFonts w:ascii="Times New Roman" w:hAnsi="Times New Roman" w:cs="Times New Roman"/>
                <w:i/>
              </w:rPr>
            </w:pPr>
            <w:r w:rsidRPr="006F639B">
              <w:rPr>
                <w:rFonts w:ascii="Times New Roman" w:hAnsi="Times New Roman" w:cs="Times New Roman"/>
                <w:i/>
              </w:rPr>
              <w:t>завтраком и обедом - обучающиеся с ограниченными возможностями здоровья, осваивающие образовательные программы среднего профессионального образования по очной форме обучения, программы профессионального обучения, не проживающие в общежитиях краевых государственных профессиональных образовательных организаций</w:t>
            </w:r>
            <w:proofErr w:type="gramStart"/>
            <w:r>
              <w:rPr>
                <w:rFonts w:ascii="Times New Roman" w:hAnsi="Times New Roman" w:cs="Times New Roman"/>
                <w:i/>
              </w:rPr>
              <w:t xml:space="preserve"> ;</w:t>
            </w:r>
            <w:proofErr w:type="gramEnd"/>
          </w:p>
          <w:p w:rsidR="00136E44" w:rsidRPr="00AC6B04" w:rsidRDefault="00136E44" w:rsidP="00136E44">
            <w:pPr>
              <w:autoSpaceDE w:val="0"/>
              <w:autoSpaceDN w:val="0"/>
              <w:adjustRightInd w:val="0"/>
              <w:ind w:firstLine="540"/>
              <w:jc w:val="both"/>
              <w:rPr>
                <w:rFonts w:ascii="Times New Roman" w:hAnsi="Times New Roman" w:cs="Times New Roman"/>
                <w:i/>
              </w:rPr>
            </w:pPr>
            <w:r w:rsidRPr="00AC6B04">
              <w:rPr>
                <w:rFonts w:ascii="Times New Roman" w:hAnsi="Times New Roman" w:cs="Times New Roman"/>
                <w:i/>
                <w:iCs/>
              </w:rPr>
              <w:t xml:space="preserve">обедом и ужином - студенты, обучающиеся по программам подготовки </w:t>
            </w:r>
            <w:r w:rsidRPr="00AC6B04">
              <w:rPr>
                <w:rFonts w:ascii="Times New Roman" w:hAnsi="Times New Roman" w:cs="Times New Roman"/>
                <w:i/>
                <w:iCs/>
              </w:rPr>
              <w:lastRenderedPageBreak/>
              <w:t>квалифицированных рабочих, служащих, проживающие в общежитиях краевых государственных профессиональных образовательных организаций</w:t>
            </w:r>
            <w:r>
              <w:rPr>
                <w:rFonts w:ascii="Times New Roman" w:hAnsi="Times New Roman" w:cs="Times New Roman"/>
                <w:i/>
              </w:rPr>
              <w:t>;</w:t>
            </w:r>
          </w:p>
          <w:p w:rsidR="008C24DC" w:rsidRPr="00E24B4C" w:rsidRDefault="00A66C83" w:rsidP="008C24DC">
            <w:pPr>
              <w:pStyle w:val="ConsPlusNormal"/>
              <w:ind w:firstLine="540"/>
              <w:jc w:val="both"/>
              <w:rPr>
                <w:rFonts w:ascii="Times New Roman" w:hAnsi="Times New Roman" w:cs="Times New Roman"/>
                <w:bCs/>
                <w:sz w:val="22"/>
                <w:szCs w:val="22"/>
              </w:rPr>
            </w:pPr>
            <w:proofErr w:type="gramStart"/>
            <w:r>
              <w:rPr>
                <w:rFonts w:ascii="Times New Roman" w:hAnsi="Times New Roman" w:cs="Times New Roman"/>
                <w:bCs/>
                <w:sz w:val="22"/>
                <w:szCs w:val="22"/>
              </w:rPr>
              <w:t>обедом -</w:t>
            </w:r>
            <w:r w:rsidR="008C24DC" w:rsidRPr="00E24B4C">
              <w:rPr>
                <w:rFonts w:ascii="Times New Roman" w:hAnsi="Times New Roman" w:cs="Times New Roman"/>
                <w:bCs/>
                <w:sz w:val="22"/>
                <w:szCs w:val="22"/>
              </w:rPr>
              <w:t xml:space="preserve"> студенты, обучающиеся по программам подготовки квалифицированных рабочих, служащих из семей со среднедушевым доходом ниже величины прожиточного минимума, установленной в районах Красноярского края на душу населения, не проживающие в общежитиях краевых государственных профессиональных образовательных организаций, а также студенты, обучающиеся по программам подготовки квалифицированных рабочих, служащих, жизнедеятельность которых объективно нарушена в результате сложившихся обстоятельств и которые не могут преодолеть данные обстоятельства</w:t>
            </w:r>
            <w:proofErr w:type="gramEnd"/>
            <w:r w:rsidR="008C24DC" w:rsidRPr="00E24B4C">
              <w:rPr>
                <w:rFonts w:ascii="Times New Roman" w:hAnsi="Times New Roman" w:cs="Times New Roman"/>
                <w:bCs/>
                <w:sz w:val="22"/>
                <w:szCs w:val="22"/>
              </w:rPr>
              <w:t xml:space="preserve"> самостоятельно или с помощью семьи, не проживающие в общежитиях краевых государственных профессиональных образовательных организаций.</w:t>
            </w:r>
          </w:p>
          <w:p w:rsidR="008C24DC" w:rsidRPr="00E24B4C" w:rsidRDefault="008C24DC" w:rsidP="008C24DC">
            <w:pPr>
              <w:pStyle w:val="ConsPlusNormal"/>
              <w:numPr>
                <w:ilvl w:val="0"/>
                <w:numId w:val="34"/>
              </w:numPr>
              <w:ind w:left="34" w:firstLine="326"/>
              <w:jc w:val="both"/>
              <w:rPr>
                <w:rFonts w:ascii="Times New Roman" w:hAnsi="Times New Roman" w:cs="Times New Roman"/>
                <w:bCs/>
                <w:sz w:val="22"/>
                <w:szCs w:val="22"/>
              </w:rPr>
            </w:pPr>
            <w:proofErr w:type="gramStart"/>
            <w:r w:rsidRPr="00E24B4C">
              <w:rPr>
                <w:rFonts w:ascii="Times New Roman" w:hAnsi="Times New Roman" w:cs="Times New Roman"/>
                <w:bCs/>
                <w:sz w:val="22"/>
                <w:szCs w:val="22"/>
              </w:rPr>
              <w:t>Студенты краевых государственных профессиональных образовательных организаций, проходящие обучение по образовательным программам среднего профессионального образования по специальностям "Искусство балета", "Искусство танца (по видам)", проживающие в общежитиях и интернатах, а также студенты краевых государственных профессиональных образовательных организаций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w:t>
            </w:r>
            <w:proofErr w:type="gramEnd"/>
            <w:r w:rsidRPr="00E24B4C">
              <w:rPr>
                <w:rFonts w:ascii="Times New Roman" w:hAnsi="Times New Roman" w:cs="Times New Roman"/>
                <w:bCs/>
                <w:sz w:val="22"/>
                <w:szCs w:val="22"/>
              </w:rPr>
              <w:t xml:space="preserve"> по специальностям "Искусство балета", "Искусство танца (по видам)", не проживающие в общежитиях и интернатах, обеспечиваются четырехразовым бесплатным питанием (завтрак, обед, полдник и ужин) в порядке, установленном Правительством края.</w:t>
            </w:r>
          </w:p>
          <w:p w:rsidR="008C24DC" w:rsidRPr="00E24B4C" w:rsidRDefault="008C24DC" w:rsidP="008C24DC">
            <w:pPr>
              <w:pStyle w:val="ConsPlusNormal"/>
              <w:numPr>
                <w:ilvl w:val="0"/>
                <w:numId w:val="34"/>
              </w:numPr>
              <w:ind w:left="-108" w:firstLine="468"/>
              <w:jc w:val="both"/>
              <w:rPr>
                <w:rFonts w:ascii="Times New Roman" w:hAnsi="Times New Roman" w:cs="Times New Roman"/>
                <w:bCs/>
                <w:sz w:val="22"/>
                <w:szCs w:val="22"/>
              </w:rPr>
            </w:pPr>
            <w:proofErr w:type="gramStart"/>
            <w:r w:rsidRPr="00E24B4C">
              <w:rPr>
                <w:rFonts w:ascii="Times New Roman" w:hAnsi="Times New Roman" w:cs="Times New Roman"/>
                <w:bCs/>
                <w:sz w:val="22"/>
                <w:szCs w:val="22"/>
              </w:rPr>
              <w:t>Обучающиеся в краевых государственных профессиональных образовательных организациях по специальности "Физическая культура", которые проходят обучение по интегрированным образовательным программам в области физической культуры и спорта, по образовательным программам основного общего и среднего общего образования, по основным профессиональным образовательным программам среднего профессионального образования, а также по программам спортивной подготовки в соответствии с требованиями федеральных стандартов спортивной подготовки, обеспечиваются четырехразовым горячим бесплатным питанием</w:t>
            </w:r>
            <w:proofErr w:type="gramEnd"/>
            <w:r w:rsidRPr="00E24B4C">
              <w:rPr>
                <w:rFonts w:ascii="Times New Roman" w:hAnsi="Times New Roman" w:cs="Times New Roman"/>
                <w:bCs/>
                <w:sz w:val="22"/>
                <w:szCs w:val="22"/>
              </w:rPr>
              <w:t xml:space="preserve"> (завтрак, второй завтрак (или полдник), обед и ужин) в порядке, установленном Правительством края</w:t>
            </w:r>
          </w:p>
          <w:p w:rsidR="008C24DC" w:rsidRPr="00E24B4C" w:rsidRDefault="008C24DC" w:rsidP="00A66C83">
            <w:pPr>
              <w:autoSpaceDE w:val="0"/>
              <w:autoSpaceDN w:val="0"/>
              <w:adjustRightInd w:val="0"/>
              <w:jc w:val="both"/>
              <w:rPr>
                <w:rFonts w:ascii="Times New Roman" w:hAnsi="Times New Roman" w:cs="Times New Roman"/>
              </w:rPr>
            </w:pPr>
            <w:r w:rsidRPr="00E24B4C">
              <w:rPr>
                <w:rFonts w:ascii="Times New Roman" w:hAnsi="Times New Roman" w:cs="Times New Roman"/>
                <w:bCs/>
              </w:rPr>
              <w:t xml:space="preserve"> ПРИМЕЧАНИЕ:  </w:t>
            </w:r>
            <w:r>
              <w:t xml:space="preserve"> </w:t>
            </w:r>
            <w:proofErr w:type="gramStart"/>
            <w:r w:rsidRPr="00E24B4C">
              <w:rPr>
                <w:rFonts w:ascii="Times New Roman" w:hAnsi="Times New Roman" w:cs="Times New Roman"/>
              </w:rPr>
              <w:t xml:space="preserve">Студенты краевых государственных профессиональных образовательных организаций, проходящие обучение по образовательным программам среднего профессионального образования по специальности "Хореографическое искусство", сохраняют право на обеспечение четырехразовым бесплатным питанием в соответствии с </w:t>
            </w:r>
            <w:hyperlink r:id="rId27" w:history="1">
              <w:r w:rsidRPr="00E24B4C">
                <w:rPr>
                  <w:rFonts w:ascii="Times New Roman" w:hAnsi="Times New Roman" w:cs="Times New Roman"/>
                  <w:color w:val="0000FF"/>
                </w:rPr>
                <w:t>пунктом 4 статьи 11</w:t>
              </w:r>
            </w:hyperlink>
            <w:r w:rsidRPr="00E24B4C">
              <w:rPr>
                <w:rFonts w:ascii="Times New Roman" w:hAnsi="Times New Roman" w:cs="Times New Roman"/>
              </w:rPr>
              <w:t xml:space="preserve"> Закона края от 2 ноября 2000 года N 12-961 "О защите прав ребенка" до завершения обуче</w:t>
            </w:r>
            <w:r>
              <w:rPr>
                <w:rFonts w:ascii="Times New Roman" w:hAnsi="Times New Roman" w:cs="Times New Roman"/>
              </w:rPr>
              <w:t>ния по указанной специальности.</w:t>
            </w:r>
            <w:proofErr w:type="gramEnd"/>
          </w:p>
        </w:tc>
        <w:tc>
          <w:tcPr>
            <w:tcW w:w="5528" w:type="dxa"/>
            <w:shd w:val="clear" w:color="auto" w:fill="auto"/>
          </w:tcPr>
          <w:p w:rsidR="008C24DC" w:rsidRDefault="008C24DC" w:rsidP="00A66C83">
            <w:pPr>
              <w:pStyle w:val="ConsPlusTitle"/>
              <w:widowControl/>
              <w:jc w:val="both"/>
              <w:rPr>
                <w:rFonts w:ascii="Times New Roman" w:hAnsi="Times New Roman" w:cs="Times New Roman"/>
                <w:b w:val="0"/>
                <w:sz w:val="22"/>
                <w:szCs w:val="22"/>
              </w:rPr>
            </w:pPr>
            <w:r>
              <w:rPr>
                <w:rFonts w:ascii="Times New Roman" w:hAnsi="Times New Roman" w:cs="Times New Roman"/>
                <w:b w:val="0"/>
                <w:iCs/>
                <w:sz w:val="22"/>
                <w:szCs w:val="22"/>
              </w:rPr>
              <w:lastRenderedPageBreak/>
              <w:t xml:space="preserve">Ч. 4 </w:t>
            </w:r>
            <w:r w:rsidRPr="00CF52B1">
              <w:rPr>
                <w:rFonts w:ascii="Times New Roman" w:hAnsi="Times New Roman" w:cs="Times New Roman"/>
                <w:b w:val="0"/>
                <w:iCs/>
                <w:sz w:val="22"/>
                <w:szCs w:val="22"/>
              </w:rPr>
              <w:t>ст. 3</w:t>
            </w:r>
            <w:r>
              <w:rPr>
                <w:rFonts w:ascii="Times New Roman" w:hAnsi="Times New Roman" w:cs="Times New Roman"/>
                <w:b w:val="0"/>
                <w:iCs/>
                <w:sz w:val="22"/>
                <w:szCs w:val="22"/>
              </w:rPr>
              <w:t>7</w:t>
            </w:r>
            <w:r w:rsidRPr="00CF52B1">
              <w:rPr>
                <w:rFonts w:ascii="Times New Roman" w:hAnsi="Times New Roman" w:cs="Times New Roman"/>
                <w:b w:val="0"/>
                <w:sz w:val="22"/>
                <w:szCs w:val="22"/>
              </w:rPr>
              <w:t xml:space="preserve"> Федерального закона от 29.12.2012 № 273-ФЗ «Об образовании в Российской Федерации»</w:t>
            </w:r>
            <w:r>
              <w:rPr>
                <w:rFonts w:ascii="Times New Roman" w:hAnsi="Times New Roman" w:cs="Times New Roman"/>
                <w:b w:val="0"/>
                <w:sz w:val="22"/>
                <w:szCs w:val="22"/>
              </w:rPr>
              <w:t xml:space="preserve"> </w:t>
            </w:r>
          </w:p>
          <w:p w:rsidR="008C24DC" w:rsidRDefault="008C24DC" w:rsidP="00A66C83">
            <w:pPr>
              <w:pStyle w:val="ConsPlusTitle"/>
              <w:widowControl/>
              <w:jc w:val="both"/>
              <w:rPr>
                <w:rFonts w:ascii="Times New Roman" w:hAnsi="Times New Roman" w:cs="Times New Roman"/>
                <w:b w:val="0"/>
                <w:sz w:val="22"/>
                <w:szCs w:val="22"/>
              </w:rPr>
            </w:pPr>
          </w:p>
          <w:p w:rsidR="008C24DC" w:rsidRDefault="008C24DC" w:rsidP="00A66C83">
            <w:pPr>
              <w:pStyle w:val="ConsPlusTitle"/>
              <w:widowControl/>
              <w:jc w:val="both"/>
              <w:rPr>
                <w:rFonts w:ascii="Times New Roman" w:hAnsi="Times New Roman" w:cs="Times New Roman"/>
                <w:b w:val="0"/>
                <w:sz w:val="22"/>
                <w:szCs w:val="22"/>
              </w:rPr>
            </w:pPr>
            <w:r>
              <w:rPr>
                <w:rFonts w:ascii="Times New Roman" w:hAnsi="Times New Roman" w:cs="Times New Roman"/>
                <w:b w:val="0"/>
                <w:sz w:val="22"/>
                <w:szCs w:val="22"/>
              </w:rPr>
              <w:t xml:space="preserve">П. 4, п. 5 ст. 11 </w:t>
            </w:r>
            <w:r w:rsidRPr="00CE43D5">
              <w:rPr>
                <w:rFonts w:ascii="Times New Roman" w:hAnsi="Times New Roman"/>
                <w:b w:val="0"/>
                <w:sz w:val="22"/>
                <w:szCs w:val="22"/>
              </w:rPr>
              <w:t xml:space="preserve">Закона Красноярского края от 02.11.2000 № 12-961  «О защите прав ребенка» </w:t>
            </w:r>
          </w:p>
          <w:p w:rsidR="008C24DC" w:rsidRDefault="008C24DC" w:rsidP="00A66C83">
            <w:pPr>
              <w:autoSpaceDE w:val="0"/>
              <w:autoSpaceDN w:val="0"/>
              <w:adjustRightInd w:val="0"/>
              <w:jc w:val="both"/>
              <w:rPr>
                <w:rFonts w:ascii="Times New Roman" w:hAnsi="Times New Roman" w:cs="Times New Roman"/>
                <w:b/>
                <w:iCs/>
              </w:rPr>
            </w:pPr>
          </w:p>
          <w:p w:rsidR="008C24DC" w:rsidRPr="00A66C83" w:rsidRDefault="008C24DC" w:rsidP="008C24DC">
            <w:pPr>
              <w:autoSpaceDE w:val="0"/>
              <w:autoSpaceDN w:val="0"/>
              <w:adjustRightInd w:val="0"/>
              <w:jc w:val="both"/>
              <w:rPr>
                <w:rFonts w:ascii="Times New Roman" w:hAnsi="Times New Roman" w:cs="Times New Roman"/>
              </w:rPr>
            </w:pPr>
            <w:proofErr w:type="gramStart"/>
            <w:r w:rsidRPr="00C330FC">
              <w:rPr>
                <w:rFonts w:ascii="Times New Roman" w:hAnsi="Times New Roman" w:cs="Times New Roman"/>
              </w:rPr>
              <w:t>Приказ министерства образования Красноярского края от 10.08.2015 N 46-11-04</w:t>
            </w:r>
            <w:r>
              <w:rPr>
                <w:rFonts w:ascii="Times New Roman" w:hAnsi="Times New Roman" w:cs="Times New Roman"/>
              </w:rPr>
              <w:t xml:space="preserve"> </w:t>
            </w:r>
            <w:r w:rsidRPr="00C330FC">
              <w:rPr>
                <w:rFonts w:ascii="Times New Roman" w:hAnsi="Times New Roman" w:cs="Times New Roman"/>
              </w:rPr>
              <w:t xml:space="preserve">"Об утверждении Порядка расчета размера денежной компенсации взамен бесплатного горячего питания студентам, слушателям краевых государственных профессиональных </w:t>
            </w:r>
            <w:r w:rsidRPr="00C330FC">
              <w:rPr>
                <w:rFonts w:ascii="Times New Roman" w:hAnsi="Times New Roman" w:cs="Times New Roman"/>
              </w:rPr>
              <w:lastRenderedPageBreak/>
              <w:t>образовательных организаций, имеющим право на обеспечение бесплатным горячим питанием, при прохождении учебной или производственной практики в организациях или наличии хронических заболеваний, при которых по медицинским показаниям требуется специальное (диетическое) питание, и размера денежной компенсации взамен</w:t>
            </w:r>
            <w:proofErr w:type="gramEnd"/>
            <w:r w:rsidRPr="00C330FC">
              <w:rPr>
                <w:rFonts w:ascii="Times New Roman" w:hAnsi="Times New Roman" w:cs="Times New Roman"/>
              </w:rPr>
              <w:t xml:space="preserve"> бесплатного горячего питания студентам, слушателям краевых государственных профессиональных образовательных организаций, имеющим право на обеспечение бесплатным горячим питанием, при прохождении учебной или производственной практики в организациях или наличии хронических заболеваний, при которых по медицинским показаниям требуется специальное (диетическое) питание"</w:t>
            </w:r>
          </w:p>
        </w:tc>
      </w:tr>
      <w:tr w:rsidR="008C24DC" w:rsidRPr="00CF52B1" w:rsidTr="00B67DB2">
        <w:tc>
          <w:tcPr>
            <w:tcW w:w="817" w:type="dxa"/>
            <w:shd w:val="clear" w:color="auto" w:fill="auto"/>
          </w:tcPr>
          <w:p w:rsidR="008C24DC" w:rsidRPr="00CF52B1" w:rsidRDefault="008C24DC" w:rsidP="008C24DC">
            <w:pPr>
              <w:pStyle w:val="ConsPlusNormal"/>
              <w:numPr>
                <w:ilvl w:val="0"/>
                <w:numId w:val="28"/>
              </w:numPr>
              <w:rPr>
                <w:rFonts w:ascii="Times New Roman" w:hAnsi="Times New Roman" w:cs="Times New Roman"/>
                <w:sz w:val="22"/>
                <w:szCs w:val="22"/>
              </w:rPr>
            </w:pPr>
          </w:p>
        </w:tc>
        <w:tc>
          <w:tcPr>
            <w:tcW w:w="9356" w:type="dxa"/>
            <w:shd w:val="clear" w:color="auto" w:fill="auto"/>
          </w:tcPr>
          <w:p w:rsidR="008C24DC" w:rsidRDefault="008C24DC" w:rsidP="008C24DC">
            <w:pPr>
              <w:pStyle w:val="ConsPlusNormal"/>
              <w:ind w:firstLine="0"/>
              <w:rPr>
                <w:rFonts w:ascii="Times New Roman" w:hAnsi="Times New Roman" w:cs="Times New Roman"/>
                <w:b/>
                <w:sz w:val="22"/>
                <w:szCs w:val="22"/>
              </w:rPr>
            </w:pPr>
            <w:r>
              <w:rPr>
                <w:rFonts w:ascii="Times New Roman" w:hAnsi="Times New Roman" w:cs="Times New Roman"/>
                <w:b/>
                <w:sz w:val="22"/>
                <w:szCs w:val="22"/>
              </w:rPr>
              <w:t xml:space="preserve">Соблюдение установленного </w:t>
            </w:r>
            <w:r w:rsidRPr="009C5F10">
              <w:rPr>
                <w:rFonts w:ascii="Times New Roman" w:hAnsi="Times New Roman" w:cs="Times New Roman"/>
                <w:b/>
                <w:sz w:val="22"/>
                <w:szCs w:val="22"/>
              </w:rPr>
              <w:t xml:space="preserve"> </w:t>
            </w:r>
            <w:r>
              <w:rPr>
                <w:rFonts w:ascii="Times New Roman" w:hAnsi="Times New Roman" w:cs="Times New Roman"/>
                <w:b/>
                <w:sz w:val="22"/>
                <w:szCs w:val="22"/>
              </w:rPr>
              <w:t xml:space="preserve">порядка перевода </w:t>
            </w:r>
            <w:proofErr w:type="gramStart"/>
            <w:r>
              <w:rPr>
                <w:rFonts w:ascii="Times New Roman" w:hAnsi="Times New Roman" w:cs="Times New Roman"/>
                <w:b/>
                <w:sz w:val="22"/>
                <w:szCs w:val="22"/>
              </w:rPr>
              <w:t>обучающихся</w:t>
            </w:r>
            <w:proofErr w:type="gramEnd"/>
            <w:r>
              <w:rPr>
                <w:rFonts w:ascii="Times New Roman" w:hAnsi="Times New Roman" w:cs="Times New Roman"/>
                <w:b/>
                <w:sz w:val="22"/>
                <w:szCs w:val="22"/>
              </w:rPr>
              <w:t>:</w:t>
            </w:r>
          </w:p>
          <w:p w:rsidR="008C24DC" w:rsidRPr="00CF52B1" w:rsidRDefault="008C24DC" w:rsidP="00A66C8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1) В</w:t>
            </w:r>
            <w:r w:rsidRPr="00666E73">
              <w:rPr>
                <w:rFonts w:ascii="Times New Roman" w:hAnsi="Times New Roman" w:cs="Times New Roman"/>
                <w:sz w:val="22"/>
                <w:szCs w:val="22"/>
              </w:rPr>
              <w:t xml:space="preserve"> другую</w:t>
            </w:r>
            <w:r w:rsidRPr="00CF52B1">
              <w:rPr>
                <w:rFonts w:ascii="Times New Roman" w:hAnsi="Times New Roman" w:cs="Times New Roman"/>
                <w:sz w:val="22"/>
                <w:szCs w:val="22"/>
              </w:rPr>
              <w:t xml:space="preserve"> образовательную организацию, реализующую образовательную программу соответствующего уровня в установленном порядке</w:t>
            </w:r>
            <w:r>
              <w:rPr>
                <w:rFonts w:ascii="Times New Roman" w:hAnsi="Times New Roman" w:cs="Times New Roman"/>
                <w:sz w:val="22"/>
                <w:szCs w:val="22"/>
              </w:rPr>
              <w:t xml:space="preserve"> – по письменному заявлению  обучающихся или родителей (законных представителей) несовершеннолетних обучающихся</w:t>
            </w:r>
            <w:r w:rsidRPr="00CF52B1">
              <w:rPr>
                <w:rFonts w:ascii="Times New Roman" w:hAnsi="Times New Roman" w:cs="Times New Roman"/>
                <w:sz w:val="22"/>
                <w:szCs w:val="22"/>
              </w:rPr>
              <w:t>;</w:t>
            </w:r>
          </w:p>
          <w:p w:rsidR="008C24DC" w:rsidRPr="00CF52B1" w:rsidRDefault="008C24DC" w:rsidP="00A66C8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2)  Д</w:t>
            </w:r>
            <w:r w:rsidRPr="00CF52B1">
              <w:rPr>
                <w:rFonts w:ascii="Times New Roman" w:hAnsi="Times New Roman" w:cs="Times New Roman"/>
                <w:sz w:val="22"/>
                <w:szCs w:val="22"/>
              </w:rPr>
              <w:t>ля получения образования по другой профессии, специальности и (или) направлению подготовки, по другой форме обучения</w:t>
            </w:r>
            <w:r>
              <w:rPr>
                <w:rFonts w:ascii="Times New Roman" w:hAnsi="Times New Roman" w:cs="Times New Roman"/>
                <w:sz w:val="22"/>
                <w:szCs w:val="22"/>
              </w:rPr>
              <w:t xml:space="preserve"> – по письменному заявлению обучающихся или родителей (законных представителей) несовершеннолетних обучающихся</w:t>
            </w:r>
            <w:r w:rsidRPr="00CF52B1">
              <w:rPr>
                <w:rFonts w:ascii="Times New Roman" w:hAnsi="Times New Roman" w:cs="Times New Roman"/>
                <w:sz w:val="22"/>
                <w:szCs w:val="22"/>
              </w:rPr>
              <w:t>;</w:t>
            </w:r>
          </w:p>
          <w:p w:rsidR="008C24DC" w:rsidRDefault="008C24DC" w:rsidP="00A66C8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3) В другие организации, осуществляющие образовательную деятельность по соответствующим образовательным программам,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8C24DC" w:rsidRDefault="008C24DC" w:rsidP="00A66C8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3.1 Наличие письменных заявлений обучающихся или заявлений родителей (законных представителей) несовершеннолетних обучающихся, а также письменного согласия несовершеннолетних обучающихся;</w:t>
            </w:r>
          </w:p>
          <w:p w:rsidR="008C24DC" w:rsidRPr="00CF52B1" w:rsidRDefault="008C24DC" w:rsidP="00A66C83">
            <w:pPr>
              <w:autoSpaceDE w:val="0"/>
              <w:autoSpaceDN w:val="0"/>
              <w:adjustRightInd w:val="0"/>
              <w:jc w:val="both"/>
              <w:rPr>
                <w:rFonts w:ascii="Times New Roman" w:hAnsi="Times New Roman" w:cs="Times New Roman"/>
              </w:rPr>
            </w:pPr>
            <w:r>
              <w:rPr>
                <w:rFonts w:ascii="Times New Roman" w:hAnsi="Times New Roman" w:cs="Times New Roman"/>
              </w:rPr>
              <w:t>3.2 Наличие приказа об отчислении обучающихся в порядке перевода в принимающую организацию с указанием основания такого перевода (приостановление действия лицензии, приостановление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tc>
        <w:tc>
          <w:tcPr>
            <w:tcW w:w="5528" w:type="dxa"/>
            <w:shd w:val="clear" w:color="auto" w:fill="auto"/>
          </w:tcPr>
          <w:p w:rsidR="008C24DC" w:rsidRDefault="008C24DC" w:rsidP="00A66C83">
            <w:pPr>
              <w:pStyle w:val="ConsPlusTitle"/>
              <w:widowControl/>
              <w:jc w:val="both"/>
              <w:rPr>
                <w:rFonts w:ascii="Times New Roman" w:hAnsi="Times New Roman" w:cs="Times New Roman"/>
                <w:b w:val="0"/>
                <w:sz w:val="22"/>
                <w:szCs w:val="22"/>
              </w:rPr>
            </w:pPr>
            <w:r w:rsidRPr="00CF52B1">
              <w:rPr>
                <w:rFonts w:ascii="Times New Roman" w:hAnsi="Times New Roman" w:cs="Times New Roman"/>
                <w:b w:val="0"/>
                <w:iCs/>
                <w:sz w:val="22"/>
                <w:szCs w:val="22"/>
              </w:rPr>
              <w:lastRenderedPageBreak/>
              <w:t xml:space="preserve">ч. 2 ст. 30, п. 13, 14, 15 ч. 1 ст. 34 </w:t>
            </w:r>
            <w:r w:rsidRPr="00CF52B1">
              <w:rPr>
                <w:rFonts w:ascii="Times New Roman" w:hAnsi="Times New Roman" w:cs="Times New Roman"/>
                <w:b w:val="0"/>
                <w:sz w:val="22"/>
                <w:szCs w:val="22"/>
              </w:rPr>
              <w:t xml:space="preserve"> Федерального закона </w:t>
            </w:r>
            <w:r w:rsidRPr="00CF52B1">
              <w:rPr>
                <w:rFonts w:ascii="Times New Roman" w:hAnsi="Times New Roman" w:cs="Times New Roman"/>
                <w:b w:val="0"/>
                <w:sz w:val="22"/>
                <w:szCs w:val="22"/>
              </w:rPr>
              <w:lastRenderedPageBreak/>
              <w:t>от 29.12.2012 № 273-ФЗ «Об образовании в Российской Федерации»</w:t>
            </w:r>
            <w:r>
              <w:rPr>
                <w:rFonts w:ascii="Times New Roman" w:hAnsi="Times New Roman" w:cs="Times New Roman"/>
                <w:b w:val="0"/>
                <w:sz w:val="22"/>
                <w:szCs w:val="22"/>
              </w:rPr>
              <w:t xml:space="preserve"> </w:t>
            </w:r>
          </w:p>
          <w:p w:rsidR="008C24DC" w:rsidRPr="00CF52B1" w:rsidRDefault="008C24DC" w:rsidP="00A66C83">
            <w:pPr>
              <w:pStyle w:val="ConsPlusTitle"/>
              <w:widowControl/>
              <w:jc w:val="both"/>
              <w:rPr>
                <w:rFonts w:ascii="Times New Roman" w:hAnsi="Times New Roman" w:cs="Times New Roman"/>
                <w:b w:val="0"/>
                <w:sz w:val="22"/>
                <w:szCs w:val="22"/>
              </w:rPr>
            </w:pPr>
          </w:p>
          <w:p w:rsidR="008C24DC" w:rsidRDefault="008C24DC" w:rsidP="00A66C83">
            <w:pPr>
              <w:pStyle w:val="ConsPlusTitle"/>
              <w:widowControl/>
              <w:jc w:val="both"/>
              <w:rPr>
                <w:rFonts w:ascii="Times New Roman" w:hAnsi="Times New Roman" w:cs="Times New Roman"/>
                <w:b w:val="0"/>
                <w:iCs/>
                <w:sz w:val="22"/>
                <w:szCs w:val="22"/>
              </w:rPr>
            </w:pPr>
            <w:r w:rsidRPr="00CF52B1">
              <w:rPr>
                <w:rFonts w:ascii="Times New Roman" w:hAnsi="Times New Roman" w:cs="Times New Roman"/>
                <w:b w:val="0"/>
                <w:iCs/>
                <w:sz w:val="22"/>
                <w:szCs w:val="22"/>
              </w:rPr>
              <w:t>Приказ Минобразования РФ от 20.12.1999 N 1239 «Об утверждении Порядка перевода студентов из одного среднего специального учебного заведения в другое среднее специальное учебное заведение и из высшего учебного заведения в среднее специальное</w:t>
            </w:r>
            <w:r>
              <w:rPr>
                <w:rFonts w:ascii="Times New Roman" w:hAnsi="Times New Roman" w:cs="Times New Roman"/>
                <w:b w:val="0"/>
                <w:iCs/>
                <w:sz w:val="22"/>
                <w:szCs w:val="22"/>
              </w:rPr>
              <w:t xml:space="preserve"> учебное заведение» </w:t>
            </w:r>
          </w:p>
          <w:p w:rsidR="008C24DC" w:rsidRDefault="008C24DC" w:rsidP="00A66C83">
            <w:pPr>
              <w:pStyle w:val="ConsPlusTitle"/>
              <w:widowControl/>
              <w:jc w:val="both"/>
              <w:rPr>
                <w:rFonts w:ascii="Times New Roman" w:hAnsi="Times New Roman" w:cs="Times New Roman"/>
                <w:b w:val="0"/>
                <w:iCs/>
                <w:sz w:val="22"/>
                <w:szCs w:val="22"/>
              </w:rPr>
            </w:pPr>
          </w:p>
          <w:p w:rsidR="008C24DC" w:rsidRPr="00666E73" w:rsidRDefault="008C24DC" w:rsidP="00A66C83">
            <w:pPr>
              <w:pStyle w:val="ConsPlusTitle"/>
              <w:widowControl/>
              <w:jc w:val="both"/>
              <w:rPr>
                <w:rFonts w:ascii="Times New Roman" w:hAnsi="Times New Roman" w:cs="Times New Roman"/>
                <w:b w:val="0"/>
                <w:iCs/>
                <w:sz w:val="22"/>
                <w:szCs w:val="22"/>
              </w:rPr>
            </w:pPr>
            <w:proofErr w:type="gramStart"/>
            <w:r>
              <w:rPr>
                <w:rFonts w:ascii="Times New Roman" w:hAnsi="Times New Roman" w:cs="Times New Roman"/>
                <w:b w:val="0"/>
                <w:iCs/>
                <w:sz w:val="22"/>
                <w:szCs w:val="22"/>
              </w:rPr>
              <w:t xml:space="preserve">Приказ Министерства образования РФ от 07.10.2013 № 1122 «Об утверждении порядка и условий осуществления перевода лиц, обучающихся по образовательным программам среднего профессионального и высшего образования, в другие организации, осуществляющие образовательную деятельность по соответствующим образовательным программам,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w:t>
            </w:r>
            <w:proofErr w:type="gramEnd"/>
          </w:p>
        </w:tc>
      </w:tr>
      <w:tr w:rsidR="008C24DC" w:rsidRPr="00CF52B1" w:rsidTr="00B67DB2">
        <w:tc>
          <w:tcPr>
            <w:tcW w:w="817" w:type="dxa"/>
            <w:shd w:val="clear" w:color="auto" w:fill="auto"/>
          </w:tcPr>
          <w:p w:rsidR="008C24DC" w:rsidRPr="00CF52B1" w:rsidRDefault="008C24DC" w:rsidP="008C24DC">
            <w:pPr>
              <w:pStyle w:val="ConsPlusNormal"/>
              <w:numPr>
                <w:ilvl w:val="0"/>
                <w:numId w:val="28"/>
              </w:numPr>
              <w:rPr>
                <w:rFonts w:ascii="Times New Roman" w:hAnsi="Times New Roman" w:cs="Times New Roman"/>
                <w:sz w:val="22"/>
                <w:szCs w:val="22"/>
              </w:rPr>
            </w:pPr>
          </w:p>
        </w:tc>
        <w:tc>
          <w:tcPr>
            <w:tcW w:w="9356" w:type="dxa"/>
            <w:shd w:val="clear" w:color="auto" w:fill="auto"/>
          </w:tcPr>
          <w:p w:rsidR="008C24DC" w:rsidRDefault="008C24DC" w:rsidP="008C24DC">
            <w:pPr>
              <w:autoSpaceDE w:val="0"/>
              <w:autoSpaceDN w:val="0"/>
              <w:adjustRightInd w:val="0"/>
              <w:jc w:val="both"/>
              <w:rPr>
                <w:rFonts w:ascii="Times New Roman" w:hAnsi="Times New Roman" w:cs="Times New Roman"/>
                <w:b/>
              </w:rPr>
            </w:pPr>
            <w:proofErr w:type="gramStart"/>
            <w:r w:rsidRPr="005A35E9">
              <w:rPr>
                <w:rFonts w:ascii="Times New Roman" w:hAnsi="Times New Roman" w:cs="Times New Roman"/>
                <w:b/>
              </w:rPr>
              <w:t>Соблюдение права</w:t>
            </w:r>
            <w:r>
              <w:rPr>
                <w:rFonts w:ascii="Times New Roman" w:hAnsi="Times New Roman" w:cs="Times New Roman"/>
                <w:b/>
              </w:rPr>
              <w:t xml:space="preserve"> обучающихся</w:t>
            </w:r>
            <w:r w:rsidRPr="005A35E9">
              <w:rPr>
                <w:rFonts w:ascii="Times New Roman" w:hAnsi="Times New Roman" w:cs="Times New Roman"/>
                <w:b/>
              </w:rPr>
              <w:t xml:space="preserve"> на переход с платного обучения на бесплатное лиц</w:t>
            </w:r>
            <w:r>
              <w:rPr>
                <w:rFonts w:ascii="Times New Roman" w:hAnsi="Times New Roman" w:cs="Times New Roman"/>
                <w:b/>
              </w:rPr>
              <w:t>,</w:t>
            </w:r>
            <w:r w:rsidRPr="005A35E9">
              <w:rPr>
                <w:rFonts w:ascii="Times New Roman" w:hAnsi="Times New Roman" w:cs="Times New Roman"/>
                <w:b/>
              </w:rPr>
              <w:t xml:space="preserve"> обучающихся в образовательной организации на основании договора об оказании платных образовательных услуг</w:t>
            </w:r>
            <w:proofErr w:type="gramEnd"/>
          </w:p>
          <w:p w:rsidR="008C24DC" w:rsidRDefault="008C24DC" w:rsidP="008C24DC">
            <w:pPr>
              <w:autoSpaceDE w:val="0"/>
              <w:autoSpaceDN w:val="0"/>
              <w:adjustRightInd w:val="0"/>
              <w:ind w:firstLine="540"/>
              <w:jc w:val="both"/>
              <w:rPr>
                <w:rFonts w:ascii="Times New Roman" w:hAnsi="Times New Roman" w:cs="Times New Roman"/>
              </w:rPr>
            </w:pPr>
            <w:r>
              <w:rPr>
                <w:rFonts w:ascii="Times New Roman" w:hAnsi="Times New Roman" w:cs="Times New Roman"/>
              </w:rPr>
              <w:t>- не имеющих на момент подачи заявления академической задолженности, дисциплинарных взысканий, задолженности по оплате обучения,</w:t>
            </w:r>
          </w:p>
          <w:p w:rsidR="008C24DC" w:rsidRDefault="008C24DC" w:rsidP="008C24DC">
            <w:pPr>
              <w:autoSpaceDE w:val="0"/>
              <w:autoSpaceDN w:val="0"/>
              <w:adjustRightInd w:val="0"/>
              <w:ind w:firstLine="540"/>
              <w:jc w:val="both"/>
              <w:rPr>
                <w:rFonts w:ascii="Times New Roman" w:hAnsi="Times New Roman" w:cs="Times New Roman"/>
              </w:rPr>
            </w:pPr>
            <w:r>
              <w:rPr>
                <w:rFonts w:ascii="Times New Roman" w:hAnsi="Times New Roman" w:cs="Times New Roman"/>
              </w:rPr>
              <w:t>- при наличии одного из следующих условий:</w:t>
            </w:r>
          </w:p>
          <w:p w:rsidR="008C24DC" w:rsidRPr="00A2645E" w:rsidRDefault="008C24DC" w:rsidP="008C24DC">
            <w:pPr>
              <w:pStyle w:val="ConsPlusNormal"/>
              <w:ind w:firstLine="540"/>
              <w:jc w:val="both"/>
              <w:rPr>
                <w:rFonts w:ascii="Times New Roman" w:hAnsi="Times New Roman" w:cs="Times New Roman"/>
                <w:sz w:val="22"/>
                <w:szCs w:val="22"/>
              </w:rPr>
            </w:pPr>
            <w:proofErr w:type="gramStart"/>
            <w:r>
              <w:rPr>
                <w:rFonts w:ascii="Times New Roman" w:hAnsi="Times New Roman" w:cs="Times New Roman"/>
              </w:rPr>
              <w:t xml:space="preserve">а) </w:t>
            </w:r>
            <w:r w:rsidRPr="00A2645E">
              <w:rPr>
                <w:rFonts w:ascii="Times New Roman" w:hAnsi="Times New Roman" w:cs="Times New Roman"/>
                <w:sz w:val="22"/>
                <w:szCs w:val="22"/>
              </w:rPr>
              <w:t>сдачи экзаменов за два последних семестра обучения, предшествующих подаче заявления, на оценки "отлично" или "о</w:t>
            </w:r>
            <w:r>
              <w:rPr>
                <w:rFonts w:ascii="Times New Roman" w:hAnsi="Times New Roman" w:cs="Times New Roman"/>
                <w:sz w:val="22"/>
                <w:szCs w:val="22"/>
              </w:rPr>
              <w:t>тлично" и "хорошо" или "хорошо"</w:t>
            </w:r>
            <w:r>
              <w:rPr>
                <w:rFonts w:ascii="Times New Roman" w:hAnsi="Times New Roman" w:cs="Times New Roman"/>
              </w:rPr>
              <w:t>;</w:t>
            </w:r>
            <w:proofErr w:type="gramEnd"/>
          </w:p>
          <w:p w:rsidR="008C24DC" w:rsidRDefault="008C24DC" w:rsidP="008C24DC">
            <w:pPr>
              <w:autoSpaceDE w:val="0"/>
              <w:autoSpaceDN w:val="0"/>
              <w:adjustRightInd w:val="0"/>
              <w:ind w:firstLine="540"/>
              <w:jc w:val="both"/>
              <w:rPr>
                <w:rFonts w:ascii="Times New Roman" w:hAnsi="Times New Roman" w:cs="Times New Roman"/>
              </w:rPr>
            </w:pPr>
            <w:r>
              <w:rPr>
                <w:rFonts w:ascii="Times New Roman" w:hAnsi="Times New Roman" w:cs="Times New Roman"/>
              </w:rPr>
              <w:t>б) отнесения к следующим категориям граждан (за исключением иностранных граждан, если международным договором Российской Федерации не предусмотрено иное):</w:t>
            </w:r>
          </w:p>
          <w:p w:rsidR="008C24DC" w:rsidRDefault="008C24DC" w:rsidP="008C24DC">
            <w:pPr>
              <w:autoSpaceDE w:val="0"/>
              <w:autoSpaceDN w:val="0"/>
              <w:adjustRightInd w:val="0"/>
              <w:ind w:firstLine="540"/>
              <w:jc w:val="both"/>
              <w:rPr>
                <w:rFonts w:ascii="Times New Roman" w:hAnsi="Times New Roman" w:cs="Times New Roman"/>
              </w:rPr>
            </w:pPr>
            <w:r>
              <w:rPr>
                <w:rFonts w:ascii="Times New Roman" w:hAnsi="Times New Roman" w:cs="Times New Roman"/>
              </w:rPr>
              <w:t>детей-сирот и детей, оставшихся без попечения родителей, а также лицам из числа детей-сирот и детей, оставшихся без попечения родителей;</w:t>
            </w:r>
          </w:p>
          <w:p w:rsidR="008C24DC" w:rsidRDefault="008C24DC" w:rsidP="008C24DC">
            <w:pPr>
              <w:autoSpaceDE w:val="0"/>
              <w:autoSpaceDN w:val="0"/>
              <w:adjustRightInd w:val="0"/>
              <w:ind w:firstLine="540"/>
              <w:jc w:val="both"/>
              <w:rPr>
                <w:rFonts w:ascii="Times New Roman" w:hAnsi="Times New Roman" w:cs="Times New Roman"/>
              </w:rPr>
            </w:pPr>
            <w:r>
              <w:rPr>
                <w:rFonts w:ascii="Times New Roman" w:hAnsi="Times New Roman" w:cs="Times New Roman"/>
              </w:rPr>
              <w:t>граждан в возрасте до двадцати лет, имеющих только одного родителя - инвалида I группы, если среднедушевой доход семьи ниже величины прожиточного минимума, установленного в соответствующем субъекте Российской Федерации;</w:t>
            </w:r>
          </w:p>
          <w:p w:rsidR="008C24DC" w:rsidRDefault="008C24DC" w:rsidP="008C24DC">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в) утраты </w:t>
            </w:r>
            <w:proofErr w:type="gramStart"/>
            <w:r>
              <w:rPr>
                <w:rFonts w:ascii="Times New Roman" w:hAnsi="Times New Roman" w:cs="Times New Roman"/>
              </w:rPr>
              <w:t>обучающимся</w:t>
            </w:r>
            <w:proofErr w:type="gramEnd"/>
            <w:r>
              <w:rPr>
                <w:rFonts w:ascii="Times New Roman" w:hAnsi="Times New Roman" w:cs="Times New Roman"/>
              </w:rPr>
              <w:t xml:space="preserve"> в период обучения одного или обоих родителей (законных </w:t>
            </w:r>
            <w:r>
              <w:rPr>
                <w:rFonts w:ascii="Times New Roman" w:hAnsi="Times New Roman" w:cs="Times New Roman"/>
              </w:rPr>
              <w:lastRenderedPageBreak/>
              <w:t>представителей) или единственного родителя (законного представителя).</w:t>
            </w:r>
          </w:p>
          <w:p w:rsidR="008C24DC" w:rsidRPr="00CF52B1" w:rsidRDefault="008C24DC" w:rsidP="00BE0CED">
            <w:pPr>
              <w:autoSpaceDE w:val="0"/>
              <w:autoSpaceDN w:val="0"/>
              <w:adjustRightInd w:val="0"/>
              <w:ind w:firstLine="540"/>
              <w:jc w:val="both"/>
              <w:rPr>
                <w:rFonts w:ascii="Times New Roman" w:hAnsi="Times New Roman" w:cs="Times New Roman"/>
              </w:rPr>
            </w:pPr>
            <w:proofErr w:type="gramStart"/>
            <w:r w:rsidRPr="00A2645E">
              <w:rPr>
                <w:rFonts w:ascii="Times New Roman" w:hAnsi="Times New Roman" w:cs="Times New Roman"/>
              </w:rPr>
              <w:t>Решение о переходе обучающегося с платного обучения на бесплатное принимается специально создаваемой образовательной организацией комиссией (далее - Комиссия) с учетом мнения совета обучающихся образовательной организации, профессионального союза обучающихся (при наличии) и совета родителей (законных представителей) несовершеннолетних обучающихся (при наличии, в отношении несовершеннолетних обучающихся).</w:t>
            </w:r>
            <w:proofErr w:type="gramEnd"/>
            <w:r w:rsidRPr="00A2645E">
              <w:rPr>
                <w:rFonts w:ascii="Times New Roman" w:hAnsi="Times New Roman" w:cs="Times New Roman"/>
              </w:rPr>
              <w:t xml:space="preserve"> Состав, полномочия и порядок деятельности Комиссии определяется образовательной организацией самостоятельно.</w:t>
            </w:r>
          </w:p>
        </w:tc>
        <w:tc>
          <w:tcPr>
            <w:tcW w:w="5528" w:type="dxa"/>
            <w:shd w:val="clear" w:color="auto" w:fill="auto"/>
          </w:tcPr>
          <w:p w:rsidR="008C24DC" w:rsidRPr="00CF52B1" w:rsidRDefault="00A66C83" w:rsidP="00A66C83">
            <w:pPr>
              <w:widowControl w:val="0"/>
              <w:autoSpaceDE w:val="0"/>
              <w:autoSpaceDN w:val="0"/>
              <w:adjustRightInd w:val="0"/>
              <w:jc w:val="both"/>
              <w:rPr>
                <w:rFonts w:ascii="Times New Roman" w:hAnsi="Times New Roman" w:cs="Times New Roman"/>
                <w:b/>
              </w:rPr>
            </w:pPr>
            <w:hyperlink r:id="rId28" w:history="1">
              <w:r w:rsidR="008C24DC" w:rsidRPr="004F2B50">
                <w:rPr>
                  <w:rFonts w:ascii="Times New Roman" w:hAnsi="Times New Roman" w:cs="Times New Roman"/>
                  <w:iCs/>
                </w:rPr>
                <w:t xml:space="preserve">Приказ </w:t>
              </w:r>
              <w:proofErr w:type="spellStart"/>
              <w:r w:rsidR="008C24DC" w:rsidRPr="004F2B50">
                <w:rPr>
                  <w:rFonts w:ascii="Times New Roman" w:hAnsi="Times New Roman" w:cs="Times New Roman"/>
                  <w:iCs/>
                </w:rPr>
                <w:t>Минобрнауки</w:t>
              </w:r>
              <w:proofErr w:type="spellEnd"/>
              <w:r w:rsidR="008C24DC" w:rsidRPr="004F2B50">
                <w:rPr>
                  <w:rFonts w:ascii="Times New Roman" w:hAnsi="Times New Roman" w:cs="Times New Roman"/>
                  <w:iCs/>
                </w:rPr>
                <w:t xml:space="preserve"> России от 06.06.2013 N 443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w:t>
              </w:r>
              <w:proofErr w:type="gramStart"/>
              <w:r w:rsidR="008C24DC" w:rsidRPr="004F2B50">
                <w:rPr>
                  <w:rFonts w:ascii="Times New Roman" w:hAnsi="Times New Roman" w:cs="Times New Roman"/>
                  <w:iCs/>
                </w:rPr>
                <w:t>бесплатное</w:t>
              </w:r>
              <w:proofErr w:type="gramEnd"/>
              <w:r w:rsidR="008C24DC" w:rsidRPr="004F2B50">
                <w:rPr>
                  <w:rFonts w:ascii="Times New Roman" w:hAnsi="Times New Roman" w:cs="Times New Roman"/>
                  <w:iCs/>
                </w:rPr>
                <w:t>"</w:t>
              </w:r>
            </w:hyperlink>
            <w:r w:rsidR="008C24DC">
              <w:rPr>
                <w:rFonts w:ascii="Times New Roman" w:hAnsi="Times New Roman" w:cs="Times New Roman"/>
              </w:rPr>
              <w:t xml:space="preserve"> </w:t>
            </w:r>
          </w:p>
        </w:tc>
      </w:tr>
      <w:tr w:rsidR="008C24DC" w:rsidRPr="00CF52B1" w:rsidTr="00B67DB2">
        <w:tc>
          <w:tcPr>
            <w:tcW w:w="817" w:type="dxa"/>
            <w:shd w:val="clear" w:color="auto" w:fill="auto"/>
          </w:tcPr>
          <w:p w:rsidR="008C24DC" w:rsidRPr="00CF52B1" w:rsidRDefault="008C24DC" w:rsidP="008C24DC">
            <w:pPr>
              <w:pStyle w:val="ConsPlusNormal"/>
              <w:numPr>
                <w:ilvl w:val="0"/>
                <w:numId w:val="28"/>
              </w:numPr>
              <w:rPr>
                <w:rFonts w:ascii="Times New Roman" w:hAnsi="Times New Roman" w:cs="Times New Roman"/>
                <w:sz w:val="22"/>
                <w:szCs w:val="22"/>
              </w:rPr>
            </w:pPr>
          </w:p>
        </w:tc>
        <w:tc>
          <w:tcPr>
            <w:tcW w:w="9356" w:type="dxa"/>
            <w:shd w:val="clear" w:color="auto" w:fill="auto"/>
          </w:tcPr>
          <w:p w:rsidR="008C24DC" w:rsidRPr="00767481" w:rsidRDefault="008C24DC" w:rsidP="008C24DC">
            <w:pPr>
              <w:autoSpaceDE w:val="0"/>
              <w:autoSpaceDN w:val="0"/>
              <w:adjustRightInd w:val="0"/>
              <w:jc w:val="both"/>
              <w:rPr>
                <w:rFonts w:ascii="Times New Roman" w:hAnsi="Times New Roman" w:cs="Times New Roman"/>
                <w:b/>
                <w:iCs/>
              </w:rPr>
            </w:pPr>
            <w:r w:rsidRPr="00767481">
              <w:rPr>
                <w:rFonts w:ascii="Times New Roman" w:hAnsi="Times New Roman" w:cs="Times New Roman"/>
                <w:b/>
                <w:iCs/>
              </w:rPr>
              <w:t>Обеспечение права обучающихся на академический отпуск (на период времени, не превышающий двух лет), а также отпуск по беременности и родам, отпуск по уходу за ребенком до достижения им возраста трех лет.</w:t>
            </w:r>
          </w:p>
          <w:p w:rsidR="008C24DC" w:rsidRPr="00767481" w:rsidRDefault="008C24DC" w:rsidP="008C24DC">
            <w:pPr>
              <w:autoSpaceDE w:val="0"/>
              <w:autoSpaceDN w:val="0"/>
              <w:adjustRightInd w:val="0"/>
              <w:jc w:val="both"/>
              <w:rPr>
                <w:rFonts w:ascii="Times New Roman" w:hAnsi="Times New Roman" w:cs="Times New Roman"/>
                <w:i/>
                <w:iCs/>
              </w:rPr>
            </w:pPr>
          </w:p>
          <w:p w:rsidR="008C24DC" w:rsidRPr="00767481" w:rsidRDefault="008C24DC" w:rsidP="008C24DC">
            <w:pPr>
              <w:pStyle w:val="a8"/>
              <w:numPr>
                <w:ilvl w:val="0"/>
                <w:numId w:val="32"/>
              </w:numPr>
              <w:autoSpaceDE w:val="0"/>
              <w:autoSpaceDN w:val="0"/>
              <w:adjustRightInd w:val="0"/>
              <w:ind w:left="34" w:firstLine="0"/>
              <w:jc w:val="both"/>
              <w:rPr>
                <w:rFonts w:ascii="Times New Roman" w:hAnsi="Times New Roman" w:cs="Times New Roman"/>
                <w:iCs/>
              </w:rPr>
            </w:pPr>
            <w:proofErr w:type="gramStart"/>
            <w:r w:rsidRPr="00767481">
              <w:rPr>
                <w:rFonts w:ascii="Times New Roman" w:hAnsi="Times New Roman" w:cs="Times New Roman"/>
                <w:iCs/>
              </w:rPr>
              <w:t>Обучающимся, находящимся в академическом отпуске по медицинским показаниям, назначаются и выплачиваются ежемесячные компенсационные выплаты.</w:t>
            </w:r>
            <w:proofErr w:type="gramEnd"/>
          </w:p>
          <w:p w:rsidR="008C24DC" w:rsidRPr="00767481" w:rsidRDefault="008C24DC" w:rsidP="008C24DC">
            <w:pPr>
              <w:autoSpaceDE w:val="0"/>
              <w:autoSpaceDN w:val="0"/>
              <w:adjustRightInd w:val="0"/>
              <w:jc w:val="both"/>
              <w:rPr>
                <w:rFonts w:ascii="Times New Roman" w:hAnsi="Times New Roman" w:cs="Times New Roman"/>
              </w:rPr>
            </w:pPr>
            <w:r w:rsidRPr="00767481">
              <w:rPr>
                <w:rFonts w:ascii="Times New Roman" w:hAnsi="Times New Roman" w:cs="Times New Roman"/>
              </w:rPr>
              <w:t>- заявление о назначении ежемесячных компенсационных выплат подается по месту учебы. К заявлению прилагается копия приказа о предоставлении академического отпуска по медицинским показаниям;</w:t>
            </w:r>
          </w:p>
          <w:p w:rsidR="008C24DC" w:rsidRPr="00767481" w:rsidRDefault="008C24DC" w:rsidP="008C24DC">
            <w:pPr>
              <w:autoSpaceDE w:val="0"/>
              <w:autoSpaceDN w:val="0"/>
              <w:adjustRightInd w:val="0"/>
              <w:jc w:val="both"/>
              <w:rPr>
                <w:rFonts w:ascii="Times New Roman" w:hAnsi="Times New Roman" w:cs="Times New Roman"/>
              </w:rPr>
            </w:pPr>
            <w:r w:rsidRPr="00767481">
              <w:rPr>
                <w:rFonts w:ascii="Times New Roman" w:hAnsi="Times New Roman" w:cs="Times New Roman"/>
              </w:rPr>
              <w:t>- решение о назначении ежемесячных компенсационных выплат принимаемое руководителем соответствующего образовательного учреждения в 10-дневный срок со дня поступления документов;</w:t>
            </w:r>
          </w:p>
          <w:p w:rsidR="008C24DC" w:rsidRPr="00767481" w:rsidRDefault="008C24DC" w:rsidP="008C24DC">
            <w:pPr>
              <w:autoSpaceDE w:val="0"/>
              <w:autoSpaceDN w:val="0"/>
              <w:adjustRightInd w:val="0"/>
              <w:jc w:val="both"/>
              <w:rPr>
                <w:rFonts w:ascii="Times New Roman" w:hAnsi="Times New Roman" w:cs="Times New Roman"/>
              </w:rPr>
            </w:pPr>
            <w:r w:rsidRPr="00767481">
              <w:rPr>
                <w:rFonts w:ascii="Times New Roman" w:hAnsi="Times New Roman" w:cs="Times New Roman"/>
              </w:rPr>
              <w:t>- выплата ежемесячных компенсационных выплат осуществляется за текущий месяц в сроки, установленные для выплаты стипендий обучающимся (осуществляются за счет средств образовательных учреждений среднего профессионального образования, направляемых на оплату стипендий обучающимся);</w:t>
            </w:r>
          </w:p>
          <w:p w:rsidR="008C24DC" w:rsidRPr="00767481" w:rsidRDefault="008C24DC" w:rsidP="00627042">
            <w:pPr>
              <w:autoSpaceDE w:val="0"/>
              <w:autoSpaceDN w:val="0"/>
              <w:adjustRightInd w:val="0"/>
              <w:jc w:val="both"/>
              <w:rPr>
                <w:rFonts w:ascii="Times New Roman" w:hAnsi="Times New Roman" w:cs="Times New Roman"/>
              </w:rPr>
            </w:pPr>
          </w:p>
          <w:p w:rsidR="008C24DC" w:rsidRPr="00767481" w:rsidRDefault="008C24DC" w:rsidP="00627042">
            <w:pPr>
              <w:pStyle w:val="ConsPlusNormal"/>
              <w:ind w:firstLine="0"/>
              <w:jc w:val="both"/>
              <w:rPr>
                <w:rFonts w:ascii="Times New Roman" w:hAnsi="Times New Roman" w:cs="Times New Roman"/>
                <w:sz w:val="22"/>
                <w:szCs w:val="22"/>
              </w:rPr>
            </w:pPr>
            <w:proofErr w:type="gramStart"/>
            <w:r w:rsidRPr="00767481">
              <w:rPr>
                <w:rFonts w:ascii="Times New Roman" w:hAnsi="Times New Roman" w:cs="Times New Roman"/>
                <w:sz w:val="22"/>
                <w:szCs w:val="22"/>
              </w:rPr>
              <w:t xml:space="preserve">2) Соблюдение права на сохранение за детьми-сиротами и детьми, оставшимися без попечения родителей, лицами из числа  детей-сирот и детей, оставшихся без попечения родителей на весь период академического отпуска полного государственного обеспечения и выплаты стипендии </w:t>
            </w:r>
            <w:r w:rsidRPr="00767481">
              <w:rPr>
                <w:rFonts w:ascii="Times New Roman" w:hAnsi="Times New Roman" w:cs="Times New Roman"/>
                <w:b/>
                <w:sz w:val="22"/>
                <w:szCs w:val="22"/>
              </w:rPr>
              <w:t>при предоставлении  им академического отпуска по медицинским показаниям.</w:t>
            </w:r>
            <w:proofErr w:type="gramEnd"/>
          </w:p>
        </w:tc>
        <w:tc>
          <w:tcPr>
            <w:tcW w:w="5528" w:type="dxa"/>
            <w:shd w:val="clear" w:color="auto" w:fill="auto"/>
          </w:tcPr>
          <w:p w:rsidR="008C24DC" w:rsidRDefault="008C24DC" w:rsidP="008C24DC">
            <w:pPr>
              <w:pStyle w:val="ConsPlusTitle"/>
              <w:widowControl/>
              <w:rPr>
                <w:rFonts w:ascii="Times New Roman" w:hAnsi="Times New Roman" w:cs="Times New Roman"/>
                <w:b w:val="0"/>
                <w:sz w:val="22"/>
                <w:szCs w:val="22"/>
              </w:rPr>
            </w:pPr>
            <w:r w:rsidRPr="00767481">
              <w:rPr>
                <w:rFonts w:ascii="Times New Roman" w:hAnsi="Times New Roman" w:cs="Times New Roman"/>
                <w:b w:val="0"/>
                <w:iCs/>
                <w:sz w:val="22"/>
                <w:szCs w:val="22"/>
              </w:rPr>
              <w:t>п. 12 ч. 1 ст. 34</w:t>
            </w:r>
            <w:r w:rsidRPr="00767481">
              <w:rPr>
                <w:rFonts w:ascii="Times New Roman" w:hAnsi="Times New Roman" w:cs="Times New Roman"/>
                <w:b w:val="0"/>
                <w:sz w:val="22"/>
                <w:szCs w:val="22"/>
              </w:rPr>
              <w:t xml:space="preserve"> Федерального закона от 29.12.2012 № 273-ФЗ «Об образовании в Российской Федерации» </w:t>
            </w:r>
          </w:p>
          <w:p w:rsidR="008C24DC" w:rsidRPr="00767481" w:rsidRDefault="008C24DC" w:rsidP="008C24DC">
            <w:pPr>
              <w:pStyle w:val="ConsPlusTitle"/>
              <w:widowControl/>
              <w:rPr>
                <w:rFonts w:ascii="Times New Roman" w:hAnsi="Times New Roman" w:cs="Times New Roman"/>
                <w:b w:val="0"/>
                <w:iCs/>
                <w:sz w:val="22"/>
                <w:szCs w:val="22"/>
              </w:rPr>
            </w:pPr>
          </w:p>
          <w:p w:rsidR="008C24DC" w:rsidRPr="00767481" w:rsidRDefault="008C24DC" w:rsidP="008C24DC">
            <w:pPr>
              <w:pStyle w:val="ConsPlusTitle"/>
              <w:widowControl/>
              <w:rPr>
                <w:rFonts w:ascii="Times New Roman" w:hAnsi="Times New Roman" w:cs="Times New Roman"/>
                <w:b w:val="0"/>
                <w:iCs/>
                <w:sz w:val="22"/>
                <w:szCs w:val="22"/>
              </w:rPr>
            </w:pPr>
            <w:r w:rsidRPr="00767481">
              <w:rPr>
                <w:rFonts w:ascii="Times New Roman" w:hAnsi="Times New Roman" w:cs="Times New Roman"/>
                <w:b w:val="0"/>
                <w:iCs/>
                <w:sz w:val="22"/>
                <w:szCs w:val="22"/>
              </w:rPr>
              <w:t>ст. 255, 256 Трудового Кодекса РФ</w:t>
            </w:r>
          </w:p>
          <w:p w:rsidR="008C24DC" w:rsidRPr="00767481" w:rsidRDefault="008C24DC" w:rsidP="008C24DC">
            <w:pPr>
              <w:pStyle w:val="ConsPlusTitle"/>
              <w:widowControl/>
              <w:rPr>
                <w:rFonts w:ascii="Times New Roman" w:hAnsi="Times New Roman" w:cs="Times New Roman"/>
                <w:b w:val="0"/>
                <w:iCs/>
                <w:sz w:val="22"/>
                <w:szCs w:val="22"/>
              </w:rPr>
            </w:pPr>
          </w:p>
          <w:p w:rsidR="008C24DC" w:rsidRPr="00767481" w:rsidRDefault="008C24DC" w:rsidP="008C24DC">
            <w:pPr>
              <w:autoSpaceDE w:val="0"/>
              <w:autoSpaceDN w:val="0"/>
              <w:adjustRightInd w:val="0"/>
              <w:ind w:left="34"/>
              <w:jc w:val="both"/>
              <w:rPr>
                <w:rFonts w:ascii="Times New Roman" w:hAnsi="Times New Roman" w:cs="Times New Roman"/>
              </w:rPr>
            </w:pPr>
            <w:r w:rsidRPr="00767481">
              <w:rPr>
                <w:rFonts w:ascii="Times New Roman" w:hAnsi="Times New Roman" w:cs="Times New Roman"/>
                <w:iCs/>
              </w:rPr>
              <w:t xml:space="preserve">п. 8 Порядка и основания предоставления академического отпуска обучающимся, </w:t>
            </w:r>
            <w:proofErr w:type="gramStart"/>
            <w:r w:rsidRPr="00767481">
              <w:rPr>
                <w:rFonts w:ascii="Times New Roman" w:hAnsi="Times New Roman" w:cs="Times New Roman"/>
                <w:iCs/>
              </w:rPr>
              <w:t>утвержденный</w:t>
            </w:r>
            <w:proofErr w:type="gramEnd"/>
            <w:r w:rsidRPr="00767481">
              <w:rPr>
                <w:rFonts w:ascii="Times New Roman" w:hAnsi="Times New Roman" w:cs="Times New Roman"/>
                <w:iCs/>
              </w:rPr>
              <w:t xml:space="preserve"> приказом </w:t>
            </w:r>
            <w:proofErr w:type="spellStart"/>
            <w:r w:rsidRPr="00767481">
              <w:rPr>
                <w:rFonts w:ascii="Times New Roman" w:hAnsi="Times New Roman" w:cs="Times New Roman"/>
                <w:iCs/>
              </w:rPr>
              <w:t>Минобрнауки</w:t>
            </w:r>
            <w:proofErr w:type="spellEnd"/>
            <w:r w:rsidRPr="00767481">
              <w:rPr>
                <w:rFonts w:ascii="Times New Roman" w:hAnsi="Times New Roman" w:cs="Times New Roman"/>
                <w:iCs/>
              </w:rPr>
              <w:t xml:space="preserve"> РФ от 13.06.2013 N 455 </w:t>
            </w:r>
          </w:p>
          <w:p w:rsidR="008C24DC" w:rsidRPr="00767481" w:rsidRDefault="008C24DC" w:rsidP="00627042">
            <w:pPr>
              <w:pStyle w:val="ConsPlusTitle"/>
              <w:widowControl/>
              <w:jc w:val="both"/>
              <w:rPr>
                <w:rFonts w:ascii="Times New Roman" w:hAnsi="Times New Roman" w:cs="Times New Roman"/>
                <w:b w:val="0"/>
                <w:iCs/>
                <w:sz w:val="22"/>
                <w:szCs w:val="22"/>
              </w:rPr>
            </w:pPr>
          </w:p>
          <w:p w:rsidR="008C24DC" w:rsidRPr="00767481" w:rsidRDefault="008C24DC" w:rsidP="00627042">
            <w:pPr>
              <w:autoSpaceDE w:val="0"/>
              <w:autoSpaceDN w:val="0"/>
              <w:adjustRightInd w:val="0"/>
              <w:jc w:val="both"/>
              <w:rPr>
                <w:rFonts w:ascii="Times New Roman" w:hAnsi="Times New Roman" w:cs="Times New Roman"/>
              </w:rPr>
            </w:pPr>
            <w:r w:rsidRPr="00767481">
              <w:rPr>
                <w:rFonts w:ascii="Times New Roman" w:hAnsi="Times New Roman" w:cs="Times New Roman"/>
              </w:rPr>
              <w:t xml:space="preserve">Порядок назначения и выплаты ежемесячных компенсационных выплат отдельным категориям граждан, утвержденный постановлением Правительства Российской Федерации от 3 ноября 1994 г. N 1206 </w:t>
            </w:r>
          </w:p>
          <w:p w:rsidR="008C24DC" w:rsidRPr="00767481" w:rsidRDefault="008C24DC" w:rsidP="00627042">
            <w:pPr>
              <w:pStyle w:val="ConsPlusTitle"/>
              <w:widowControl/>
              <w:jc w:val="both"/>
              <w:rPr>
                <w:rFonts w:ascii="Times New Roman" w:hAnsi="Times New Roman" w:cs="Times New Roman"/>
                <w:b w:val="0"/>
                <w:sz w:val="22"/>
                <w:szCs w:val="22"/>
              </w:rPr>
            </w:pPr>
          </w:p>
          <w:p w:rsidR="008C24DC" w:rsidRDefault="008C24DC" w:rsidP="00627042">
            <w:pPr>
              <w:pStyle w:val="ConsPlusTitle"/>
              <w:widowControl/>
              <w:jc w:val="both"/>
              <w:rPr>
                <w:rFonts w:ascii="Times New Roman" w:hAnsi="Times New Roman" w:cs="Times New Roman"/>
                <w:b w:val="0"/>
                <w:sz w:val="22"/>
                <w:szCs w:val="22"/>
              </w:rPr>
            </w:pPr>
            <w:r w:rsidRPr="00767481">
              <w:rPr>
                <w:rFonts w:ascii="Times New Roman" w:hAnsi="Times New Roman" w:cs="Times New Roman"/>
                <w:b w:val="0"/>
                <w:sz w:val="22"/>
                <w:szCs w:val="22"/>
              </w:rPr>
              <w:t xml:space="preserve">П. 10. ст. 11-1 Закона Красноярского края «О защите прав ребенка» от 02.11.2000 № 12-961 </w:t>
            </w:r>
          </w:p>
          <w:p w:rsidR="008C24DC" w:rsidRPr="00767481" w:rsidRDefault="008C24DC" w:rsidP="00627042">
            <w:pPr>
              <w:pStyle w:val="ConsPlusTitle"/>
              <w:widowControl/>
              <w:jc w:val="both"/>
              <w:rPr>
                <w:rFonts w:ascii="Times New Roman" w:hAnsi="Times New Roman" w:cs="Times New Roman"/>
                <w:b w:val="0"/>
                <w:sz w:val="22"/>
                <w:szCs w:val="22"/>
              </w:rPr>
            </w:pPr>
          </w:p>
          <w:p w:rsidR="008C24DC" w:rsidRPr="00767481" w:rsidRDefault="008C24DC" w:rsidP="00A66C83">
            <w:pPr>
              <w:pStyle w:val="ConsPlusTitle"/>
              <w:widowControl/>
              <w:jc w:val="both"/>
              <w:rPr>
                <w:rFonts w:ascii="Times New Roman" w:hAnsi="Times New Roman" w:cs="Times New Roman"/>
                <w:b w:val="0"/>
                <w:sz w:val="22"/>
                <w:szCs w:val="22"/>
              </w:rPr>
            </w:pPr>
            <w:proofErr w:type="gramStart"/>
            <w:r w:rsidRPr="00767481">
              <w:rPr>
                <w:rFonts w:ascii="Times New Roman" w:hAnsi="Times New Roman" w:cs="Times New Roman"/>
                <w:b w:val="0"/>
                <w:i/>
                <w:sz w:val="22"/>
                <w:szCs w:val="22"/>
              </w:rPr>
              <w:t xml:space="preserve">При проверке соблюдения права на сохранение за детьми-сиротами и детьми, оставшимися без попечения родителей, лицами из числа детей-сирот и детей, оставшихся без попечения родителей на весь период академического отпуска полного государственного обеспечения и выплаты стипендии при предоставлении  им академического отпуска по медицинским показаниям, что наряду с полным государственным обеспечением за </w:t>
            </w:r>
            <w:r w:rsidR="00627042">
              <w:rPr>
                <w:rFonts w:ascii="Times New Roman" w:hAnsi="Times New Roman" w:cs="Times New Roman"/>
                <w:b w:val="0"/>
                <w:i/>
                <w:sz w:val="22"/>
                <w:szCs w:val="22"/>
              </w:rPr>
              <w:t>студенткой из числа детей-сирот</w:t>
            </w:r>
            <w:r w:rsidRPr="00767481">
              <w:rPr>
                <w:rFonts w:ascii="Times New Roman" w:hAnsi="Times New Roman" w:cs="Times New Roman"/>
                <w:b w:val="0"/>
                <w:i/>
                <w:sz w:val="22"/>
                <w:szCs w:val="22"/>
              </w:rPr>
              <w:t xml:space="preserve"> и детей, оставшихся без попечения родителей</w:t>
            </w:r>
            <w:proofErr w:type="gramEnd"/>
            <w:r w:rsidRPr="00767481">
              <w:rPr>
                <w:rFonts w:ascii="Times New Roman" w:hAnsi="Times New Roman" w:cs="Times New Roman"/>
                <w:b w:val="0"/>
                <w:i/>
                <w:sz w:val="22"/>
                <w:szCs w:val="22"/>
              </w:rPr>
              <w:t xml:space="preserve">, находящейся в академическом отпуске по медицинским показаниям, то есть на период указанный в больничном листе (до и после </w:t>
            </w:r>
            <w:proofErr w:type="gramStart"/>
            <w:r w:rsidRPr="00767481">
              <w:rPr>
                <w:rFonts w:ascii="Times New Roman" w:hAnsi="Times New Roman" w:cs="Times New Roman"/>
                <w:b w:val="0"/>
                <w:i/>
                <w:sz w:val="22"/>
                <w:szCs w:val="22"/>
              </w:rPr>
              <w:t xml:space="preserve">родов) </w:t>
            </w:r>
            <w:proofErr w:type="gramEnd"/>
            <w:r w:rsidRPr="00767481">
              <w:rPr>
                <w:rFonts w:ascii="Times New Roman" w:hAnsi="Times New Roman" w:cs="Times New Roman"/>
                <w:b w:val="0"/>
                <w:i/>
                <w:sz w:val="22"/>
                <w:szCs w:val="22"/>
              </w:rPr>
              <w:t xml:space="preserve">стипендия </w:t>
            </w:r>
            <w:r w:rsidRPr="00767481">
              <w:rPr>
                <w:rFonts w:ascii="Times New Roman" w:hAnsi="Times New Roman" w:cs="Times New Roman"/>
                <w:b w:val="0"/>
                <w:i/>
                <w:sz w:val="22"/>
                <w:szCs w:val="22"/>
              </w:rPr>
              <w:lastRenderedPageBreak/>
              <w:t xml:space="preserve">сохраняется в том же размере в каком была назначена. </w:t>
            </w:r>
            <w:r w:rsidRPr="00767481">
              <w:rPr>
                <w:rFonts w:ascii="Times New Roman" w:hAnsi="Times New Roman" w:cs="Times New Roman"/>
                <w:i/>
                <w:sz w:val="22"/>
                <w:szCs w:val="22"/>
              </w:rPr>
              <w:t xml:space="preserve">В период нахождения в академическом отпуске по уходу за ребенком полное государственное обеспечение </w:t>
            </w:r>
            <w:r>
              <w:rPr>
                <w:rFonts w:ascii="Times New Roman" w:hAnsi="Times New Roman" w:cs="Times New Roman"/>
                <w:i/>
                <w:sz w:val="22"/>
                <w:szCs w:val="22"/>
              </w:rPr>
              <w:t>не сохраняется, но сохраняются выплаты назначенной государственной академической и социальной стипендии</w:t>
            </w:r>
          </w:p>
        </w:tc>
      </w:tr>
      <w:tr w:rsidR="008C24DC" w:rsidRPr="00CF52B1" w:rsidTr="00B67DB2">
        <w:tc>
          <w:tcPr>
            <w:tcW w:w="817" w:type="dxa"/>
            <w:shd w:val="clear" w:color="auto" w:fill="auto"/>
          </w:tcPr>
          <w:p w:rsidR="008C24DC" w:rsidRPr="00CF52B1" w:rsidRDefault="008C24DC" w:rsidP="008C24DC">
            <w:pPr>
              <w:pStyle w:val="ConsPlusNormal"/>
              <w:numPr>
                <w:ilvl w:val="0"/>
                <w:numId w:val="28"/>
              </w:numPr>
              <w:rPr>
                <w:rFonts w:ascii="Times New Roman" w:hAnsi="Times New Roman" w:cs="Times New Roman"/>
                <w:sz w:val="22"/>
                <w:szCs w:val="22"/>
              </w:rPr>
            </w:pPr>
          </w:p>
        </w:tc>
        <w:tc>
          <w:tcPr>
            <w:tcW w:w="9356" w:type="dxa"/>
            <w:shd w:val="clear" w:color="auto" w:fill="auto"/>
          </w:tcPr>
          <w:p w:rsidR="008C24DC" w:rsidRPr="00831DF3" w:rsidRDefault="008C24DC" w:rsidP="008C24DC">
            <w:pPr>
              <w:autoSpaceDE w:val="0"/>
              <w:autoSpaceDN w:val="0"/>
              <w:adjustRightInd w:val="0"/>
              <w:jc w:val="both"/>
              <w:rPr>
                <w:rFonts w:ascii="Times New Roman" w:hAnsi="Times New Roman" w:cs="Times New Roman"/>
                <w:b/>
              </w:rPr>
            </w:pPr>
            <w:r w:rsidRPr="00831DF3">
              <w:rPr>
                <w:rFonts w:ascii="Times New Roman" w:hAnsi="Times New Roman" w:cs="Times New Roman"/>
                <w:b/>
              </w:rPr>
              <w:t>Соблюдение прав обучающихся при проведении промежуточной аттестации:</w:t>
            </w:r>
          </w:p>
          <w:p w:rsidR="008C24DC" w:rsidRDefault="008C24DC" w:rsidP="008C24DC">
            <w:pPr>
              <w:pStyle w:val="a8"/>
              <w:numPr>
                <w:ilvl w:val="0"/>
                <w:numId w:val="23"/>
              </w:numPr>
              <w:autoSpaceDE w:val="0"/>
              <w:autoSpaceDN w:val="0"/>
              <w:adjustRightInd w:val="0"/>
              <w:ind w:left="34" w:firstLine="506"/>
              <w:jc w:val="both"/>
              <w:rPr>
                <w:rFonts w:ascii="Times New Roman" w:hAnsi="Times New Roman" w:cs="Times New Roman"/>
              </w:rPr>
            </w:pPr>
            <w:r w:rsidRPr="00276585">
              <w:rPr>
                <w:rFonts w:ascii="Times New Roman" w:hAnsi="Times New Roman" w:cs="Times New Roman"/>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276585">
              <w:rPr>
                <w:rFonts w:ascii="Times New Roman" w:hAnsi="Times New Roman" w:cs="Times New Roman"/>
              </w:rPr>
              <w:t>непрохождение</w:t>
            </w:r>
            <w:proofErr w:type="spellEnd"/>
            <w:r w:rsidRPr="00276585">
              <w:rPr>
                <w:rFonts w:ascii="Times New Roman" w:hAnsi="Times New Roman" w:cs="Times New Roman"/>
              </w:rPr>
              <w:t xml:space="preserve"> промежуточной аттестации при отсутствии уважительных причин признаются </w:t>
            </w:r>
            <w:r w:rsidRPr="00F14BF1">
              <w:rPr>
                <w:rFonts w:ascii="Times New Roman" w:hAnsi="Times New Roman" w:cs="Times New Roman"/>
                <w:b/>
              </w:rPr>
              <w:t>академической задолженностью</w:t>
            </w:r>
            <w:r>
              <w:rPr>
                <w:rFonts w:ascii="Times New Roman" w:hAnsi="Times New Roman" w:cs="Times New Roman"/>
              </w:rPr>
              <w:t>;</w:t>
            </w:r>
          </w:p>
          <w:p w:rsidR="008C24DC" w:rsidRPr="00276585" w:rsidRDefault="008C24DC" w:rsidP="008C24DC">
            <w:pPr>
              <w:pStyle w:val="a8"/>
              <w:numPr>
                <w:ilvl w:val="0"/>
                <w:numId w:val="23"/>
              </w:numPr>
              <w:autoSpaceDE w:val="0"/>
              <w:autoSpaceDN w:val="0"/>
              <w:adjustRightInd w:val="0"/>
              <w:ind w:left="34" w:firstLine="506"/>
              <w:jc w:val="both"/>
              <w:rPr>
                <w:rFonts w:ascii="Times New Roman" w:hAnsi="Times New Roman" w:cs="Times New Roman"/>
              </w:rPr>
            </w:pPr>
            <w:r>
              <w:rPr>
                <w:rFonts w:ascii="Times New Roman" w:hAnsi="Times New Roman" w:cs="Times New Roman"/>
              </w:rPr>
              <w:t>Соблюдение права обучающихся, имеющих</w:t>
            </w:r>
            <w:r w:rsidRPr="00276585">
              <w:rPr>
                <w:rFonts w:ascii="Times New Roman" w:hAnsi="Times New Roman" w:cs="Times New Roman"/>
              </w:rPr>
              <w:t xml:space="preserve"> академическую задолженность, пройти промежуточную аттестацию по </w:t>
            </w:r>
            <w:proofErr w:type="gramStart"/>
            <w:r w:rsidRPr="00276585">
              <w:rPr>
                <w:rFonts w:ascii="Times New Roman" w:hAnsi="Times New Roman" w:cs="Times New Roman"/>
              </w:rPr>
              <w:t>соответствующим</w:t>
            </w:r>
            <w:proofErr w:type="gramEnd"/>
            <w:r w:rsidRPr="00276585">
              <w:rPr>
                <w:rFonts w:ascii="Times New Roman" w:hAnsi="Times New Roman" w:cs="Times New Roman"/>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8C24DC" w:rsidRPr="003217BA" w:rsidRDefault="008C24DC" w:rsidP="008C24DC">
            <w:pPr>
              <w:pStyle w:val="a8"/>
              <w:numPr>
                <w:ilvl w:val="0"/>
                <w:numId w:val="23"/>
              </w:numPr>
              <w:autoSpaceDE w:val="0"/>
              <w:autoSpaceDN w:val="0"/>
              <w:adjustRightInd w:val="0"/>
              <w:ind w:left="34" w:firstLine="506"/>
              <w:jc w:val="both"/>
              <w:rPr>
                <w:rFonts w:ascii="Times New Roman" w:hAnsi="Times New Roman" w:cs="Times New Roman"/>
              </w:rPr>
            </w:pPr>
            <w:r w:rsidRPr="003217BA">
              <w:rPr>
                <w:rFonts w:ascii="Times New Roman" w:hAnsi="Times New Roman" w:cs="Times New Roman"/>
              </w:rPr>
              <w:t>Не допус</w:t>
            </w:r>
            <w:r>
              <w:rPr>
                <w:rFonts w:ascii="Times New Roman" w:hAnsi="Times New Roman" w:cs="Times New Roman"/>
              </w:rPr>
              <w:t>тимость</w:t>
            </w:r>
            <w:r w:rsidRPr="003217BA">
              <w:rPr>
                <w:rFonts w:ascii="Times New Roman" w:hAnsi="Times New Roman" w:cs="Times New Roman"/>
              </w:rPr>
              <w:t xml:space="preserve"> взимани</w:t>
            </w:r>
            <w:r>
              <w:rPr>
                <w:rFonts w:ascii="Times New Roman" w:hAnsi="Times New Roman" w:cs="Times New Roman"/>
              </w:rPr>
              <w:t>я</w:t>
            </w:r>
            <w:r w:rsidRPr="003217BA">
              <w:rPr>
                <w:rFonts w:ascii="Times New Roman" w:hAnsi="Times New Roman" w:cs="Times New Roman"/>
              </w:rPr>
              <w:t xml:space="preserve"> платы с </w:t>
            </w:r>
            <w:proofErr w:type="gramStart"/>
            <w:r w:rsidRPr="003217BA">
              <w:rPr>
                <w:rFonts w:ascii="Times New Roman" w:hAnsi="Times New Roman" w:cs="Times New Roman"/>
              </w:rPr>
              <w:t>обучающихся</w:t>
            </w:r>
            <w:proofErr w:type="gramEnd"/>
            <w:r w:rsidRPr="003217BA">
              <w:rPr>
                <w:rFonts w:ascii="Times New Roman" w:hAnsi="Times New Roman" w:cs="Times New Roman"/>
              </w:rPr>
              <w:t xml:space="preserve"> за прохождение промежуточной аттестации.</w:t>
            </w:r>
          </w:p>
          <w:p w:rsidR="008C24DC" w:rsidRPr="003217BA" w:rsidRDefault="008C24DC" w:rsidP="008C24DC">
            <w:pPr>
              <w:pStyle w:val="a8"/>
              <w:numPr>
                <w:ilvl w:val="0"/>
                <w:numId w:val="23"/>
              </w:numPr>
              <w:autoSpaceDE w:val="0"/>
              <w:autoSpaceDN w:val="0"/>
              <w:adjustRightInd w:val="0"/>
              <w:ind w:left="34" w:firstLine="506"/>
              <w:jc w:val="both"/>
              <w:rPr>
                <w:rFonts w:ascii="Times New Roman" w:hAnsi="Times New Roman" w:cs="Times New Roman"/>
              </w:rPr>
            </w:pPr>
            <w:proofErr w:type="gramStart"/>
            <w:r w:rsidRPr="003217BA">
              <w:rPr>
                <w:rFonts w:ascii="Times New Roman" w:hAnsi="Times New Roman" w:cs="Times New Roman"/>
              </w:rPr>
              <w:t>Обучающиеся, не прошедшие промежуточной аттестации по уважительным причинам или имеющие академическую задолженность, переводятся на следующий курс условно.</w:t>
            </w:r>
            <w:proofErr w:type="gramEnd"/>
          </w:p>
        </w:tc>
        <w:tc>
          <w:tcPr>
            <w:tcW w:w="5528" w:type="dxa"/>
            <w:shd w:val="clear" w:color="auto" w:fill="auto"/>
          </w:tcPr>
          <w:p w:rsidR="008C24DC" w:rsidRPr="00CF52B1" w:rsidRDefault="008C24DC" w:rsidP="008C24DC">
            <w:pPr>
              <w:pStyle w:val="ConsPlusTitle"/>
              <w:widowControl/>
              <w:rPr>
                <w:rFonts w:ascii="Times New Roman" w:hAnsi="Times New Roman"/>
                <w:b w:val="0"/>
                <w:sz w:val="22"/>
                <w:szCs w:val="22"/>
              </w:rPr>
            </w:pPr>
            <w:r>
              <w:rPr>
                <w:rFonts w:ascii="Times New Roman" w:hAnsi="Times New Roman" w:cs="Times New Roman"/>
                <w:b w:val="0"/>
                <w:sz w:val="22"/>
                <w:szCs w:val="22"/>
              </w:rPr>
              <w:t xml:space="preserve">Ст. 58 </w:t>
            </w:r>
            <w:r w:rsidRPr="00CF52B1">
              <w:rPr>
                <w:rFonts w:ascii="Times New Roman" w:hAnsi="Times New Roman" w:cs="Times New Roman"/>
                <w:b w:val="0"/>
                <w:sz w:val="22"/>
                <w:szCs w:val="22"/>
              </w:rPr>
              <w:t>Федерального закона от 29.12.2012 № 273-ФЗ «Об образовании в Российской Федерации»</w:t>
            </w:r>
            <w:r>
              <w:rPr>
                <w:rFonts w:ascii="Times New Roman" w:hAnsi="Times New Roman" w:cs="Times New Roman"/>
                <w:b w:val="0"/>
                <w:sz w:val="22"/>
                <w:szCs w:val="22"/>
              </w:rPr>
              <w:t xml:space="preserve"> </w:t>
            </w:r>
          </w:p>
        </w:tc>
      </w:tr>
      <w:tr w:rsidR="008C24DC" w:rsidRPr="00CF52B1" w:rsidTr="00B67DB2">
        <w:tc>
          <w:tcPr>
            <w:tcW w:w="817" w:type="dxa"/>
            <w:shd w:val="clear" w:color="auto" w:fill="auto"/>
          </w:tcPr>
          <w:p w:rsidR="008C24DC" w:rsidRPr="00CF52B1" w:rsidRDefault="008C24DC" w:rsidP="008C24DC">
            <w:pPr>
              <w:pStyle w:val="ConsPlusNormal"/>
              <w:numPr>
                <w:ilvl w:val="0"/>
                <w:numId w:val="28"/>
              </w:numPr>
              <w:rPr>
                <w:rFonts w:ascii="Times New Roman" w:hAnsi="Times New Roman" w:cs="Times New Roman"/>
                <w:sz w:val="22"/>
                <w:szCs w:val="22"/>
              </w:rPr>
            </w:pPr>
          </w:p>
        </w:tc>
        <w:tc>
          <w:tcPr>
            <w:tcW w:w="9356" w:type="dxa"/>
            <w:shd w:val="clear" w:color="auto" w:fill="auto"/>
          </w:tcPr>
          <w:p w:rsidR="008C24DC" w:rsidRPr="00FD18E7" w:rsidRDefault="008C24DC" w:rsidP="008C24DC">
            <w:pPr>
              <w:autoSpaceDE w:val="0"/>
              <w:autoSpaceDN w:val="0"/>
              <w:adjustRightInd w:val="0"/>
              <w:ind w:firstLine="540"/>
              <w:jc w:val="both"/>
              <w:rPr>
                <w:rFonts w:ascii="Times New Roman" w:hAnsi="Times New Roman" w:cs="Times New Roman"/>
                <w:b/>
                <w:bCs/>
              </w:rPr>
            </w:pPr>
            <w:r w:rsidRPr="00FD18E7">
              <w:rPr>
                <w:rFonts w:ascii="Times New Roman" w:hAnsi="Times New Roman" w:cs="Times New Roman"/>
                <w:b/>
                <w:bCs/>
              </w:rPr>
              <w:t>Соблюдение прав</w:t>
            </w:r>
            <w:r>
              <w:rPr>
                <w:rFonts w:ascii="Times New Roman" w:hAnsi="Times New Roman" w:cs="Times New Roman"/>
                <w:b/>
                <w:bCs/>
              </w:rPr>
              <w:t>а</w:t>
            </w:r>
            <w:r w:rsidR="00A66C83">
              <w:rPr>
                <w:rFonts w:ascii="Times New Roman" w:hAnsi="Times New Roman" w:cs="Times New Roman"/>
                <w:b/>
                <w:bCs/>
              </w:rPr>
              <w:t xml:space="preserve"> обучающихся</w:t>
            </w:r>
            <w:r w:rsidRPr="00FD18E7">
              <w:rPr>
                <w:rFonts w:ascii="Times New Roman" w:hAnsi="Times New Roman" w:cs="Times New Roman"/>
                <w:b/>
                <w:bCs/>
              </w:rPr>
              <w:t xml:space="preserve">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w:t>
            </w:r>
          </w:p>
          <w:p w:rsidR="008C24DC" w:rsidRDefault="008C24DC" w:rsidP="008C24DC">
            <w:pPr>
              <w:autoSpaceDE w:val="0"/>
              <w:autoSpaceDN w:val="0"/>
              <w:adjustRightInd w:val="0"/>
              <w:ind w:firstLine="540"/>
              <w:jc w:val="both"/>
              <w:rPr>
                <w:rFonts w:ascii="Times New Roman" w:hAnsi="Times New Roman" w:cs="Times New Roman"/>
                <w:b/>
                <w:bCs/>
              </w:rPr>
            </w:pPr>
          </w:p>
          <w:p w:rsidR="008C24DC" w:rsidRPr="00EB12B7" w:rsidRDefault="008C24DC" w:rsidP="008C24DC">
            <w:pPr>
              <w:pStyle w:val="a8"/>
              <w:numPr>
                <w:ilvl w:val="0"/>
                <w:numId w:val="35"/>
              </w:numPr>
              <w:autoSpaceDE w:val="0"/>
              <w:autoSpaceDN w:val="0"/>
              <w:adjustRightInd w:val="0"/>
              <w:jc w:val="both"/>
              <w:rPr>
                <w:rFonts w:ascii="Times New Roman" w:hAnsi="Times New Roman" w:cs="Times New Roman"/>
                <w:bCs/>
              </w:rPr>
            </w:pPr>
            <w:r w:rsidRPr="00EB12B7">
              <w:rPr>
                <w:rFonts w:ascii="Times New Roman" w:hAnsi="Times New Roman" w:cs="Times New Roman"/>
                <w:bCs/>
              </w:rPr>
              <w:t xml:space="preserve">Наличие локального нормативного акта о порядке  посещения </w:t>
            </w:r>
            <w:proofErr w:type="gramStart"/>
            <w:r w:rsidRPr="00EB12B7">
              <w:rPr>
                <w:rFonts w:ascii="Times New Roman" w:hAnsi="Times New Roman" w:cs="Times New Roman"/>
                <w:bCs/>
              </w:rPr>
              <w:t>обучающимися</w:t>
            </w:r>
            <w:proofErr w:type="gramEnd"/>
            <w:r w:rsidRPr="00EB12B7">
              <w:rPr>
                <w:rFonts w:ascii="Times New Roman" w:hAnsi="Times New Roman" w:cs="Times New Roman"/>
                <w:bCs/>
              </w:rPr>
              <w:t xml:space="preserve"> по своему выбору мероприятий, которые проводятся в организации, осуществляющей образовательную деятельность, и не предусмотрены учебным планом.</w:t>
            </w:r>
          </w:p>
          <w:p w:rsidR="008C24DC" w:rsidRPr="00EB12B7" w:rsidRDefault="008C24DC" w:rsidP="008C24DC">
            <w:pPr>
              <w:pStyle w:val="a8"/>
              <w:numPr>
                <w:ilvl w:val="0"/>
                <w:numId w:val="35"/>
              </w:numPr>
              <w:autoSpaceDE w:val="0"/>
              <w:autoSpaceDN w:val="0"/>
              <w:adjustRightInd w:val="0"/>
              <w:jc w:val="both"/>
              <w:rPr>
                <w:rFonts w:ascii="Times New Roman" w:hAnsi="Times New Roman" w:cs="Times New Roman"/>
                <w:bCs/>
              </w:rPr>
            </w:pPr>
            <w:r w:rsidRPr="00EB12B7">
              <w:rPr>
                <w:rFonts w:ascii="Times New Roman" w:hAnsi="Times New Roman" w:cs="Times New Roman"/>
                <w:bCs/>
              </w:rPr>
              <w:t xml:space="preserve">Отсутствие фактов привлечения обучающихся без их согласия и </w:t>
            </w:r>
            <w:proofErr w:type="gramStart"/>
            <w:r w:rsidRPr="00EB12B7">
              <w:rPr>
                <w:rFonts w:ascii="Times New Roman" w:hAnsi="Times New Roman" w:cs="Times New Roman"/>
                <w:bCs/>
              </w:rPr>
              <w:t>несовершеннолетних</w:t>
            </w:r>
            <w:proofErr w:type="gramEnd"/>
            <w:r w:rsidRPr="00EB12B7">
              <w:rPr>
                <w:rFonts w:ascii="Times New Roman" w:hAnsi="Times New Roman" w:cs="Times New Roman"/>
                <w:bCs/>
              </w:rPr>
              <w:t xml:space="preserve"> обучающихся без согласия их родителей </w:t>
            </w:r>
            <w:hyperlink r:id="rId29" w:history="1">
              <w:r w:rsidRPr="00EB12B7">
                <w:rPr>
                  <w:rFonts w:ascii="Times New Roman" w:hAnsi="Times New Roman" w:cs="Times New Roman"/>
                  <w:bCs/>
                </w:rPr>
                <w:t>(законных представителей)</w:t>
              </w:r>
            </w:hyperlink>
            <w:r w:rsidRPr="00EB12B7">
              <w:rPr>
                <w:rFonts w:ascii="Times New Roman" w:hAnsi="Times New Roman" w:cs="Times New Roman"/>
                <w:bCs/>
              </w:rPr>
              <w:t xml:space="preserve"> к труду, не предусмотренному образовательной программой.</w:t>
            </w:r>
            <w:r w:rsidRPr="00EB12B7">
              <w:rPr>
                <w:rFonts w:ascii="Times New Roman" w:hAnsi="Times New Roman" w:cs="Times New Roman"/>
                <w:b/>
              </w:rPr>
              <w:t xml:space="preserve"> </w:t>
            </w:r>
          </w:p>
        </w:tc>
        <w:tc>
          <w:tcPr>
            <w:tcW w:w="5528" w:type="dxa"/>
            <w:shd w:val="clear" w:color="auto" w:fill="auto"/>
          </w:tcPr>
          <w:p w:rsidR="008C24DC" w:rsidRPr="00ED4EA1" w:rsidRDefault="008C24DC" w:rsidP="008C24DC">
            <w:pPr>
              <w:pStyle w:val="ConsPlusTitle"/>
              <w:widowControl/>
              <w:rPr>
                <w:rFonts w:ascii="Times New Roman" w:hAnsi="Times New Roman" w:cs="Times New Roman"/>
                <w:iCs/>
              </w:rPr>
            </w:pPr>
            <w:r w:rsidRPr="00ED4EA1">
              <w:rPr>
                <w:rFonts w:ascii="Times New Roman" w:hAnsi="Times New Roman" w:cs="Times New Roman"/>
                <w:b w:val="0"/>
                <w:iCs/>
                <w:sz w:val="22"/>
                <w:szCs w:val="22"/>
              </w:rPr>
              <w:t xml:space="preserve">П. 4 ст. 34 </w:t>
            </w:r>
            <w:r w:rsidRPr="00ED4EA1">
              <w:rPr>
                <w:rFonts w:ascii="Times New Roman" w:hAnsi="Times New Roman" w:cs="Times New Roman"/>
                <w:b w:val="0"/>
                <w:sz w:val="22"/>
                <w:szCs w:val="22"/>
              </w:rPr>
              <w:t xml:space="preserve"> Федерального закона от 29.12.2012 № 273-ФЗ «Об образовании в Российской Федерации»</w:t>
            </w:r>
            <w:r>
              <w:rPr>
                <w:rFonts w:ascii="Times New Roman" w:hAnsi="Times New Roman" w:cs="Times New Roman"/>
                <w:b w:val="0"/>
                <w:sz w:val="22"/>
                <w:szCs w:val="22"/>
              </w:rPr>
              <w:t xml:space="preserve"> </w:t>
            </w:r>
          </w:p>
        </w:tc>
      </w:tr>
      <w:tr w:rsidR="008C24DC" w:rsidRPr="00CF52B1" w:rsidTr="00B67DB2">
        <w:tc>
          <w:tcPr>
            <w:tcW w:w="817" w:type="dxa"/>
            <w:shd w:val="clear" w:color="auto" w:fill="auto"/>
          </w:tcPr>
          <w:p w:rsidR="008C24DC" w:rsidRPr="00CF52B1" w:rsidRDefault="008C24DC" w:rsidP="008C24DC">
            <w:pPr>
              <w:pStyle w:val="ConsPlusNormal"/>
              <w:numPr>
                <w:ilvl w:val="0"/>
                <w:numId w:val="28"/>
              </w:numPr>
              <w:rPr>
                <w:rFonts w:ascii="Times New Roman" w:hAnsi="Times New Roman" w:cs="Times New Roman"/>
                <w:sz w:val="22"/>
                <w:szCs w:val="22"/>
              </w:rPr>
            </w:pPr>
          </w:p>
        </w:tc>
        <w:tc>
          <w:tcPr>
            <w:tcW w:w="9356" w:type="dxa"/>
            <w:shd w:val="clear" w:color="auto" w:fill="auto"/>
          </w:tcPr>
          <w:p w:rsidR="008C24DC" w:rsidRDefault="008C24DC" w:rsidP="00A66C83">
            <w:pPr>
              <w:pStyle w:val="ConsPlusNormal"/>
              <w:ind w:left="34" w:firstLine="0"/>
              <w:jc w:val="both"/>
              <w:rPr>
                <w:rFonts w:ascii="Times New Roman" w:hAnsi="Times New Roman" w:cs="Times New Roman"/>
                <w:b/>
                <w:sz w:val="22"/>
                <w:szCs w:val="22"/>
              </w:rPr>
            </w:pPr>
            <w:r w:rsidRPr="009C5F10">
              <w:rPr>
                <w:rFonts w:ascii="Times New Roman" w:hAnsi="Times New Roman" w:cs="Times New Roman"/>
                <w:b/>
                <w:sz w:val="22"/>
                <w:szCs w:val="22"/>
              </w:rPr>
              <w:t>Соблюдение прав обучающихся при применении в отношен</w:t>
            </w:r>
            <w:r>
              <w:rPr>
                <w:rFonts w:ascii="Times New Roman" w:hAnsi="Times New Roman" w:cs="Times New Roman"/>
                <w:b/>
                <w:sz w:val="22"/>
                <w:szCs w:val="22"/>
              </w:rPr>
              <w:t>ии них дисциплинарных взысканий. Соблюдение порядка отчисления из образовательной организации.</w:t>
            </w:r>
          </w:p>
          <w:p w:rsidR="008C24DC" w:rsidRDefault="008C24DC" w:rsidP="00A66C83">
            <w:pPr>
              <w:pStyle w:val="ConsPlusNormal"/>
              <w:ind w:left="34" w:firstLine="567"/>
              <w:jc w:val="both"/>
              <w:rPr>
                <w:rFonts w:ascii="Times New Roman" w:hAnsi="Times New Roman" w:cs="Times New Roman"/>
                <w:b/>
                <w:sz w:val="22"/>
                <w:szCs w:val="22"/>
              </w:rPr>
            </w:pPr>
          </w:p>
          <w:p w:rsidR="008C24DC" w:rsidRPr="009C5F10" w:rsidRDefault="008C24DC" w:rsidP="008C24DC">
            <w:pPr>
              <w:pStyle w:val="ConsPlusNormal"/>
              <w:ind w:left="34" w:firstLine="567"/>
              <w:rPr>
                <w:rFonts w:ascii="Times New Roman" w:hAnsi="Times New Roman" w:cs="Times New Roman"/>
                <w:b/>
                <w:sz w:val="22"/>
                <w:szCs w:val="22"/>
              </w:rPr>
            </w:pPr>
            <w:r>
              <w:rPr>
                <w:rFonts w:ascii="Times New Roman" w:hAnsi="Times New Roman" w:cs="Times New Roman"/>
                <w:b/>
                <w:sz w:val="22"/>
                <w:szCs w:val="22"/>
                <w:lang w:val="en-US"/>
              </w:rPr>
              <w:t>I</w:t>
            </w:r>
            <w:r w:rsidRPr="00773E7B">
              <w:rPr>
                <w:rFonts w:ascii="Times New Roman" w:hAnsi="Times New Roman" w:cs="Times New Roman"/>
                <w:b/>
                <w:sz w:val="22"/>
                <w:szCs w:val="22"/>
              </w:rPr>
              <w:t xml:space="preserve"> </w:t>
            </w:r>
            <w:r>
              <w:rPr>
                <w:rFonts w:ascii="Times New Roman" w:hAnsi="Times New Roman" w:cs="Times New Roman"/>
                <w:b/>
                <w:sz w:val="22"/>
                <w:szCs w:val="22"/>
              </w:rPr>
              <w:t xml:space="preserve">Соблюдение обязательных требований к порядку применения дисциплинарных </w:t>
            </w:r>
            <w:r>
              <w:rPr>
                <w:rFonts w:ascii="Times New Roman" w:hAnsi="Times New Roman" w:cs="Times New Roman"/>
                <w:b/>
                <w:sz w:val="22"/>
                <w:szCs w:val="22"/>
              </w:rPr>
              <w:lastRenderedPageBreak/>
              <w:t>взысканий:</w:t>
            </w:r>
          </w:p>
          <w:p w:rsidR="008C24DC" w:rsidRDefault="008C24DC" w:rsidP="00A66C83">
            <w:pPr>
              <w:pStyle w:val="ConsPlusNormal"/>
              <w:numPr>
                <w:ilvl w:val="0"/>
                <w:numId w:val="24"/>
              </w:numPr>
              <w:ind w:left="34" w:firstLine="567"/>
              <w:jc w:val="both"/>
              <w:rPr>
                <w:rFonts w:ascii="Times New Roman" w:hAnsi="Times New Roman" w:cs="Times New Roman"/>
                <w:sz w:val="22"/>
                <w:szCs w:val="22"/>
              </w:rPr>
            </w:pPr>
            <w:r>
              <w:rPr>
                <w:rFonts w:ascii="Times New Roman" w:hAnsi="Times New Roman" w:cs="Times New Roman"/>
                <w:sz w:val="22"/>
                <w:szCs w:val="22"/>
              </w:rPr>
              <w:t>Наличие л</w:t>
            </w:r>
            <w:r w:rsidRPr="00DF60AF">
              <w:rPr>
                <w:rFonts w:ascii="Times New Roman" w:hAnsi="Times New Roman" w:cs="Times New Roman"/>
                <w:sz w:val="22"/>
                <w:szCs w:val="22"/>
              </w:rPr>
              <w:t>окальн</w:t>
            </w:r>
            <w:r>
              <w:rPr>
                <w:rFonts w:ascii="Times New Roman" w:hAnsi="Times New Roman" w:cs="Times New Roman"/>
                <w:sz w:val="22"/>
                <w:szCs w:val="22"/>
              </w:rPr>
              <w:t>ого</w:t>
            </w:r>
            <w:r w:rsidRPr="00DF60AF">
              <w:rPr>
                <w:rFonts w:ascii="Times New Roman" w:hAnsi="Times New Roman" w:cs="Times New Roman"/>
                <w:sz w:val="22"/>
                <w:szCs w:val="22"/>
              </w:rPr>
              <w:t xml:space="preserve"> </w:t>
            </w:r>
            <w:r>
              <w:rPr>
                <w:rFonts w:ascii="Times New Roman" w:hAnsi="Times New Roman" w:cs="Times New Roman"/>
                <w:sz w:val="22"/>
                <w:szCs w:val="22"/>
              </w:rPr>
              <w:t xml:space="preserve">нормативного </w:t>
            </w:r>
            <w:r w:rsidRPr="00DF60AF">
              <w:rPr>
                <w:rFonts w:ascii="Times New Roman" w:hAnsi="Times New Roman" w:cs="Times New Roman"/>
                <w:sz w:val="22"/>
                <w:szCs w:val="22"/>
              </w:rPr>
              <w:t>акт</w:t>
            </w:r>
            <w:r>
              <w:rPr>
                <w:rFonts w:ascii="Times New Roman" w:hAnsi="Times New Roman" w:cs="Times New Roman"/>
                <w:sz w:val="22"/>
                <w:szCs w:val="22"/>
              </w:rPr>
              <w:t>а</w:t>
            </w:r>
            <w:r w:rsidRPr="00DF60AF">
              <w:rPr>
                <w:rFonts w:ascii="Times New Roman" w:hAnsi="Times New Roman" w:cs="Times New Roman"/>
                <w:sz w:val="22"/>
                <w:szCs w:val="22"/>
              </w:rPr>
              <w:t>, регламентирующ</w:t>
            </w:r>
            <w:r>
              <w:rPr>
                <w:rFonts w:ascii="Times New Roman" w:hAnsi="Times New Roman" w:cs="Times New Roman"/>
                <w:sz w:val="22"/>
                <w:szCs w:val="22"/>
              </w:rPr>
              <w:t>его</w:t>
            </w:r>
            <w:r w:rsidRPr="00DF60AF">
              <w:rPr>
                <w:rFonts w:ascii="Times New Roman" w:hAnsi="Times New Roman" w:cs="Times New Roman"/>
                <w:sz w:val="22"/>
                <w:szCs w:val="22"/>
              </w:rPr>
              <w:t xml:space="preserve"> порядок и основания перевода, отчисления и восс</w:t>
            </w:r>
            <w:r>
              <w:rPr>
                <w:rFonts w:ascii="Times New Roman" w:hAnsi="Times New Roman" w:cs="Times New Roman"/>
                <w:sz w:val="22"/>
                <w:szCs w:val="22"/>
              </w:rPr>
              <w:t>тановления обучающихся, принятого</w:t>
            </w:r>
            <w:r w:rsidRPr="00DF60AF">
              <w:rPr>
                <w:rFonts w:ascii="Times New Roman" w:hAnsi="Times New Roman" w:cs="Times New Roman"/>
                <w:sz w:val="22"/>
                <w:szCs w:val="22"/>
              </w:rPr>
              <w:t xml:space="preserve"> с учетом мнения советов обучающихся, советов родителей, представительных органов обучающихся</w:t>
            </w:r>
            <w:r>
              <w:rPr>
                <w:rFonts w:ascii="Times New Roman" w:hAnsi="Times New Roman" w:cs="Times New Roman"/>
                <w:sz w:val="22"/>
                <w:szCs w:val="22"/>
              </w:rPr>
              <w:t>;</w:t>
            </w:r>
          </w:p>
          <w:p w:rsidR="008C24DC" w:rsidRDefault="008C24DC" w:rsidP="00A66C83">
            <w:pPr>
              <w:pStyle w:val="ConsPlusNormal"/>
              <w:numPr>
                <w:ilvl w:val="0"/>
                <w:numId w:val="24"/>
              </w:numPr>
              <w:ind w:left="34" w:firstLine="567"/>
              <w:jc w:val="both"/>
              <w:rPr>
                <w:rFonts w:ascii="Times New Roman" w:hAnsi="Times New Roman" w:cs="Times New Roman"/>
                <w:sz w:val="22"/>
                <w:szCs w:val="22"/>
              </w:rPr>
            </w:pPr>
            <w:r>
              <w:rPr>
                <w:rFonts w:ascii="Times New Roman" w:hAnsi="Times New Roman" w:cs="Times New Roman"/>
                <w:sz w:val="22"/>
                <w:szCs w:val="22"/>
              </w:rPr>
              <w:t>Наличие законных оснований прим</w:t>
            </w:r>
            <w:r w:rsidR="00A66C83">
              <w:rPr>
                <w:rFonts w:ascii="Times New Roman" w:hAnsi="Times New Roman" w:cs="Times New Roman"/>
                <w:sz w:val="22"/>
                <w:szCs w:val="22"/>
              </w:rPr>
              <w:t>енения дисциплинарных взысканий</w:t>
            </w:r>
            <w:r w:rsidRPr="0080612E">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80612E">
              <w:rPr>
                <w:rFonts w:ascii="Times New Roman" w:hAnsi="Times New Roman" w:cs="Times New Roman"/>
                <w:b/>
                <w:sz w:val="22"/>
                <w:szCs w:val="22"/>
              </w:rPr>
              <w:t>замечание, выговор, отчисление из организации</w:t>
            </w:r>
            <w:r>
              <w:rPr>
                <w:rFonts w:ascii="Times New Roman" w:hAnsi="Times New Roman" w:cs="Times New Roman"/>
                <w:sz w:val="22"/>
                <w:szCs w:val="22"/>
              </w:rPr>
              <w:t>: з</w:t>
            </w:r>
            <w:r w:rsidRPr="0080612E">
              <w:rPr>
                <w:rFonts w:ascii="Times New Roman" w:hAnsi="Times New Roman" w:cs="Times New Roman"/>
                <w:sz w:val="22"/>
                <w:szCs w:val="22"/>
              </w:rPr>
              <w:t>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w:t>
            </w:r>
            <w:r>
              <w:rPr>
                <w:rFonts w:ascii="Times New Roman" w:hAnsi="Times New Roman" w:cs="Times New Roman"/>
                <w:sz w:val="22"/>
                <w:szCs w:val="22"/>
              </w:rPr>
              <w:t>ия образовательной деятельности;</w:t>
            </w:r>
          </w:p>
          <w:p w:rsidR="008C24DC" w:rsidRPr="0080612E" w:rsidRDefault="008C24DC" w:rsidP="00A66C83">
            <w:pPr>
              <w:pStyle w:val="ConsPlusNormal"/>
              <w:numPr>
                <w:ilvl w:val="0"/>
                <w:numId w:val="24"/>
              </w:numPr>
              <w:ind w:left="34" w:firstLine="567"/>
              <w:jc w:val="both"/>
              <w:rPr>
                <w:rFonts w:ascii="Times New Roman" w:hAnsi="Times New Roman" w:cs="Times New Roman"/>
                <w:sz w:val="22"/>
                <w:szCs w:val="22"/>
              </w:rPr>
            </w:pPr>
            <w:r>
              <w:rPr>
                <w:rFonts w:ascii="Times New Roman" w:hAnsi="Times New Roman" w:cs="Times New Roman"/>
                <w:sz w:val="22"/>
                <w:szCs w:val="22"/>
              </w:rPr>
              <w:t>Проверка отсутствия применения</w:t>
            </w:r>
            <w:r w:rsidRPr="0080612E">
              <w:rPr>
                <w:rFonts w:ascii="Times New Roman" w:hAnsi="Times New Roman" w:cs="Times New Roman"/>
                <w:sz w:val="22"/>
                <w:szCs w:val="22"/>
              </w:rPr>
              <w:t xml:space="preserve">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8C24DC" w:rsidRPr="009C5F10" w:rsidRDefault="008C24DC" w:rsidP="00A66C83">
            <w:pPr>
              <w:pStyle w:val="ConsPlusNormal"/>
              <w:numPr>
                <w:ilvl w:val="0"/>
                <w:numId w:val="24"/>
              </w:numPr>
              <w:ind w:left="34" w:firstLine="540"/>
              <w:jc w:val="both"/>
              <w:rPr>
                <w:rFonts w:ascii="Times New Roman" w:hAnsi="Times New Roman" w:cs="Times New Roman"/>
                <w:sz w:val="28"/>
                <w:szCs w:val="28"/>
              </w:rPr>
            </w:pPr>
            <w:r w:rsidRPr="009C5F10">
              <w:rPr>
                <w:rFonts w:ascii="Times New Roman" w:hAnsi="Times New Roman" w:cs="Times New Roman"/>
                <w:sz w:val="22"/>
                <w:szCs w:val="22"/>
              </w:rPr>
              <w:t xml:space="preserve">Проверка учета тяжести дисциплинарного проступка, причин и обстоятельств, при которых он совершен, предыдущего поведения обучающегося, его психофизического и эмоционального состояния, а также </w:t>
            </w:r>
            <w:r w:rsidRPr="009C5F10">
              <w:rPr>
                <w:rFonts w:ascii="Times New Roman" w:hAnsi="Times New Roman" w:cs="Times New Roman"/>
                <w:b/>
                <w:sz w:val="22"/>
                <w:szCs w:val="22"/>
              </w:rPr>
              <w:t>мнения советов</w:t>
            </w:r>
            <w:r>
              <w:rPr>
                <w:rFonts w:ascii="Times New Roman" w:hAnsi="Times New Roman" w:cs="Times New Roman"/>
                <w:b/>
                <w:sz w:val="22"/>
                <w:szCs w:val="22"/>
              </w:rPr>
              <w:t xml:space="preserve"> обучающихся, советов родителей</w:t>
            </w:r>
            <w:r w:rsidRPr="009C5F10">
              <w:rPr>
                <w:rFonts w:ascii="Times New Roman" w:hAnsi="Times New Roman" w:cs="Times New Roman"/>
                <w:b/>
                <w:sz w:val="22"/>
                <w:szCs w:val="22"/>
              </w:rPr>
              <w:t xml:space="preserve"> </w:t>
            </w:r>
            <w:r w:rsidRPr="009C5F10">
              <w:rPr>
                <w:rFonts w:ascii="Times New Roman" w:hAnsi="Times New Roman" w:cs="Times New Roman"/>
                <w:sz w:val="22"/>
                <w:szCs w:val="22"/>
              </w:rPr>
              <w:t xml:space="preserve">при выборе меры дисциплинарного взыскания </w:t>
            </w:r>
          </w:p>
          <w:p w:rsidR="008C24DC" w:rsidRPr="009C5F10" w:rsidRDefault="008C24DC" w:rsidP="00A66C83">
            <w:pPr>
              <w:pStyle w:val="ConsPlusNormal"/>
              <w:ind w:left="34" w:firstLine="0"/>
              <w:jc w:val="both"/>
              <w:rPr>
                <w:rFonts w:ascii="Times New Roman" w:hAnsi="Times New Roman" w:cs="Times New Roman"/>
                <w:sz w:val="28"/>
                <w:szCs w:val="28"/>
              </w:rPr>
            </w:pPr>
          </w:p>
          <w:p w:rsidR="008C24DC" w:rsidRPr="00773E7B" w:rsidRDefault="008C24DC" w:rsidP="00A66C83">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lang w:val="en-US"/>
              </w:rPr>
              <w:t>II</w:t>
            </w:r>
            <w:r w:rsidRPr="00773E7B">
              <w:rPr>
                <w:rFonts w:ascii="Times New Roman" w:hAnsi="Times New Roman" w:cs="Times New Roman"/>
                <w:b/>
                <w:sz w:val="24"/>
                <w:szCs w:val="24"/>
              </w:rPr>
              <w:t xml:space="preserve"> Соблюдение порядка и оснований отчисления из ПОО по инициативе обучающегося или родителей </w:t>
            </w:r>
            <w:hyperlink r:id="rId30" w:history="1">
              <w:r w:rsidRPr="00773E7B">
                <w:rPr>
                  <w:rFonts w:ascii="Times New Roman" w:hAnsi="Times New Roman" w:cs="Times New Roman"/>
                  <w:b/>
                  <w:sz w:val="24"/>
                  <w:szCs w:val="24"/>
                </w:rPr>
                <w:t>(законных представителей)</w:t>
              </w:r>
            </w:hyperlink>
            <w:r w:rsidRPr="00773E7B">
              <w:rPr>
                <w:rFonts w:ascii="Times New Roman" w:hAnsi="Times New Roman" w:cs="Times New Roman"/>
                <w:b/>
                <w:sz w:val="24"/>
                <w:szCs w:val="24"/>
              </w:rPr>
              <w:t xml:space="preserve"> несовершеннолетнего обучающегося:</w:t>
            </w:r>
          </w:p>
          <w:p w:rsidR="008C24DC" w:rsidRPr="00EA799D" w:rsidRDefault="008C24DC" w:rsidP="00A66C83">
            <w:pPr>
              <w:autoSpaceDE w:val="0"/>
              <w:autoSpaceDN w:val="0"/>
              <w:adjustRightInd w:val="0"/>
              <w:ind w:firstLine="601"/>
              <w:jc w:val="both"/>
              <w:rPr>
                <w:rFonts w:ascii="Times New Roman" w:hAnsi="Times New Roman" w:cs="Times New Roman"/>
              </w:rPr>
            </w:pPr>
            <w:r w:rsidRPr="00EA799D">
              <w:rPr>
                <w:rFonts w:ascii="Times New Roman" w:hAnsi="Times New Roman" w:cs="Times New Roman"/>
              </w:rPr>
              <w:t>П. 1 ч. 2 ст. 61:</w:t>
            </w:r>
          </w:p>
          <w:p w:rsidR="008C24DC" w:rsidRDefault="008C24DC" w:rsidP="00A66C83">
            <w:pPr>
              <w:autoSpaceDE w:val="0"/>
              <w:autoSpaceDN w:val="0"/>
              <w:adjustRightInd w:val="0"/>
              <w:ind w:firstLine="540"/>
              <w:jc w:val="both"/>
              <w:rPr>
                <w:rFonts w:ascii="Times New Roman" w:hAnsi="Times New Roman" w:cs="Times New Roman"/>
              </w:rPr>
            </w:pPr>
            <w:r w:rsidRPr="00EA799D">
              <w:rPr>
                <w:rFonts w:ascii="Times New Roman" w:hAnsi="Times New Roman" w:cs="Times New Roman"/>
              </w:rPr>
              <w:t xml:space="preserve">по инициативе обучающегося или родителей </w:t>
            </w:r>
            <w:hyperlink r:id="rId31" w:history="1">
              <w:r w:rsidRPr="00EA799D">
                <w:rPr>
                  <w:rFonts w:ascii="Times New Roman" w:hAnsi="Times New Roman" w:cs="Times New Roman"/>
                </w:rPr>
                <w:t>(законных представителей)</w:t>
              </w:r>
            </w:hyperlink>
            <w:r>
              <w:rPr>
                <w:rFonts w:ascii="Times New Roman" w:hAnsi="Times New Roman" w:cs="Times New Roman"/>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C24DC" w:rsidRPr="00773E7B" w:rsidRDefault="008C24DC" w:rsidP="008C24DC">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lang w:val="en-US"/>
              </w:rPr>
              <w:t>III</w:t>
            </w:r>
            <w:r w:rsidRPr="00773E7B">
              <w:rPr>
                <w:rFonts w:ascii="Times New Roman" w:hAnsi="Times New Roman" w:cs="Times New Roman"/>
                <w:b/>
                <w:sz w:val="24"/>
                <w:szCs w:val="24"/>
              </w:rPr>
              <w:t xml:space="preserve"> Соблюдение порядка и оснований отчисления из ПОО по инициативе образовательной организации:</w:t>
            </w:r>
          </w:p>
          <w:p w:rsidR="008C24DC" w:rsidRDefault="008C24DC" w:rsidP="008C24DC">
            <w:pPr>
              <w:autoSpaceDE w:val="0"/>
              <w:autoSpaceDN w:val="0"/>
              <w:adjustRightInd w:val="0"/>
              <w:ind w:firstLine="540"/>
              <w:jc w:val="both"/>
              <w:rPr>
                <w:rFonts w:ascii="Times New Roman" w:hAnsi="Times New Roman" w:cs="Times New Roman"/>
              </w:rPr>
            </w:pPr>
            <w:r>
              <w:rPr>
                <w:rFonts w:ascii="Times New Roman" w:hAnsi="Times New Roman" w:cs="Times New Roman"/>
              </w:rPr>
              <w:t>Ч. 8 ст. 43:</w:t>
            </w:r>
          </w:p>
          <w:p w:rsidR="008C24DC" w:rsidRDefault="008C24DC" w:rsidP="008C24DC">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По решению организации, осуществляющей образовательную деятельность, </w:t>
            </w:r>
            <w:r w:rsidRPr="00631EB4">
              <w:rPr>
                <w:rFonts w:ascii="Times New Roman" w:hAnsi="Times New Roman" w:cs="Times New Roman"/>
                <w:b/>
              </w:rPr>
              <w:t xml:space="preserve">за </w:t>
            </w:r>
            <w:r w:rsidRPr="00F14BF1">
              <w:rPr>
                <w:rFonts w:ascii="Times New Roman" w:hAnsi="Times New Roman" w:cs="Times New Roman"/>
                <w:b/>
              </w:rPr>
              <w:t>неоднократное совершение дисциплинарных проступков</w:t>
            </w:r>
            <w:r w:rsidRPr="00F14BF1">
              <w:rPr>
                <w:rFonts w:ascii="Times New Roman" w:hAnsi="Times New Roman" w:cs="Times New Roman"/>
              </w:rPr>
              <w:t xml:space="preserve">, предусмотренных </w:t>
            </w:r>
            <w:hyperlink r:id="rId32" w:history="1">
              <w:r w:rsidRPr="00F14BF1">
                <w:rPr>
                  <w:rFonts w:ascii="Times New Roman" w:hAnsi="Times New Roman" w:cs="Times New Roman"/>
                </w:rPr>
                <w:t>частью 4</w:t>
              </w:r>
            </w:hyperlink>
            <w:r w:rsidRPr="00F14BF1">
              <w:rPr>
                <w:rFonts w:ascii="Times New Roman" w:hAnsi="Times New Roman" w:cs="Times New Roman"/>
              </w:rPr>
              <w:t xml:space="preserve"> настоящей статьи, допускается применение отчисления</w:t>
            </w:r>
            <w:r>
              <w:rPr>
                <w:rFonts w:ascii="Times New Roman" w:hAnsi="Times New Roman" w:cs="Times New Roman"/>
              </w:rPr>
              <w:t xml:space="preserve">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w:t>
            </w:r>
            <w:r>
              <w:rPr>
                <w:rFonts w:ascii="Times New Roman" w:hAnsi="Times New Roman" w:cs="Times New Roman"/>
              </w:rPr>
              <w:lastRenderedPageBreak/>
              <w:t>образовательную деятельность, а также нормальное функционирование организации, осуществляющей образовательную деятельность.</w:t>
            </w:r>
          </w:p>
          <w:p w:rsidR="008C24DC" w:rsidRDefault="008C24DC" w:rsidP="008C24DC">
            <w:pPr>
              <w:autoSpaceDE w:val="0"/>
              <w:autoSpaceDN w:val="0"/>
              <w:adjustRightInd w:val="0"/>
              <w:ind w:firstLine="601"/>
              <w:jc w:val="both"/>
              <w:rPr>
                <w:rFonts w:ascii="Times New Roman" w:hAnsi="Times New Roman" w:cs="Times New Roman"/>
              </w:rPr>
            </w:pPr>
            <w:r>
              <w:rPr>
                <w:rFonts w:ascii="Times New Roman" w:hAnsi="Times New Roman" w:cs="Times New Roman"/>
              </w:rPr>
              <w:t>Ч. 4 ст. 43:</w:t>
            </w:r>
          </w:p>
          <w:p w:rsidR="008C24DC" w:rsidRPr="00773E7B" w:rsidRDefault="008C24DC" w:rsidP="008C24DC">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За </w:t>
            </w:r>
            <w:r w:rsidRPr="00773E7B">
              <w:rPr>
                <w:rFonts w:ascii="Times New Roman" w:hAnsi="Times New Roman" w:cs="Times New Roman"/>
              </w:rPr>
              <w:t>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8C24DC" w:rsidRDefault="008C24DC" w:rsidP="008C24DC">
            <w:pPr>
              <w:autoSpaceDE w:val="0"/>
              <w:autoSpaceDN w:val="0"/>
              <w:adjustRightInd w:val="0"/>
              <w:ind w:firstLine="540"/>
              <w:jc w:val="both"/>
              <w:rPr>
                <w:rFonts w:ascii="Times New Roman" w:hAnsi="Times New Roman" w:cs="Times New Roman"/>
              </w:rPr>
            </w:pPr>
            <w:r>
              <w:rPr>
                <w:rFonts w:ascii="Times New Roman" w:hAnsi="Times New Roman" w:cs="Times New Roman"/>
              </w:rPr>
              <w:t>Ч. 11 ст. 58:</w:t>
            </w:r>
          </w:p>
          <w:p w:rsidR="008C24DC" w:rsidRDefault="008C24DC" w:rsidP="008C24DC">
            <w:pPr>
              <w:autoSpaceDE w:val="0"/>
              <w:autoSpaceDN w:val="0"/>
              <w:adjustRightInd w:val="0"/>
              <w:ind w:firstLine="540"/>
              <w:jc w:val="both"/>
              <w:rPr>
                <w:rFonts w:ascii="Times New Roman" w:hAnsi="Times New Roman" w:cs="Times New Roman"/>
              </w:rPr>
            </w:pPr>
            <w:r>
              <w:rPr>
                <w:rFonts w:ascii="Times New Roman" w:hAnsi="Times New Roman" w:cs="Times New Roman"/>
              </w:rPr>
              <w:t>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8C24DC" w:rsidRDefault="008C24DC" w:rsidP="008C24DC">
            <w:pPr>
              <w:autoSpaceDE w:val="0"/>
              <w:autoSpaceDN w:val="0"/>
              <w:adjustRightInd w:val="0"/>
              <w:ind w:firstLine="601"/>
              <w:jc w:val="both"/>
              <w:rPr>
                <w:rFonts w:ascii="Times New Roman" w:hAnsi="Times New Roman" w:cs="Times New Roman"/>
              </w:rPr>
            </w:pPr>
            <w:r>
              <w:rPr>
                <w:rFonts w:ascii="Times New Roman" w:hAnsi="Times New Roman" w:cs="Times New Roman"/>
              </w:rPr>
              <w:t>П. 2. 1 ч. 2 ст. 61:</w:t>
            </w:r>
          </w:p>
          <w:p w:rsidR="008C24DC" w:rsidRPr="00CF52B1" w:rsidRDefault="008C24DC" w:rsidP="008C24DC">
            <w:pPr>
              <w:autoSpaceDE w:val="0"/>
              <w:autoSpaceDN w:val="0"/>
              <w:adjustRightInd w:val="0"/>
              <w:ind w:firstLine="601"/>
              <w:jc w:val="both"/>
              <w:rPr>
                <w:rFonts w:ascii="Times New Roman" w:hAnsi="Times New Roman" w:cs="Times New Roman"/>
              </w:rPr>
            </w:pPr>
            <w:r>
              <w:rPr>
                <w:rFonts w:ascii="Times New Roman" w:hAnsi="Times New Roman" w:cs="Times New Roman"/>
              </w:rPr>
              <w:t xml:space="preserve">в случае </w:t>
            </w:r>
            <w:r w:rsidRPr="00CF52B1">
              <w:rPr>
                <w:rFonts w:ascii="Times New Roman" w:hAnsi="Times New Roman" w:cs="Times New Roman"/>
              </w:rPr>
              <w:t xml:space="preserve">невыполнение </w:t>
            </w:r>
            <w:proofErr w:type="gramStart"/>
            <w:r w:rsidRPr="00CF52B1">
              <w:rPr>
                <w:rFonts w:ascii="Times New Roman" w:hAnsi="Times New Roman" w:cs="Times New Roman"/>
              </w:rPr>
              <w:t>обучающимся</w:t>
            </w:r>
            <w:proofErr w:type="gramEnd"/>
            <w:r w:rsidRPr="00CF52B1">
              <w:rPr>
                <w:rFonts w:ascii="Times New Roman" w:hAnsi="Times New Roman" w:cs="Times New Roman"/>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8C24DC" w:rsidRPr="00CF52B1" w:rsidRDefault="008C24DC" w:rsidP="008C24DC">
            <w:pPr>
              <w:autoSpaceDE w:val="0"/>
              <w:autoSpaceDN w:val="0"/>
              <w:adjustRightInd w:val="0"/>
              <w:ind w:firstLine="601"/>
              <w:jc w:val="both"/>
              <w:rPr>
                <w:rFonts w:ascii="Times New Roman" w:hAnsi="Times New Roman" w:cs="Times New Roman"/>
              </w:rPr>
            </w:pPr>
            <w:r w:rsidRPr="00CF52B1">
              <w:rPr>
                <w:rFonts w:ascii="Times New Roman" w:hAnsi="Times New Roman" w:cs="Times New Roman"/>
              </w:rPr>
              <w:t>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8C24DC" w:rsidRDefault="008C24DC" w:rsidP="008C24DC">
            <w:pPr>
              <w:pStyle w:val="ConsPlusNormal"/>
              <w:ind w:firstLine="601"/>
              <w:rPr>
                <w:rFonts w:ascii="Times New Roman" w:hAnsi="Times New Roman" w:cs="Times New Roman"/>
                <w:sz w:val="22"/>
                <w:szCs w:val="22"/>
              </w:rPr>
            </w:pPr>
            <w:r>
              <w:rPr>
                <w:rFonts w:ascii="Times New Roman" w:hAnsi="Times New Roman" w:cs="Times New Roman"/>
                <w:sz w:val="22"/>
                <w:szCs w:val="22"/>
              </w:rPr>
              <w:t>П. 3 ч. 2 ст. 61:</w:t>
            </w:r>
          </w:p>
          <w:p w:rsidR="008C24DC" w:rsidRDefault="008C24DC" w:rsidP="008C24DC">
            <w:pPr>
              <w:autoSpaceDE w:val="0"/>
              <w:autoSpaceDN w:val="0"/>
              <w:adjustRightInd w:val="0"/>
              <w:ind w:firstLine="540"/>
              <w:jc w:val="both"/>
              <w:rPr>
                <w:rFonts w:ascii="Times New Roman" w:hAnsi="Times New Roman" w:cs="Times New Roman"/>
              </w:rPr>
            </w:pPr>
            <w:r>
              <w:rPr>
                <w:rFonts w:ascii="Times New Roman" w:hAnsi="Times New Roman" w:cs="Times New Roman"/>
              </w:rPr>
              <w:t>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8C24DC" w:rsidRDefault="008C24DC" w:rsidP="008C24DC">
            <w:pPr>
              <w:pStyle w:val="ConsPlusNormal"/>
              <w:ind w:firstLine="601"/>
              <w:rPr>
                <w:rFonts w:ascii="Times New Roman" w:hAnsi="Times New Roman" w:cs="Times New Roman"/>
                <w:sz w:val="22"/>
                <w:szCs w:val="22"/>
              </w:rPr>
            </w:pPr>
            <w:r>
              <w:rPr>
                <w:rFonts w:ascii="Times New Roman" w:hAnsi="Times New Roman" w:cs="Times New Roman"/>
                <w:sz w:val="22"/>
                <w:szCs w:val="22"/>
              </w:rPr>
              <w:t>Ч. 3 ст. 61:</w:t>
            </w:r>
          </w:p>
          <w:p w:rsidR="008C24DC" w:rsidRDefault="008C24DC" w:rsidP="008C24DC">
            <w:pPr>
              <w:autoSpaceDE w:val="0"/>
              <w:autoSpaceDN w:val="0"/>
              <w:adjustRightInd w:val="0"/>
              <w:ind w:firstLine="540"/>
              <w:jc w:val="both"/>
              <w:rPr>
                <w:rFonts w:ascii="Times New Roman" w:hAnsi="Times New Roman" w:cs="Times New Roman"/>
              </w:rPr>
            </w:pPr>
            <w:r>
              <w:rPr>
                <w:rFonts w:ascii="Times New Roman" w:hAnsi="Times New Roman" w:cs="Times New Roman"/>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8C24DC" w:rsidRDefault="008C24DC" w:rsidP="008C24DC">
            <w:pPr>
              <w:pStyle w:val="ConsPlusNormal"/>
              <w:ind w:firstLine="601"/>
              <w:rPr>
                <w:rFonts w:ascii="Times New Roman" w:hAnsi="Times New Roman" w:cs="Times New Roman"/>
                <w:sz w:val="22"/>
                <w:szCs w:val="22"/>
              </w:rPr>
            </w:pPr>
            <w:r>
              <w:rPr>
                <w:rFonts w:ascii="Times New Roman" w:hAnsi="Times New Roman" w:cs="Times New Roman"/>
                <w:sz w:val="22"/>
                <w:szCs w:val="22"/>
              </w:rPr>
              <w:t>Ч. 4 ст. 61:</w:t>
            </w:r>
          </w:p>
          <w:p w:rsidR="008C24DC" w:rsidRPr="006B7488" w:rsidRDefault="008C24DC" w:rsidP="008C24DC">
            <w:pPr>
              <w:pStyle w:val="ConsPlusNormal"/>
              <w:ind w:firstLine="601"/>
              <w:jc w:val="both"/>
              <w:rPr>
                <w:rFonts w:ascii="Times New Roman" w:hAnsi="Times New Roman" w:cs="Times New Roman"/>
                <w:sz w:val="22"/>
                <w:szCs w:val="22"/>
              </w:rPr>
            </w:pPr>
            <w:r w:rsidRPr="006B7488">
              <w:rPr>
                <w:rFonts w:ascii="Times New Roman" w:hAnsi="Times New Roman" w:cs="Times New Roman"/>
                <w:sz w:val="22"/>
                <w:szCs w:val="22"/>
              </w:rPr>
              <w:t xml:space="preserve">Если с </w:t>
            </w:r>
            <w:proofErr w:type="gramStart"/>
            <w:r w:rsidRPr="006B7488">
              <w:rPr>
                <w:rFonts w:ascii="Times New Roman" w:hAnsi="Times New Roman" w:cs="Times New Roman"/>
                <w:sz w:val="22"/>
                <w:szCs w:val="22"/>
              </w:rPr>
              <w:t>обучающимся</w:t>
            </w:r>
            <w:proofErr w:type="gramEnd"/>
            <w:r w:rsidRPr="006B7488">
              <w:rPr>
                <w:rFonts w:ascii="Times New Roman" w:hAnsi="Times New Roman" w:cs="Times New Roman"/>
                <w:sz w:val="22"/>
                <w:szCs w:val="22"/>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w:t>
            </w:r>
          </w:p>
          <w:p w:rsidR="008C24DC" w:rsidRDefault="008C24DC" w:rsidP="008C24DC">
            <w:pPr>
              <w:pStyle w:val="ConsPlusNormal"/>
              <w:ind w:firstLine="601"/>
              <w:rPr>
                <w:rFonts w:ascii="Times New Roman" w:hAnsi="Times New Roman" w:cs="Times New Roman"/>
                <w:sz w:val="22"/>
                <w:szCs w:val="22"/>
              </w:rPr>
            </w:pPr>
            <w:r>
              <w:rPr>
                <w:rFonts w:ascii="Times New Roman" w:hAnsi="Times New Roman" w:cs="Times New Roman"/>
                <w:sz w:val="22"/>
                <w:szCs w:val="22"/>
              </w:rPr>
              <w:t>Ч. 5 ст. 61:</w:t>
            </w:r>
          </w:p>
          <w:p w:rsidR="008C24DC" w:rsidRDefault="008C24DC" w:rsidP="008C24DC">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Pr>
                <w:rFonts w:ascii="Times New Roman" w:hAnsi="Times New Roman" w:cs="Times New Roman"/>
              </w:rPr>
              <w:t>акта</w:t>
            </w:r>
            <w:proofErr w:type="gramEnd"/>
            <w:r>
              <w:rPr>
                <w:rFonts w:ascii="Times New Roman" w:hAnsi="Times New Roman" w:cs="Times New Roman"/>
              </w:rPr>
              <w:t xml:space="preserve"> об </w:t>
            </w:r>
            <w:r>
              <w:rPr>
                <w:rFonts w:ascii="Times New Roman" w:hAnsi="Times New Roman" w:cs="Times New Roman"/>
              </w:rPr>
              <w:lastRenderedPageBreak/>
              <w:t xml:space="preserve">отчислении обучающегося выдает лицу, отчисленному из этой организации, справку об обучении в соответствии с </w:t>
            </w:r>
            <w:hyperlink r:id="rId33" w:history="1">
              <w:r>
                <w:rPr>
                  <w:rFonts w:ascii="Times New Roman" w:hAnsi="Times New Roman" w:cs="Times New Roman"/>
                  <w:color w:val="0000FF"/>
                </w:rPr>
                <w:t>частью 12 статьи 60</w:t>
              </w:r>
            </w:hyperlink>
            <w:r>
              <w:rPr>
                <w:rFonts w:ascii="Times New Roman" w:hAnsi="Times New Roman" w:cs="Times New Roman"/>
              </w:rPr>
              <w:t xml:space="preserve"> настоящего Федерального закона: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Pr>
                <w:rFonts w:ascii="Times New Roman" w:hAnsi="Times New Roman" w:cs="Times New Roman"/>
              </w:rPr>
              <w:t>обучения по образцу</w:t>
            </w:r>
            <w:proofErr w:type="gramEnd"/>
            <w:r>
              <w:rPr>
                <w:rFonts w:ascii="Times New Roman" w:hAnsi="Times New Roman" w:cs="Times New Roman"/>
              </w:rPr>
              <w:t>, самостоятельно устанавливаемому организацией, осуществляющей образовательную деятельность).</w:t>
            </w:r>
          </w:p>
          <w:p w:rsidR="008C24DC" w:rsidRDefault="008C24DC" w:rsidP="008C24DC">
            <w:pPr>
              <w:pStyle w:val="ConsPlusNormal"/>
              <w:ind w:firstLine="317"/>
              <w:rPr>
                <w:rFonts w:ascii="Times New Roman" w:hAnsi="Times New Roman" w:cs="Times New Roman"/>
                <w:sz w:val="22"/>
                <w:szCs w:val="22"/>
              </w:rPr>
            </w:pPr>
            <w:r>
              <w:rPr>
                <w:rFonts w:ascii="Times New Roman" w:hAnsi="Times New Roman" w:cs="Times New Roman"/>
                <w:sz w:val="22"/>
                <w:szCs w:val="22"/>
              </w:rPr>
              <w:t>Ч. 7 ст. 54:</w:t>
            </w:r>
          </w:p>
          <w:p w:rsidR="008C24DC" w:rsidRDefault="008C24DC" w:rsidP="008C24DC">
            <w:pPr>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 xml:space="preserve">Наряду с установленными </w:t>
            </w:r>
            <w:hyperlink r:id="rId34" w:history="1">
              <w:r>
                <w:rPr>
                  <w:rFonts w:ascii="Times New Roman" w:hAnsi="Times New Roman" w:cs="Times New Roman"/>
                  <w:color w:val="0000FF"/>
                </w:rPr>
                <w:t>статьей 61</w:t>
              </w:r>
            </w:hyperlink>
            <w:r>
              <w:rPr>
                <w:rFonts w:ascii="Times New Roman" w:hAnsi="Times New Roman" w:cs="Times New Roman"/>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w:t>
            </w:r>
            <w:r w:rsidRPr="00C91C9B">
              <w:rPr>
                <w:rFonts w:ascii="Times New Roman" w:hAnsi="Times New Roman" w:cs="Times New Roman"/>
                <w:b/>
              </w:rPr>
              <w:t>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w:t>
            </w:r>
            <w:r>
              <w:rPr>
                <w:rFonts w:ascii="Times New Roman" w:hAnsi="Times New Roman" w:cs="Times New Roman"/>
              </w:rPr>
              <w:t>,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8C24DC" w:rsidRDefault="008C24DC" w:rsidP="008C24DC">
            <w:pPr>
              <w:pStyle w:val="ConsPlusNormal"/>
              <w:ind w:firstLine="317"/>
              <w:rPr>
                <w:rFonts w:ascii="Times New Roman" w:hAnsi="Times New Roman" w:cs="Times New Roman"/>
                <w:sz w:val="22"/>
                <w:szCs w:val="22"/>
              </w:rPr>
            </w:pPr>
            <w:r>
              <w:rPr>
                <w:rFonts w:ascii="Times New Roman" w:hAnsi="Times New Roman" w:cs="Times New Roman"/>
                <w:sz w:val="22"/>
                <w:szCs w:val="22"/>
              </w:rPr>
              <w:t>Ч. 15 ст. 83:</w:t>
            </w:r>
          </w:p>
          <w:p w:rsidR="008C24DC" w:rsidRPr="00666FA5" w:rsidRDefault="008C24DC" w:rsidP="008C24DC">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В случае принятия </w:t>
            </w:r>
            <w:proofErr w:type="gramStart"/>
            <w:r>
              <w:rPr>
                <w:rFonts w:ascii="Times New Roman" w:hAnsi="Times New Roman" w:cs="Times New Roman"/>
              </w:rPr>
              <w:t>решения</w:t>
            </w:r>
            <w:proofErr w:type="gramEnd"/>
            <w:r>
              <w:rPr>
                <w:rFonts w:ascii="Times New Roman" w:hAnsi="Times New Roman" w:cs="Times New Roman"/>
              </w:rP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tc>
        <w:tc>
          <w:tcPr>
            <w:tcW w:w="5528" w:type="dxa"/>
            <w:shd w:val="clear" w:color="auto" w:fill="auto"/>
          </w:tcPr>
          <w:p w:rsidR="008C24DC" w:rsidRDefault="008C24DC" w:rsidP="008C24DC">
            <w:pPr>
              <w:pStyle w:val="ConsPlusTitle"/>
              <w:widowControl/>
              <w:rPr>
                <w:rFonts w:ascii="Times New Roman" w:hAnsi="Times New Roman" w:cs="Times New Roman"/>
                <w:b w:val="0"/>
                <w:sz w:val="22"/>
                <w:szCs w:val="22"/>
              </w:rPr>
            </w:pPr>
            <w:r w:rsidRPr="00CF52B1">
              <w:rPr>
                <w:rFonts w:ascii="Times New Roman" w:hAnsi="Times New Roman" w:cs="Times New Roman"/>
                <w:b w:val="0"/>
                <w:iCs/>
                <w:sz w:val="22"/>
                <w:szCs w:val="22"/>
              </w:rPr>
              <w:lastRenderedPageBreak/>
              <w:t xml:space="preserve">Ч. 2, 3 ст. 30, п. 13, 14, 15 ч. 1 ст. 34, </w:t>
            </w:r>
            <w:r>
              <w:rPr>
                <w:rFonts w:ascii="Times New Roman" w:hAnsi="Times New Roman" w:cs="Times New Roman"/>
                <w:b w:val="0"/>
                <w:iCs/>
                <w:sz w:val="22"/>
                <w:szCs w:val="22"/>
              </w:rPr>
              <w:t xml:space="preserve">ч. 4, 5, 6, 7 8 ст. 43, ч. 7 ст. 54, </w:t>
            </w:r>
            <w:r w:rsidRPr="00CF52B1">
              <w:rPr>
                <w:rFonts w:ascii="Times New Roman" w:hAnsi="Times New Roman" w:cs="Times New Roman"/>
                <w:b w:val="0"/>
                <w:iCs/>
                <w:sz w:val="22"/>
                <w:szCs w:val="22"/>
              </w:rPr>
              <w:t xml:space="preserve"> </w:t>
            </w:r>
            <w:r>
              <w:rPr>
                <w:rFonts w:ascii="Times New Roman" w:hAnsi="Times New Roman" w:cs="Times New Roman"/>
                <w:b w:val="0"/>
                <w:iCs/>
                <w:sz w:val="22"/>
                <w:szCs w:val="22"/>
              </w:rPr>
              <w:t xml:space="preserve">ч. 17 ст. 59, </w:t>
            </w:r>
            <w:r w:rsidRPr="00CF52B1">
              <w:rPr>
                <w:rFonts w:ascii="Times New Roman" w:hAnsi="Times New Roman" w:cs="Times New Roman"/>
                <w:b w:val="0"/>
                <w:iCs/>
                <w:sz w:val="22"/>
                <w:szCs w:val="22"/>
              </w:rPr>
              <w:t xml:space="preserve">ст. 61, </w:t>
            </w:r>
            <w:r>
              <w:rPr>
                <w:rFonts w:ascii="Times New Roman" w:hAnsi="Times New Roman" w:cs="Times New Roman"/>
                <w:b w:val="0"/>
                <w:iCs/>
                <w:sz w:val="22"/>
                <w:szCs w:val="22"/>
              </w:rPr>
              <w:t xml:space="preserve">ч. 15 ст. 89, </w:t>
            </w:r>
            <w:r w:rsidRPr="00CF52B1">
              <w:rPr>
                <w:rFonts w:ascii="Times New Roman" w:hAnsi="Times New Roman" w:cs="Times New Roman"/>
                <w:b w:val="0"/>
                <w:sz w:val="22"/>
                <w:szCs w:val="22"/>
              </w:rPr>
              <w:t>Федерального закона от 29.12.2012 № 273-ФЗ «Об образовании в Российской Федерации»</w:t>
            </w:r>
            <w:r>
              <w:rPr>
                <w:rFonts w:ascii="Times New Roman" w:hAnsi="Times New Roman" w:cs="Times New Roman"/>
                <w:b w:val="0"/>
                <w:sz w:val="22"/>
                <w:szCs w:val="22"/>
              </w:rPr>
              <w:t xml:space="preserve"> </w:t>
            </w:r>
          </w:p>
          <w:p w:rsidR="008C24DC" w:rsidRDefault="008C24DC" w:rsidP="008C24DC">
            <w:pPr>
              <w:pStyle w:val="ConsPlusTitle"/>
              <w:widowControl/>
              <w:rPr>
                <w:rFonts w:ascii="Times New Roman" w:hAnsi="Times New Roman" w:cs="Times New Roman"/>
                <w:b w:val="0"/>
                <w:sz w:val="22"/>
                <w:szCs w:val="22"/>
              </w:rPr>
            </w:pPr>
          </w:p>
          <w:p w:rsidR="008C24DC" w:rsidRDefault="008C24DC" w:rsidP="008C24DC">
            <w:pPr>
              <w:autoSpaceDE w:val="0"/>
              <w:autoSpaceDN w:val="0"/>
              <w:adjustRightInd w:val="0"/>
              <w:ind w:left="34"/>
              <w:jc w:val="both"/>
              <w:rPr>
                <w:rFonts w:ascii="Times New Roman" w:hAnsi="Times New Roman" w:cs="Times New Roman"/>
              </w:rPr>
            </w:pPr>
            <w:proofErr w:type="gramStart"/>
            <w:r w:rsidRPr="003865CF">
              <w:rPr>
                <w:rFonts w:ascii="Times New Roman" w:hAnsi="Times New Roman" w:cs="Times New Roman"/>
              </w:rPr>
              <w:t xml:space="preserve">Порядок применения к обучающимся и снятия с обучающихся мер дисциплинарного взыскания, утвержденный приказом </w:t>
            </w:r>
            <w:proofErr w:type="spellStart"/>
            <w:r w:rsidRPr="003865CF">
              <w:rPr>
                <w:rFonts w:ascii="Times New Roman" w:hAnsi="Times New Roman" w:cs="Times New Roman"/>
              </w:rPr>
              <w:t>Минобрнауки</w:t>
            </w:r>
            <w:proofErr w:type="spellEnd"/>
            <w:r w:rsidRPr="003865CF">
              <w:rPr>
                <w:rFonts w:ascii="Times New Roman" w:hAnsi="Times New Roman" w:cs="Times New Roman"/>
              </w:rPr>
              <w:t xml:space="preserve"> РФ от 15.03.2013 № 185 </w:t>
            </w:r>
            <w:proofErr w:type="gramEnd"/>
          </w:p>
          <w:p w:rsidR="008C24DC" w:rsidRDefault="008C24DC" w:rsidP="008C24DC">
            <w:pPr>
              <w:autoSpaceDE w:val="0"/>
              <w:autoSpaceDN w:val="0"/>
              <w:adjustRightInd w:val="0"/>
              <w:ind w:left="34"/>
              <w:jc w:val="both"/>
              <w:rPr>
                <w:rFonts w:ascii="Times New Roman" w:hAnsi="Times New Roman" w:cs="Times New Roman"/>
              </w:rPr>
            </w:pPr>
          </w:p>
          <w:p w:rsidR="008C24DC" w:rsidRDefault="008C24DC" w:rsidP="008C24DC">
            <w:pPr>
              <w:autoSpaceDE w:val="0"/>
              <w:autoSpaceDN w:val="0"/>
              <w:adjustRightInd w:val="0"/>
              <w:ind w:left="34"/>
              <w:jc w:val="both"/>
              <w:rPr>
                <w:rFonts w:ascii="Times New Roman" w:hAnsi="Times New Roman" w:cs="Times New Roman"/>
              </w:rPr>
            </w:pPr>
          </w:p>
          <w:p w:rsidR="008C24DC" w:rsidRDefault="008C24DC" w:rsidP="008C24DC">
            <w:pPr>
              <w:autoSpaceDE w:val="0"/>
              <w:autoSpaceDN w:val="0"/>
              <w:adjustRightInd w:val="0"/>
              <w:ind w:left="34"/>
              <w:jc w:val="both"/>
              <w:rPr>
                <w:rFonts w:ascii="Times New Roman" w:hAnsi="Times New Roman" w:cs="Times New Roman"/>
              </w:rPr>
            </w:pPr>
          </w:p>
          <w:p w:rsidR="008C24DC" w:rsidRDefault="008C24DC" w:rsidP="008C24DC">
            <w:pPr>
              <w:autoSpaceDE w:val="0"/>
              <w:autoSpaceDN w:val="0"/>
              <w:adjustRightInd w:val="0"/>
              <w:ind w:left="34"/>
              <w:jc w:val="both"/>
              <w:rPr>
                <w:rFonts w:ascii="Times New Roman" w:hAnsi="Times New Roman" w:cs="Times New Roman"/>
              </w:rPr>
            </w:pPr>
          </w:p>
          <w:p w:rsidR="008C24DC" w:rsidRPr="00671507" w:rsidRDefault="008C24DC" w:rsidP="00671507">
            <w:pPr>
              <w:autoSpaceDE w:val="0"/>
              <w:autoSpaceDN w:val="0"/>
              <w:adjustRightInd w:val="0"/>
              <w:ind w:left="34"/>
              <w:jc w:val="both"/>
              <w:rPr>
                <w:rFonts w:ascii="Times New Roman" w:hAnsi="Times New Roman" w:cs="Times New Roman"/>
              </w:rPr>
            </w:pPr>
            <w:r w:rsidRPr="00F90B86">
              <w:rPr>
                <w:rFonts w:ascii="Times New Roman" w:hAnsi="Times New Roman" w:cs="Times New Roman"/>
                <w:b/>
              </w:rPr>
              <w:t>ПРИМЕЧАНИЕ:</w:t>
            </w:r>
            <w:r>
              <w:rPr>
                <w:rFonts w:ascii="Times New Roman" w:hAnsi="Times New Roman" w:cs="Times New Roman"/>
              </w:rPr>
              <w:t xml:space="preserve"> Следует иметь </w:t>
            </w:r>
            <w:proofErr w:type="gramStart"/>
            <w:r>
              <w:rPr>
                <w:rFonts w:ascii="Times New Roman" w:hAnsi="Times New Roman" w:cs="Times New Roman"/>
              </w:rPr>
              <w:t>ввиду</w:t>
            </w:r>
            <w:proofErr w:type="gramEnd"/>
            <w:r>
              <w:rPr>
                <w:rFonts w:ascii="Times New Roman" w:hAnsi="Times New Roman" w:cs="Times New Roman"/>
              </w:rPr>
              <w:t xml:space="preserve">, что </w:t>
            </w:r>
            <w:proofErr w:type="gramStart"/>
            <w:r>
              <w:rPr>
                <w:rFonts w:ascii="Times New Roman" w:hAnsi="Times New Roman" w:cs="Times New Roman"/>
              </w:rPr>
              <w:t>отчисление</w:t>
            </w:r>
            <w:proofErr w:type="gramEnd"/>
            <w:r>
              <w:rPr>
                <w:rFonts w:ascii="Times New Roman" w:hAnsi="Times New Roman" w:cs="Times New Roman"/>
              </w:rPr>
              <w:t xml:space="preserve"> по основанию, установленному ч. 7 ст. 54 273-ФЗ в случае, если просрочка оплаты стоимости платных образовательных услуг возникла по вине заказчика, не являющегося обучающимся </w:t>
            </w:r>
            <w:r w:rsidRPr="00F90B86">
              <w:rPr>
                <w:rFonts w:ascii="Times New Roman" w:hAnsi="Times New Roman" w:cs="Times New Roman"/>
                <w:b/>
              </w:rPr>
              <w:t>не допускается</w:t>
            </w:r>
            <w:r>
              <w:rPr>
                <w:rFonts w:ascii="Times New Roman" w:hAnsi="Times New Roman" w:cs="Times New Roman"/>
              </w:rPr>
              <w:t>.</w:t>
            </w:r>
          </w:p>
          <w:p w:rsidR="008C24DC" w:rsidRPr="00CF52B1" w:rsidRDefault="008C24DC" w:rsidP="008C24DC">
            <w:pPr>
              <w:pStyle w:val="ConsPlusTitle"/>
              <w:widowControl/>
              <w:rPr>
                <w:rFonts w:ascii="Times New Roman" w:hAnsi="Times New Roman" w:cs="Times New Roman"/>
                <w:b w:val="0"/>
                <w:sz w:val="22"/>
                <w:szCs w:val="22"/>
              </w:rPr>
            </w:pPr>
          </w:p>
        </w:tc>
      </w:tr>
      <w:tr w:rsidR="008C24DC" w:rsidRPr="00CF52B1" w:rsidTr="00B67DB2">
        <w:tc>
          <w:tcPr>
            <w:tcW w:w="817" w:type="dxa"/>
            <w:shd w:val="clear" w:color="auto" w:fill="auto"/>
          </w:tcPr>
          <w:p w:rsidR="008C24DC" w:rsidRPr="00CF52B1" w:rsidRDefault="008C24DC" w:rsidP="008C24DC">
            <w:pPr>
              <w:pStyle w:val="ConsPlusNormal"/>
              <w:numPr>
                <w:ilvl w:val="0"/>
                <w:numId w:val="28"/>
              </w:numPr>
              <w:rPr>
                <w:rFonts w:ascii="Times New Roman" w:hAnsi="Times New Roman" w:cs="Times New Roman"/>
                <w:sz w:val="22"/>
                <w:szCs w:val="22"/>
              </w:rPr>
            </w:pPr>
          </w:p>
        </w:tc>
        <w:tc>
          <w:tcPr>
            <w:tcW w:w="9356" w:type="dxa"/>
            <w:shd w:val="clear" w:color="auto" w:fill="auto"/>
          </w:tcPr>
          <w:p w:rsidR="008C24DC" w:rsidRPr="00A54506" w:rsidRDefault="008C24DC" w:rsidP="008C24DC">
            <w:pPr>
              <w:pStyle w:val="ConsPlusNormal"/>
              <w:ind w:firstLine="0"/>
              <w:rPr>
                <w:rFonts w:ascii="Times New Roman" w:hAnsi="Times New Roman" w:cs="Times New Roman"/>
                <w:b/>
                <w:sz w:val="22"/>
                <w:szCs w:val="22"/>
              </w:rPr>
            </w:pPr>
            <w:r w:rsidRPr="00A54506">
              <w:rPr>
                <w:rFonts w:ascii="Times New Roman" w:hAnsi="Times New Roman" w:cs="Times New Roman"/>
                <w:b/>
                <w:sz w:val="22"/>
                <w:szCs w:val="22"/>
              </w:rPr>
              <w:t xml:space="preserve">Соблюдение прав обучающихся при восстановлении в </w:t>
            </w:r>
            <w:r>
              <w:rPr>
                <w:rFonts w:ascii="Times New Roman" w:hAnsi="Times New Roman" w:cs="Times New Roman"/>
                <w:b/>
                <w:sz w:val="22"/>
                <w:szCs w:val="22"/>
              </w:rPr>
              <w:t>организации, осуществляющей образовательную деятельность</w:t>
            </w:r>
          </w:p>
          <w:p w:rsidR="008C24DC" w:rsidRPr="00A54506" w:rsidRDefault="008C24DC" w:rsidP="008C24DC">
            <w:pPr>
              <w:pStyle w:val="ConsPlusNormal"/>
              <w:ind w:firstLine="0"/>
              <w:rPr>
                <w:rFonts w:ascii="Times New Roman" w:hAnsi="Times New Roman" w:cs="Times New Roman"/>
                <w:b/>
                <w:sz w:val="22"/>
                <w:szCs w:val="22"/>
              </w:rPr>
            </w:pPr>
          </w:p>
          <w:p w:rsidR="008C24DC" w:rsidRDefault="008C24DC" w:rsidP="008C24DC">
            <w:pPr>
              <w:pStyle w:val="a8"/>
              <w:numPr>
                <w:ilvl w:val="0"/>
                <w:numId w:val="39"/>
              </w:numPr>
              <w:autoSpaceDE w:val="0"/>
              <w:autoSpaceDN w:val="0"/>
              <w:adjustRightInd w:val="0"/>
              <w:ind w:left="34" w:firstLine="326"/>
              <w:jc w:val="both"/>
              <w:rPr>
                <w:rFonts w:ascii="Times New Roman" w:hAnsi="Times New Roman" w:cs="Times New Roman"/>
              </w:rPr>
            </w:pPr>
            <w:r>
              <w:rPr>
                <w:rFonts w:ascii="Times New Roman" w:hAnsi="Times New Roman" w:cs="Times New Roman"/>
              </w:rPr>
              <w:t>Наличие локального нормативного акта, определяющего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w:t>
            </w:r>
          </w:p>
          <w:p w:rsidR="008C24DC" w:rsidRPr="0010328D" w:rsidRDefault="008C24DC" w:rsidP="008C24DC">
            <w:pPr>
              <w:pStyle w:val="a8"/>
              <w:numPr>
                <w:ilvl w:val="0"/>
                <w:numId w:val="39"/>
              </w:numPr>
              <w:autoSpaceDE w:val="0"/>
              <w:autoSpaceDN w:val="0"/>
              <w:adjustRightInd w:val="0"/>
              <w:ind w:left="34" w:firstLine="326"/>
              <w:jc w:val="both"/>
              <w:rPr>
                <w:rFonts w:ascii="Times New Roman" w:hAnsi="Times New Roman" w:cs="Times New Roman"/>
              </w:rPr>
            </w:pPr>
            <w:r>
              <w:rPr>
                <w:rFonts w:ascii="Times New Roman" w:hAnsi="Times New Roman" w:cs="Times New Roman"/>
              </w:rPr>
              <w:t xml:space="preserve">   </w:t>
            </w:r>
            <w:proofErr w:type="gramStart"/>
            <w:r w:rsidRPr="0010328D">
              <w:rPr>
                <w:rFonts w:ascii="Times New Roman" w:hAnsi="Times New Roman" w:cs="Times New Roman"/>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tc>
        <w:tc>
          <w:tcPr>
            <w:tcW w:w="5528" w:type="dxa"/>
            <w:shd w:val="clear" w:color="auto" w:fill="auto"/>
          </w:tcPr>
          <w:p w:rsidR="008C24DC" w:rsidRPr="00A54506" w:rsidRDefault="008C24DC" w:rsidP="008C24DC">
            <w:pPr>
              <w:pStyle w:val="ConsPlusTitle"/>
              <w:widowControl/>
              <w:rPr>
                <w:rFonts w:ascii="Times New Roman" w:hAnsi="Times New Roman" w:cs="Times New Roman"/>
                <w:b w:val="0"/>
                <w:sz w:val="22"/>
                <w:szCs w:val="22"/>
              </w:rPr>
            </w:pPr>
            <w:r w:rsidRPr="00A54506">
              <w:rPr>
                <w:rFonts w:ascii="Times New Roman" w:hAnsi="Times New Roman" w:cs="Times New Roman"/>
                <w:b w:val="0"/>
                <w:sz w:val="22"/>
                <w:szCs w:val="22"/>
              </w:rPr>
              <w:t xml:space="preserve">ч. 2 ст. 30, п. 16 ч. 1 ст. 34, ст. 62 </w:t>
            </w:r>
            <w:r w:rsidRPr="00A54506">
              <w:rPr>
                <w:rFonts w:ascii="Times New Roman" w:hAnsi="Times New Roman" w:cs="Times New Roman"/>
                <w:sz w:val="22"/>
                <w:szCs w:val="22"/>
              </w:rPr>
              <w:t xml:space="preserve"> </w:t>
            </w:r>
            <w:r w:rsidRPr="00A54506">
              <w:rPr>
                <w:rFonts w:ascii="Times New Roman" w:hAnsi="Times New Roman" w:cs="Times New Roman"/>
                <w:b w:val="0"/>
                <w:sz w:val="22"/>
                <w:szCs w:val="22"/>
              </w:rPr>
              <w:t xml:space="preserve"> Федерального закона от 29.12.2012 № 273-ФЗ «Об образовании в Российской Федерации» </w:t>
            </w:r>
          </w:p>
          <w:p w:rsidR="008C24DC" w:rsidRPr="00A54506" w:rsidRDefault="008C24DC" w:rsidP="008C24DC">
            <w:pPr>
              <w:pStyle w:val="ConsPlusTitle"/>
              <w:widowControl/>
              <w:rPr>
                <w:rFonts w:ascii="Times New Roman" w:hAnsi="Times New Roman" w:cs="Times New Roman"/>
                <w:b w:val="0"/>
                <w:sz w:val="22"/>
                <w:szCs w:val="22"/>
              </w:rPr>
            </w:pPr>
          </w:p>
        </w:tc>
      </w:tr>
      <w:tr w:rsidR="008C24DC" w:rsidRPr="00CF52B1" w:rsidTr="00B67DB2">
        <w:tc>
          <w:tcPr>
            <w:tcW w:w="817" w:type="dxa"/>
            <w:shd w:val="clear" w:color="auto" w:fill="auto"/>
          </w:tcPr>
          <w:p w:rsidR="008C24DC" w:rsidRPr="00CF52B1" w:rsidRDefault="008C24DC" w:rsidP="008C24DC">
            <w:pPr>
              <w:pStyle w:val="ConsPlusNormal"/>
              <w:numPr>
                <w:ilvl w:val="0"/>
                <w:numId w:val="28"/>
              </w:numPr>
              <w:rPr>
                <w:rFonts w:ascii="Times New Roman" w:hAnsi="Times New Roman" w:cs="Times New Roman"/>
                <w:sz w:val="22"/>
                <w:szCs w:val="22"/>
              </w:rPr>
            </w:pPr>
          </w:p>
        </w:tc>
        <w:tc>
          <w:tcPr>
            <w:tcW w:w="9356" w:type="dxa"/>
            <w:shd w:val="clear" w:color="auto" w:fill="auto"/>
          </w:tcPr>
          <w:p w:rsidR="008C24DC" w:rsidRDefault="008C24DC" w:rsidP="008C24DC">
            <w:pPr>
              <w:pStyle w:val="ConsPlusNormal"/>
              <w:ind w:firstLine="0"/>
              <w:rPr>
                <w:rFonts w:ascii="Times New Roman" w:hAnsi="Times New Roman" w:cs="Times New Roman"/>
                <w:b/>
                <w:sz w:val="22"/>
                <w:szCs w:val="22"/>
              </w:rPr>
            </w:pPr>
            <w:r w:rsidRPr="00FD18E7">
              <w:rPr>
                <w:rFonts w:ascii="Times New Roman" w:hAnsi="Times New Roman" w:cs="Times New Roman"/>
                <w:b/>
                <w:sz w:val="22"/>
                <w:szCs w:val="22"/>
              </w:rPr>
              <w:t xml:space="preserve">Соблюдение обязательных требований законодательства РФ в сфере образования при </w:t>
            </w:r>
            <w:r>
              <w:rPr>
                <w:rFonts w:ascii="Times New Roman" w:hAnsi="Times New Roman" w:cs="Times New Roman"/>
                <w:b/>
                <w:sz w:val="22"/>
                <w:szCs w:val="22"/>
              </w:rPr>
              <w:t xml:space="preserve">использовании </w:t>
            </w:r>
            <w:r w:rsidRPr="00FD18E7">
              <w:rPr>
                <w:rFonts w:ascii="Times New Roman" w:hAnsi="Times New Roman" w:cs="Times New Roman"/>
                <w:b/>
                <w:sz w:val="22"/>
                <w:szCs w:val="22"/>
              </w:rPr>
              <w:t>сетевой форм</w:t>
            </w:r>
            <w:r>
              <w:rPr>
                <w:rFonts w:ascii="Times New Roman" w:hAnsi="Times New Roman" w:cs="Times New Roman"/>
                <w:b/>
                <w:sz w:val="22"/>
                <w:szCs w:val="22"/>
              </w:rPr>
              <w:t>ы</w:t>
            </w:r>
            <w:r w:rsidRPr="00FD18E7">
              <w:rPr>
                <w:rFonts w:ascii="Times New Roman" w:hAnsi="Times New Roman" w:cs="Times New Roman"/>
                <w:b/>
                <w:sz w:val="22"/>
                <w:szCs w:val="22"/>
              </w:rPr>
              <w:t xml:space="preserve"> реализации образовательных программ</w:t>
            </w:r>
            <w:r>
              <w:rPr>
                <w:rFonts w:ascii="Times New Roman" w:hAnsi="Times New Roman" w:cs="Times New Roman"/>
                <w:b/>
                <w:sz w:val="22"/>
                <w:szCs w:val="22"/>
              </w:rPr>
              <w:t>:</w:t>
            </w:r>
          </w:p>
          <w:p w:rsidR="00A66C83" w:rsidRPr="00A66C83" w:rsidRDefault="00A66C83" w:rsidP="008C24DC">
            <w:pPr>
              <w:pStyle w:val="ConsPlusNormal"/>
              <w:ind w:firstLine="0"/>
              <w:rPr>
                <w:rFonts w:ascii="Times New Roman" w:hAnsi="Times New Roman" w:cs="Times New Roman"/>
                <w:b/>
                <w:sz w:val="22"/>
                <w:szCs w:val="22"/>
              </w:rPr>
            </w:pPr>
          </w:p>
          <w:p w:rsidR="008C24DC" w:rsidRPr="0065222F" w:rsidRDefault="008C24DC" w:rsidP="008C24DC">
            <w:pPr>
              <w:pStyle w:val="a8"/>
              <w:numPr>
                <w:ilvl w:val="0"/>
                <w:numId w:val="27"/>
              </w:numPr>
              <w:autoSpaceDE w:val="0"/>
              <w:autoSpaceDN w:val="0"/>
              <w:adjustRightInd w:val="0"/>
              <w:jc w:val="both"/>
              <w:rPr>
                <w:rFonts w:ascii="Times New Roman" w:hAnsi="Times New Roman" w:cs="Times New Roman"/>
              </w:rPr>
            </w:pPr>
            <w:r w:rsidRPr="0065222F">
              <w:rPr>
                <w:rFonts w:ascii="Times New Roman" w:hAnsi="Times New Roman" w:cs="Times New Roman"/>
              </w:rPr>
              <w:lastRenderedPageBreak/>
              <w:t>Использование сетевой формы реализации образовательных программ на основании договора между организациями:</w:t>
            </w:r>
          </w:p>
          <w:p w:rsidR="008C24DC" w:rsidRPr="009B7587" w:rsidRDefault="008C24DC" w:rsidP="008C24DC">
            <w:pPr>
              <w:autoSpaceDE w:val="0"/>
              <w:autoSpaceDN w:val="0"/>
              <w:adjustRightInd w:val="0"/>
              <w:ind w:firstLine="540"/>
              <w:jc w:val="both"/>
              <w:rPr>
                <w:rFonts w:ascii="Times New Roman" w:hAnsi="Times New Roman" w:cs="Times New Roman"/>
              </w:rPr>
            </w:pPr>
            <w:r w:rsidRPr="009B7587">
              <w:rPr>
                <w:rFonts w:ascii="Times New Roman" w:hAnsi="Times New Roman" w:cs="Times New Roman"/>
              </w:rPr>
              <w:t>организации, осуществляющие образовательную деятельность;</w:t>
            </w:r>
          </w:p>
          <w:p w:rsidR="008C24DC" w:rsidRPr="009B7587" w:rsidRDefault="008C24DC" w:rsidP="008C24DC">
            <w:pPr>
              <w:autoSpaceDE w:val="0"/>
              <w:autoSpaceDN w:val="0"/>
              <w:adjustRightInd w:val="0"/>
              <w:ind w:firstLine="540"/>
              <w:jc w:val="both"/>
              <w:rPr>
                <w:rFonts w:ascii="Times New Roman" w:hAnsi="Times New Roman" w:cs="Times New Roman"/>
              </w:rPr>
            </w:pPr>
            <w:r w:rsidRPr="009B7587">
              <w:rPr>
                <w:rFonts w:ascii="Times New Roman" w:hAnsi="Times New Roman" w:cs="Times New Roman"/>
              </w:rPr>
              <w:t>научные организации;</w:t>
            </w:r>
          </w:p>
          <w:p w:rsidR="008C24DC" w:rsidRPr="009B7587" w:rsidRDefault="008C24DC" w:rsidP="008C24DC">
            <w:pPr>
              <w:autoSpaceDE w:val="0"/>
              <w:autoSpaceDN w:val="0"/>
              <w:adjustRightInd w:val="0"/>
              <w:ind w:firstLine="540"/>
              <w:jc w:val="both"/>
              <w:rPr>
                <w:rFonts w:ascii="Times New Roman" w:hAnsi="Times New Roman" w:cs="Times New Roman"/>
              </w:rPr>
            </w:pPr>
            <w:r w:rsidRPr="009B7587">
              <w:rPr>
                <w:rFonts w:ascii="Times New Roman" w:hAnsi="Times New Roman" w:cs="Times New Roman"/>
              </w:rPr>
              <w:t xml:space="preserve"> медицинские организации;</w:t>
            </w:r>
          </w:p>
          <w:p w:rsidR="008C24DC" w:rsidRPr="009B7587" w:rsidRDefault="008C24DC" w:rsidP="008C24DC">
            <w:pPr>
              <w:autoSpaceDE w:val="0"/>
              <w:autoSpaceDN w:val="0"/>
              <w:adjustRightInd w:val="0"/>
              <w:ind w:firstLine="540"/>
              <w:jc w:val="both"/>
              <w:rPr>
                <w:rFonts w:ascii="Times New Roman" w:hAnsi="Times New Roman" w:cs="Times New Roman"/>
              </w:rPr>
            </w:pPr>
            <w:r w:rsidRPr="009B7587">
              <w:rPr>
                <w:rFonts w:ascii="Times New Roman" w:hAnsi="Times New Roman" w:cs="Times New Roman"/>
              </w:rPr>
              <w:t xml:space="preserve"> организации культуры;</w:t>
            </w:r>
          </w:p>
          <w:p w:rsidR="008C24DC" w:rsidRPr="009B7587" w:rsidRDefault="008C24DC" w:rsidP="008C24DC">
            <w:pPr>
              <w:autoSpaceDE w:val="0"/>
              <w:autoSpaceDN w:val="0"/>
              <w:adjustRightInd w:val="0"/>
              <w:ind w:firstLine="540"/>
              <w:jc w:val="both"/>
              <w:rPr>
                <w:rFonts w:ascii="Times New Roman" w:hAnsi="Times New Roman" w:cs="Times New Roman"/>
              </w:rPr>
            </w:pPr>
            <w:r w:rsidRPr="009B7587">
              <w:rPr>
                <w:rFonts w:ascii="Times New Roman" w:hAnsi="Times New Roman" w:cs="Times New Roman"/>
              </w:rPr>
              <w:t xml:space="preserve"> физкультурно-спортивные организации;</w:t>
            </w:r>
          </w:p>
          <w:p w:rsidR="008C24DC" w:rsidRPr="009B7587" w:rsidRDefault="008C24DC" w:rsidP="008C24DC">
            <w:pPr>
              <w:autoSpaceDE w:val="0"/>
              <w:autoSpaceDN w:val="0"/>
              <w:adjustRightInd w:val="0"/>
              <w:ind w:firstLine="540"/>
              <w:jc w:val="both"/>
              <w:rPr>
                <w:rFonts w:ascii="Times New Roman" w:hAnsi="Times New Roman" w:cs="Times New Roman"/>
              </w:rPr>
            </w:pPr>
            <w:r w:rsidRPr="009B7587">
              <w:rPr>
                <w:rFonts w:ascii="Times New Roman" w:hAnsi="Times New Roman" w:cs="Times New Roman"/>
              </w:rPr>
              <w:t xml:space="preserve">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8C24DC" w:rsidRPr="009B7587" w:rsidRDefault="008C24DC" w:rsidP="008C24DC">
            <w:pPr>
              <w:autoSpaceDE w:val="0"/>
              <w:autoSpaceDN w:val="0"/>
              <w:adjustRightInd w:val="0"/>
              <w:ind w:firstLine="540"/>
              <w:jc w:val="both"/>
              <w:rPr>
                <w:rFonts w:ascii="Times New Roman" w:hAnsi="Times New Roman" w:cs="Times New Roman"/>
              </w:rPr>
            </w:pPr>
          </w:p>
          <w:p w:rsidR="008C24DC" w:rsidRPr="0065222F" w:rsidRDefault="008C24DC" w:rsidP="008C24DC">
            <w:pPr>
              <w:pStyle w:val="a8"/>
              <w:numPr>
                <w:ilvl w:val="0"/>
                <w:numId w:val="27"/>
              </w:numPr>
              <w:autoSpaceDE w:val="0"/>
              <w:autoSpaceDN w:val="0"/>
              <w:adjustRightInd w:val="0"/>
              <w:jc w:val="both"/>
              <w:rPr>
                <w:rFonts w:ascii="Times New Roman" w:hAnsi="Times New Roman" w:cs="Times New Roman"/>
              </w:rPr>
            </w:pPr>
            <w:proofErr w:type="gramStart"/>
            <w:r>
              <w:rPr>
                <w:rFonts w:ascii="Times New Roman" w:hAnsi="Times New Roman" w:cs="Times New Roman"/>
              </w:rPr>
              <w:t>Наличие</w:t>
            </w:r>
            <w:r w:rsidRPr="0065222F">
              <w:rPr>
                <w:rFonts w:ascii="Times New Roman" w:hAnsi="Times New Roman" w:cs="Times New Roman"/>
              </w:rPr>
              <w:t xml:space="preserve"> совместно </w:t>
            </w:r>
            <w:r>
              <w:rPr>
                <w:rFonts w:ascii="Times New Roman" w:hAnsi="Times New Roman" w:cs="Times New Roman"/>
              </w:rPr>
              <w:t>разработанной</w:t>
            </w:r>
            <w:r w:rsidRPr="0065222F">
              <w:rPr>
                <w:rFonts w:ascii="Times New Roman" w:hAnsi="Times New Roman" w:cs="Times New Roman"/>
              </w:rPr>
              <w:t xml:space="preserve"> и </w:t>
            </w:r>
            <w:r>
              <w:rPr>
                <w:rFonts w:ascii="Times New Roman" w:hAnsi="Times New Roman" w:cs="Times New Roman"/>
              </w:rPr>
              <w:t>утвержденной</w:t>
            </w:r>
            <w:r w:rsidRPr="0065222F">
              <w:rPr>
                <w:rFonts w:ascii="Times New Roman" w:hAnsi="Times New Roman" w:cs="Times New Roman"/>
              </w:rPr>
              <w:t xml:space="preserve"> образовательные программы.</w:t>
            </w:r>
            <w:proofErr w:type="gramEnd"/>
          </w:p>
          <w:p w:rsidR="008C24DC" w:rsidRPr="009B7587" w:rsidRDefault="008C24DC" w:rsidP="008C24DC">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3) Наличие </w:t>
            </w:r>
            <w:proofErr w:type="gramStart"/>
            <w:r w:rsidRPr="009B7587">
              <w:rPr>
                <w:rFonts w:ascii="Times New Roman" w:hAnsi="Times New Roman" w:cs="Times New Roman"/>
              </w:rPr>
              <w:t>договоре</w:t>
            </w:r>
            <w:proofErr w:type="gramEnd"/>
            <w:r w:rsidRPr="009B7587">
              <w:rPr>
                <w:rFonts w:ascii="Times New Roman" w:hAnsi="Times New Roman" w:cs="Times New Roman"/>
              </w:rPr>
              <w:t xml:space="preserve"> о сетевой форме реализации образовательных программ </w:t>
            </w:r>
            <w:r>
              <w:rPr>
                <w:rFonts w:ascii="Times New Roman" w:hAnsi="Times New Roman" w:cs="Times New Roman"/>
              </w:rPr>
              <w:t>сведений</w:t>
            </w:r>
            <w:r w:rsidRPr="009B7587">
              <w:rPr>
                <w:rFonts w:ascii="Times New Roman" w:hAnsi="Times New Roman" w:cs="Times New Roman"/>
              </w:rPr>
              <w:t>:</w:t>
            </w:r>
          </w:p>
          <w:p w:rsidR="008C24DC" w:rsidRPr="009B7587" w:rsidRDefault="008C24DC" w:rsidP="008C24DC">
            <w:pPr>
              <w:autoSpaceDE w:val="0"/>
              <w:autoSpaceDN w:val="0"/>
              <w:adjustRightInd w:val="0"/>
              <w:ind w:firstLine="540"/>
              <w:jc w:val="both"/>
              <w:rPr>
                <w:rFonts w:ascii="Times New Roman" w:hAnsi="Times New Roman" w:cs="Times New Roman"/>
              </w:rPr>
            </w:pPr>
            <w:r>
              <w:rPr>
                <w:rFonts w:ascii="Times New Roman" w:hAnsi="Times New Roman" w:cs="Times New Roman"/>
              </w:rPr>
              <w:t>а</w:t>
            </w:r>
            <w:r w:rsidRPr="009B7587">
              <w:rPr>
                <w:rFonts w:ascii="Times New Roman" w:hAnsi="Times New Roman" w:cs="Times New Roman"/>
              </w:rPr>
              <w:t xml:space="preserve">) вид, уровень и (или) направленность образовательной программы (часть образовательной программы </w:t>
            </w:r>
            <w:proofErr w:type="gramStart"/>
            <w:r w:rsidRPr="009B7587">
              <w:rPr>
                <w:rFonts w:ascii="Times New Roman" w:hAnsi="Times New Roman" w:cs="Times New Roman"/>
              </w:rPr>
              <w:t>определенных</w:t>
            </w:r>
            <w:proofErr w:type="gramEnd"/>
            <w:r w:rsidRPr="009B7587">
              <w:rPr>
                <w:rFonts w:ascii="Times New Roman" w:hAnsi="Times New Roman" w:cs="Times New Roman"/>
              </w:rPr>
              <w:t xml:space="preserve"> уровня, вида и направленности), реализуемой с использованием сетевой формы;</w:t>
            </w:r>
          </w:p>
          <w:p w:rsidR="008C24DC" w:rsidRPr="009B7587" w:rsidRDefault="008C24DC" w:rsidP="008C24DC">
            <w:pPr>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б</w:t>
            </w:r>
            <w:r w:rsidRPr="009B7587">
              <w:rPr>
                <w:rFonts w:ascii="Times New Roman" w:hAnsi="Times New Roman" w:cs="Times New Roman"/>
              </w:rPr>
              <w:t>) статус обучающихся в организациях,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8C24DC" w:rsidRPr="009B7587" w:rsidRDefault="008C24DC" w:rsidP="008C24DC">
            <w:pPr>
              <w:autoSpaceDE w:val="0"/>
              <w:autoSpaceDN w:val="0"/>
              <w:adjustRightInd w:val="0"/>
              <w:ind w:firstLine="540"/>
              <w:jc w:val="both"/>
              <w:rPr>
                <w:rFonts w:ascii="Times New Roman" w:hAnsi="Times New Roman" w:cs="Times New Roman"/>
              </w:rPr>
            </w:pPr>
            <w:r>
              <w:rPr>
                <w:rFonts w:ascii="Times New Roman" w:hAnsi="Times New Roman" w:cs="Times New Roman"/>
              </w:rPr>
              <w:t>в</w:t>
            </w:r>
            <w:r w:rsidRPr="009B7587">
              <w:rPr>
                <w:rFonts w:ascii="Times New Roman" w:hAnsi="Times New Roman" w:cs="Times New Roman"/>
              </w:rPr>
              <w:t xml:space="preserve">)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r:id="rId35" w:history="1">
              <w:r w:rsidRPr="009B7587">
                <w:rPr>
                  <w:rFonts w:ascii="Times New Roman" w:hAnsi="Times New Roman" w:cs="Times New Roman"/>
                </w:rPr>
                <w:t>части 1</w:t>
              </w:r>
            </w:hyperlink>
            <w:r w:rsidRPr="009B7587">
              <w:rPr>
                <w:rFonts w:ascii="Times New Roman" w:hAnsi="Times New Roman" w:cs="Times New Roman"/>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8C24DC" w:rsidRPr="009B7587" w:rsidRDefault="008C24DC" w:rsidP="008C24DC">
            <w:pPr>
              <w:autoSpaceDE w:val="0"/>
              <w:autoSpaceDN w:val="0"/>
              <w:adjustRightInd w:val="0"/>
              <w:ind w:firstLine="540"/>
              <w:jc w:val="both"/>
              <w:rPr>
                <w:rFonts w:ascii="Times New Roman" w:hAnsi="Times New Roman" w:cs="Times New Roman"/>
              </w:rPr>
            </w:pPr>
            <w:r>
              <w:rPr>
                <w:rFonts w:ascii="Times New Roman" w:hAnsi="Times New Roman" w:cs="Times New Roman"/>
              </w:rPr>
              <w:t>г</w:t>
            </w:r>
            <w:r w:rsidRPr="009B7587">
              <w:rPr>
                <w:rFonts w:ascii="Times New Roman" w:hAnsi="Times New Roman" w:cs="Times New Roman"/>
              </w:rPr>
              <w:t>)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8C24DC" w:rsidRPr="009B7587" w:rsidRDefault="008C24DC" w:rsidP="008C24DC">
            <w:pPr>
              <w:autoSpaceDE w:val="0"/>
              <w:autoSpaceDN w:val="0"/>
              <w:adjustRightInd w:val="0"/>
              <w:ind w:firstLine="540"/>
              <w:jc w:val="both"/>
              <w:rPr>
                <w:rFonts w:ascii="Times New Roman" w:hAnsi="Times New Roman" w:cs="Times New Roman"/>
              </w:rPr>
            </w:pPr>
            <w:r>
              <w:rPr>
                <w:rFonts w:ascii="Times New Roman" w:hAnsi="Times New Roman" w:cs="Times New Roman"/>
              </w:rPr>
              <w:t>д</w:t>
            </w:r>
            <w:r w:rsidRPr="009B7587">
              <w:rPr>
                <w:rFonts w:ascii="Times New Roman" w:hAnsi="Times New Roman" w:cs="Times New Roman"/>
              </w:rPr>
              <w:t>) срок действия договора, поряд</w:t>
            </w:r>
            <w:r>
              <w:rPr>
                <w:rFonts w:ascii="Times New Roman" w:hAnsi="Times New Roman" w:cs="Times New Roman"/>
              </w:rPr>
              <w:t>ок его изменения и прекращения.</w:t>
            </w:r>
          </w:p>
        </w:tc>
        <w:tc>
          <w:tcPr>
            <w:tcW w:w="5528" w:type="dxa"/>
            <w:shd w:val="clear" w:color="auto" w:fill="auto"/>
          </w:tcPr>
          <w:p w:rsidR="008C24DC" w:rsidRPr="00716ED7" w:rsidRDefault="008C24DC" w:rsidP="008C24DC">
            <w:pPr>
              <w:pStyle w:val="ConsPlusTitle"/>
              <w:widowControl/>
              <w:rPr>
                <w:rFonts w:ascii="Times New Roman" w:hAnsi="Times New Roman" w:cs="Times New Roman"/>
                <w:b w:val="0"/>
                <w:iCs/>
                <w:color w:val="FF0000"/>
                <w:sz w:val="22"/>
                <w:szCs w:val="22"/>
              </w:rPr>
            </w:pPr>
            <w:r>
              <w:rPr>
                <w:rFonts w:ascii="Times New Roman" w:hAnsi="Times New Roman" w:cs="Times New Roman"/>
                <w:b w:val="0"/>
                <w:sz w:val="22"/>
                <w:szCs w:val="22"/>
              </w:rPr>
              <w:lastRenderedPageBreak/>
              <w:t xml:space="preserve">Ст. 15 </w:t>
            </w:r>
            <w:r w:rsidRPr="00CF52B1">
              <w:rPr>
                <w:rFonts w:ascii="Times New Roman" w:hAnsi="Times New Roman" w:cs="Times New Roman"/>
                <w:b w:val="0"/>
                <w:sz w:val="22"/>
                <w:szCs w:val="22"/>
              </w:rPr>
              <w:t>Федерального закона от 29.12.2012 № 273-ФЗ «Об образовании в Российской Федерации»</w:t>
            </w:r>
            <w:r>
              <w:rPr>
                <w:rFonts w:ascii="Times New Roman" w:hAnsi="Times New Roman" w:cs="Times New Roman"/>
                <w:b w:val="0"/>
                <w:sz w:val="22"/>
                <w:szCs w:val="22"/>
              </w:rPr>
              <w:t xml:space="preserve"> </w:t>
            </w:r>
          </w:p>
        </w:tc>
      </w:tr>
      <w:tr w:rsidR="008C24DC" w:rsidRPr="00CF52B1" w:rsidTr="00B67DB2">
        <w:tc>
          <w:tcPr>
            <w:tcW w:w="817" w:type="dxa"/>
            <w:shd w:val="clear" w:color="auto" w:fill="auto"/>
          </w:tcPr>
          <w:p w:rsidR="008C24DC" w:rsidRPr="00CF52B1" w:rsidRDefault="008C24DC" w:rsidP="008C24DC">
            <w:pPr>
              <w:pStyle w:val="ConsPlusNormal"/>
              <w:numPr>
                <w:ilvl w:val="0"/>
                <w:numId w:val="28"/>
              </w:numPr>
              <w:rPr>
                <w:rFonts w:ascii="Times New Roman" w:hAnsi="Times New Roman" w:cs="Times New Roman"/>
                <w:sz w:val="22"/>
                <w:szCs w:val="22"/>
              </w:rPr>
            </w:pPr>
          </w:p>
        </w:tc>
        <w:tc>
          <w:tcPr>
            <w:tcW w:w="9356" w:type="dxa"/>
            <w:shd w:val="clear" w:color="auto" w:fill="auto"/>
          </w:tcPr>
          <w:p w:rsidR="008C24DC" w:rsidRDefault="008C24DC" w:rsidP="00A66C83">
            <w:pPr>
              <w:pStyle w:val="ConsPlusNormal"/>
              <w:ind w:left="34" w:firstLine="0"/>
              <w:jc w:val="both"/>
              <w:rPr>
                <w:rFonts w:ascii="Times New Roman" w:hAnsi="Times New Roman" w:cs="Times New Roman"/>
                <w:b/>
                <w:sz w:val="22"/>
                <w:szCs w:val="22"/>
              </w:rPr>
            </w:pPr>
            <w:r w:rsidRPr="00A146F3">
              <w:rPr>
                <w:rFonts w:ascii="Times New Roman" w:hAnsi="Times New Roman" w:cs="Times New Roman"/>
                <w:b/>
                <w:sz w:val="22"/>
                <w:szCs w:val="22"/>
              </w:rPr>
              <w:t>Соблюдение порядка организации и проведения практики обучающихся (студентов), осваивающих ОПОП СПО</w:t>
            </w:r>
          </w:p>
          <w:p w:rsidR="008C24DC" w:rsidRDefault="008C24DC" w:rsidP="00A66C83">
            <w:pPr>
              <w:pStyle w:val="ConsPlusNormal"/>
              <w:numPr>
                <w:ilvl w:val="0"/>
                <w:numId w:val="36"/>
              </w:numPr>
              <w:jc w:val="both"/>
              <w:rPr>
                <w:rFonts w:ascii="Times New Roman" w:hAnsi="Times New Roman" w:cs="Times New Roman"/>
                <w:sz w:val="22"/>
                <w:szCs w:val="22"/>
              </w:rPr>
            </w:pPr>
            <w:r w:rsidRPr="00A146F3">
              <w:rPr>
                <w:rFonts w:ascii="Times New Roman" w:hAnsi="Times New Roman" w:cs="Times New Roman"/>
                <w:sz w:val="22"/>
                <w:szCs w:val="22"/>
              </w:rPr>
              <w:t>Проведение производственной практики в организациях на основании договоров, заключаемых между образовательной организацией и организациями.</w:t>
            </w:r>
          </w:p>
          <w:p w:rsidR="008C24DC" w:rsidRPr="00BE0CED" w:rsidRDefault="008C24DC" w:rsidP="00A66C83">
            <w:pPr>
              <w:pStyle w:val="ConsPlusNormal"/>
              <w:numPr>
                <w:ilvl w:val="0"/>
                <w:numId w:val="36"/>
              </w:numPr>
              <w:jc w:val="both"/>
              <w:rPr>
                <w:rFonts w:ascii="Times New Roman" w:hAnsi="Times New Roman" w:cs="Times New Roman"/>
                <w:sz w:val="22"/>
                <w:szCs w:val="22"/>
              </w:rPr>
            </w:pPr>
            <w:r>
              <w:rPr>
                <w:rFonts w:ascii="Times New Roman" w:hAnsi="Times New Roman" w:cs="Times New Roman"/>
                <w:sz w:val="22"/>
                <w:szCs w:val="22"/>
              </w:rPr>
              <w:t>Наличие разработанных и согласованных с организациями программ практик (содержание и планируемые результаты практики), форм отчетности и оценочного материала прохождения практики.</w:t>
            </w:r>
          </w:p>
        </w:tc>
        <w:tc>
          <w:tcPr>
            <w:tcW w:w="5528" w:type="dxa"/>
            <w:shd w:val="clear" w:color="auto" w:fill="auto"/>
          </w:tcPr>
          <w:p w:rsidR="008C24DC" w:rsidRPr="00A146F3" w:rsidRDefault="008C24DC" w:rsidP="00A66C83">
            <w:pPr>
              <w:autoSpaceDE w:val="0"/>
              <w:autoSpaceDN w:val="0"/>
              <w:adjustRightInd w:val="0"/>
              <w:jc w:val="both"/>
              <w:rPr>
                <w:rFonts w:ascii="Times New Roman" w:hAnsi="Times New Roman" w:cs="Times New Roman"/>
              </w:rPr>
            </w:pPr>
            <w:r w:rsidRPr="00A146F3">
              <w:rPr>
                <w:rFonts w:ascii="Times New Roman" w:hAnsi="Times New Roman" w:cs="Times New Roman"/>
              </w:rPr>
              <w:t xml:space="preserve">Приказ </w:t>
            </w:r>
            <w:proofErr w:type="spellStart"/>
            <w:r w:rsidRPr="00A146F3">
              <w:rPr>
                <w:rFonts w:ascii="Times New Roman" w:hAnsi="Times New Roman" w:cs="Times New Roman"/>
              </w:rPr>
              <w:t>Минобрнауки</w:t>
            </w:r>
            <w:proofErr w:type="spellEnd"/>
            <w:r w:rsidRPr="00A146F3">
              <w:rPr>
                <w:rFonts w:ascii="Times New Roman" w:hAnsi="Times New Roman" w:cs="Times New Roman"/>
              </w:rPr>
              <w:t xml:space="preserve"> России от 18.04.2013 N 291 "Об утверждении Положения о практике </w:t>
            </w:r>
            <w:proofErr w:type="gramStart"/>
            <w:r w:rsidRPr="00A146F3">
              <w:rPr>
                <w:rFonts w:ascii="Times New Roman" w:hAnsi="Times New Roman" w:cs="Times New Roman"/>
              </w:rPr>
              <w:t>обучающихся</w:t>
            </w:r>
            <w:proofErr w:type="gramEnd"/>
            <w:r w:rsidRPr="00A146F3">
              <w:rPr>
                <w:rFonts w:ascii="Times New Roman" w:hAnsi="Times New Roman" w:cs="Times New Roman"/>
              </w:rPr>
              <w:t>, осваивающих основные профессиональные образовательные программы среднего профессионального образования"</w:t>
            </w:r>
          </w:p>
          <w:p w:rsidR="008C24DC" w:rsidRPr="00A146F3" w:rsidRDefault="008C24DC" w:rsidP="00A66C83">
            <w:pPr>
              <w:autoSpaceDE w:val="0"/>
              <w:autoSpaceDN w:val="0"/>
              <w:adjustRightInd w:val="0"/>
              <w:jc w:val="both"/>
              <w:rPr>
                <w:rFonts w:ascii="Times New Roman" w:hAnsi="Times New Roman" w:cs="Times New Roman"/>
              </w:rPr>
            </w:pPr>
          </w:p>
          <w:p w:rsidR="008C24DC" w:rsidRPr="00A146F3" w:rsidRDefault="008C24DC" w:rsidP="00A66C83">
            <w:pPr>
              <w:pStyle w:val="ConsPlusTitle"/>
              <w:widowControl/>
              <w:jc w:val="both"/>
              <w:rPr>
                <w:rFonts w:ascii="Times New Roman" w:hAnsi="Times New Roman" w:cs="Times New Roman"/>
                <w:b w:val="0"/>
                <w:iCs/>
                <w:sz w:val="22"/>
                <w:szCs w:val="22"/>
              </w:rPr>
            </w:pPr>
          </w:p>
        </w:tc>
      </w:tr>
      <w:tr w:rsidR="008C24DC" w:rsidRPr="00CF52B1" w:rsidTr="00B67DB2">
        <w:tc>
          <w:tcPr>
            <w:tcW w:w="817" w:type="dxa"/>
            <w:shd w:val="clear" w:color="auto" w:fill="auto"/>
          </w:tcPr>
          <w:p w:rsidR="008C24DC" w:rsidRPr="00CF52B1" w:rsidRDefault="008C24DC" w:rsidP="008C24DC">
            <w:pPr>
              <w:pStyle w:val="ConsPlusNormal"/>
              <w:numPr>
                <w:ilvl w:val="0"/>
                <w:numId w:val="28"/>
              </w:numPr>
              <w:rPr>
                <w:rFonts w:ascii="Times New Roman" w:hAnsi="Times New Roman" w:cs="Times New Roman"/>
                <w:sz w:val="22"/>
                <w:szCs w:val="22"/>
              </w:rPr>
            </w:pPr>
          </w:p>
        </w:tc>
        <w:tc>
          <w:tcPr>
            <w:tcW w:w="9356" w:type="dxa"/>
            <w:shd w:val="clear" w:color="auto" w:fill="auto"/>
          </w:tcPr>
          <w:p w:rsidR="008C24DC" w:rsidRDefault="008C24DC" w:rsidP="008C24DC">
            <w:pPr>
              <w:pStyle w:val="ConsPlusNormal"/>
              <w:ind w:left="34" w:firstLine="0"/>
              <w:rPr>
                <w:rFonts w:ascii="Times New Roman" w:hAnsi="Times New Roman" w:cs="Times New Roman"/>
                <w:b/>
                <w:sz w:val="22"/>
                <w:szCs w:val="22"/>
              </w:rPr>
            </w:pPr>
            <w:r w:rsidRPr="00581DDF">
              <w:rPr>
                <w:rFonts w:ascii="Times New Roman" w:hAnsi="Times New Roman" w:cs="Times New Roman"/>
                <w:b/>
                <w:sz w:val="22"/>
                <w:szCs w:val="22"/>
              </w:rPr>
              <w:t xml:space="preserve">Соблюдение порядка проведения государственной итоговой аттестации по </w:t>
            </w:r>
            <w:r w:rsidRPr="00581DDF">
              <w:rPr>
                <w:rFonts w:ascii="Times New Roman" w:hAnsi="Times New Roman" w:cs="Times New Roman"/>
                <w:b/>
                <w:sz w:val="22"/>
                <w:szCs w:val="22"/>
              </w:rPr>
              <w:lastRenderedPageBreak/>
              <w:t>образовательным программам среднего профессионального образования</w:t>
            </w:r>
          </w:p>
          <w:p w:rsidR="008C24DC" w:rsidRDefault="008C24DC" w:rsidP="00A66C83">
            <w:pPr>
              <w:pStyle w:val="ConsPlusNormal"/>
              <w:numPr>
                <w:ilvl w:val="0"/>
                <w:numId w:val="37"/>
              </w:numPr>
              <w:jc w:val="both"/>
              <w:rPr>
                <w:rFonts w:ascii="Times New Roman" w:hAnsi="Times New Roman" w:cs="Times New Roman"/>
                <w:sz w:val="22"/>
                <w:szCs w:val="22"/>
              </w:rPr>
            </w:pPr>
            <w:r w:rsidRPr="00581DDF">
              <w:rPr>
                <w:rFonts w:ascii="Times New Roman" w:hAnsi="Times New Roman" w:cs="Times New Roman"/>
                <w:sz w:val="22"/>
                <w:szCs w:val="22"/>
              </w:rPr>
              <w:t>Наличие утвержденной образовательной организацией программы государственной итоговой аттестации, требований к выпускным квалификационным работам, а также критериев оценки знаний</w:t>
            </w:r>
            <w:r>
              <w:rPr>
                <w:rFonts w:ascii="Times New Roman" w:hAnsi="Times New Roman" w:cs="Times New Roman"/>
                <w:sz w:val="22"/>
                <w:szCs w:val="22"/>
              </w:rPr>
              <w:t xml:space="preserve"> (после их обсуждения на заседании педагогического совета с участием председателей государственных экзаменационных комиссий).</w:t>
            </w:r>
          </w:p>
          <w:p w:rsidR="008C24DC" w:rsidRDefault="008C24DC" w:rsidP="00A66C83">
            <w:pPr>
              <w:pStyle w:val="ConsPlusNormal"/>
              <w:numPr>
                <w:ilvl w:val="0"/>
                <w:numId w:val="37"/>
              </w:numPr>
              <w:jc w:val="both"/>
              <w:rPr>
                <w:rFonts w:ascii="Times New Roman" w:hAnsi="Times New Roman" w:cs="Times New Roman"/>
                <w:sz w:val="22"/>
                <w:szCs w:val="22"/>
              </w:rPr>
            </w:pPr>
            <w:r>
              <w:rPr>
                <w:rFonts w:ascii="Times New Roman" w:hAnsi="Times New Roman" w:cs="Times New Roman"/>
                <w:sz w:val="22"/>
                <w:szCs w:val="22"/>
              </w:rPr>
              <w:t xml:space="preserve">Соблюдение порядка допуска к государственной итоговой </w:t>
            </w:r>
            <w:proofErr w:type="gramStart"/>
            <w:r>
              <w:rPr>
                <w:rFonts w:ascii="Times New Roman" w:hAnsi="Times New Roman" w:cs="Times New Roman"/>
                <w:sz w:val="22"/>
                <w:szCs w:val="22"/>
              </w:rPr>
              <w:t>аттестации</w:t>
            </w:r>
            <w:proofErr w:type="gramEnd"/>
            <w:r>
              <w:rPr>
                <w:rFonts w:ascii="Times New Roman" w:hAnsi="Times New Roman" w:cs="Times New Roman"/>
                <w:sz w:val="22"/>
                <w:szCs w:val="22"/>
              </w:rPr>
              <w:t xml:space="preserve"> обучающегося, не имеющего академической задолженности и в полном объеме выполнившего учебный план.</w:t>
            </w:r>
          </w:p>
          <w:p w:rsidR="008C24DC" w:rsidRDefault="008C24DC" w:rsidP="00A66C83">
            <w:pPr>
              <w:pStyle w:val="ConsPlusNormal"/>
              <w:numPr>
                <w:ilvl w:val="0"/>
                <w:numId w:val="37"/>
              </w:numPr>
              <w:jc w:val="both"/>
              <w:rPr>
                <w:rFonts w:ascii="Times New Roman" w:hAnsi="Times New Roman" w:cs="Times New Roman"/>
                <w:sz w:val="22"/>
                <w:szCs w:val="22"/>
              </w:rPr>
            </w:pPr>
            <w:r>
              <w:rPr>
                <w:rFonts w:ascii="Times New Roman" w:hAnsi="Times New Roman" w:cs="Times New Roman"/>
                <w:sz w:val="22"/>
                <w:szCs w:val="22"/>
              </w:rPr>
              <w:t xml:space="preserve">Соблюдение сроков доведения до </w:t>
            </w:r>
            <w:proofErr w:type="gramStart"/>
            <w:r>
              <w:rPr>
                <w:rFonts w:ascii="Times New Roman" w:hAnsi="Times New Roman" w:cs="Times New Roman"/>
                <w:sz w:val="22"/>
                <w:szCs w:val="22"/>
              </w:rPr>
              <w:t>сведения</w:t>
            </w:r>
            <w:proofErr w:type="gramEnd"/>
            <w:r>
              <w:rPr>
                <w:rFonts w:ascii="Times New Roman" w:hAnsi="Times New Roman" w:cs="Times New Roman"/>
                <w:sz w:val="22"/>
                <w:szCs w:val="22"/>
              </w:rPr>
              <w:t xml:space="preserve"> обучающихся – не позднее чем за шесть месяцев до начала государственной итоговой аттестации</w:t>
            </w:r>
            <w:r w:rsidRPr="00581DDF">
              <w:rPr>
                <w:rFonts w:ascii="Times New Roman" w:hAnsi="Times New Roman" w:cs="Times New Roman"/>
                <w:sz w:val="22"/>
                <w:szCs w:val="22"/>
              </w:rPr>
              <w:t xml:space="preserve"> утвержденной образовательной организацией программы государственной итоговой аттестации, требований к выпускным квалификационным работам, а также критериев оценки знаний</w:t>
            </w:r>
            <w:r>
              <w:rPr>
                <w:rFonts w:ascii="Times New Roman" w:hAnsi="Times New Roman" w:cs="Times New Roman"/>
                <w:sz w:val="22"/>
                <w:szCs w:val="22"/>
              </w:rPr>
              <w:t>.</w:t>
            </w:r>
          </w:p>
          <w:p w:rsidR="008C24DC" w:rsidRDefault="008C24DC" w:rsidP="00A66C83">
            <w:pPr>
              <w:pStyle w:val="ConsPlusNormal"/>
              <w:numPr>
                <w:ilvl w:val="0"/>
                <w:numId w:val="37"/>
              </w:numPr>
              <w:jc w:val="both"/>
              <w:rPr>
                <w:rFonts w:ascii="Times New Roman" w:hAnsi="Times New Roman" w:cs="Times New Roman"/>
                <w:sz w:val="22"/>
                <w:szCs w:val="22"/>
              </w:rPr>
            </w:pPr>
            <w:r>
              <w:rPr>
                <w:rFonts w:ascii="Times New Roman" w:hAnsi="Times New Roman" w:cs="Times New Roman"/>
                <w:sz w:val="22"/>
                <w:szCs w:val="22"/>
              </w:rPr>
              <w:t>Соблюдение права лиц, не прошедших государственной итоговой аттестации по уважительной причине на прохождение государственной итоговой аттестации без отчисления из образовательной организации (не позднее четырех месяцев после подачи заявления лицом, не проходившим государственной итоговой аттестации по уважительной причине).</w:t>
            </w:r>
          </w:p>
          <w:p w:rsidR="008C24DC" w:rsidRPr="00581DDF" w:rsidRDefault="008C24DC" w:rsidP="00A66C83">
            <w:pPr>
              <w:pStyle w:val="ConsPlusNormal"/>
              <w:numPr>
                <w:ilvl w:val="0"/>
                <w:numId w:val="37"/>
              </w:numPr>
              <w:jc w:val="both"/>
              <w:rPr>
                <w:rFonts w:ascii="Times New Roman" w:hAnsi="Times New Roman" w:cs="Times New Roman"/>
                <w:sz w:val="22"/>
                <w:szCs w:val="22"/>
              </w:rPr>
            </w:pPr>
            <w:r>
              <w:rPr>
                <w:rFonts w:ascii="Times New Roman" w:hAnsi="Times New Roman" w:cs="Times New Roman"/>
                <w:sz w:val="22"/>
                <w:szCs w:val="22"/>
              </w:rPr>
              <w:t>Соблюдение требований к оформлению протоколов государственных экзаменационных комиссий.</w:t>
            </w:r>
          </w:p>
        </w:tc>
        <w:tc>
          <w:tcPr>
            <w:tcW w:w="5528" w:type="dxa"/>
            <w:shd w:val="clear" w:color="auto" w:fill="auto"/>
          </w:tcPr>
          <w:p w:rsidR="008C24DC" w:rsidRPr="00581DDF" w:rsidRDefault="008C24DC" w:rsidP="008C24DC">
            <w:pPr>
              <w:autoSpaceDE w:val="0"/>
              <w:autoSpaceDN w:val="0"/>
              <w:adjustRightInd w:val="0"/>
              <w:jc w:val="both"/>
              <w:rPr>
                <w:rFonts w:ascii="Times New Roman" w:hAnsi="Times New Roman" w:cs="Times New Roman"/>
              </w:rPr>
            </w:pPr>
            <w:r w:rsidRPr="00581DDF">
              <w:rPr>
                <w:rFonts w:ascii="Times New Roman" w:hAnsi="Times New Roman" w:cs="Times New Roman"/>
              </w:rPr>
              <w:lastRenderedPageBreak/>
              <w:t xml:space="preserve">Приказ </w:t>
            </w:r>
            <w:proofErr w:type="spellStart"/>
            <w:r w:rsidRPr="00581DDF">
              <w:rPr>
                <w:rFonts w:ascii="Times New Roman" w:hAnsi="Times New Roman" w:cs="Times New Roman"/>
              </w:rPr>
              <w:t>Минобрнауки</w:t>
            </w:r>
            <w:proofErr w:type="spellEnd"/>
            <w:r w:rsidRPr="00581DDF">
              <w:rPr>
                <w:rFonts w:ascii="Times New Roman" w:hAnsi="Times New Roman" w:cs="Times New Roman"/>
              </w:rPr>
              <w:t xml:space="preserve"> России от 16.08.2013 N 968 "Об </w:t>
            </w:r>
            <w:r w:rsidRPr="00581DDF">
              <w:rPr>
                <w:rFonts w:ascii="Times New Roman" w:hAnsi="Times New Roman" w:cs="Times New Roman"/>
              </w:rPr>
              <w:lastRenderedPageBreak/>
              <w:t xml:space="preserve">утверждении Порядка проведения государственной итоговой аттестации по образовательным программам среднего профессионального образования" </w:t>
            </w:r>
          </w:p>
          <w:p w:rsidR="008C24DC" w:rsidRPr="00581DDF" w:rsidRDefault="008C24DC" w:rsidP="008C24DC">
            <w:pPr>
              <w:pStyle w:val="ConsPlusTitle"/>
              <w:widowControl/>
              <w:rPr>
                <w:rFonts w:ascii="Times New Roman" w:hAnsi="Times New Roman" w:cs="Times New Roman"/>
                <w:b w:val="0"/>
                <w:iCs/>
                <w:sz w:val="22"/>
                <w:szCs w:val="22"/>
              </w:rPr>
            </w:pPr>
          </w:p>
        </w:tc>
      </w:tr>
      <w:tr w:rsidR="008C24DC" w:rsidRPr="00CF52B1" w:rsidTr="00B67DB2">
        <w:tc>
          <w:tcPr>
            <w:tcW w:w="817" w:type="dxa"/>
            <w:shd w:val="clear" w:color="auto" w:fill="auto"/>
          </w:tcPr>
          <w:p w:rsidR="008C24DC" w:rsidRPr="00CF52B1" w:rsidRDefault="008C24DC" w:rsidP="00A66C83">
            <w:pPr>
              <w:pStyle w:val="ConsPlusNormal"/>
              <w:numPr>
                <w:ilvl w:val="0"/>
                <w:numId w:val="28"/>
              </w:numPr>
              <w:jc w:val="both"/>
              <w:rPr>
                <w:rFonts w:ascii="Times New Roman" w:hAnsi="Times New Roman" w:cs="Times New Roman"/>
                <w:sz w:val="22"/>
                <w:szCs w:val="22"/>
              </w:rPr>
            </w:pPr>
          </w:p>
        </w:tc>
        <w:tc>
          <w:tcPr>
            <w:tcW w:w="9356" w:type="dxa"/>
            <w:shd w:val="clear" w:color="auto" w:fill="auto"/>
          </w:tcPr>
          <w:p w:rsidR="008C24DC" w:rsidRDefault="008C24DC" w:rsidP="00A66C83">
            <w:pPr>
              <w:autoSpaceDE w:val="0"/>
              <w:autoSpaceDN w:val="0"/>
              <w:adjustRightInd w:val="0"/>
              <w:jc w:val="both"/>
              <w:rPr>
                <w:rFonts w:ascii="Times New Roman" w:hAnsi="Times New Roman" w:cs="Times New Roman"/>
                <w:b/>
              </w:rPr>
            </w:pPr>
            <w:r>
              <w:rPr>
                <w:rFonts w:ascii="Times New Roman" w:hAnsi="Times New Roman" w:cs="Times New Roman"/>
                <w:b/>
              </w:rPr>
              <w:t xml:space="preserve">Соблюдение порядка </w:t>
            </w:r>
            <w:r w:rsidRPr="000F731C">
              <w:rPr>
                <w:rFonts w:ascii="Times New Roman" w:hAnsi="Times New Roman" w:cs="Times New Roman"/>
              </w:rPr>
              <w:t xml:space="preserve"> </w:t>
            </w:r>
            <w:r w:rsidRPr="00D63880">
              <w:rPr>
                <w:rFonts w:ascii="Times New Roman" w:hAnsi="Times New Roman" w:cs="Times New Roman"/>
                <w:b/>
              </w:rPr>
              <w:t>учета и выдачи дипломов о среднем профессиональном образовании и их дубликатов</w:t>
            </w:r>
          </w:p>
          <w:p w:rsidR="008C24DC" w:rsidRDefault="008C24DC" w:rsidP="00A66C83">
            <w:pPr>
              <w:autoSpaceDE w:val="0"/>
              <w:autoSpaceDN w:val="0"/>
              <w:adjustRightInd w:val="0"/>
              <w:jc w:val="both"/>
              <w:rPr>
                <w:rFonts w:ascii="Times New Roman" w:hAnsi="Times New Roman" w:cs="Times New Roman"/>
                <w:b/>
              </w:rPr>
            </w:pPr>
            <w:r>
              <w:rPr>
                <w:rFonts w:ascii="Times New Roman" w:hAnsi="Times New Roman" w:cs="Times New Roman"/>
                <w:b/>
              </w:rPr>
              <w:t xml:space="preserve">Соблюдение порядка </w:t>
            </w:r>
            <w:r w:rsidRPr="000F731C">
              <w:rPr>
                <w:rFonts w:ascii="Times New Roman" w:hAnsi="Times New Roman" w:cs="Times New Roman"/>
              </w:rPr>
              <w:t xml:space="preserve"> </w:t>
            </w:r>
            <w:r w:rsidRPr="00D63880">
              <w:rPr>
                <w:rFonts w:ascii="Times New Roman" w:hAnsi="Times New Roman" w:cs="Times New Roman"/>
                <w:b/>
              </w:rPr>
              <w:t>учета и выдачи дипломов о среднем профессиональном образовании и их дубликатов</w:t>
            </w:r>
          </w:p>
          <w:p w:rsidR="008C24DC" w:rsidRDefault="008C24DC" w:rsidP="00A66C83">
            <w:pPr>
              <w:pStyle w:val="a8"/>
              <w:numPr>
                <w:ilvl w:val="0"/>
                <w:numId w:val="38"/>
              </w:numPr>
              <w:autoSpaceDE w:val="0"/>
              <w:autoSpaceDN w:val="0"/>
              <w:adjustRightInd w:val="0"/>
              <w:jc w:val="both"/>
              <w:rPr>
                <w:rFonts w:ascii="Times New Roman" w:hAnsi="Times New Roman" w:cs="Times New Roman"/>
              </w:rPr>
            </w:pPr>
            <w:r w:rsidRPr="005E344A">
              <w:rPr>
                <w:rFonts w:ascii="Times New Roman" w:hAnsi="Times New Roman" w:cs="Times New Roman"/>
              </w:rPr>
              <w:t>Соответствие книги регистрации выданных документов об образовании и о квалификации</w:t>
            </w:r>
            <w:r>
              <w:rPr>
                <w:rFonts w:ascii="Times New Roman" w:hAnsi="Times New Roman" w:cs="Times New Roman"/>
              </w:rPr>
              <w:t xml:space="preserve"> (далее – книга регистрации) </w:t>
            </w:r>
            <w:r w:rsidRPr="005E344A">
              <w:rPr>
                <w:rFonts w:ascii="Times New Roman" w:hAnsi="Times New Roman" w:cs="Times New Roman"/>
              </w:rPr>
              <w:t xml:space="preserve"> установленным требованиям. </w:t>
            </w:r>
            <w:r>
              <w:rPr>
                <w:rFonts w:ascii="Times New Roman" w:hAnsi="Times New Roman" w:cs="Times New Roman"/>
              </w:rPr>
              <w:t>Наличие в книге регистрации следующих обязательных сведений:</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регистрационный номер диплома (дубликата диплома, дубликата приложения к диплому);</w:t>
            </w:r>
          </w:p>
          <w:p w:rsidR="008C24DC" w:rsidRDefault="008C24DC" w:rsidP="00A66C83">
            <w:pPr>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фамилия, имя и отчество (при наличии) выпускника; в случае получения диплома (дубликата диплома, дубликата приложения к диплому) по доверенности - также фамилия, имя и отчество (при наличии) лица, которому выдан документ;</w:t>
            </w:r>
            <w:proofErr w:type="gramEnd"/>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серия и номер бланка диплома; серия и номер бланка (серии и номера бланков) приложения к диплому;</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дата выдачи диплома (дубликата диплома, дубликата приложения к диплому);</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наименование профессии, специальности, наименование присвоенной квалификации;</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дата и номер протокола Государственной экзаменационной комиссии;</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дата и номер приказа об отчислении выпускника;</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подпись уполномоченного лица образовательной организации, выдающего диплом </w:t>
            </w:r>
            <w:r>
              <w:rPr>
                <w:rFonts w:ascii="Times New Roman" w:hAnsi="Times New Roman" w:cs="Times New Roman"/>
              </w:rPr>
              <w:lastRenderedPageBreak/>
              <w:t>(дубликат диплома, дубликат приложения к диплому);</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подпись лица, которому выдан документ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rsidR="008C24DC" w:rsidRPr="006E6ECD" w:rsidRDefault="008C24DC" w:rsidP="00A66C83">
            <w:pPr>
              <w:pStyle w:val="a8"/>
              <w:numPr>
                <w:ilvl w:val="0"/>
                <w:numId w:val="38"/>
              </w:numPr>
              <w:autoSpaceDE w:val="0"/>
              <w:autoSpaceDN w:val="0"/>
              <w:adjustRightInd w:val="0"/>
              <w:jc w:val="both"/>
              <w:rPr>
                <w:rFonts w:ascii="Times New Roman" w:hAnsi="Times New Roman" w:cs="Times New Roman"/>
              </w:rPr>
            </w:pPr>
            <w:r w:rsidRPr="006E6ECD">
              <w:rPr>
                <w:rFonts w:ascii="Times New Roman" w:hAnsi="Times New Roman" w:cs="Times New Roman"/>
              </w:rPr>
              <w:t>Соблюдение требований к оформлению книги регистрации:</w:t>
            </w:r>
          </w:p>
          <w:p w:rsidR="008C24DC" w:rsidRDefault="008C24DC" w:rsidP="00A66C83">
            <w:pPr>
              <w:autoSpaceDE w:val="0"/>
              <w:autoSpaceDN w:val="0"/>
              <w:adjustRightInd w:val="0"/>
              <w:ind w:firstLine="540"/>
              <w:jc w:val="both"/>
              <w:rPr>
                <w:rFonts w:ascii="Times New Roman" w:hAnsi="Times New Roman" w:cs="Times New Roman"/>
              </w:rPr>
            </w:pPr>
            <w:r>
              <w:rPr>
                <w:rFonts w:ascii="Times New Roman" w:hAnsi="Times New Roman" w:cs="Times New Roman"/>
              </w:rPr>
              <w:t>листы книги регистрации пронумеровываются; книга регистрации прошнуровывается, скрепляется печатью образовательной организации с указанием количества листов в книге регистрации и хранится как документ строгой отчетности.</w:t>
            </w:r>
          </w:p>
          <w:p w:rsidR="008C24DC" w:rsidRPr="005E344A" w:rsidRDefault="008C24DC" w:rsidP="00A66C83">
            <w:pPr>
              <w:autoSpaceDE w:val="0"/>
              <w:autoSpaceDN w:val="0"/>
              <w:adjustRightInd w:val="0"/>
              <w:ind w:left="394"/>
              <w:jc w:val="both"/>
              <w:rPr>
                <w:rFonts w:ascii="Times New Roman" w:hAnsi="Times New Roman" w:cs="Times New Roman"/>
              </w:rPr>
            </w:pPr>
            <w:r w:rsidRPr="006E6ECD">
              <w:rPr>
                <w:rFonts w:ascii="Times New Roman" w:hAnsi="Times New Roman" w:cs="Times New Roman"/>
              </w:rPr>
              <w:t>Выдача дипломов с приложением к нему не позднее 10 дней после издания приказа об отчислении выпускника</w:t>
            </w:r>
            <w:r>
              <w:rPr>
                <w:rFonts w:ascii="Times New Roman" w:hAnsi="Times New Roman" w:cs="Times New Roman"/>
              </w:rPr>
              <w:t>.</w:t>
            </w:r>
          </w:p>
        </w:tc>
        <w:tc>
          <w:tcPr>
            <w:tcW w:w="5528" w:type="dxa"/>
            <w:shd w:val="clear" w:color="auto" w:fill="auto"/>
          </w:tcPr>
          <w:p w:rsidR="008C24DC" w:rsidRDefault="008C24DC" w:rsidP="00A66C83">
            <w:pPr>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Приказ </w:t>
            </w:r>
            <w:proofErr w:type="spellStart"/>
            <w:r>
              <w:rPr>
                <w:rFonts w:ascii="Times New Roman" w:hAnsi="Times New Roman" w:cs="Times New Roman"/>
              </w:rPr>
              <w:t>Минобрнауки</w:t>
            </w:r>
            <w:proofErr w:type="spellEnd"/>
            <w:r>
              <w:rPr>
                <w:rFonts w:ascii="Times New Roman" w:hAnsi="Times New Roman" w:cs="Times New Roman"/>
              </w:rPr>
              <w:t xml:space="preserve"> России от 04.07.2013 N 531 "Об утверждении образцов и описаний диплома о среднем профессиональном образовании и приложения к нему" </w:t>
            </w:r>
          </w:p>
          <w:p w:rsidR="008C24DC" w:rsidRDefault="008C24DC" w:rsidP="00A66C83">
            <w:pPr>
              <w:autoSpaceDE w:val="0"/>
              <w:autoSpaceDN w:val="0"/>
              <w:adjustRightInd w:val="0"/>
              <w:jc w:val="both"/>
              <w:rPr>
                <w:rFonts w:ascii="Times New Roman" w:hAnsi="Times New Roman" w:cs="Times New Roman"/>
              </w:rPr>
            </w:pPr>
          </w:p>
          <w:p w:rsidR="008C24DC" w:rsidRDefault="008C24DC" w:rsidP="00A66C83">
            <w:pPr>
              <w:widowControl w:val="0"/>
              <w:autoSpaceDE w:val="0"/>
              <w:autoSpaceDN w:val="0"/>
              <w:adjustRightInd w:val="0"/>
              <w:jc w:val="both"/>
              <w:rPr>
                <w:rFonts w:ascii="Times New Roman" w:hAnsi="Times New Roman" w:cs="Times New Roman"/>
              </w:rPr>
            </w:pPr>
            <w:r w:rsidRPr="000F731C">
              <w:rPr>
                <w:rFonts w:ascii="Times New Roman" w:hAnsi="Times New Roman" w:cs="Times New Roman"/>
              </w:rPr>
              <w:t xml:space="preserve">Приказ </w:t>
            </w:r>
            <w:proofErr w:type="spellStart"/>
            <w:r w:rsidRPr="000F731C">
              <w:rPr>
                <w:rFonts w:ascii="Times New Roman" w:hAnsi="Times New Roman" w:cs="Times New Roman"/>
              </w:rPr>
              <w:t>Минобрнауки</w:t>
            </w:r>
            <w:proofErr w:type="spellEnd"/>
            <w:r w:rsidRPr="000F731C">
              <w:rPr>
                <w:rFonts w:ascii="Times New Roman" w:hAnsi="Times New Roman" w:cs="Times New Roman"/>
              </w:rPr>
              <w:t xml:space="preserve"> РФ от 25.10.2013 № 1186 «Об утверждении порядка заполнения, учета и выдачи дипломов о среднем профессиональном образовании и их дубликатов» </w:t>
            </w:r>
          </w:p>
          <w:p w:rsidR="008C24DC" w:rsidRDefault="008C24DC" w:rsidP="00A66C83">
            <w:pPr>
              <w:widowControl w:val="0"/>
              <w:autoSpaceDE w:val="0"/>
              <w:autoSpaceDN w:val="0"/>
              <w:adjustRightInd w:val="0"/>
              <w:jc w:val="both"/>
              <w:rPr>
                <w:rFonts w:ascii="Times New Roman" w:hAnsi="Times New Roman" w:cs="Times New Roman"/>
              </w:rPr>
            </w:pPr>
          </w:p>
          <w:p w:rsidR="008C24DC" w:rsidRDefault="008C24DC" w:rsidP="00A66C83">
            <w:pPr>
              <w:autoSpaceDE w:val="0"/>
              <w:autoSpaceDN w:val="0"/>
              <w:adjustRightInd w:val="0"/>
              <w:jc w:val="both"/>
              <w:rPr>
                <w:rFonts w:ascii="Times New Roman" w:hAnsi="Times New Roman" w:cs="Times New Roman"/>
              </w:rPr>
            </w:pPr>
            <w:r>
              <w:rPr>
                <w:rFonts w:ascii="Times New Roman" w:hAnsi="Times New Roman" w:cs="Times New Roman"/>
              </w:rPr>
              <w:t xml:space="preserve">Письмо </w:t>
            </w:r>
            <w:proofErr w:type="spellStart"/>
            <w:r>
              <w:rPr>
                <w:rFonts w:ascii="Times New Roman" w:hAnsi="Times New Roman" w:cs="Times New Roman"/>
              </w:rPr>
              <w:t>Минобрнауки</w:t>
            </w:r>
            <w:proofErr w:type="spellEnd"/>
            <w:r>
              <w:rPr>
                <w:rFonts w:ascii="Times New Roman" w:hAnsi="Times New Roman" w:cs="Times New Roman"/>
              </w:rPr>
              <w:t xml:space="preserve"> России от 19.06.2014 N 06-599 «О направлении информации» </w:t>
            </w:r>
          </w:p>
          <w:p w:rsidR="008C24DC" w:rsidRPr="000F731C" w:rsidRDefault="008C24DC" w:rsidP="00A66C83">
            <w:pPr>
              <w:widowControl w:val="0"/>
              <w:autoSpaceDE w:val="0"/>
              <w:autoSpaceDN w:val="0"/>
              <w:adjustRightInd w:val="0"/>
              <w:jc w:val="both"/>
              <w:rPr>
                <w:rFonts w:ascii="Times New Roman" w:hAnsi="Times New Roman" w:cs="Times New Roman"/>
              </w:rPr>
            </w:pPr>
          </w:p>
        </w:tc>
      </w:tr>
    </w:tbl>
    <w:p w:rsidR="008220ED" w:rsidRDefault="008220ED" w:rsidP="00A66C83">
      <w:pPr>
        <w:jc w:val="both"/>
        <w:rPr>
          <w:rFonts w:ascii="Times New Roman" w:hAnsi="Times New Roman" w:cs="Times New Roman"/>
          <w:sz w:val="24"/>
          <w:szCs w:val="24"/>
        </w:rPr>
      </w:pPr>
    </w:p>
    <w:p w:rsidR="00AE2B00" w:rsidRDefault="00BE0CED" w:rsidP="00AE2B00">
      <w:pPr>
        <w:spacing w:after="0"/>
        <w:rPr>
          <w:rFonts w:ascii="Times New Roman" w:hAnsi="Times New Roman" w:cs="Times New Roman"/>
          <w:sz w:val="24"/>
          <w:szCs w:val="24"/>
        </w:rPr>
      </w:pPr>
      <w:r>
        <w:rPr>
          <w:rFonts w:ascii="Times New Roman" w:hAnsi="Times New Roman" w:cs="Times New Roman"/>
          <w:sz w:val="24"/>
          <w:szCs w:val="24"/>
        </w:rPr>
        <w:t>01.12</w:t>
      </w:r>
      <w:r w:rsidR="008C24DC">
        <w:rPr>
          <w:rFonts w:ascii="Times New Roman" w:hAnsi="Times New Roman" w:cs="Times New Roman"/>
          <w:sz w:val="24"/>
          <w:szCs w:val="24"/>
        </w:rPr>
        <w:t>.2015</w:t>
      </w:r>
      <w:r w:rsidR="00AE2B00" w:rsidRPr="00AE2B00">
        <w:rPr>
          <w:rFonts w:ascii="Times New Roman" w:hAnsi="Times New Roman" w:cs="Times New Roman"/>
          <w:sz w:val="24"/>
          <w:szCs w:val="24"/>
        </w:rPr>
        <w:t xml:space="preserve"> </w:t>
      </w:r>
    </w:p>
    <w:p w:rsidR="00AE2B00" w:rsidRDefault="00AE2B00" w:rsidP="00AE2B00">
      <w:pPr>
        <w:spacing w:after="0"/>
        <w:rPr>
          <w:rFonts w:ascii="Times New Roman" w:hAnsi="Times New Roman" w:cs="Times New Roman"/>
          <w:sz w:val="24"/>
          <w:szCs w:val="24"/>
        </w:rPr>
      </w:pPr>
      <w:r>
        <w:rPr>
          <w:rFonts w:ascii="Times New Roman" w:hAnsi="Times New Roman" w:cs="Times New Roman"/>
          <w:sz w:val="24"/>
          <w:szCs w:val="24"/>
        </w:rPr>
        <w:t>Консультант министерства</w:t>
      </w:r>
      <w:r w:rsidRPr="0044344D">
        <w:rPr>
          <w:rFonts w:ascii="Times New Roman" w:hAnsi="Times New Roman" w:cs="Times New Roman"/>
          <w:sz w:val="24"/>
          <w:szCs w:val="24"/>
        </w:rPr>
        <w:t xml:space="preserve"> </w:t>
      </w:r>
      <w:r>
        <w:rPr>
          <w:rFonts w:ascii="Times New Roman" w:hAnsi="Times New Roman" w:cs="Times New Roman"/>
          <w:sz w:val="24"/>
          <w:szCs w:val="24"/>
        </w:rPr>
        <w:t xml:space="preserve">образования Красноярского края </w:t>
      </w:r>
      <w:proofErr w:type="spellStart"/>
      <w:r w:rsidRPr="0044344D">
        <w:rPr>
          <w:rFonts w:ascii="Times New Roman" w:hAnsi="Times New Roman" w:cs="Times New Roman"/>
          <w:sz w:val="24"/>
          <w:szCs w:val="24"/>
        </w:rPr>
        <w:t>Маметьев</w:t>
      </w:r>
      <w:r>
        <w:rPr>
          <w:rFonts w:ascii="Times New Roman" w:hAnsi="Times New Roman" w:cs="Times New Roman"/>
          <w:sz w:val="24"/>
          <w:szCs w:val="24"/>
        </w:rPr>
        <w:t>а</w:t>
      </w:r>
      <w:proofErr w:type="spellEnd"/>
      <w:r>
        <w:rPr>
          <w:rFonts w:ascii="Times New Roman" w:hAnsi="Times New Roman" w:cs="Times New Roman"/>
          <w:sz w:val="24"/>
          <w:szCs w:val="24"/>
        </w:rPr>
        <w:t xml:space="preserve"> Ольг</w:t>
      </w:r>
      <w:r>
        <w:rPr>
          <w:rFonts w:ascii="Times New Roman" w:hAnsi="Times New Roman" w:cs="Times New Roman"/>
          <w:sz w:val="24"/>
          <w:szCs w:val="24"/>
        </w:rPr>
        <w:t>а</w:t>
      </w:r>
      <w:r>
        <w:rPr>
          <w:rFonts w:ascii="Times New Roman" w:hAnsi="Times New Roman" w:cs="Times New Roman"/>
          <w:sz w:val="24"/>
          <w:szCs w:val="24"/>
        </w:rPr>
        <w:t xml:space="preserve"> Николаевн</w:t>
      </w:r>
      <w:r>
        <w:rPr>
          <w:rFonts w:ascii="Times New Roman" w:hAnsi="Times New Roman" w:cs="Times New Roman"/>
          <w:sz w:val="24"/>
          <w:szCs w:val="24"/>
        </w:rPr>
        <w:t>а</w:t>
      </w:r>
    </w:p>
    <w:p w:rsidR="00AE2B00" w:rsidRDefault="00AE2B00" w:rsidP="00AE2B00">
      <w:pPr>
        <w:spacing w:after="0"/>
        <w:rPr>
          <w:rFonts w:ascii="Times New Roman" w:hAnsi="Times New Roman" w:cs="Times New Roman"/>
          <w:sz w:val="24"/>
          <w:szCs w:val="24"/>
        </w:rPr>
      </w:pPr>
      <w:r>
        <w:rPr>
          <w:rFonts w:ascii="Times New Roman" w:hAnsi="Times New Roman" w:cs="Times New Roman"/>
          <w:sz w:val="24"/>
          <w:szCs w:val="24"/>
        </w:rPr>
        <w:t xml:space="preserve">Телефон </w:t>
      </w:r>
      <w:r>
        <w:rPr>
          <w:rFonts w:ascii="Times New Roman" w:hAnsi="Times New Roman" w:cs="Times New Roman"/>
          <w:sz w:val="24"/>
          <w:szCs w:val="24"/>
        </w:rPr>
        <w:t>290-28-66</w:t>
      </w:r>
    </w:p>
    <w:p w:rsidR="00550E11" w:rsidRDefault="00550E11" w:rsidP="005B5360">
      <w:pPr>
        <w:rPr>
          <w:rFonts w:ascii="Times New Roman" w:hAnsi="Times New Roman" w:cs="Times New Roman"/>
          <w:sz w:val="24"/>
          <w:szCs w:val="24"/>
        </w:rPr>
      </w:pPr>
    </w:p>
    <w:sectPr w:rsidR="00550E11" w:rsidSect="002D00B2">
      <w:headerReference w:type="default" r:id="rId36"/>
      <w:pgSz w:w="16838" w:h="11906" w:orient="landscape"/>
      <w:pgMar w:top="720" w:right="720" w:bottom="720" w:left="720" w:header="992"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C83" w:rsidRDefault="00A66C83" w:rsidP="00CD2C05">
      <w:pPr>
        <w:spacing w:after="0" w:line="240" w:lineRule="auto"/>
      </w:pPr>
      <w:r>
        <w:separator/>
      </w:r>
    </w:p>
  </w:endnote>
  <w:endnote w:type="continuationSeparator" w:id="0">
    <w:p w:rsidR="00A66C83" w:rsidRDefault="00A66C83" w:rsidP="00CD2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C83" w:rsidRDefault="00A66C83" w:rsidP="00CD2C05">
      <w:pPr>
        <w:spacing w:after="0" w:line="240" w:lineRule="auto"/>
      </w:pPr>
      <w:r>
        <w:separator/>
      </w:r>
    </w:p>
  </w:footnote>
  <w:footnote w:type="continuationSeparator" w:id="0">
    <w:p w:rsidR="00A66C83" w:rsidRDefault="00A66C83" w:rsidP="00CD2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381690"/>
      <w:docPartObj>
        <w:docPartGallery w:val="Page Numbers (Top of Page)"/>
        <w:docPartUnique/>
      </w:docPartObj>
    </w:sdtPr>
    <w:sdtContent>
      <w:p w:rsidR="00A66C83" w:rsidRDefault="00A66C83">
        <w:pPr>
          <w:pStyle w:val="a4"/>
          <w:jc w:val="center"/>
        </w:pPr>
        <w:r>
          <w:fldChar w:fldCharType="begin"/>
        </w:r>
        <w:r>
          <w:instrText>PAGE   \* MERGEFORMAT</w:instrText>
        </w:r>
        <w:r>
          <w:fldChar w:fldCharType="separate"/>
        </w:r>
        <w:r w:rsidR="00627042">
          <w:rPr>
            <w:noProof/>
          </w:rPr>
          <w:t>2</w:t>
        </w:r>
        <w:r>
          <w:fldChar w:fldCharType="end"/>
        </w:r>
      </w:p>
    </w:sdtContent>
  </w:sdt>
  <w:p w:rsidR="00A66C83" w:rsidRDefault="00A66C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98D"/>
    <w:multiLevelType w:val="hybridMultilevel"/>
    <w:tmpl w:val="C00654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E7141"/>
    <w:multiLevelType w:val="hybridMultilevel"/>
    <w:tmpl w:val="D52EF7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5A7B4C"/>
    <w:multiLevelType w:val="hybridMultilevel"/>
    <w:tmpl w:val="35AEAEA2"/>
    <w:lvl w:ilvl="0" w:tplc="F888FDC8">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2553EB"/>
    <w:multiLevelType w:val="hybridMultilevel"/>
    <w:tmpl w:val="CCC2D5FA"/>
    <w:lvl w:ilvl="0" w:tplc="8DCC5A86">
      <w:start w:val="1"/>
      <w:numFmt w:val="decimal"/>
      <w:lvlText w:val="%1."/>
      <w:lvlJc w:val="left"/>
      <w:pPr>
        <w:ind w:left="754" w:hanging="360"/>
      </w:pPr>
      <w:rPr>
        <w:b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
    <w:nsid w:val="2290338E"/>
    <w:multiLevelType w:val="hybridMultilevel"/>
    <w:tmpl w:val="B980FE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9E4AB8"/>
    <w:multiLevelType w:val="hybridMultilevel"/>
    <w:tmpl w:val="6850308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8714428"/>
    <w:multiLevelType w:val="hybridMultilevel"/>
    <w:tmpl w:val="770C8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EC23A7"/>
    <w:multiLevelType w:val="hybridMultilevel"/>
    <w:tmpl w:val="4D02A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330CE5"/>
    <w:multiLevelType w:val="hybridMultilevel"/>
    <w:tmpl w:val="0EA67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2B775D"/>
    <w:multiLevelType w:val="hybridMultilevel"/>
    <w:tmpl w:val="B2387AFC"/>
    <w:lvl w:ilvl="0" w:tplc="9DDEEA8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AB7F6A"/>
    <w:multiLevelType w:val="hybridMultilevel"/>
    <w:tmpl w:val="94E21A94"/>
    <w:lvl w:ilvl="0" w:tplc="B12C59C6">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1">
    <w:nsid w:val="34A3097C"/>
    <w:multiLevelType w:val="hybridMultilevel"/>
    <w:tmpl w:val="95C8BA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1D0506"/>
    <w:multiLevelType w:val="hybridMultilevel"/>
    <w:tmpl w:val="C5500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22ABE"/>
    <w:multiLevelType w:val="hybridMultilevel"/>
    <w:tmpl w:val="5D5880EE"/>
    <w:lvl w:ilvl="0" w:tplc="980C936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2B52BE"/>
    <w:multiLevelType w:val="hybridMultilevel"/>
    <w:tmpl w:val="083AEF54"/>
    <w:lvl w:ilvl="0" w:tplc="E228A1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0F7626"/>
    <w:multiLevelType w:val="hybridMultilevel"/>
    <w:tmpl w:val="7EE81E86"/>
    <w:lvl w:ilvl="0" w:tplc="9A321CB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081F5C"/>
    <w:multiLevelType w:val="hybridMultilevel"/>
    <w:tmpl w:val="D49E2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AE088F"/>
    <w:multiLevelType w:val="hybridMultilevel"/>
    <w:tmpl w:val="1AE077D6"/>
    <w:lvl w:ilvl="0" w:tplc="8DCC5A86">
      <w:start w:val="1"/>
      <w:numFmt w:val="decimal"/>
      <w:lvlText w:val="%1."/>
      <w:lvlJc w:val="left"/>
      <w:pPr>
        <w:ind w:left="75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DC4840"/>
    <w:multiLevelType w:val="hybridMultilevel"/>
    <w:tmpl w:val="CC4CF6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014A24"/>
    <w:multiLevelType w:val="hybridMultilevel"/>
    <w:tmpl w:val="588EC376"/>
    <w:lvl w:ilvl="0" w:tplc="60C4AE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BB458EE"/>
    <w:multiLevelType w:val="hybridMultilevel"/>
    <w:tmpl w:val="69881E06"/>
    <w:lvl w:ilvl="0" w:tplc="168ECA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847B5E"/>
    <w:multiLevelType w:val="hybridMultilevel"/>
    <w:tmpl w:val="DF28A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067F8E"/>
    <w:multiLevelType w:val="hybridMultilevel"/>
    <w:tmpl w:val="14D6AA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F1023C"/>
    <w:multiLevelType w:val="hybridMultilevel"/>
    <w:tmpl w:val="15525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7041D2"/>
    <w:multiLevelType w:val="hybridMultilevel"/>
    <w:tmpl w:val="F050B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0A2507"/>
    <w:multiLevelType w:val="hybridMultilevel"/>
    <w:tmpl w:val="1C1804D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911E6C"/>
    <w:multiLevelType w:val="hybridMultilevel"/>
    <w:tmpl w:val="7C426AC0"/>
    <w:lvl w:ilvl="0" w:tplc="D9483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671A1BFB"/>
    <w:multiLevelType w:val="hybridMultilevel"/>
    <w:tmpl w:val="14CADAD2"/>
    <w:lvl w:ilvl="0" w:tplc="5F281E20">
      <w:start w:val="1"/>
      <w:numFmt w:val="decimal"/>
      <w:lvlText w:val="%1)"/>
      <w:lvlJc w:val="left"/>
      <w:pPr>
        <w:ind w:left="1320" w:hanging="78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AAA4E55"/>
    <w:multiLevelType w:val="hybridMultilevel"/>
    <w:tmpl w:val="BA1440DE"/>
    <w:lvl w:ilvl="0" w:tplc="BD8062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DDF5EBA"/>
    <w:multiLevelType w:val="hybridMultilevel"/>
    <w:tmpl w:val="C3F88000"/>
    <w:lvl w:ilvl="0" w:tplc="A6744C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14834C2"/>
    <w:multiLevelType w:val="hybridMultilevel"/>
    <w:tmpl w:val="77D211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6D2103"/>
    <w:multiLevelType w:val="hybridMultilevel"/>
    <w:tmpl w:val="157A2D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9D35E6"/>
    <w:multiLevelType w:val="hybridMultilevel"/>
    <w:tmpl w:val="B5F63032"/>
    <w:lvl w:ilvl="0" w:tplc="734E077C">
      <w:start w:val="1"/>
      <w:numFmt w:val="decimal"/>
      <w:lvlText w:val="%1)"/>
      <w:lvlJc w:val="left"/>
      <w:pPr>
        <w:ind w:left="720" w:hanging="360"/>
      </w:pPr>
      <w:rPr>
        <w:rFonts w:hint="default"/>
        <w:b w:val="0"/>
        <w:i/>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D325A5"/>
    <w:multiLevelType w:val="hybridMultilevel"/>
    <w:tmpl w:val="B5C00E42"/>
    <w:lvl w:ilvl="0" w:tplc="8DCC5A86">
      <w:start w:val="1"/>
      <w:numFmt w:val="decimal"/>
      <w:lvlText w:val="%1."/>
      <w:lvlJc w:val="left"/>
      <w:pPr>
        <w:ind w:left="788" w:hanging="360"/>
      </w:pPr>
      <w:rPr>
        <w:b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4">
    <w:nsid w:val="765E3B95"/>
    <w:multiLevelType w:val="hybridMultilevel"/>
    <w:tmpl w:val="FE06C89A"/>
    <w:lvl w:ilvl="0" w:tplc="4EE4E006">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5">
    <w:nsid w:val="79686E97"/>
    <w:multiLevelType w:val="hybridMultilevel"/>
    <w:tmpl w:val="961AC8B8"/>
    <w:lvl w:ilvl="0" w:tplc="EB581F3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CA7636"/>
    <w:multiLevelType w:val="hybridMultilevel"/>
    <w:tmpl w:val="B05C2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A40601"/>
    <w:multiLevelType w:val="hybridMultilevel"/>
    <w:tmpl w:val="4E766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41480B"/>
    <w:multiLevelType w:val="hybridMultilevel"/>
    <w:tmpl w:val="98941066"/>
    <w:lvl w:ilvl="0" w:tplc="9D5C6E10">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5"/>
  </w:num>
  <w:num w:numId="3">
    <w:abstractNumId w:val="26"/>
  </w:num>
  <w:num w:numId="4">
    <w:abstractNumId w:val="23"/>
  </w:num>
  <w:num w:numId="5">
    <w:abstractNumId w:val="30"/>
  </w:num>
  <w:num w:numId="6">
    <w:abstractNumId w:val="31"/>
  </w:num>
  <w:num w:numId="7">
    <w:abstractNumId w:val="20"/>
  </w:num>
  <w:num w:numId="8">
    <w:abstractNumId w:val="35"/>
  </w:num>
  <w:num w:numId="9">
    <w:abstractNumId w:val="24"/>
  </w:num>
  <w:num w:numId="10">
    <w:abstractNumId w:val="36"/>
  </w:num>
  <w:num w:numId="11">
    <w:abstractNumId w:val="8"/>
  </w:num>
  <w:num w:numId="12">
    <w:abstractNumId w:val="7"/>
  </w:num>
  <w:num w:numId="13">
    <w:abstractNumId w:val="19"/>
  </w:num>
  <w:num w:numId="14">
    <w:abstractNumId w:val="37"/>
  </w:num>
  <w:num w:numId="15">
    <w:abstractNumId w:val="0"/>
  </w:num>
  <w:num w:numId="16">
    <w:abstractNumId w:val="6"/>
  </w:num>
  <w:num w:numId="17">
    <w:abstractNumId w:val="5"/>
  </w:num>
  <w:num w:numId="18">
    <w:abstractNumId w:val="12"/>
  </w:num>
  <w:num w:numId="19">
    <w:abstractNumId w:val="38"/>
  </w:num>
  <w:num w:numId="20">
    <w:abstractNumId w:val="14"/>
  </w:num>
  <w:num w:numId="21">
    <w:abstractNumId w:val="27"/>
  </w:num>
  <w:num w:numId="22">
    <w:abstractNumId w:val="10"/>
  </w:num>
  <w:num w:numId="23">
    <w:abstractNumId w:val="28"/>
  </w:num>
  <w:num w:numId="24">
    <w:abstractNumId w:val="34"/>
  </w:num>
  <w:num w:numId="25">
    <w:abstractNumId w:val="16"/>
  </w:num>
  <w:num w:numId="26">
    <w:abstractNumId w:val="22"/>
  </w:num>
  <w:num w:numId="27">
    <w:abstractNumId w:val="11"/>
  </w:num>
  <w:num w:numId="28">
    <w:abstractNumId w:val="9"/>
  </w:num>
  <w:num w:numId="29">
    <w:abstractNumId w:val="32"/>
  </w:num>
  <w:num w:numId="30">
    <w:abstractNumId w:val="13"/>
  </w:num>
  <w:num w:numId="31">
    <w:abstractNumId w:val="2"/>
  </w:num>
  <w:num w:numId="32">
    <w:abstractNumId w:val="18"/>
  </w:num>
  <w:num w:numId="33">
    <w:abstractNumId w:val="4"/>
  </w:num>
  <w:num w:numId="34">
    <w:abstractNumId w:val="21"/>
  </w:num>
  <w:num w:numId="35">
    <w:abstractNumId w:val="29"/>
  </w:num>
  <w:num w:numId="36">
    <w:abstractNumId w:val="3"/>
  </w:num>
  <w:num w:numId="37">
    <w:abstractNumId w:val="33"/>
  </w:num>
  <w:num w:numId="38">
    <w:abstractNumId w:val="17"/>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03D71"/>
    <w:rsid w:val="0000451D"/>
    <w:rsid w:val="000065DD"/>
    <w:rsid w:val="000122BE"/>
    <w:rsid w:val="00014935"/>
    <w:rsid w:val="00014C4D"/>
    <w:rsid w:val="00021F36"/>
    <w:rsid w:val="00032C9C"/>
    <w:rsid w:val="00033307"/>
    <w:rsid w:val="00041EA4"/>
    <w:rsid w:val="00042701"/>
    <w:rsid w:val="00044D4C"/>
    <w:rsid w:val="00047A26"/>
    <w:rsid w:val="00047C3E"/>
    <w:rsid w:val="00051067"/>
    <w:rsid w:val="00060094"/>
    <w:rsid w:val="00062165"/>
    <w:rsid w:val="000636B8"/>
    <w:rsid w:val="0007228C"/>
    <w:rsid w:val="00073659"/>
    <w:rsid w:val="0007501B"/>
    <w:rsid w:val="00075470"/>
    <w:rsid w:val="0007602C"/>
    <w:rsid w:val="00076DB9"/>
    <w:rsid w:val="00077B63"/>
    <w:rsid w:val="00085D67"/>
    <w:rsid w:val="00087927"/>
    <w:rsid w:val="000902E6"/>
    <w:rsid w:val="000938E9"/>
    <w:rsid w:val="00094D6E"/>
    <w:rsid w:val="0009704F"/>
    <w:rsid w:val="000A1B56"/>
    <w:rsid w:val="000A263D"/>
    <w:rsid w:val="000A50C6"/>
    <w:rsid w:val="000B7A38"/>
    <w:rsid w:val="000E0C84"/>
    <w:rsid w:val="000F6E47"/>
    <w:rsid w:val="00101EE1"/>
    <w:rsid w:val="001079A2"/>
    <w:rsid w:val="0011006B"/>
    <w:rsid w:val="00114E4C"/>
    <w:rsid w:val="0012262E"/>
    <w:rsid w:val="00122FB3"/>
    <w:rsid w:val="00127072"/>
    <w:rsid w:val="001309A3"/>
    <w:rsid w:val="00131789"/>
    <w:rsid w:val="00132216"/>
    <w:rsid w:val="001343D5"/>
    <w:rsid w:val="00136E44"/>
    <w:rsid w:val="00144364"/>
    <w:rsid w:val="001456FA"/>
    <w:rsid w:val="001462AB"/>
    <w:rsid w:val="001462E1"/>
    <w:rsid w:val="00146339"/>
    <w:rsid w:val="001518D9"/>
    <w:rsid w:val="001537E9"/>
    <w:rsid w:val="0015771A"/>
    <w:rsid w:val="001638EA"/>
    <w:rsid w:val="00165105"/>
    <w:rsid w:val="001654EB"/>
    <w:rsid w:val="00171FC0"/>
    <w:rsid w:val="00173244"/>
    <w:rsid w:val="00173FF9"/>
    <w:rsid w:val="001765DC"/>
    <w:rsid w:val="00185872"/>
    <w:rsid w:val="00185F00"/>
    <w:rsid w:val="0019548B"/>
    <w:rsid w:val="001A05CA"/>
    <w:rsid w:val="001A3873"/>
    <w:rsid w:val="001A79F2"/>
    <w:rsid w:val="001A7C2B"/>
    <w:rsid w:val="001B7703"/>
    <w:rsid w:val="001C15F0"/>
    <w:rsid w:val="001C30EB"/>
    <w:rsid w:val="001C4FBC"/>
    <w:rsid w:val="001C519B"/>
    <w:rsid w:val="001C75BA"/>
    <w:rsid w:val="001C78BA"/>
    <w:rsid w:val="001D1166"/>
    <w:rsid w:val="001D1A0D"/>
    <w:rsid w:val="001D4C6E"/>
    <w:rsid w:val="001D4EB7"/>
    <w:rsid w:val="001D7806"/>
    <w:rsid w:val="001E0300"/>
    <w:rsid w:val="001E4197"/>
    <w:rsid w:val="001E4416"/>
    <w:rsid w:val="001E6484"/>
    <w:rsid w:val="001F5893"/>
    <w:rsid w:val="001F6167"/>
    <w:rsid w:val="001F6612"/>
    <w:rsid w:val="001F7940"/>
    <w:rsid w:val="00202B5B"/>
    <w:rsid w:val="00204AD5"/>
    <w:rsid w:val="00206DFE"/>
    <w:rsid w:val="0020791A"/>
    <w:rsid w:val="00212B2E"/>
    <w:rsid w:val="00214297"/>
    <w:rsid w:val="0021585F"/>
    <w:rsid w:val="002257A3"/>
    <w:rsid w:val="00227E4F"/>
    <w:rsid w:val="0024129A"/>
    <w:rsid w:val="002415C5"/>
    <w:rsid w:val="00243B48"/>
    <w:rsid w:val="00244FDB"/>
    <w:rsid w:val="00251E8E"/>
    <w:rsid w:val="002544F4"/>
    <w:rsid w:val="00254DF0"/>
    <w:rsid w:val="00255310"/>
    <w:rsid w:val="0026158D"/>
    <w:rsid w:val="00264186"/>
    <w:rsid w:val="00264A1B"/>
    <w:rsid w:val="00265766"/>
    <w:rsid w:val="00272796"/>
    <w:rsid w:val="00273159"/>
    <w:rsid w:val="00275E68"/>
    <w:rsid w:val="00276585"/>
    <w:rsid w:val="002838D1"/>
    <w:rsid w:val="002927F7"/>
    <w:rsid w:val="00296AAD"/>
    <w:rsid w:val="00297EA9"/>
    <w:rsid w:val="002A0D66"/>
    <w:rsid w:val="002A72FA"/>
    <w:rsid w:val="002B1132"/>
    <w:rsid w:val="002B25B9"/>
    <w:rsid w:val="002B3530"/>
    <w:rsid w:val="002B4FEA"/>
    <w:rsid w:val="002B63A4"/>
    <w:rsid w:val="002B6566"/>
    <w:rsid w:val="002B7687"/>
    <w:rsid w:val="002C137C"/>
    <w:rsid w:val="002C1643"/>
    <w:rsid w:val="002C3BC1"/>
    <w:rsid w:val="002C4F15"/>
    <w:rsid w:val="002D00B2"/>
    <w:rsid w:val="002D105E"/>
    <w:rsid w:val="002D169D"/>
    <w:rsid w:val="002D3197"/>
    <w:rsid w:val="002D3C18"/>
    <w:rsid w:val="002D799D"/>
    <w:rsid w:val="002E07F0"/>
    <w:rsid w:val="002E0B2A"/>
    <w:rsid w:val="002E5645"/>
    <w:rsid w:val="002E5A46"/>
    <w:rsid w:val="002F2C92"/>
    <w:rsid w:val="002F3A3C"/>
    <w:rsid w:val="002F6AEC"/>
    <w:rsid w:val="0030146E"/>
    <w:rsid w:val="003050A8"/>
    <w:rsid w:val="00305AF4"/>
    <w:rsid w:val="00307166"/>
    <w:rsid w:val="00307BBF"/>
    <w:rsid w:val="00315B5B"/>
    <w:rsid w:val="0031716B"/>
    <w:rsid w:val="003217BA"/>
    <w:rsid w:val="003218F2"/>
    <w:rsid w:val="00322C74"/>
    <w:rsid w:val="00330DF5"/>
    <w:rsid w:val="0033106A"/>
    <w:rsid w:val="00332A69"/>
    <w:rsid w:val="00341E24"/>
    <w:rsid w:val="00343B2B"/>
    <w:rsid w:val="00344B81"/>
    <w:rsid w:val="0034696E"/>
    <w:rsid w:val="00354422"/>
    <w:rsid w:val="0035768E"/>
    <w:rsid w:val="00357D85"/>
    <w:rsid w:val="00361D6B"/>
    <w:rsid w:val="00363450"/>
    <w:rsid w:val="00367586"/>
    <w:rsid w:val="00371EFF"/>
    <w:rsid w:val="00376323"/>
    <w:rsid w:val="00380B44"/>
    <w:rsid w:val="003929ED"/>
    <w:rsid w:val="003A52F0"/>
    <w:rsid w:val="003A6265"/>
    <w:rsid w:val="003B0F41"/>
    <w:rsid w:val="003B2BE5"/>
    <w:rsid w:val="003B655A"/>
    <w:rsid w:val="003B77A2"/>
    <w:rsid w:val="003C6622"/>
    <w:rsid w:val="003D089F"/>
    <w:rsid w:val="003D47D6"/>
    <w:rsid w:val="003E6F3B"/>
    <w:rsid w:val="004051D2"/>
    <w:rsid w:val="00407307"/>
    <w:rsid w:val="00407E49"/>
    <w:rsid w:val="00410A0A"/>
    <w:rsid w:val="00410AAC"/>
    <w:rsid w:val="0041115C"/>
    <w:rsid w:val="0041602B"/>
    <w:rsid w:val="004170A9"/>
    <w:rsid w:val="00426D8C"/>
    <w:rsid w:val="00427214"/>
    <w:rsid w:val="00427348"/>
    <w:rsid w:val="00430DAA"/>
    <w:rsid w:val="00433149"/>
    <w:rsid w:val="00435BF6"/>
    <w:rsid w:val="0044344D"/>
    <w:rsid w:val="00446520"/>
    <w:rsid w:val="00447F46"/>
    <w:rsid w:val="00452A8B"/>
    <w:rsid w:val="004546CE"/>
    <w:rsid w:val="004556C2"/>
    <w:rsid w:val="004575CC"/>
    <w:rsid w:val="00460BA1"/>
    <w:rsid w:val="00461C6B"/>
    <w:rsid w:val="00464E98"/>
    <w:rsid w:val="0046509C"/>
    <w:rsid w:val="004662B9"/>
    <w:rsid w:val="004703C7"/>
    <w:rsid w:val="0047064B"/>
    <w:rsid w:val="00481748"/>
    <w:rsid w:val="0048227D"/>
    <w:rsid w:val="004842A4"/>
    <w:rsid w:val="004911CF"/>
    <w:rsid w:val="00492AC1"/>
    <w:rsid w:val="0049610C"/>
    <w:rsid w:val="004966D2"/>
    <w:rsid w:val="00496AC8"/>
    <w:rsid w:val="004A51BA"/>
    <w:rsid w:val="004A6A2B"/>
    <w:rsid w:val="004B0F26"/>
    <w:rsid w:val="004B1792"/>
    <w:rsid w:val="004B5BBE"/>
    <w:rsid w:val="004C2C1A"/>
    <w:rsid w:val="004D279A"/>
    <w:rsid w:val="004D2F2D"/>
    <w:rsid w:val="004D5789"/>
    <w:rsid w:val="004E3DFD"/>
    <w:rsid w:val="004E4D97"/>
    <w:rsid w:val="004F2B50"/>
    <w:rsid w:val="004F731C"/>
    <w:rsid w:val="00500031"/>
    <w:rsid w:val="005021CE"/>
    <w:rsid w:val="00514B3E"/>
    <w:rsid w:val="00515210"/>
    <w:rsid w:val="005161B9"/>
    <w:rsid w:val="005173F5"/>
    <w:rsid w:val="0052670B"/>
    <w:rsid w:val="00537360"/>
    <w:rsid w:val="00541E16"/>
    <w:rsid w:val="00550E11"/>
    <w:rsid w:val="005537DA"/>
    <w:rsid w:val="005568F1"/>
    <w:rsid w:val="005569C4"/>
    <w:rsid w:val="005610EB"/>
    <w:rsid w:val="00562BC2"/>
    <w:rsid w:val="0056330D"/>
    <w:rsid w:val="00563619"/>
    <w:rsid w:val="0056383B"/>
    <w:rsid w:val="005672C4"/>
    <w:rsid w:val="0057152C"/>
    <w:rsid w:val="005743BB"/>
    <w:rsid w:val="005778E6"/>
    <w:rsid w:val="00577B7D"/>
    <w:rsid w:val="0058497B"/>
    <w:rsid w:val="00591122"/>
    <w:rsid w:val="0059412E"/>
    <w:rsid w:val="00595A8B"/>
    <w:rsid w:val="005A1B23"/>
    <w:rsid w:val="005A30AF"/>
    <w:rsid w:val="005A35E9"/>
    <w:rsid w:val="005A3946"/>
    <w:rsid w:val="005A4F0D"/>
    <w:rsid w:val="005B0269"/>
    <w:rsid w:val="005B408C"/>
    <w:rsid w:val="005B4136"/>
    <w:rsid w:val="005B5360"/>
    <w:rsid w:val="005B6F33"/>
    <w:rsid w:val="005B70F9"/>
    <w:rsid w:val="005C0BE4"/>
    <w:rsid w:val="005C42B0"/>
    <w:rsid w:val="005D3C92"/>
    <w:rsid w:val="005D70E0"/>
    <w:rsid w:val="005E0E29"/>
    <w:rsid w:val="005E20C6"/>
    <w:rsid w:val="005E38A5"/>
    <w:rsid w:val="005E3B1F"/>
    <w:rsid w:val="005E7260"/>
    <w:rsid w:val="005F0948"/>
    <w:rsid w:val="005F19E1"/>
    <w:rsid w:val="005F6814"/>
    <w:rsid w:val="00605245"/>
    <w:rsid w:val="00614DD2"/>
    <w:rsid w:val="006232F9"/>
    <w:rsid w:val="0062590B"/>
    <w:rsid w:val="00625E5B"/>
    <w:rsid w:val="00627042"/>
    <w:rsid w:val="00627183"/>
    <w:rsid w:val="00631455"/>
    <w:rsid w:val="00633CFA"/>
    <w:rsid w:val="006354FF"/>
    <w:rsid w:val="00640331"/>
    <w:rsid w:val="00641FB0"/>
    <w:rsid w:val="0065222F"/>
    <w:rsid w:val="00656E6C"/>
    <w:rsid w:val="00657E3C"/>
    <w:rsid w:val="00665807"/>
    <w:rsid w:val="00666E73"/>
    <w:rsid w:val="0067015D"/>
    <w:rsid w:val="00671507"/>
    <w:rsid w:val="00671A2A"/>
    <w:rsid w:val="00673384"/>
    <w:rsid w:val="0068067E"/>
    <w:rsid w:val="006812AA"/>
    <w:rsid w:val="00686219"/>
    <w:rsid w:val="0069115B"/>
    <w:rsid w:val="00691242"/>
    <w:rsid w:val="006930FC"/>
    <w:rsid w:val="00693E9F"/>
    <w:rsid w:val="00694236"/>
    <w:rsid w:val="00694628"/>
    <w:rsid w:val="00695989"/>
    <w:rsid w:val="00695D8C"/>
    <w:rsid w:val="00697259"/>
    <w:rsid w:val="006B4D25"/>
    <w:rsid w:val="006B501F"/>
    <w:rsid w:val="006B7DE9"/>
    <w:rsid w:val="006C20D9"/>
    <w:rsid w:val="006C258E"/>
    <w:rsid w:val="006D1072"/>
    <w:rsid w:val="006D44ED"/>
    <w:rsid w:val="006E0CB9"/>
    <w:rsid w:val="006E6862"/>
    <w:rsid w:val="006E6A1F"/>
    <w:rsid w:val="006E6ECD"/>
    <w:rsid w:val="006E7779"/>
    <w:rsid w:val="006F6BFD"/>
    <w:rsid w:val="00700089"/>
    <w:rsid w:val="00700301"/>
    <w:rsid w:val="007018B9"/>
    <w:rsid w:val="00702338"/>
    <w:rsid w:val="00703E74"/>
    <w:rsid w:val="0070454E"/>
    <w:rsid w:val="00704EF3"/>
    <w:rsid w:val="007059D6"/>
    <w:rsid w:val="00713846"/>
    <w:rsid w:val="00713D0B"/>
    <w:rsid w:val="00716ED7"/>
    <w:rsid w:val="0072093D"/>
    <w:rsid w:val="00726651"/>
    <w:rsid w:val="007303F4"/>
    <w:rsid w:val="00743B09"/>
    <w:rsid w:val="00747669"/>
    <w:rsid w:val="00751729"/>
    <w:rsid w:val="007522BE"/>
    <w:rsid w:val="0075341D"/>
    <w:rsid w:val="0075750E"/>
    <w:rsid w:val="00757547"/>
    <w:rsid w:val="00762CFB"/>
    <w:rsid w:val="0076631E"/>
    <w:rsid w:val="00767685"/>
    <w:rsid w:val="00767B6D"/>
    <w:rsid w:val="00772533"/>
    <w:rsid w:val="00773E7B"/>
    <w:rsid w:val="00784811"/>
    <w:rsid w:val="0079218F"/>
    <w:rsid w:val="00794FBC"/>
    <w:rsid w:val="007A092E"/>
    <w:rsid w:val="007A12EE"/>
    <w:rsid w:val="007B15AF"/>
    <w:rsid w:val="007B1962"/>
    <w:rsid w:val="007B38D6"/>
    <w:rsid w:val="007B5892"/>
    <w:rsid w:val="007C0B7A"/>
    <w:rsid w:val="007C6E45"/>
    <w:rsid w:val="007D136F"/>
    <w:rsid w:val="007D670E"/>
    <w:rsid w:val="007D72E4"/>
    <w:rsid w:val="007E2666"/>
    <w:rsid w:val="007E56B6"/>
    <w:rsid w:val="007E5D77"/>
    <w:rsid w:val="007E7EBA"/>
    <w:rsid w:val="007F157C"/>
    <w:rsid w:val="007F3CB0"/>
    <w:rsid w:val="007F3EAE"/>
    <w:rsid w:val="007F491A"/>
    <w:rsid w:val="007F545F"/>
    <w:rsid w:val="007F5658"/>
    <w:rsid w:val="008010AB"/>
    <w:rsid w:val="00803971"/>
    <w:rsid w:val="0080489C"/>
    <w:rsid w:val="00804C92"/>
    <w:rsid w:val="00805677"/>
    <w:rsid w:val="0080612E"/>
    <w:rsid w:val="00812474"/>
    <w:rsid w:val="00815067"/>
    <w:rsid w:val="00815082"/>
    <w:rsid w:val="008176F6"/>
    <w:rsid w:val="00817BFE"/>
    <w:rsid w:val="008220ED"/>
    <w:rsid w:val="0082263B"/>
    <w:rsid w:val="00827AD6"/>
    <w:rsid w:val="00831DF3"/>
    <w:rsid w:val="008365E3"/>
    <w:rsid w:val="00846EAA"/>
    <w:rsid w:val="00847E36"/>
    <w:rsid w:val="00867EA6"/>
    <w:rsid w:val="008734E3"/>
    <w:rsid w:val="008811B3"/>
    <w:rsid w:val="00882424"/>
    <w:rsid w:val="00885644"/>
    <w:rsid w:val="00885F7F"/>
    <w:rsid w:val="00887089"/>
    <w:rsid w:val="008878DD"/>
    <w:rsid w:val="0089020D"/>
    <w:rsid w:val="00890ECF"/>
    <w:rsid w:val="00892838"/>
    <w:rsid w:val="008952F0"/>
    <w:rsid w:val="008A11D4"/>
    <w:rsid w:val="008A3EB5"/>
    <w:rsid w:val="008B1910"/>
    <w:rsid w:val="008B36F4"/>
    <w:rsid w:val="008B49C3"/>
    <w:rsid w:val="008B5AC8"/>
    <w:rsid w:val="008B676C"/>
    <w:rsid w:val="008C24DC"/>
    <w:rsid w:val="008C3418"/>
    <w:rsid w:val="008C3F4A"/>
    <w:rsid w:val="008C4566"/>
    <w:rsid w:val="008D0770"/>
    <w:rsid w:val="008D4555"/>
    <w:rsid w:val="008D4A0A"/>
    <w:rsid w:val="008D6D07"/>
    <w:rsid w:val="008E43F9"/>
    <w:rsid w:val="008E6644"/>
    <w:rsid w:val="008F062C"/>
    <w:rsid w:val="008F1DE3"/>
    <w:rsid w:val="008F1F4F"/>
    <w:rsid w:val="008F2587"/>
    <w:rsid w:val="008F58D5"/>
    <w:rsid w:val="00900625"/>
    <w:rsid w:val="00912A09"/>
    <w:rsid w:val="00912F5D"/>
    <w:rsid w:val="009225EE"/>
    <w:rsid w:val="009237AC"/>
    <w:rsid w:val="009239C7"/>
    <w:rsid w:val="009261A8"/>
    <w:rsid w:val="00927001"/>
    <w:rsid w:val="00927760"/>
    <w:rsid w:val="009279CB"/>
    <w:rsid w:val="00935FB3"/>
    <w:rsid w:val="0093690F"/>
    <w:rsid w:val="0094169C"/>
    <w:rsid w:val="0094170D"/>
    <w:rsid w:val="00941CF6"/>
    <w:rsid w:val="009429D3"/>
    <w:rsid w:val="00945724"/>
    <w:rsid w:val="009543C5"/>
    <w:rsid w:val="009546F4"/>
    <w:rsid w:val="009547CD"/>
    <w:rsid w:val="00957162"/>
    <w:rsid w:val="00960319"/>
    <w:rsid w:val="00964749"/>
    <w:rsid w:val="00971DD3"/>
    <w:rsid w:val="009733E0"/>
    <w:rsid w:val="00973B0C"/>
    <w:rsid w:val="00975033"/>
    <w:rsid w:val="0097612E"/>
    <w:rsid w:val="009800DB"/>
    <w:rsid w:val="00980187"/>
    <w:rsid w:val="009821D1"/>
    <w:rsid w:val="009848FA"/>
    <w:rsid w:val="009858A2"/>
    <w:rsid w:val="00986DB8"/>
    <w:rsid w:val="009977C2"/>
    <w:rsid w:val="009A187C"/>
    <w:rsid w:val="009A544A"/>
    <w:rsid w:val="009A6C25"/>
    <w:rsid w:val="009A753C"/>
    <w:rsid w:val="009A7E1D"/>
    <w:rsid w:val="009B1231"/>
    <w:rsid w:val="009B381E"/>
    <w:rsid w:val="009B73DC"/>
    <w:rsid w:val="009B7587"/>
    <w:rsid w:val="009C2062"/>
    <w:rsid w:val="009C4196"/>
    <w:rsid w:val="009C56C4"/>
    <w:rsid w:val="009C5F10"/>
    <w:rsid w:val="009D35D0"/>
    <w:rsid w:val="009E779F"/>
    <w:rsid w:val="009E788F"/>
    <w:rsid w:val="009F0105"/>
    <w:rsid w:val="00A02CED"/>
    <w:rsid w:val="00A03226"/>
    <w:rsid w:val="00A05A21"/>
    <w:rsid w:val="00A05B8D"/>
    <w:rsid w:val="00A0748B"/>
    <w:rsid w:val="00A111C9"/>
    <w:rsid w:val="00A13224"/>
    <w:rsid w:val="00A206CF"/>
    <w:rsid w:val="00A230FB"/>
    <w:rsid w:val="00A325C4"/>
    <w:rsid w:val="00A33B42"/>
    <w:rsid w:val="00A42B32"/>
    <w:rsid w:val="00A44396"/>
    <w:rsid w:val="00A47EF3"/>
    <w:rsid w:val="00A50B82"/>
    <w:rsid w:val="00A540F3"/>
    <w:rsid w:val="00A5422F"/>
    <w:rsid w:val="00A5544E"/>
    <w:rsid w:val="00A57895"/>
    <w:rsid w:val="00A66C83"/>
    <w:rsid w:val="00A67B20"/>
    <w:rsid w:val="00A702FC"/>
    <w:rsid w:val="00A71570"/>
    <w:rsid w:val="00A72B3B"/>
    <w:rsid w:val="00A82F19"/>
    <w:rsid w:val="00A8357D"/>
    <w:rsid w:val="00A85061"/>
    <w:rsid w:val="00A90E01"/>
    <w:rsid w:val="00A927F3"/>
    <w:rsid w:val="00A9745D"/>
    <w:rsid w:val="00AA0138"/>
    <w:rsid w:val="00AA1412"/>
    <w:rsid w:val="00AA50BE"/>
    <w:rsid w:val="00AB2AE3"/>
    <w:rsid w:val="00AB2BCA"/>
    <w:rsid w:val="00AB4197"/>
    <w:rsid w:val="00AB764A"/>
    <w:rsid w:val="00AB78F1"/>
    <w:rsid w:val="00AB7998"/>
    <w:rsid w:val="00AC16E5"/>
    <w:rsid w:val="00AC1D3F"/>
    <w:rsid w:val="00AC5A83"/>
    <w:rsid w:val="00AD159B"/>
    <w:rsid w:val="00AE2B00"/>
    <w:rsid w:val="00AE2B78"/>
    <w:rsid w:val="00AF5CC5"/>
    <w:rsid w:val="00AF6494"/>
    <w:rsid w:val="00AF7715"/>
    <w:rsid w:val="00B03D71"/>
    <w:rsid w:val="00B11724"/>
    <w:rsid w:val="00B13228"/>
    <w:rsid w:val="00B13567"/>
    <w:rsid w:val="00B22762"/>
    <w:rsid w:val="00B228A0"/>
    <w:rsid w:val="00B4290E"/>
    <w:rsid w:val="00B5671C"/>
    <w:rsid w:val="00B67DB2"/>
    <w:rsid w:val="00B71582"/>
    <w:rsid w:val="00B71998"/>
    <w:rsid w:val="00B71C24"/>
    <w:rsid w:val="00B72D01"/>
    <w:rsid w:val="00B758A6"/>
    <w:rsid w:val="00B75D08"/>
    <w:rsid w:val="00B75FEE"/>
    <w:rsid w:val="00B77434"/>
    <w:rsid w:val="00B809FC"/>
    <w:rsid w:val="00B83722"/>
    <w:rsid w:val="00B83F01"/>
    <w:rsid w:val="00B84E96"/>
    <w:rsid w:val="00B85948"/>
    <w:rsid w:val="00B9159D"/>
    <w:rsid w:val="00B927AD"/>
    <w:rsid w:val="00B951FD"/>
    <w:rsid w:val="00B96369"/>
    <w:rsid w:val="00BA069B"/>
    <w:rsid w:val="00BA1C89"/>
    <w:rsid w:val="00BB0479"/>
    <w:rsid w:val="00BB1166"/>
    <w:rsid w:val="00BB1674"/>
    <w:rsid w:val="00BB21EF"/>
    <w:rsid w:val="00BB38CA"/>
    <w:rsid w:val="00BB524B"/>
    <w:rsid w:val="00BB64B6"/>
    <w:rsid w:val="00BC3CFF"/>
    <w:rsid w:val="00BC40EE"/>
    <w:rsid w:val="00BC7C7D"/>
    <w:rsid w:val="00BC7F06"/>
    <w:rsid w:val="00BD029C"/>
    <w:rsid w:val="00BD26BC"/>
    <w:rsid w:val="00BD3FF5"/>
    <w:rsid w:val="00BD438A"/>
    <w:rsid w:val="00BE0CED"/>
    <w:rsid w:val="00BE7998"/>
    <w:rsid w:val="00BF14C6"/>
    <w:rsid w:val="00BF2FD4"/>
    <w:rsid w:val="00BF7D0C"/>
    <w:rsid w:val="00BF7E12"/>
    <w:rsid w:val="00C0560F"/>
    <w:rsid w:val="00C05D1E"/>
    <w:rsid w:val="00C11C99"/>
    <w:rsid w:val="00C363F6"/>
    <w:rsid w:val="00C44308"/>
    <w:rsid w:val="00C45F4B"/>
    <w:rsid w:val="00C4799B"/>
    <w:rsid w:val="00C47FC6"/>
    <w:rsid w:val="00C53F1B"/>
    <w:rsid w:val="00C55CC0"/>
    <w:rsid w:val="00C5619A"/>
    <w:rsid w:val="00C562A0"/>
    <w:rsid w:val="00C676F8"/>
    <w:rsid w:val="00C706EF"/>
    <w:rsid w:val="00C70C4D"/>
    <w:rsid w:val="00C720C5"/>
    <w:rsid w:val="00C74162"/>
    <w:rsid w:val="00C74218"/>
    <w:rsid w:val="00C806E2"/>
    <w:rsid w:val="00C81298"/>
    <w:rsid w:val="00C83021"/>
    <w:rsid w:val="00C93A9A"/>
    <w:rsid w:val="00C93D92"/>
    <w:rsid w:val="00C94F4C"/>
    <w:rsid w:val="00CA3268"/>
    <w:rsid w:val="00CA3907"/>
    <w:rsid w:val="00CB7789"/>
    <w:rsid w:val="00CC7292"/>
    <w:rsid w:val="00CD22C8"/>
    <w:rsid w:val="00CD2C05"/>
    <w:rsid w:val="00CD36AB"/>
    <w:rsid w:val="00CD5159"/>
    <w:rsid w:val="00CE236E"/>
    <w:rsid w:val="00CE2BC1"/>
    <w:rsid w:val="00CE4153"/>
    <w:rsid w:val="00CE62A5"/>
    <w:rsid w:val="00CE6958"/>
    <w:rsid w:val="00CF0781"/>
    <w:rsid w:val="00CF28F0"/>
    <w:rsid w:val="00CF3BB3"/>
    <w:rsid w:val="00CF508E"/>
    <w:rsid w:val="00CF52B1"/>
    <w:rsid w:val="00CF5843"/>
    <w:rsid w:val="00CF6D81"/>
    <w:rsid w:val="00CF78FF"/>
    <w:rsid w:val="00D038FF"/>
    <w:rsid w:val="00D13E6A"/>
    <w:rsid w:val="00D22662"/>
    <w:rsid w:val="00D24391"/>
    <w:rsid w:val="00D254D3"/>
    <w:rsid w:val="00D26D6A"/>
    <w:rsid w:val="00D30E2D"/>
    <w:rsid w:val="00D34D3D"/>
    <w:rsid w:val="00D3654F"/>
    <w:rsid w:val="00D4397F"/>
    <w:rsid w:val="00D4427A"/>
    <w:rsid w:val="00D448EA"/>
    <w:rsid w:val="00D47A52"/>
    <w:rsid w:val="00D47E14"/>
    <w:rsid w:val="00D53B3D"/>
    <w:rsid w:val="00D55E5E"/>
    <w:rsid w:val="00D566E5"/>
    <w:rsid w:val="00D570AB"/>
    <w:rsid w:val="00D612B6"/>
    <w:rsid w:val="00D63912"/>
    <w:rsid w:val="00D73E14"/>
    <w:rsid w:val="00D7577A"/>
    <w:rsid w:val="00D75D70"/>
    <w:rsid w:val="00D77371"/>
    <w:rsid w:val="00D814D5"/>
    <w:rsid w:val="00D8322C"/>
    <w:rsid w:val="00D833A3"/>
    <w:rsid w:val="00D837D9"/>
    <w:rsid w:val="00D8623A"/>
    <w:rsid w:val="00D86F4C"/>
    <w:rsid w:val="00D870B1"/>
    <w:rsid w:val="00D907C7"/>
    <w:rsid w:val="00D92FEE"/>
    <w:rsid w:val="00D9303E"/>
    <w:rsid w:val="00DA2818"/>
    <w:rsid w:val="00DA2C21"/>
    <w:rsid w:val="00DC4155"/>
    <w:rsid w:val="00DD040A"/>
    <w:rsid w:val="00DD183A"/>
    <w:rsid w:val="00DD19F6"/>
    <w:rsid w:val="00DD524D"/>
    <w:rsid w:val="00DE421A"/>
    <w:rsid w:val="00DF184B"/>
    <w:rsid w:val="00DF463E"/>
    <w:rsid w:val="00DF60AF"/>
    <w:rsid w:val="00DF706F"/>
    <w:rsid w:val="00E016CC"/>
    <w:rsid w:val="00E04B09"/>
    <w:rsid w:val="00E06AA1"/>
    <w:rsid w:val="00E120AE"/>
    <w:rsid w:val="00E1596A"/>
    <w:rsid w:val="00E229AD"/>
    <w:rsid w:val="00E24D28"/>
    <w:rsid w:val="00E3046B"/>
    <w:rsid w:val="00E34D83"/>
    <w:rsid w:val="00E4072E"/>
    <w:rsid w:val="00E4260C"/>
    <w:rsid w:val="00E478DB"/>
    <w:rsid w:val="00E5209D"/>
    <w:rsid w:val="00E5385A"/>
    <w:rsid w:val="00E53E95"/>
    <w:rsid w:val="00E56D0D"/>
    <w:rsid w:val="00E5790D"/>
    <w:rsid w:val="00E60529"/>
    <w:rsid w:val="00E6107F"/>
    <w:rsid w:val="00E6149F"/>
    <w:rsid w:val="00E62D30"/>
    <w:rsid w:val="00E6460E"/>
    <w:rsid w:val="00E70E8B"/>
    <w:rsid w:val="00E73378"/>
    <w:rsid w:val="00E76ACC"/>
    <w:rsid w:val="00E841C7"/>
    <w:rsid w:val="00E87B96"/>
    <w:rsid w:val="00E90A7D"/>
    <w:rsid w:val="00E91AD3"/>
    <w:rsid w:val="00E921C5"/>
    <w:rsid w:val="00E943FA"/>
    <w:rsid w:val="00E96B9C"/>
    <w:rsid w:val="00EA34ED"/>
    <w:rsid w:val="00EB025D"/>
    <w:rsid w:val="00EB21C0"/>
    <w:rsid w:val="00EB4A94"/>
    <w:rsid w:val="00EC0D4D"/>
    <w:rsid w:val="00EC431A"/>
    <w:rsid w:val="00EC5D0D"/>
    <w:rsid w:val="00EC65A0"/>
    <w:rsid w:val="00ED2C8A"/>
    <w:rsid w:val="00ED3AEE"/>
    <w:rsid w:val="00ED4EA1"/>
    <w:rsid w:val="00ED5980"/>
    <w:rsid w:val="00EE258A"/>
    <w:rsid w:val="00EF7725"/>
    <w:rsid w:val="00F04A49"/>
    <w:rsid w:val="00F05084"/>
    <w:rsid w:val="00F06C6C"/>
    <w:rsid w:val="00F07BA2"/>
    <w:rsid w:val="00F10A28"/>
    <w:rsid w:val="00F10B81"/>
    <w:rsid w:val="00F1217F"/>
    <w:rsid w:val="00F13A78"/>
    <w:rsid w:val="00F2074C"/>
    <w:rsid w:val="00F3074D"/>
    <w:rsid w:val="00F34300"/>
    <w:rsid w:val="00F34F9B"/>
    <w:rsid w:val="00F36021"/>
    <w:rsid w:val="00F459C3"/>
    <w:rsid w:val="00F46B36"/>
    <w:rsid w:val="00F52158"/>
    <w:rsid w:val="00F5233C"/>
    <w:rsid w:val="00F55475"/>
    <w:rsid w:val="00F575F1"/>
    <w:rsid w:val="00F62764"/>
    <w:rsid w:val="00F62C13"/>
    <w:rsid w:val="00F637D8"/>
    <w:rsid w:val="00F64032"/>
    <w:rsid w:val="00F64710"/>
    <w:rsid w:val="00F71245"/>
    <w:rsid w:val="00F71DC3"/>
    <w:rsid w:val="00F72ED4"/>
    <w:rsid w:val="00F73CCC"/>
    <w:rsid w:val="00F75DA4"/>
    <w:rsid w:val="00F80E8C"/>
    <w:rsid w:val="00F82990"/>
    <w:rsid w:val="00F83500"/>
    <w:rsid w:val="00F867C6"/>
    <w:rsid w:val="00F941A0"/>
    <w:rsid w:val="00F97F2C"/>
    <w:rsid w:val="00FA0AFD"/>
    <w:rsid w:val="00FA4A4D"/>
    <w:rsid w:val="00FA4E76"/>
    <w:rsid w:val="00FB04B1"/>
    <w:rsid w:val="00FB46F7"/>
    <w:rsid w:val="00FB7671"/>
    <w:rsid w:val="00FC09C3"/>
    <w:rsid w:val="00FC3CEC"/>
    <w:rsid w:val="00FC3E52"/>
    <w:rsid w:val="00FC52F6"/>
    <w:rsid w:val="00FC6F12"/>
    <w:rsid w:val="00FD18E7"/>
    <w:rsid w:val="00FD196B"/>
    <w:rsid w:val="00FD5D70"/>
    <w:rsid w:val="00FD6A34"/>
    <w:rsid w:val="00FE2AE1"/>
    <w:rsid w:val="00FE3FB1"/>
    <w:rsid w:val="00FE5907"/>
    <w:rsid w:val="00FE5F4A"/>
    <w:rsid w:val="00FF07A6"/>
    <w:rsid w:val="00FF4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8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3D71"/>
    <w:pPr>
      <w:autoSpaceDE w:val="0"/>
      <w:autoSpaceDN w:val="0"/>
      <w:adjustRightInd w:val="0"/>
      <w:spacing w:after="0" w:line="240" w:lineRule="auto"/>
      <w:ind w:firstLine="720"/>
    </w:pPr>
    <w:rPr>
      <w:rFonts w:ascii="Arial" w:hAnsi="Arial" w:cs="Arial"/>
      <w:sz w:val="20"/>
      <w:szCs w:val="20"/>
    </w:rPr>
  </w:style>
  <w:style w:type="table" w:styleId="a3">
    <w:name w:val="Table Grid"/>
    <w:basedOn w:val="a1"/>
    <w:uiPriority w:val="59"/>
    <w:rsid w:val="00B03D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uiPriority w:val="99"/>
    <w:rsid w:val="003050A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header"/>
    <w:basedOn w:val="a"/>
    <w:link w:val="a5"/>
    <w:uiPriority w:val="99"/>
    <w:unhideWhenUsed/>
    <w:rsid w:val="00CD2C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D2C05"/>
  </w:style>
  <w:style w:type="paragraph" w:styleId="a6">
    <w:name w:val="footer"/>
    <w:basedOn w:val="a"/>
    <w:link w:val="a7"/>
    <w:uiPriority w:val="99"/>
    <w:unhideWhenUsed/>
    <w:rsid w:val="00CD2C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D2C05"/>
  </w:style>
  <w:style w:type="paragraph" w:customStyle="1" w:styleId="ConsPlusNonformat">
    <w:name w:val="ConsPlusNonformat"/>
    <w:uiPriority w:val="99"/>
    <w:rsid w:val="00CF78F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msonormalcxsplast">
    <w:name w:val="msonormalcxsplast"/>
    <w:basedOn w:val="a"/>
    <w:rsid w:val="00FC52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FC52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014935"/>
    <w:pPr>
      <w:autoSpaceDE w:val="0"/>
      <w:autoSpaceDN w:val="0"/>
      <w:spacing w:after="120" w:line="480" w:lineRule="auto"/>
      <w:ind w:left="283"/>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rsid w:val="00014935"/>
    <w:rPr>
      <w:rFonts w:ascii="Times New Roman" w:eastAsia="Times New Roman" w:hAnsi="Times New Roman" w:cs="Times New Roman"/>
      <w:sz w:val="28"/>
      <w:szCs w:val="28"/>
      <w:lang w:eastAsia="ru-RU"/>
    </w:rPr>
  </w:style>
  <w:style w:type="paragraph" w:customStyle="1" w:styleId="ConsNormal">
    <w:name w:val="ConsNormal"/>
    <w:uiPriority w:val="99"/>
    <w:rsid w:val="00FF45C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2C1643"/>
    <w:pPr>
      <w:ind w:left="720"/>
      <w:contextualSpacing/>
    </w:pPr>
  </w:style>
  <w:style w:type="paragraph" w:styleId="a9">
    <w:name w:val="Balloon Text"/>
    <w:basedOn w:val="a"/>
    <w:link w:val="aa"/>
    <w:uiPriority w:val="99"/>
    <w:semiHidden/>
    <w:unhideWhenUsed/>
    <w:rsid w:val="002C16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C16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11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EA666CE5701FE9B23ACB2D75387EB18D0A39805D00F1C326ECF85482D80259991A30B4D0D158BB5Z407B" TargetMode="External"/><Relationship Id="rId18" Type="http://schemas.openxmlformats.org/officeDocument/2006/relationships/hyperlink" Target="consultantplus://offline/ref=8334C1F2877E17B3B92E0492167BE653F270C523ECDD9380A87D07CBF39FE0B553E7D5858B907068CAF8BB9Bq5P6F" TargetMode="External"/><Relationship Id="rId26" Type="http://schemas.openxmlformats.org/officeDocument/2006/relationships/hyperlink" Target="consultantplus://offline/ref=B42FD2A4BC589B814DD57B4418E593D52D82F59299DADA9D8C537B0919S2aEI" TargetMode="External"/><Relationship Id="rId21" Type="http://schemas.openxmlformats.org/officeDocument/2006/relationships/hyperlink" Target="consultantplus://offline/ref=EEA666CE5701FE9B23ACB2D75387EB18D0A39805D00F1C326ECF85482D80259991A30B4D0D158BB5Z40FB" TargetMode="External"/><Relationship Id="rId34" Type="http://schemas.openxmlformats.org/officeDocument/2006/relationships/hyperlink" Target="consultantplus://offline/ref=022CE3C94968DDB2393EA60040CA6080C6927DE28FAB887C16F242B142F32A2177F01956E2BC2AC2iEU9C" TargetMode="External"/><Relationship Id="rId7" Type="http://schemas.openxmlformats.org/officeDocument/2006/relationships/footnotes" Target="footnotes.xml"/><Relationship Id="rId12" Type="http://schemas.openxmlformats.org/officeDocument/2006/relationships/hyperlink" Target="consultantplus://offline/ref=51F51ECA60CBB23755FC3370E60D13147B7B8A671DFE75E398B58C4BFA975491F96466132C85A13AYDsFE" TargetMode="External"/><Relationship Id="rId17" Type="http://schemas.openxmlformats.org/officeDocument/2006/relationships/hyperlink" Target="consultantplus://offline/ref=EEA666CE5701FE9B23ACB2D75387EB18D0A39805D00F1C326ECF85482D80259991A30B4D0D158BB4Z401B" TargetMode="External"/><Relationship Id="rId25" Type="http://schemas.openxmlformats.org/officeDocument/2006/relationships/hyperlink" Target="consultantplus://offline/ref=6A3E0D665C7924504704225AAE787ED1CAEFFEF41558B527658F504B727187640E3B6CE6CBA629D9k6Q6I" TargetMode="External"/><Relationship Id="rId33" Type="http://schemas.openxmlformats.org/officeDocument/2006/relationships/hyperlink" Target="consultantplus://offline/ref=91281650FD5CEFF7CAE7E0E5DC320D1F155B03DBB5B622338E02BC409C8BD97C1E8ACC666D2AD076K3Y9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EA666CE5701FE9B23ACB2D75387EB18D0A39805D00F1C326ECF85482D80259991A30B4D0D158BB4Z403B" TargetMode="External"/><Relationship Id="rId20" Type="http://schemas.openxmlformats.org/officeDocument/2006/relationships/hyperlink" Target="consultantplus://offline/ref=EEA666CE5701FE9B23ACB2D75387EB18D0A39805D00F1C326ECF85482D80259991A30B4D0D1588BAZ406B" TargetMode="External"/><Relationship Id="rId29" Type="http://schemas.openxmlformats.org/officeDocument/2006/relationships/hyperlink" Target="consultantplus://offline/ref=43EA1BB683AF4B7ACB5F9CF90EC142F4005F993CB7C0BAC37676BC24256C46578039D296CCCC3Fb8A2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5219F37A575832BA2A4D891A03824B6EC4959CEB05662DDF3073E8D5AD7BFA1AEF0D3B6F030742Q3i2I" TargetMode="External"/><Relationship Id="rId24" Type="http://schemas.openxmlformats.org/officeDocument/2006/relationships/hyperlink" Target="consultantplus://offline/ref=246C89DD06D4344E16C23A13A836CA7C71BA4D9E7A234463A1384DB52E63F219EDp4D" TargetMode="External"/><Relationship Id="rId32" Type="http://schemas.openxmlformats.org/officeDocument/2006/relationships/hyperlink" Target="consultantplus://offline/ref=4B4D5535EAF8771D33F6A880F0B3FCF1BE3B8020EE3817254DCC0870D3715F434C61B9070D4A1D61a2i6C"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EA666CE5701FE9B23ACB2D75387EB18D0A39805D00F1C326ECF85482D80259991A30B4D0D158BB5Z40FB" TargetMode="External"/><Relationship Id="rId23" Type="http://schemas.openxmlformats.org/officeDocument/2006/relationships/hyperlink" Target="consultantplus://offline/ref=EEA666CE5701FE9B23ACB2D75387EB18D0A39805D00F1C326ECF85482D80259991A30B4D0D158BB4Z401B" TargetMode="External"/><Relationship Id="rId28" Type="http://schemas.openxmlformats.org/officeDocument/2006/relationships/hyperlink" Target="consultantplus://offline/ref=0A8A84351679F75DADD7AAC3FCEA950AF113AD8CD5DAA1F9838718D0CAEE0EC3957ACFF3C5A4CE62h5k4E" TargetMode="External"/><Relationship Id="rId36" Type="http://schemas.openxmlformats.org/officeDocument/2006/relationships/header" Target="header1.xml"/><Relationship Id="rId10" Type="http://schemas.openxmlformats.org/officeDocument/2006/relationships/hyperlink" Target="consultantplus://offline/ref=9E5219F37A575832BA2A4D891A03824B6EC79091E504662DDF3073E8D5QAiDI" TargetMode="External"/><Relationship Id="rId19" Type="http://schemas.openxmlformats.org/officeDocument/2006/relationships/hyperlink" Target="consultantplus://offline/ref=EEA666CE5701FE9B23ACB2D75387EB18D0A39805D00F1C326ECF85482D80259991A30B4D0D158BB5Z407B" TargetMode="External"/><Relationship Id="rId31" Type="http://schemas.openxmlformats.org/officeDocument/2006/relationships/hyperlink" Target="consultantplus://offline/ref=A699CF6B8AC82E3D6E396B65EB018C16CA5334B42455DDAF90B78BB610D0435D7420FE2E1F8FEAr6X1C" TargetMode="External"/><Relationship Id="rId4" Type="http://schemas.microsoft.com/office/2007/relationships/stylesWithEffects" Target="stylesWithEffects.xml"/><Relationship Id="rId9" Type="http://schemas.openxmlformats.org/officeDocument/2006/relationships/hyperlink" Target="consultantplus://offline/ref=9E5219F37A575832BA2A4D891A03824B6EC79091E504662DDF3073E8D5AD7BFA1AEF0D3B6F020649Q3i2I" TargetMode="External"/><Relationship Id="rId14" Type="http://schemas.openxmlformats.org/officeDocument/2006/relationships/hyperlink" Target="consultantplus://offline/ref=EEA666CE5701FE9B23ACB2D75387EB18D0A39805D00F1C326ECF85482D80259991A30B4D0D1588BAZ406B" TargetMode="External"/><Relationship Id="rId22" Type="http://schemas.openxmlformats.org/officeDocument/2006/relationships/hyperlink" Target="consultantplus://offline/ref=EEA666CE5701FE9B23ACB2D75387EB18D0A39805D00F1C326ECF85482D80259991A30B4D0D158BB4Z403B" TargetMode="External"/><Relationship Id="rId27" Type="http://schemas.openxmlformats.org/officeDocument/2006/relationships/hyperlink" Target="consultantplus://offline/ref=2FA2975648248A5A8D4A022AC1287DF3027E8D4EFCDD6D9F5585747069CF37DF631BDEED82FD69C046B7BFF7UBC8J" TargetMode="External"/><Relationship Id="rId30" Type="http://schemas.openxmlformats.org/officeDocument/2006/relationships/hyperlink" Target="consultantplus://offline/ref=D1246A1978BDA7EE8F4CB889879E744BA46C0B9E7023C871EC3D9C73CF2F25C45FC2193057B4E860YDC" TargetMode="External"/><Relationship Id="rId35" Type="http://schemas.openxmlformats.org/officeDocument/2006/relationships/hyperlink" Target="consultantplus://offline/ref=E3FE9380FF5722DE5E7C14BB3DF65241E4BDF425F6720C67A54C91E0842A5FB9CB172DC42F1B6429Y6zDC"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DCFB5-C0A8-4888-87FC-8727A7D7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3909</TotalTime>
  <Pages>23</Pages>
  <Words>11170</Words>
  <Characters>63669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Merkulova</cp:lastModifiedBy>
  <cp:revision>189</cp:revision>
  <cp:lastPrinted>2013-10-02T05:06:00Z</cp:lastPrinted>
  <dcterms:created xsi:type="dcterms:W3CDTF">2010-05-05T05:52:00Z</dcterms:created>
  <dcterms:modified xsi:type="dcterms:W3CDTF">2015-12-04T07:52:00Z</dcterms:modified>
</cp:coreProperties>
</file>